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88" w:rsidRPr="00F5162D" w:rsidRDefault="0067376E" w:rsidP="00BD098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We Teach PEACE </w:t>
      </w:r>
      <w:r w:rsidR="00BD0988" w:rsidRPr="00F5162D">
        <w:rPr>
          <w:rFonts w:ascii="Comic Sans MS" w:hAnsi="Comic Sans MS"/>
          <w:b/>
        </w:rPr>
        <w:t>Model</w:t>
      </w:r>
    </w:p>
    <w:p w:rsidR="00D50B03" w:rsidRDefault="0094180D" w:rsidP="00BD098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PEACE-ART</w:t>
      </w:r>
      <w:r w:rsidR="00D50B03">
        <w:rPr>
          <w:rFonts w:ascii="Comic Sans MS" w:hAnsi="Comic Sans MS"/>
          <w:b/>
        </w:rPr>
        <w:t xml:space="preserve"> Curriculum </w:t>
      </w:r>
    </w:p>
    <w:p w:rsidR="006C44F3" w:rsidRDefault="006C44F3" w:rsidP="00BD098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Kelli Parcher &amp; Shannon Burns</w:t>
      </w:r>
    </w:p>
    <w:p w:rsidR="006C44F3" w:rsidRDefault="006C44F3" w:rsidP="00BD098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Wecanco.org</w:t>
      </w:r>
    </w:p>
    <w:p w:rsidR="00BD0988" w:rsidRPr="00F5162D" w:rsidRDefault="00BD0988" w:rsidP="00BD0988">
      <w:pPr>
        <w:jc w:val="center"/>
        <w:rPr>
          <w:rFonts w:ascii="Comic Sans MS" w:hAnsi="Comic Sans MS"/>
        </w:rPr>
      </w:pPr>
    </w:p>
    <w:p w:rsidR="00B30D78" w:rsidRDefault="00BD0988" w:rsidP="00BD0988">
      <w:pPr>
        <w:rPr>
          <w:rFonts w:ascii="Comic Sans MS" w:hAnsi="Comic Sans MS"/>
        </w:rPr>
      </w:pPr>
      <w:r w:rsidRPr="00F5162D">
        <w:rPr>
          <w:rFonts w:ascii="Comic Sans MS" w:hAnsi="Comic Sans MS"/>
        </w:rPr>
        <w:t xml:space="preserve">The primary purpose of this </w:t>
      </w:r>
      <w:r w:rsidR="00D50B03">
        <w:rPr>
          <w:rFonts w:ascii="Comic Sans MS" w:hAnsi="Comic Sans MS"/>
        </w:rPr>
        <w:t>researched</w:t>
      </w:r>
      <w:r w:rsidR="00E82A46">
        <w:rPr>
          <w:rFonts w:ascii="Comic Sans MS" w:hAnsi="Comic Sans MS"/>
        </w:rPr>
        <w:t xml:space="preserve"> based </w:t>
      </w:r>
      <w:r w:rsidRPr="00F5162D">
        <w:rPr>
          <w:rFonts w:ascii="Comic Sans MS" w:hAnsi="Comic Sans MS"/>
        </w:rPr>
        <w:t>model</w:t>
      </w:r>
      <w:r w:rsidR="00D50B03">
        <w:rPr>
          <w:rFonts w:ascii="Comic Sans MS" w:hAnsi="Comic Sans MS"/>
        </w:rPr>
        <w:t xml:space="preserve"> is to provide all youth a comprehensive program in so</w:t>
      </w:r>
      <w:r w:rsidR="0094180D">
        <w:rPr>
          <w:rFonts w:ascii="Comic Sans MS" w:hAnsi="Comic Sans MS"/>
        </w:rPr>
        <w:t>cial emotional learning.   The PEACE-ART</w:t>
      </w:r>
      <w:r w:rsidR="00D50B03">
        <w:rPr>
          <w:rFonts w:ascii="Comic Sans MS" w:hAnsi="Comic Sans MS"/>
        </w:rPr>
        <w:t xml:space="preserve"> program not only has established detailed lesson plans</w:t>
      </w:r>
      <w:r w:rsidR="00387C18">
        <w:rPr>
          <w:rFonts w:ascii="Comic Sans MS" w:hAnsi="Comic Sans MS"/>
        </w:rPr>
        <w:t xml:space="preserve"> for all grades and needs</w:t>
      </w:r>
      <w:r w:rsidR="00D50B03">
        <w:rPr>
          <w:rFonts w:ascii="Comic Sans MS" w:hAnsi="Comic Sans MS"/>
        </w:rPr>
        <w:t>, but also</w:t>
      </w:r>
      <w:r w:rsidRPr="00F5162D">
        <w:rPr>
          <w:rFonts w:ascii="Comic Sans MS" w:hAnsi="Comic Sans MS"/>
        </w:rPr>
        <w:t xml:space="preserve"> help</w:t>
      </w:r>
      <w:r w:rsidR="00D50B03">
        <w:rPr>
          <w:rFonts w:ascii="Comic Sans MS" w:hAnsi="Comic Sans MS"/>
        </w:rPr>
        <w:t>s</w:t>
      </w:r>
      <w:r w:rsidRPr="00F5162D">
        <w:rPr>
          <w:rFonts w:ascii="Comic Sans MS" w:hAnsi="Comic Sans MS"/>
        </w:rPr>
        <w:t xml:space="preserve"> organizations plan, design, implement and evaluate </w:t>
      </w:r>
      <w:r w:rsidR="00D50B03">
        <w:rPr>
          <w:rFonts w:ascii="Comic Sans MS" w:hAnsi="Comic Sans MS"/>
        </w:rPr>
        <w:t xml:space="preserve">the best curriculum for the clients they serve.  </w:t>
      </w:r>
    </w:p>
    <w:p w:rsidR="00B30D78" w:rsidRDefault="00B30D78" w:rsidP="00BD0988">
      <w:pPr>
        <w:rPr>
          <w:rFonts w:ascii="Comic Sans MS" w:hAnsi="Comic Sans MS"/>
        </w:rPr>
      </w:pPr>
    </w:p>
    <w:p w:rsidR="00BD0988" w:rsidRDefault="0094180D" w:rsidP="00BD0988">
      <w:pPr>
        <w:rPr>
          <w:rFonts w:ascii="Comic Sans MS" w:hAnsi="Comic Sans MS"/>
        </w:rPr>
      </w:pPr>
      <w:r>
        <w:rPr>
          <w:rFonts w:ascii="Comic Sans MS" w:hAnsi="Comic Sans MS"/>
        </w:rPr>
        <w:t>We Teach Peace and the PEACE-ART</w:t>
      </w:r>
      <w:r w:rsidR="00D50B03">
        <w:rPr>
          <w:rFonts w:ascii="Comic Sans MS" w:hAnsi="Comic Sans MS"/>
        </w:rPr>
        <w:t xml:space="preserve"> Program</w:t>
      </w:r>
      <w:r w:rsidR="00E82A46">
        <w:rPr>
          <w:rFonts w:ascii="Comic Sans MS" w:hAnsi="Comic Sans MS"/>
        </w:rPr>
        <w:t xml:space="preserve"> was developed</w:t>
      </w:r>
      <w:r w:rsidR="00BA370F">
        <w:rPr>
          <w:rFonts w:ascii="Comic Sans MS" w:hAnsi="Comic Sans MS"/>
        </w:rPr>
        <w:t xml:space="preserve"> by </w:t>
      </w:r>
      <w:r w:rsidR="00BA370F" w:rsidRPr="00E82A46">
        <w:rPr>
          <w:rFonts w:ascii="Comic Sans MS" w:hAnsi="Comic Sans MS"/>
          <w:color w:val="FF0000"/>
          <w:u w:val="single"/>
        </w:rPr>
        <w:t>Dr. Arnold Goldstein and Dr. Sara Salmon</w:t>
      </w:r>
      <w:r w:rsidR="00BA370F">
        <w:rPr>
          <w:rFonts w:ascii="Comic Sans MS" w:hAnsi="Comic Sans MS"/>
        </w:rPr>
        <w:t xml:space="preserve">. </w:t>
      </w:r>
      <w:r w:rsidR="00BD0988" w:rsidRPr="00F5162D">
        <w:rPr>
          <w:rFonts w:ascii="Comic Sans MS" w:hAnsi="Comic Sans MS"/>
        </w:rPr>
        <w:t>The Model</w:t>
      </w:r>
      <w:r w:rsidR="001E6DDD">
        <w:rPr>
          <w:rFonts w:ascii="Comic Sans MS" w:hAnsi="Comic Sans MS"/>
        </w:rPr>
        <w:t xml:space="preserve"> provides the curriculum in which youth learn and effectively apply the use of skills and tools necessary to understand </w:t>
      </w:r>
      <w:r w:rsidR="002274C2">
        <w:rPr>
          <w:rFonts w:ascii="Comic Sans MS" w:hAnsi="Comic Sans MS"/>
        </w:rPr>
        <w:t xml:space="preserve">and manage their emotions, </w:t>
      </w:r>
      <w:r w:rsidR="001E6DDD">
        <w:rPr>
          <w:rFonts w:ascii="Comic Sans MS" w:hAnsi="Comic Sans MS"/>
        </w:rPr>
        <w:t>other</w:t>
      </w:r>
      <w:r w:rsidR="00DD60DF">
        <w:rPr>
          <w:rFonts w:ascii="Comic Sans MS" w:hAnsi="Comic Sans MS"/>
        </w:rPr>
        <w:t>’</w:t>
      </w:r>
      <w:r w:rsidR="001E6DDD">
        <w:rPr>
          <w:rFonts w:ascii="Comic Sans MS" w:hAnsi="Comic Sans MS"/>
        </w:rPr>
        <w:t>s</w:t>
      </w:r>
      <w:r w:rsidR="002274C2">
        <w:rPr>
          <w:rFonts w:ascii="Comic Sans MS" w:hAnsi="Comic Sans MS"/>
        </w:rPr>
        <w:t xml:space="preserve"> emotions, </w:t>
      </w:r>
      <w:r w:rsidR="00DD60DF">
        <w:rPr>
          <w:rFonts w:ascii="Comic Sans MS" w:hAnsi="Comic Sans MS"/>
        </w:rPr>
        <w:t xml:space="preserve">while </w:t>
      </w:r>
      <w:r w:rsidR="001E6DDD">
        <w:rPr>
          <w:rFonts w:ascii="Comic Sans MS" w:hAnsi="Comic Sans MS"/>
        </w:rPr>
        <w:t>considering the environment.   They learn how t</w:t>
      </w:r>
      <w:r w:rsidR="002274C2">
        <w:rPr>
          <w:rFonts w:ascii="Comic Sans MS" w:hAnsi="Comic Sans MS"/>
        </w:rPr>
        <w:t>o apply empathy and self-management</w:t>
      </w:r>
      <w:r w:rsidR="001E6DDD">
        <w:rPr>
          <w:rFonts w:ascii="Comic Sans MS" w:hAnsi="Comic Sans MS"/>
        </w:rPr>
        <w:t xml:space="preserve"> techniques, as well as understanding how and what thoughts place barriers for the</w:t>
      </w:r>
      <w:r w:rsidR="002274C2">
        <w:rPr>
          <w:rFonts w:ascii="Comic Sans MS" w:hAnsi="Comic Sans MS"/>
        </w:rPr>
        <w:t>m</w:t>
      </w:r>
      <w:r w:rsidR="001E6DDD">
        <w:rPr>
          <w:rFonts w:ascii="Comic Sans MS" w:hAnsi="Comic Sans MS"/>
        </w:rPr>
        <w:t xml:space="preserve"> to achieve their </w:t>
      </w:r>
      <w:r w:rsidR="002274C2">
        <w:rPr>
          <w:rFonts w:ascii="Comic Sans MS" w:hAnsi="Comic Sans MS"/>
        </w:rPr>
        <w:t xml:space="preserve">goals.   This results in decisions that are positive, relationships that are healthier </w:t>
      </w:r>
      <w:r w:rsidR="001E6DDD">
        <w:rPr>
          <w:rFonts w:ascii="Comic Sans MS" w:hAnsi="Comic Sans MS"/>
        </w:rPr>
        <w:t>an</w:t>
      </w:r>
      <w:r w:rsidR="002274C2">
        <w:rPr>
          <w:rFonts w:ascii="Comic Sans MS" w:hAnsi="Comic Sans MS"/>
        </w:rPr>
        <w:t>d</w:t>
      </w:r>
      <w:r w:rsidR="001E6DDD">
        <w:rPr>
          <w:rFonts w:ascii="Comic Sans MS" w:hAnsi="Comic Sans MS"/>
        </w:rPr>
        <w:t xml:space="preserve"> </w:t>
      </w:r>
      <w:r w:rsidR="002274C2">
        <w:rPr>
          <w:rFonts w:ascii="Comic Sans MS" w:hAnsi="Comic Sans MS"/>
        </w:rPr>
        <w:t xml:space="preserve">an overall </w:t>
      </w:r>
      <w:r w:rsidR="001E6DDD">
        <w:rPr>
          <w:rFonts w:ascii="Comic Sans MS" w:hAnsi="Comic Sans MS"/>
        </w:rPr>
        <w:t>easier</w:t>
      </w:r>
      <w:r w:rsidR="002274C2">
        <w:rPr>
          <w:rFonts w:ascii="Comic Sans MS" w:hAnsi="Comic Sans MS"/>
        </w:rPr>
        <w:t xml:space="preserve"> time managing</w:t>
      </w:r>
      <w:r w:rsidR="001E6DDD">
        <w:rPr>
          <w:rFonts w:ascii="Comic Sans MS" w:hAnsi="Comic Sans MS"/>
        </w:rPr>
        <w:t xml:space="preserve"> their social world.</w:t>
      </w:r>
      <w:r w:rsidR="00B30D78">
        <w:rPr>
          <w:rFonts w:ascii="Comic Sans MS" w:hAnsi="Comic Sans MS"/>
        </w:rPr>
        <w:t xml:space="preserve">  </w:t>
      </w:r>
      <w:r w:rsidR="00D50B03">
        <w:rPr>
          <w:rFonts w:ascii="Comic Sans MS" w:hAnsi="Comic Sans MS"/>
        </w:rPr>
        <w:t xml:space="preserve"> </w:t>
      </w:r>
    </w:p>
    <w:p w:rsidR="00D50B03" w:rsidRPr="00F5162D" w:rsidRDefault="00D50B03" w:rsidP="00BD0988">
      <w:pPr>
        <w:rPr>
          <w:rFonts w:ascii="Comic Sans MS" w:hAnsi="Comic Sans MS"/>
        </w:rPr>
      </w:pPr>
    </w:p>
    <w:p w:rsidR="00BD0988" w:rsidRPr="00612869" w:rsidRDefault="00EA256C" w:rsidP="002274C2">
      <w:pPr>
        <w:jc w:val="center"/>
        <w:rPr>
          <w:rFonts w:ascii="Comic Sans MS" w:hAnsi="Comic Sans MS"/>
          <w:b/>
        </w:rPr>
      </w:pPr>
      <w:r w:rsidRPr="00612869">
        <w:rPr>
          <w:rFonts w:ascii="Comic Sans MS" w:hAnsi="Comic Sans MS"/>
          <w:b/>
        </w:rPr>
        <w:t>The P</w:t>
      </w:r>
      <w:r w:rsidR="002274C2" w:rsidRPr="00612869">
        <w:rPr>
          <w:rFonts w:ascii="Comic Sans MS" w:hAnsi="Comic Sans MS"/>
          <w:b/>
        </w:rPr>
        <w:t>EACE-ART</w:t>
      </w:r>
      <w:r w:rsidR="00BA6CC6" w:rsidRPr="00612869">
        <w:rPr>
          <w:rFonts w:ascii="Comic Sans MS" w:hAnsi="Comic Sans MS"/>
          <w:b/>
        </w:rPr>
        <w:t xml:space="preserve"> Program</w:t>
      </w:r>
      <w:r w:rsidR="002274C2" w:rsidRPr="00612869">
        <w:rPr>
          <w:rFonts w:ascii="Comic Sans MS" w:hAnsi="Comic Sans MS"/>
          <w:b/>
        </w:rPr>
        <w:t xml:space="preserve"> includes</w:t>
      </w:r>
    </w:p>
    <w:p w:rsidR="00BD0988" w:rsidRPr="00F5162D" w:rsidRDefault="00BD0988" w:rsidP="00BD0988">
      <w:pPr>
        <w:rPr>
          <w:rFonts w:ascii="Comic Sans MS" w:hAnsi="Comic Sans MS"/>
        </w:rPr>
      </w:pPr>
    </w:p>
    <w:p w:rsidR="00BD0988" w:rsidRPr="00F5162D" w:rsidRDefault="00BA6CC6" w:rsidP="00BD0988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 Cognitive Behavioral Treatment Approach</w:t>
      </w:r>
      <w:r w:rsidR="00BD0988">
        <w:rPr>
          <w:rFonts w:ascii="Comic Sans MS" w:hAnsi="Comic Sans MS"/>
        </w:rPr>
        <w:t xml:space="preserve"> </w:t>
      </w:r>
      <w:r w:rsidR="00387C18">
        <w:rPr>
          <w:rFonts w:ascii="Comic Sans MS" w:hAnsi="Comic Sans MS"/>
        </w:rPr>
        <w:t xml:space="preserve">that </w:t>
      </w:r>
      <w:r w:rsidR="00BD0988">
        <w:rPr>
          <w:rFonts w:ascii="Comic Sans MS" w:hAnsi="Comic Sans MS"/>
        </w:rPr>
        <w:t>will</w:t>
      </w:r>
      <w:r w:rsidR="00EA256C">
        <w:rPr>
          <w:rFonts w:ascii="Comic Sans MS" w:hAnsi="Comic Sans MS"/>
        </w:rPr>
        <w:t xml:space="preserve"> develop pro-social skills, empathy, anger control and character development.</w:t>
      </w:r>
    </w:p>
    <w:p w:rsidR="00BD0988" w:rsidRPr="00EA256C" w:rsidRDefault="00BD0988" w:rsidP="00EA256C">
      <w:pPr>
        <w:numPr>
          <w:ilvl w:val="0"/>
          <w:numId w:val="1"/>
        </w:numPr>
        <w:rPr>
          <w:rFonts w:ascii="Comic Sans MS" w:hAnsi="Comic Sans MS"/>
        </w:rPr>
      </w:pPr>
      <w:r w:rsidRPr="00F5162D">
        <w:rPr>
          <w:rFonts w:ascii="Comic Sans MS" w:hAnsi="Comic Sans MS"/>
        </w:rPr>
        <w:t>The identific</w:t>
      </w:r>
      <w:r w:rsidR="00B30D78">
        <w:rPr>
          <w:rFonts w:ascii="Comic Sans MS" w:hAnsi="Comic Sans MS"/>
        </w:rPr>
        <w:t>ation and achievement of</w:t>
      </w:r>
      <w:r>
        <w:rPr>
          <w:rFonts w:ascii="Comic Sans MS" w:hAnsi="Comic Sans MS"/>
        </w:rPr>
        <w:t xml:space="preserve"> youth</w:t>
      </w:r>
      <w:r w:rsidRPr="00F5162D">
        <w:rPr>
          <w:rFonts w:ascii="Comic Sans MS" w:hAnsi="Comic Sans MS"/>
        </w:rPr>
        <w:t xml:space="preserve"> competencie</w:t>
      </w:r>
      <w:r w:rsidR="00EA256C">
        <w:rPr>
          <w:rFonts w:ascii="Comic Sans MS" w:hAnsi="Comic Sans MS"/>
        </w:rPr>
        <w:t>s</w:t>
      </w:r>
    </w:p>
    <w:p w:rsidR="00BD0988" w:rsidRPr="00F5162D" w:rsidRDefault="00BD0988" w:rsidP="00BD0988">
      <w:pPr>
        <w:numPr>
          <w:ilvl w:val="0"/>
          <w:numId w:val="1"/>
        </w:numPr>
        <w:rPr>
          <w:rFonts w:ascii="Comic Sans MS" w:hAnsi="Comic Sans MS"/>
        </w:rPr>
      </w:pPr>
      <w:r w:rsidRPr="00F5162D">
        <w:rPr>
          <w:rFonts w:ascii="Comic Sans MS" w:hAnsi="Comic Sans MS"/>
        </w:rPr>
        <w:t>Improvement in organizational climate</w:t>
      </w:r>
      <w:r w:rsidR="006A057B">
        <w:rPr>
          <w:rFonts w:ascii="Comic Sans MS" w:hAnsi="Comic Sans MS"/>
        </w:rPr>
        <w:t xml:space="preserve"> and positive discipline approach</w:t>
      </w:r>
    </w:p>
    <w:p w:rsidR="002274C2" w:rsidRDefault="002274C2" w:rsidP="00BD0988">
      <w:pPr>
        <w:jc w:val="center"/>
        <w:rPr>
          <w:rFonts w:ascii="Comic Sans MS" w:hAnsi="Comic Sans MS"/>
        </w:rPr>
      </w:pPr>
    </w:p>
    <w:p w:rsidR="00EA256C" w:rsidRPr="00612869" w:rsidRDefault="006A057B" w:rsidP="00BD0988">
      <w:pPr>
        <w:jc w:val="center"/>
        <w:rPr>
          <w:rFonts w:ascii="Comic Sans MS" w:hAnsi="Comic Sans MS"/>
          <w:b/>
        </w:rPr>
      </w:pPr>
      <w:r w:rsidRPr="00612869">
        <w:rPr>
          <w:rFonts w:ascii="Comic Sans MS" w:hAnsi="Comic Sans MS"/>
          <w:b/>
        </w:rPr>
        <w:t xml:space="preserve">We Teach Peace and </w:t>
      </w:r>
      <w:r w:rsidR="002274C2" w:rsidRPr="00612869">
        <w:rPr>
          <w:rFonts w:ascii="Comic Sans MS" w:hAnsi="Comic Sans MS"/>
          <w:b/>
        </w:rPr>
        <w:t>PEACE-ART</w:t>
      </w:r>
      <w:r w:rsidR="002B2322" w:rsidRPr="00612869">
        <w:rPr>
          <w:rFonts w:ascii="Comic Sans MS" w:hAnsi="Comic Sans MS"/>
          <w:b/>
        </w:rPr>
        <w:t xml:space="preserve">  </w:t>
      </w:r>
      <w:r w:rsidR="00BA6CC6" w:rsidRPr="00612869">
        <w:rPr>
          <w:rFonts w:ascii="Comic Sans MS" w:hAnsi="Comic Sans MS"/>
          <w:b/>
        </w:rPr>
        <w:t xml:space="preserve"> </w:t>
      </w:r>
    </w:p>
    <w:p w:rsidR="00BD0988" w:rsidRPr="00612869" w:rsidRDefault="002274C2" w:rsidP="00BD0988">
      <w:pPr>
        <w:jc w:val="center"/>
        <w:rPr>
          <w:rFonts w:ascii="Comic Sans MS" w:hAnsi="Comic Sans MS"/>
          <w:b/>
        </w:rPr>
      </w:pPr>
      <w:r w:rsidRPr="00612869">
        <w:rPr>
          <w:rFonts w:ascii="Comic Sans MS" w:hAnsi="Comic Sans MS"/>
          <w:b/>
        </w:rPr>
        <w:t>8</w:t>
      </w:r>
      <w:r w:rsidR="005B1D07" w:rsidRPr="00612869">
        <w:rPr>
          <w:rFonts w:ascii="Comic Sans MS" w:hAnsi="Comic Sans MS"/>
          <w:b/>
        </w:rPr>
        <w:t>-</w:t>
      </w:r>
      <w:r w:rsidR="00EA256C" w:rsidRPr="00612869">
        <w:rPr>
          <w:rFonts w:ascii="Comic Sans MS" w:hAnsi="Comic Sans MS"/>
          <w:b/>
        </w:rPr>
        <w:t xml:space="preserve">Week Closed Group </w:t>
      </w:r>
      <w:r w:rsidRPr="00612869">
        <w:rPr>
          <w:rFonts w:ascii="Comic Sans MS" w:hAnsi="Comic Sans MS"/>
          <w:b/>
        </w:rPr>
        <w:t>Model</w:t>
      </w:r>
    </w:p>
    <w:p w:rsidR="00BD0988" w:rsidRPr="00F5162D" w:rsidRDefault="00BD0988" w:rsidP="00BD0988">
      <w:pPr>
        <w:jc w:val="center"/>
        <w:rPr>
          <w:rFonts w:ascii="Comic Sans MS" w:hAnsi="Comic Sans MS"/>
        </w:rPr>
      </w:pPr>
    </w:p>
    <w:p w:rsidR="00BD0988" w:rsidRPr="00F5162D" w:rsidRDefault="002B2322" w:rsidP="00BD098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This is based on the Washington State’s researched version of </w:t>
      </w:r>
      <w:r w:rsidR="00BD0988" w:rsidRPr="00F5162D">
        <w:rPr>
          <w:rFonts w:ascii="Comic Sans MS" w:hAnsi="Comic Sans MS"/>
        </w:rPr>
        <w:t>Aggression Replacement Training</w:t>
      </w:r>
      <w:r w:rsidR="006A057B">
        <w:rPr>
          <w:rFonts w:ascii="Comic Sans MS" w:hAnsi="Comic Sans MS"/>
        </w:rPr>
        <w:t>, which was originally co-authored by Arnold Goldstein</w:t>
      </w:r>
      <w:r>
        <w:rPr>
          <w:rFonts w:ascii="Comic Sans MS" w:hAnsi="Comic Sans MS"/>
        </w:rPr>
        <w:t>.    The curriculum includes sequential lessons of the three basic core components</w:t>
      </w:r>
      <w:r w:rsidR="00EA256C">
        <w:rPr>
          <w:rFonts w:ascii="Comic Sans MS" w:hAnsi="Comic Sans MS"/>
        </w:rPr>
        <w:t xml:space="preserve"> as well as the Peace Program’s Empathy lessons</w:t>
      </w:r>
      <w:r>
        <w:rPr>
          <w:rFonts w:ascii="Comic Sans MS" w:hAnsi="Comic Sans MS"/>
        </w:rPr>
        <w:t>.  The lessons are clear and specific for implementation</w:t>
      </w:r>
      <w:r w:rsidR="00BD0988" w:rsidRPr="00F5162D">
        <w:rPr>
          <w:rFonts w:ascii="Comic Sans MS" w:hAnsi="Comic Sans MS"/>
        </w:rPr>
        <w:t xml:space="preserve"> </w:t>
      </w:r>
      <w:r w:rsidR="006A057B">
        <w:rPr>
          <w:rFonts w:ascii="Comic Sans MS" w:hAnsi="Comic Sans MS"/>
        </w:rPr>
        <w:t xml:space="preserve">without drift, </w:t>
      </w:r>
      <w:r w:rsidR="00BD0988" w:rsidRPr="00F5162D">
        <w:rPr>
          <w:rFonts w:ascii="Comic Sans MS" w:hAnsi="Comic Sans MS"/>
        </w:rPr>
        <w:t>by teachers, counselors, nurses, social workers, psychologists,</w:t>
      </w:r>
      <w:r w:rsidR="00BD0988">
        <w:rPr>
          <w:rFonts w:ascii="Comic Sans MS" w:hAnsi="Comic Sans MS"/>
        </w:rPr>
        <w:t xml:space="preserve"> correctional staff</w:t>
      </w:r>
      <w:r w:rsidR="00BD0988" w:rsidRPr="00F5162D">
        <w:rPr>
          <w:rFonts w:ascii="Comic Sans MS" w:hAnsi="Comic Sans MS"/>
        </w:rPr>
        <w:t xml:space="preserve"> or o</w:t>
      </w:r>
      <w:r w:rsidR="00DD60DF">
        <w:rPr>
          <w:rFonts w:ascii="Comic Sans MS" w:hAnsi="Comic Sans MS"/>
        </w:rPr>
        <w:t>ther professionals trained. PEACE-ART</w:t>
      </w:r>
      <w:r w:rsidR="00BD0988" w:rsidRPr="00F5162D">
        <w:rPr>
          <w:rFonts w:ascii="Comic Sans MS" w:hAnsi="Comic Sans MS"/>
        </w:rPr>
        <w:t xml:space="preserve"> </w:t>
      </w:r>
      <w:r w:rsidR="00DD60DF">
        <w:rPr>
          <w:rFonts w:ascii="Comic Sans MS" w:hAnsi="Comic Sans MS"/>
        </w:rPr>
        <w:t>i</w:t>
      </w:r>
      <w:r w:rsidR="00BD0988" w:rsidRPr="00F5162D">
        <w:rPr>
          <w:rFonts w:ascii="Comic Sans MS" w:hAnsi="Comic Sans MS"/>
        </w:rPr>
        <w:t>ncludes:</w:t>
      </w:r>
    </w:p>
    <w:p w:rsidR="00BD0988" w:rsidRPr="00F5162D" w:rsidRDefault="00BD0988" w:rsidP="00BD0988">
      <w:pPr>
        <w:ind w:left="720"/>
        <w:rPr>
          <w:rFonts w:ascii="Comic Sans MS" w:hAnsi="Comic Sans MS"/>
        </w:rPr>
      </w:pPr>
    </w:p>
    <w:p w:rsidR="00BD0988" w:rsidRPr="00F5162D" w:rsidRDefault="00BD0988" w:rsidP="00BD0988">
      <w:pPr>
        <w:numPr>
          <w:ilvl w:val="0"/>
          <w:numId w:val="2"/>
        </w:numPr>
        <w:rPr>
          <w:rFonts w:ascii="Comic Sans MS" w:hAnsi="Comic Sans MS"/>
        </w:rPr>
      </w:pPr>
      <w:r w:rsidRPr="00F5162D">
        <w:rPr>
          <w:rFonts w:ascii="Comic Sans MS" w:hAnsi="Comic Sans MS"/>
        </w:rPr>
        <w:t>Empathy t</w:t>
      </w:r>
      <w:r w:rsidR="002B2322">
        <w:rPr>
          <w:rFonts w:ascii="Comic Sans MS" w:hAnsi="Comic Sans MS"/>
        </w:rPr>
        <w:t xml:space="preserve">raining </w:t>
      </w:r>
    </w:p>
    <w:p w:rsidR="00BD0988" w:rsidRPr="00F5162D" w:rsidRDefault="00BD0988" w:rsidP="00BD0988">
      <w:pPr>
        <w:numPr>
          <w:ilvl w:val="0"/>
          <w:numId w:val="2"/>
        </w:numPr>
        <w:rPr>
          <w:rFonts w:ascii="Comic Sans MS" w:hAnsi="Comic Sans MS"/>
        </w:rPr>
      </w:pPr>
      <w:r w:rsidRPr="00F5162D">
        <w:rPr>
          <w:rFonts w:ascii="Comic Sans MS" w:hAnsi="Comic Sans MS"/>
        </w:rPr>
        <w:t>Anger Management</w:t>
      </w:r>
    </w:p>
    <w:p w:rsidR="00BD0988" w:rsidRPr="00F5162D" w:rsidRDefault="00BD0988" w:rsidP="00BD0988">
      <w:pPr>
        <w:numPr>
          <w:ilvl w:val="0"/>
          <w:numId w:val="2"/>
        </w:numPr>
        <w:rPr>
          <w:rFonts w:ascii="Comic Sans MS" w:hAnsi="Comic Sans MS"/>
        </w:rPr>
      </w:pPr>
      <w:r w:rsidRPr="00F5162D">
        <w:rPr>
          <w:rFonts w:ascii="Comic Sans MS" w:hAnsi="Comic Sans MS"/>
        </w:rPr>
        <w:t>Essential Soc</w:t>
      </w:r>
      <w:r w:rsidR="002274C2">
        <w:rPr>
          <w:rFonts w:ascii="Comic Sans MS" w:hAnsi="Comic Sans MS"/>
        </w:rPr>
        <w:t xml:space="preserve">ial Skills  </w:t>
      </w:r>
    </w:p>
    <w:p w:rsidR="00BD0988" w:rsidRPr="00F5162D" w:rsidRDefault="00BD0988" w:rsidP="00BD0988">
      <w:pPr>
        <w:numPr>
          <w:ilvl w:val="0"/>
          <w:numId w:val="2"/>
        </w:numPr>
        <w:rPr>
          <w:rFonts w:ascii="Comic Sans MS" w:hAnsi="Comic Sans MS"/>
        </w:rPr>
      </w:pPr>
      <w:r w:rsidRPr="00F5162D">
        <w:rPr>
          <w:rFonts w:ascii="Comic Sans MS" w:hAnsi="Comic Sans MS"/>
        </w:rPr>
        <w:t>Character Education</w:t>
      </w:r>
      <w:r w:rsidR="002274C2">
        <w:rPr>
          <w:rFonts w:ascii="Comic Sans MS" w:hAnsi="Comic Sans MS"/>
        </w:rPr>
        <w:t xml:space="preserve"> – Character Traits and Thinking Traps</w:t>
      </w:r>
      <w:r w:rsidR="0063401D">
        <w:rPr>
          <w:rFonts w:ascii="Comic Sans MS" w:hAnsi="Comic Sans MS"/>
        </w:rPr>
        <w:t xml:space="preserve"> </w:t>
      </w:r>
    </w:p>
    <w:p w:rsidR="00BD0988" w:rsidRPr="00F5162D" w:rsidRDefault="00BD0988" w:rsidP="00BD0988">
      <w:pPr>
        <w:rPr>
          <w:rFonts w:ascii="Comic Sans MS" w:hAnsi="Comic Sans MS"/>
        </w:rPr>
      </w:pPr>
    </w:p>
    <w:p w:rsidR="005B1D07" w:rsidRDefault="005B1D07" w:rsidP="00BD0988">
      <w:pPr>
        <w:rPr>
          <w:rFonts w:ascii="Comic Sans MS" w:hAnsi="Comic Sans MS"/>
        </w:rPr>
      </w:pPr>
      <w:r>
        <w:rPr>
          <w:rFonts w:ascii="Comic Sans MS" w:hAnsi="Comic Sans MS"/>
        </w:rPr>
        <w:t>These components are conducted in a group session that follows the “Tell, Show, Do” model.  Youth will learn about the goal of the lesson, u</w:t>
      </w:r>
      <w:r w:rsidR="00DD60DF">
        <w:rPr>
          <w:rFonts w:ascii="Comic Sans MS" w:hAnsi="Comic Sans MS"/>
        </w:rPr>
        <w:t>nderstanding the benefit of using t</w:t>
      </w:r>
      <w:r>
        <w:rPr>
          <w:rFonts w:ascii="Comic Sans MS" w:hAnsi="Comic Sans MS"/>
        </w:rPr>
        <w:t>he new tool, they will see an example, and the youth will practice using the new concept.  The class is high paced, simple, and fun. Over the 8-weeks they will gain the competency and habit of handling difficult stressful situations in a way that has the best</w:t>
      </w:r>
      <w:r w:rsidR="00DD60DF">
        <w:rPr>
          <w:rFonts w:ascii="Comic Sans MS" w:hAnsi="Comic Sans MS"/>
        </w:rPr>
        <w:t xml:space="preserve"> outcomes for all.  The</w:t>
      </w:r>
      <w:r>
        <w:rPr>
          <w:rFonts w:ascii="Comic Sans MS" w:hAnsi="Comic Sans MS"/>
        </w:rPr>
        <w:t xml:space="preserve"> ability to manage their feelings, be aware of others and choose the best way to handle situations based on consequential thinking</w:t>
      </w:r>
      <w:r w:rsidR="00DD60DF">
        <w:rPr>
          <w:rFonts w:ascii="Comic Sans MS" w:hAnsi="Comic Sans MS"/>
        </w:rPr>
        <w:t xml:space="preserve"> will be enhanced</w:t>
      </w:r>
      <w:r>
        <w:rPr>
          <w:rFonts w:ascii="Comic Sans MS" w:hAnsi="Comic Sans MS"/>
        </w:rPr>
        <w:t xml:space="preserve">.  </w:t>
      </w:r>
    </w:p>
    <w:p w:rsidR="0063401D" w:rsidRDefault="0063401D" w:rsidP="00BD0988">
      <w:pPr>
        <w:rPr>
          <w:rFonts w:ascii="Comic Sans MS" w:hAnsi="Comic Sans MS"/>
          <w:b/>
        </w:rPr>
      </w:pPr>
    </w:p>
    <w:p w:rsidR="00BD0988" w:rsidRPr="00F5162D" w:rsidRDefault="00BD0988" w:rsidP="00BD0988">
      <w:pPr>
        <w:ind w:left="1440" w:firstLine="720"/>
        <w:rPr>
          <w:rFonts w:ascii="Comic Sans MS" w:hAnsi="Comic Sans MS"/>
          <w:b/>
        </w:rPr>
      </w:pPr>
      <w:r w:rsidRPr="00F5162D">
        <w:rPr>
          <w:rFonts w:ascii="Comic Sans MS" w:hAnsi="Comic Sans MS"/>
          <w:b/>
        </w:rPr>
        <w:t>Benefits of</w:t>
      </w:r>
      <w:r w:rsidR="00DD60DF">
        <w:rPr>
          <w:rFonts w:ascii="Comic Sans MS" w:hAnsi="Comic Sans MS"/>
          <w:b/>
        </w:rPr>
        <w:t xml:space="preserve"> PEACE-ART</w:t>
      </w:r>
    </w:p>
    <w:p w:rsidR="00BD0988" w:rsidRPr="00F5162D" w:rsidRDefault="00BD0988" w:rsidP="00BD0988">
      <w:pPr>
        <w:jc w:val="center"/>
        <w:rPr>
          <w:rFonts w:ascii="Comic Sans MS" w:hAnsi="Comic Sans MS"/>
          <w:b/>
        </w:rPr>
      </w:pPr>
    </w:p>
    <w:p w:rsidR="00BD0988" w:rsidRPr="00F5162D" w:rsidRDefault="00BD0988" w:rsidP="00BD098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  <w:t>Benefits for Youth</w:t>
      </w:r>
    </w:p>
    <w:p w:rsidR="00BD0988" w:rsidRPr="00F5162D" w:rsidRDefault="00BD0988" w:rsidP="00BD0988">
      <w:pPr>
        <w:rPr>
          <w:rFonts w:ascii="Comic Sans MS" w:hAnsi="Comic Sans MS"/>
        </w:rPr>
      </w:pPr>
      <w:r w:rsidRPr="00F5162D">
        <w:rPr>
          <w:rFonts w:ascii="Comic Sans MS" w:hAnsi="Comic Sans MS"/>
        </w:rPr>
        <w:tab/>
        <w:t>Encourages pos</w:t>
      </w:r>
      <w:r>
        <w:rPr>
          <w:rFonts w:ascii="Comic Sans MS" w:hAnsi="Comic Sans MS"/>
        </w:rPr>
        <w:t>itive interaction among youth</w:t>
      </w:r>
      <w:r w:rsidR="00EA256C">
        <w:rPr>
          <w:rFonts w:ascii="Comic Sans MS" w:hAnsi="Comic Sans MS"/>
        </w:rPr>
        <w:t xml:space="preserve"> while being</w:t>
      </w:r>
      <w:r w:rsidR="00387C18">
        <w:rPr>
          <w:rFonts w:ascii="Comic Sans MS" w:hAnsi="Comic Sans MS"/>
        </w:rPr>
        <w:t xml:space="preserve"> fun</w:t>
      </w:r>
    </w:p>
    <w:p w:rsidR="00BD0988" w:rsidRDefault="00387C18" w:rsidP="00BD0988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Provides a prevention and intervention focus </w:t>
      </w:r>
    </w:p>
    <w:p w:rsidR="00BD0988" w:rsidRPr="00F5162D" w:rsidRDefault="00387C18" w:rsidP="00BD0988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BD0988" w:rsidRPr="00F5162D">
        <w:rPr>
          <w:rFonts w:ascii="Comic Sans MS" w:hAnsi="Comic Sans MS"/>
        </w:rPr>
        <w:t>Enhances skills useful for successful living</w:t>
      </w:r>
    </w:p>
    <w:p w:rsidR="00387C18" w:rsidRDefault="00BD0988" w:rsidP="00BD0988">
      <w:pPr>
        <w:rPr>
          <w:rFonts w:ascii="Comic Sans MS" w:hAnsi="Comic Sans MS"/>
        </w:rPr>
      </w:pPr>
      <w:r w:rsidRPr="00F5162D">
        <w:rPr>
          <w:rFonts w:ascii="Comic Sans MS" w:hAnsi="Comic Sans MS"/>
        </w:rPr>
        <w:tab/>
        <w:t>Develops effective decision making skills</w:t>
      </w:r>
    </w:p>
    <w:p w:rsidR="00BD0988" w:rsidRPr="00F5162D" w:rsidRDefault="00387C18" w:rsidP="00BD0988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BD0988" w:rsidRPr="00F5162D">
        <w:rPr>
          <w:rFonts w:ascii="Comic Sans MS" w:hAnsi="Comic Sans MS"/>
        </w:rPr>
        <w:t>Develops self</w:t>
      </w:r>
      <w:r w:rsidR="0063401D">
        <w:rPr>
          <w:rFonts w:ascii="Comic Sans MS" w:hAnsi="Comic Sans MS"/>
        </w:rPr>
        <w:t>-</w:t>
      </w:r>
      <w:r w:rsidR="00BD0988" w:rsidRPr="00F5162D">
        <w:rPr>
          <w:rFonts w:ascii="Comic Sans MS" w:hAnsi="Comic Sans MS"/>
        </w:rPr>
        <w:t xml:space="preserve"> control and delayed gratification</w:t>
      </w:r>
    </w:p>
    <w:p w:rsidR="00BD0988" w:rsidRPr="00F5162D" w:rsidRDefault="00387C18" w:rsidP="00BD0988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BD0988" w:rsidRPr="00F5162D">
        <w:rPr>
          <w:rFonts w:ascii="Comic Sans MS" w:hAnsi="Comic Sans MS"/>
        </w:rPr>
        <w:t>Increases knowledge of self and others</w:t>
      </w:r>
    </w:p>
    <w:p w:rsidR="00BD0988" w:rsidRPr="00F5162D" w:rsidRDefault="00387C18" w:rsidP="00BD0988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BD0988" w:rsidRPr="00F5162D">
        <w:rPr>
          <w:rFonts w:ascii="Comic Sans MS" w:hAnsi="Comic Sans MS"/>
        </w:rPr>
        <w:t>Helps students learn empathy for others</w:t>
      </w:r>
    </w:p>
    <w:p w:rsidR="00BD0988" w:rsidRPr="00F5162D" w:rsidRDefault="00387C18" w:rsidP="00BD0988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BD0988">
        <w:rPr>
          <w:rFonts w:ascii="Comic Sans MS" w:hAnsi="Comic Sans MS"/>
        </w:rPr>
        <w:t>Helps youth</w:t>
      </w:r>
      <w:r w:rsidR="00BD0988" w:rsidRPr="00F5162D">
        <w:rPr>
          <w:rFonts w:ascii="Comic Sans MS" w:hAnsi="Comic Sans MS"/>
        </w:rPr>
        <w:t xml:space="preserve"> become effective in schools and organizations</w:t>
      </w:r>
    </w:p>
    <w:p w:rsidR="00BD0988" w:rsidRPr="00F5162D" w:rsidRDefault="00387C18" w:rsidP="00BD0988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BD0988">
        <w:rPr>
          <w:rFonts w:ascii="Comic Sans MS" w:hAnsi="Comic Sans MS"/>
        </w:rPr>
        <w:t>Helps youth</w:t>
      </w:r>
      <w:r w:rsidR="00BD0988" w:rsidRPr="00F5162D">
        <w:rPr>
          <w:rFonts w:ascii="Comic Sans MS" w:hAnsi="Comic Sans MS"/>
        </w:rPr>
        <w:t xml:space="preserve"> maintain jobs and healthy relationships</w:t>
      </w:r>
    </w:p>
    <w:p w:rsidR="00BD0988" w:rsidRPr="00F5162D" w:rsidRDefault="00BD0988" w:rsidP="00BD0988">
      <w:pPr>
        <w:rPr>
          <w:rFonts w:ascii="Comic Sans MS" w:hAnsi="Comic Sans MS"/>
        </w:rPr>
      </w:pPr>
      <w:r w:rsidRPr="00F5162D">
        <w:rPr>
          <w:rFonts w:ascii="Comic Sans MS" w:hAnsi="Comic Sans MS"/>
        </w:rPr>
        <w:tab/>
      </w:r>
      <w:r w:rsidRPr="00F5162D">
        <w:rPr>
          <w:rFonts w:ascii="Comic Sans MS" w:hAnsi="Comic Sans MS"/>
        </w:rPr>
        <w:tab/>
      </w:r>
    </w:p>
    <w:p w:rsidR="00BD0988" w:rsidRPr="00F5162D" w:rsidRDefault="00BD0988" w:rsidP="00BD0988">
      <w:pPr>
        <w:rPr>
          <w:rFonts w:ascii="Comic Sans MS" w:hAnsi="Comic Sans MS"/>
          <w:b/>
        </w:rPr>
      </w:pPr>
      <w:r>
        <w:rPr>
          <w:rFonts w:ascii="Comic Sans MS" w:hAnsi="Comic Sans MS"/>
        </w:rPr>
        <w:tab/>
      </w:r>
      <w:r w:rsidRPr="00F5162D">
        <w:rPr>
          <w:rFonts w:ascii="Comic Sans MS" w:hAnsi="Comic Sans MS"/>
          <w:b/>
        </w:rPr>
        <w:t>Benefits for Staff</w:t>
      </w:r>
    </w:p>
    <w:p w:rsidR="00BD0988" w:rsidRPr="00F5162D" w:rsidRDefault="00BD0988" w:rsidP="00BD0988">
      <w:pPr>
        <w:rPr>
          <w:rFonts w:ascii="Comic Sans MS" w:hAnsi="Comic Sans MS"/>
        </w:rPr>
      </w:pPr>
      <w:r w:rsidRPr="00F5162D">
        <w:rPr>
          <w:rFonts w:ascii="Comic Sans MS" w:hAnsi="Comic Sans MS"/>
          <w:b/>
        </w:rPr>
        <w:tab/>
      </w:r>
      <w:r w:rsidRPr="00F5162D">
        <w:rPr>
          <w:rFonts w:ascii="Comic Sans MS" w:hAnsi="Comic Sans MS"/>
        </w:rPr>
        <w:t>Enhances safety in the classroom</w:t>
      </w:r>
      <w:r>
        <w:rPr>
          <w:rFonts w:ascii="Comic Sans MS" w:hAnsi="Comic Sans MS"/>
        </w:rPr>
        <w:t xml:space="preserve"> or facility </w:t>
      </w:r>
    </w:p>
    <w:p w:rsidR="00BD0988" w:rsidRPr="00F5162D" w:rsidRDefault="00BD0988" w:rsidP="00BD0988">
      <w:pPr>
        <w:rPr>
          <w:rFonts w:ascii="Comic Sans MS" w:hAnsi="Comic Sans MS"/>
        </w:rPr>
      </w:pPr>
      <w:r w:rsidRPr="00F5162D">
        <w:rPr>
          <w:rFonts w:ascii="Comic Sans MS" w:hAnsi="Comic Sans MS"/>
        </w:rPr>
        <w:tab/>
        <w:t>Enables staff to focus on teaching and not discipline</w:t>
      </w:r>
    </w:p>
    <w:p w:rsidR="00387C18" w:rsidRDefault="00BD0988" w:rsidP="00387C18">
      <w:pPr>
        <w:rPr>
          <w:rFonts w:ascii="Comic Sans MS" w:hAnsi="Comic Sans MS"/>
        </w:rPr>
      </w:pPr>
      <w:r w:rsidRPr="00F5162D">
        <w:rPr>
          <w:rFonts w:ascii="Comic Sans MS" w:hAnsi="Comic Sans MS"/>
        </w:rPr>
        <w:tab/>
        <w:t>Provides a team effort to deal with aggressive students</w:t>
      </w:r>
    </w:p>
    <w:p w:rsidR="00BD0988" w:rsidRPr="00F5162D" w:rsidRDefault="00387C18" w:rsidP="00387C18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BD0988" w:rsidRPr="00F5162D">
        <w:rPr>
          <w:rFonts w:ascii="Comic Sans MS" w:hAnsi="Comic Sans MS"/>
        </w:rPr>
        <w:t>Provides staff with additional methods to deal effectively with</w:t>
      </w:r>
      <w:r w:rsidR="005B1D07">
        <w:rPr>
          <w:rFonts w:ascii="Comic Sans MS" w:hAnsi="Comic Sans MS"/>
        </w:rPr>
        <w:t xml:space="preserve"> youth</w:t>
      </w:r>
    </w:p>
    <w:p w:rsidR="00BD0988" w:rsidRPr="00F5162D" w:rsidRDefault="00387C18" w:rsidP="00BD0988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BD0988" w:rsidRPr="00F5162D">
        <w:rPr>
          <w:rFonts w:ascii="Comic Sans MS" w:hAnsi="Comic Sans MS"/>
        </w:rPr>
        <w:t>Provides a curriculum that can be reinforced in classrooms and groups</w:t>
      </w:r>
    </w:p>
    <w:p w:rsidR="00BD0988" w:rsidRPr="00F5162D" w:rsidRDefault="00387C18" w:rsidP="00BD0988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BD0988" w:rsidRPr="00F5162D">
        <w:rPr>
          <w:rFonts w:ascii="Comic Sans MS" w:hAnsi="Comic Sans MS"/>
        </w:rPr>
        <w:t>Helps staff develop personal pro-social skills</w:t>
      </w:r>
    </w:p>
    <w:p w:rsidR="00BD0988" w:rsidRPr="00F5162D" w:rsidRDefault="00BD0988" w:rsidP="00BD0988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BD0988" w:rsidRPr="00F5162D" w:rsidRDefault="00BD0988" w:rsidP="00BD0988">
      <w:pPr>
        <w:rPr>
          <w:rFonts w:ascii="Comic Sans MS" w:hAnsi="Comic Sans MS"/>
        </w:rPr>
      </w:pPr>
    </w:p>
    <w:p w:rsidR="009867D9" w:rsidRDefault="009867D9"/>
    <w:sectPr w:rsidR="00986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C5F52"/>
    <w:multiLevelType w:val="hybridMultilevel"/>
    <w:tmpl w:val="9274F24A"/>
    <w:lvl w:ilvl="0" w:tplc="EEA6DF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F07F97"/>
    <w:multiLevelType w:val="hybridMultilevel"/>
    <w:tmpl w:val="7B281626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C3D6B"/>
    <w:multiLevelType w:val="hybridMultilevel"/>
    <w:tmpl w:val="F9DABC40"/>
    <w:lvl w:ilvl="0" w:tplc="0366AD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88"/>
    <w:rsid w:val="00193A4F"/>
    <w:rsid w:val="001E6DDD"/>
    <w:rsid w:val="002274C2"/>
    <w:rsid w:val="002B2322"/>
    <w:rsid w:val="00387C18"/>
    <w:rsid w:val="005B1D07"/>
    <w:rsid w:val="00612869"/>
    <w:rsid w:val="0063401D"/>
    <w:rsid w:val="0067376E"/>
    <w:rsid w:val="006A057B"/>
    <w:rsid w:val="006C44F3"/>
    <w:rsid w:val="008D0074"/>
    <w:rsid w:val="0094180D"/>
    <w:rsid w:val="009867D9"/>
    <w:rsid w:val="00B30D78"/>
    <w:rsid w:val="00BA370F"/>
    <w:rsid w:val="00BA6CC6"/>
    <w:rsid w:val="00BD0988"/>
    <w:rsid w:val="00C40CFB"/>
    <w:rsid w:val="00CE26ED"/>
    <w:rsid w:val="00D021AE"/>
    <w:rsid w:val="00D50B03"/>
    <w:rsid w:val="00DD60DF"/>
    <w:rsid w:val="00E0516B"/>
    <w:rsid w:val="00E82A46"/>
    <w:rsid w:val="00EA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D7DCE0-53F7-4A87-998B-9A303EE2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D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Kelli</cp:lastModifiedBy>
  <cp:revision>4</cp:revision>
  <dcterms:created xsi:type="dcterms:W3CDTF">2017-10-08T15:06:00Z</dcterms:created>
  <dcterms:modified xsi:type="dcterms:W3CDTF">2017-10-08T21:58:00Z</dcterms:modified>
</cp:coreProperties>
</file>