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3603" w14:textId="77777777" w:rsidR="00A21F9B" w:rsidRDefault="00A21F9B" w:rsidP="00A21F9B">
      <w:pPr>
        <w:widowControl w:val="0"/>
        <w:spacing w:after="160" w:line="256" w:lineRule="auto"/>
      </w:pPr>
      <w:r w:rsidRPr="5AC066E7">
        <w:rPr>
          <w:rFonts w:ascii="Arial" w:eastAsia="Arial" w:hAnsi="Arial" w:cs="Arial"/>
          <w:b/>
          <w:bCs/>
          <w:color w:val="44546A"/>
          <w:sz w:val="28"/>
          <w:szCs w:val="28"/>
        </w:rPr>
        <w:t>Introduction</w:t>
      </w:r>
    </w:p>
    <w:p w14:paraId="05F30861" w14:textId="77777777" w:rsidR="00A21F9B" w:rsidRDefault="00A21F9B" w:rsidP="00A21F9B">
      <w:pPr>
        <w:widowControl w:val="0"/>
        <w:spacing w:after="0" w:line="276" w:lineRule="auto"/>
      </w:pPr>
      <w:r w:rsidRPr="5AC066E7">
        <w:rPr>
          <w:rFonts w:ascii="Arial" w:eastAsia="Arial" w:hAnsi="Arial" w:cs="Arial"/>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57952B4E" w14:textId="77777777" w:rsidR="00A21F9B" w:rsidRDefault="00A21F9B" w:rsidP="00A21F9B">
      <w:pPr>
        <w:widowControl w:val="0"/>
        <w:spacing w:after="0" w:line="276" w:lineRule="auto"/>
      </w:pPr>
    </w:p>
    <w:p w14:paraId="10AB46C6" w14:textId="77777777" w:rsidR="00A21F9B" w:rsidRDefault="00A21F9B" w:rsidP="00A21F9B">
      <w:pPr>
        <w:widowControl w:val="0"/>
        <w:spacing w:after="0" w:line="276" w:lineRule="auto"/>
      </w:pPr>
      <w:r w:rsidRPr="5AC066E7">
        <w:rPr>
          <w:rFonts w:ascii="Arial" w:eastAsia="Arial" w:hAnsi="Arial" w:cs="Arial"/>
          <w:b/>
          <w:bCs/>
          <w:sz w:val="22"/>
          <w:szCs w:val="22"/>
        </w:rPr>
        <w:t>By 2025,</w:t>
      </w:r>
    </w:p>
    <w:p w14:paraId="15C6E1F0" w14:textId="77777777" w:rsidR="00A21F9B" w:rsidRDefault="00A21F9B" w:rsidP="00A21F9B">
      <w:pPr>
        <w:widowControl w:val="0"/>
        <w:numPr>
          <w:ilvl w:val="0"/>
          <w:numId w:val="30"/>
        </w:numPr>
        <w:spacing w:after="0" w:line="276" w:lineRule="auto"/>
        <w:ind w:hanging="360"/>
        <w:contextualSpacing/>
        <w:rPr>
          <w:rFonts w:ascii="Arial" w:eastAsia="Arial" w:hAnsi="Arial" w:cs="Arial"/>
          <w:b/>
          <w:bCs/>
          <w:color w:val="333333"/>
          <w:sz w:val="22"/>
          <w:szCs w:val="22"/>
        </w:rPr>
      </w:pPr>
      <w:r w:rsidRPr="5AC066E7">
        <w:rPr>
          <w:rFonts w:ascii="Arial" w:eastAsia="Arial" w:hAnsi="Arial" w:cs="Arial"/>
          <w:b/>
          <w:bCs/>
          <w:color w:val="333333"/>
          <w:sz w:val="22"/>
          <w:szCs w:val="22"/>
        </w:rPr>
        <w:t>80% of our students will graduate from high school college or career ready</w:t>
      </w:r>
    </w:p>
    <w:p w14:paraId="09D67D05" w14:textId="77777777" w:rsidR="00A21F9B" w:rsidRDefault="00A21F9B" w:rsidP="00A21F9B">
      <w:pPr>
        <w:widowControl w:val="0"/>
        <w:numPr>
          <w:ilvl w:val="0"/>
          <w:numId w:val="30"/>
        </w:numPr>
        <w:spacing w:after="0" w:line="276" w:lineRule="auto"/>
        <w:ind w:hanging="360"/>
        <w:contextualSpacing/>
        <w:rPr>
          <w:rFonts w:ascii="Arial" w:eastAsia="Arial" w:hAnsi="Arial" w:cs="Arial"/>
          <w:b/>
          <w:bCs/>
          <w:color w:val="333333"/>
          <w:sz w:val="22"/>
          <w:szCs w:val="22"/>
        </w:rPr>
      </w:pPr>
      <w:r w:rsidRPr="5AC066E7">
        <w:rPr>
          <w:rFonts w:ascii="Arial" w:eastAsia="Arial" w:hAnsi="Arial" w:cs="Arial"/>
          <w:b/>
          <w:bCs/>
          <w:color w:val="333333"/>
          <w:sz w:val="22"/>
          <w:szCs w:val="22"/>
        </w:rPr>
        <w:t>90% of students will graduate on time</w:t>
      </w:r>
    </w:p>
    <w:p w14:paraId="0486F193" w14:textId="77777777" w:rsidR="00A21F9B" w:rsidRDefault="00A21F9B" w:rsidP="00A21F9B">
      <w:pPr>
        <w:widowControl w:val="0"/>
        <w:numPr>
          <w:ilvl w:val="0"/>
          <w:numId w:val="30"/>
        </w:numPr>
        <w:spacing w:after="0" w:line="276" w:lineRule="auto"/>
        <w:ind w:hanging="360"/>
        <w:contextualSpacing/>
        <w:rPr>
          <w:rFonts w:ascii="Arial" w:eastAsia="Arial" w:hAnsi="Arial" w:cs="Arial"/>
          <w:color w:val="333333"/>
          <w:sz w:val="22"/>
          <w:szCs w:val="22"/>
        </w:rPr>
      </w:pPr>
      <w:r w:rsidRPr="5AC066E7">
        <w:rPr>
          <w:rFonts w:ascii="Arial" w:eastAsia="Arial" w:hAnsi="Arial" w:cs="Arial"/>
          <w:b/>
          <w:bCs/>
          <w:color w:val="333333"/>
          <w:sz w:val="22"/>
          <w:szCs w:val="22"/>
        </w:rPr>
        <w:t>100% of our students who graduate college or career ready will enroll in a post-secondary opportunity.</w:t>
      </w:r>
      <w:r w:rsidRPr="5AC066E7">
        <w:rPr>
          <w:rFonts w:ascii="Arial" w:eastAsia="Arial" w:hAnsi="Arial" w:cs="Arial"/>
          <w:color w:val="333333"/>
          <w:sz w:val="22"/>
          <w:szCs w:val="22"/>
        </w:rPr>
        <w:t xml:space="preserve">  </w:t>
      </w:r>
    </w:p>
    <w:p w14:paraId="47EE5630" w14:textId="77777777" w:rsidR="00A21F9B" w:rsidRPr="0014670A" w:rsidRDefault="00A21F9B" w:rsidP="00A21F9B">
      <w:pPr>
        <w:widowControl w:val="0"/>
        <w:spacing w:after="0" w:line="276" w:lineRule="auto"/>
      </w:pPr>
    </w:p>
    <w:p w14:paraId="1D6D5BB6" w14:textId="77777777" w:rsidR="00A21F9B" w:rsidRPr="0014670A" w:rsidRDefault="00A21F9B" w:rsidP="00A21F9B">
      <w:pPr>
        <w:widowControl w:val="0"/>
        <w:spacing w:after="0" w:line="276" w:lineRule="auto"/>
        <w:rPr>
          <w:rFonts w:ascii="Arial" w:eastAsia="Arial" w:hAnsi="Arial" w:cs="Arial"/>
          <w:sz w:val="22"/>
          <w:szCs w:val="22"/>
        </w:rPr>
      </w:pPr>
      <w:r w:rsidRPr="5AC066E7">
        <w:rPr>
          <w:rFonts w:ascii="Arial" w:eastAsia="Arial" w:hAnsi="Arial" w:cs="Arial"/>
          <w:sz w:val="22"/>
          <w:szCs w:val="22"/>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maps.</w:t>
      </w:r>
    </w:p>
    <w:p w14:paraId="07641AA8" w14:textId="77777777" w:rsidR="00A21F9B" w:rsidRDefault="00A21F9B" w:rsidP="00A21F9B">
      <w:pPr>
        <w:widowControl w:val="0"/>
        <w:spacing w:after="0" w:line="276" w:lineRule="auto"/>
        <w:rPr>
          <w:rFonts w:ascii="Arial" w:eastAsia="Arial" w:hAnsi="Arial" w:cs="Arial"/>
          <w:sz w:val="22"/>
          <w:szCs w:val="22"/>
        </w:rPr>
      </w:pPr>
    </w:p>
    <w:p w14:paraId="265F41BA" w14:textId="77777777" w:rsidR="00A21F9B" w:rsidRPr="009A1B08" w:rsidRDefault="00A21F9B" w:rsidP="00A21F9B">
      <w:pPr>
        <w:widowControl w:val="0"/>
        <w:spacing w:after="0" w:line="276" w:lineRule="auto"/>
        <w:rPr>
          <w:rFonts w:ascii="Arial" w:eastAsia="Arial" w:hAnsi="Arial" w:cs="Arial"/>
          <w:sz w:val="22"/>
          <w:szCs w:val="22"/>
        </w:rPr>
      </w:pPr>
      <w:r w:rsidRPr="5AC066E7">
        <w:rPr>
          <w:rFonts w:ascii="Arial" w:eastAsia="Arial" w:hAnsi="Arial" w:cs="Arial"/>
          <w:b/>
          <w:bCs/>
          <w:sz w:val="22"/>
          <w:szCs w:val="22"/>
        </w:rPr>
        <w:t xml:space="preserve">Purpose </w:t>
      </w:r>
      <w:r w:rsidRPr="5AC066E7">
        <w:rPr>
          <w:rFonts w:ascii="Arial" w:eastAsia="Arial" w:hAnsi="Arial" w:cs="Arial"/>
          <w:sz w:val="22"/>
          <w:szCs w:val="22"/>
        </w:rPr>
        <w:t xml:space="preserve">- This curriculum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map is designed to reinforce the grade/course-specific standards and content—the major work of the grade (scope)—and provides a </w:t>
      </w:r>
      <w:r w:rsidRPr="5AC066E7">
        <w:rPr>
          <w:rFonts w:ascii="Arial" w:eastAsia="Arial" w:hAnsi="Arial" w:cs="Arial"/>
          <w:i/>
          <w:iCs/>
          <w:sz w:val="22"/>
          <w:szCs w:val="22"/>
        </w:rPr>
        <w:t>suggested</w:t>
      </w:r>
      <w:r w:rsidRPr="5AC066E7">
        <w:rPr>
          <w:rFonts w:ascii="Arial" w:eastAsia="Arial" w:hAnsi="Arial" w:cs="Arial"/>
          <w:sz w:val="22"/>
          <w:szCs w:val="22"/>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2F6933DE" w14:textId="77777777" w:rsidR="00A21F9B" w:rsidRDefault="00A21F9B" w:rsidP="00A21F9B">
      <w:pPr>
        <w:widowControl w:val="0"/>
        <w:spacing w:after="0" w:line="276" w:lineRule="auto"/>
        <w:rPr>
          <w:rFonts w:ascii="Arial" w:eastAsia="Arial" w:hAnsi="Arial" w:cs="Arial"/>
          <w:sz w:val="22"/>
          <w:szCs w:val="22"/>
        </w:rPr>
      </w:pPr>
    </w:p>
    <w:p w14:paraId="71F7A76F" w14:textId="77777777" w:rsidR="00A21F9B" w:rsidRPr="009A1B08" w:rsidRDefault="00A21F9B" w:rsidP="00A21F9B">
      <w:pPr>
        <w:widowControl w:val="0"/>
        <w:spacing w:after="0" w:line="276" w:lineRule="auto"/>
        <w:rPr>
          <w:rFonts w:ascii="Arial" w:eastAsia="Arial" w:hAnsi="Arial" w:cs="Arial"/>
          <w:sz w:val="22"/>
          <w:szCs w:val="22"/>
        </w:rPr>
      </w:pPr>
      <w:r w:rsidRPr="5AC066E7">
        <w:rPr>
          <w:rFonts w:ascii="Arial" w:eastAsia="Arial" w:hAnsi="Arial" w:cs="Arial"/>
          <w:sz w:val="22"/>
          <w:szCs w:val="22"/>
        </w:rPr>
        <w:t xml:space="preserve">The map is meant to support effective planning and instruction to rigorous standards; it is </w:t>
      </w:r>
      <w:r w:rsidRPr="5AC066E7">
        <w:rPr>
          <w:rFonts w:ascii="Arial" w:eastAsia="Arial" w:hAnsi="Arial" w:cs="Arial"/>
          <w:i/>
          <w:iCs/>
          <w:sz w:val="22"/>
          <w:szCs w:val="22"/>
        </w:rPr>
        <w:t>not</w:t>
      </w:r>
      <w:r w:rsidRPr="5AC066E7">
        <w:rPr>
          <w:rFonts w:ascii="Arial" w:eastAsia="Arial" w:hAnsi="Arial" w:cs="Arial"/>
          <w:sz w:val="22"/>
          <w:szCs w:val="22"/>
        </w:rPr>
        <w:t xml:space="preserve"> meant to replace teacher planning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and needs (and assessment) of the learners are best-positioned to make decisions about how to support student learning toward such mastery. Teachers are therefore expected--with the support of their colleagues, coaches, leaders, and other support </w:t>
      </w:r>
      <w:r w:rsidRPr="5AC066E7">
        <w:rPr>
          <w:rFonts w:ascii="Arial" w:eastAsia="Arial" w:hAnsi="Arial" w:cs="Arial"/>
          <w:sz w:val="22"/>
          <w:szCs w:val="22"/>
        </w:rPr>
        <w:lastRenderedPageBreak/>
        <w:t xml:space="preserve">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44DF3AB8" w14:textId="77777777" w:rsidR="00A21F9B" w:rsidRPr="009A1B08" w:rsidRDefault="00A21F9B" w:rsidP="00A21F9B">
      <w:pPr>
        <w:widowControl w:val="0"/>
        <w:spacing w:after="0" w:line="276" w:lineRule="auto"/>
        <w:rPr>
          <w:rFonts w:ascii="Arial" w:eastAsia="Arial" w:hAnsi="Arial" w:cs="Arial"/>
          <w:sz w:val="22"/>
          <w:szCs w:val="22"/>
        </w:rPr>
      </w:pPr>
    </w:p>
    <w:p w14:paraId="42DC862D" w14:textId="77777777" w:rsidR="00A21F9B" w:rsidRPr="001F4F21" w:rsidRDefault="00A21F9B" w:rsidP="00A21F9B">
      <w:pPr>
        <w:widowControl w:val="0"/>
        <w:spacing w:after="0" w:line="276" w:lineRule="auto"/>
        <w:rPr>
          <w:rFonts w:ascii="Arial" w:eastAsia="Arial" w:hAnsi="Arial" w:cs="Arial"/>
          <w:sz w:val="22"/>
          <w:szCs w:val="22"/>
        </w:rPr>
      </w:pPr>
      <w:r w:rsidRPr="5AC066E7">
        <w:rPr>
          <w:rFonts w:ascii="Arial" w:eastAsia="Arial" w:hAnsi="Arial" w:cs="Arial"/>
          <w:sz w:val="22"/>
          <w:szCs w:val="22"/>
        </w:rPr>
        <w:t>A standards-based curriculum, performance-based learning and assessments, and high quality instruction are at the heart of the ELA Curriculum maps. Educators will use this map and the standards as a road map for curriculum and instruction. Carefully crafted curricular sequences and quality instructional resources enable teachers to devote more time and energy in delivering instruction and assessing the effectiveness of instruction for all learners in their classrooms, including those with special learning needs.</w:t>
      </w:r>
    </w:p>
    <w:p w14:paraId="21144451" w14:textId="77777777" w:rsidR="00A21F9B" w:rsidRPr="001F4F21" w:rsidRDefault="00A21F9B" w:rsidP="00A21F9B">
      <w:pPr>
        <w:widowControl w:val="0"/>
        <w:spacing w:after="0" w:line="276" w:lineRule="auto"/>
        <w:rPr>
          <w:rFonts w:ascii="Arial" w:eastAsia="Arial" w:hAnsi="Arial" w:cs="Arial"/>
          <w:sz w:val="22"/>
          <w:szCs w:val="22"/>
        </w:rPr>
      </w:pPr>
    </w:p>
    <w:p w14:paraId="218D9458" w14:textId="4CD1688A" w:rsidR="00A21F9B" w:rsidRPr="0082460C" w:rsidRDefault="00A21F9B" w:rsidP="00A21F9B">
      <w:pPr>
        <w:widowControl w:val="0"/>
        <w:spacing w:after="0" w:line="276" w:lineRule="auto"/>
        <w:rPr>
          <w:rFonts w:ascii="Arial" w:hAnsi="Arial" w:cs="Arial"/>
          <w:sz w:val="22"/>
          <w:szCs w:val="22"/>
        </w:rPr>
      </w:pPr>
      <w:r w:rsidRPr="5AC066E7">
        <w:rPr>
          <w:rFonts w:ascii="Arial" w:eastAsia="Arial" w:hAnsi="Arial" w:cs="Arial"/>
          <w:sz w:val="22"/>
          <w:szCs w:val="22"/>
        </w:rPr>
        <w:t xml:space="preserve">To support literacy and language learning across the content areas and support deeper knowledge building in the content area, throughout this curriculum map, you will see high-quality texts from both the textbook(s) and external/supplemental texts to ensure students are reading appropriately complex, worthwhile material.  These </w:t>
      </w:r>
      <w:r w:rsidRPr="0082460C">
        <w:rPr>
          <w:rFonts w:ascii="Arial" w:eastAsia="Arial" w:hAnsi="Arial" w:cs="Arial"/>
          <w:sz w:val="22"/>
          <w:szCs w:val="22"/>
        </w:rPr>
        <w:t>texts have been evaluated by district staff to ensure that they meet criteria for text complexity--Quantitative, Qualitative, and Reader &amp; Task Factors.  Lexile Levels are</w:t>
      </w:r>
      <w:r w:rsidR="0082460C" w:rsidRPr="0082460C">
        <w:rPr>
          <w:rFonts w:ascii="Arial" w:eastAsia="Arial" w:hAnsi="Arial" w:cs="Arial"/>
          <w:sz w:val="22"/>
          <w:szCs w:val="22"/>
        </w:rPr>
        <w:t xml:space="preserve"> listed on the Curriculum Maps.  Additionally,  qualitative evidence is provided in the textbooks for anchor texts and should be used to inform planning.  </w:t>
      </w:r>
    </w:p>
    <w:p w14:paraId="4F80C14B" w14:textId="77777777" w:rsidR="00A21F9B" w:rsidRPr="001F4F21" w:rsidRDefault="00A21F9B" w:rsidP="00A21F9B">
      <w:pPr>
        <w:widowControl w:val="0"/>
        <w:spacing w:after="0" w:line="276" w:lineRule="auto"/>
        <w:rPr>
          <w:rFonts w:ascii="Arial" w:hAnsi="Arial" w:cs="Arial"/>
          <w:sz w:val="22"/>
          <w:szCs w:val="22"/>
        </w:rPr>
      </w:pPr>
    </w:p>
    <w:p w14:paraId="19844579" w14:textId="505F79F1" w:rsidR="00A21F9B" w:rsidRPr="00747B1F" w:rsidRDefault="582CCC69" w:rsidP="00A21F9B">
      <w:pPr>
        <w:widowControl w:val="0"/>
        <w:spacing w:after="0" w:line="276" w:lineRule="auto"/>
        <w:rPr>
          <w:rFonts w:ascii="Arial" w:hAnsi="Arial" w:cs="Arial"/>
          <w:sz w:val="22"/>
          <w:szCs w:val="22"/>
        </w:rPr>
      </w:pPr>
      <w:r w:rsidRPr="00747B1F">
        <w:rPr>
          <w:rFonts w:ascii="Arial" w:eastAsia="Arial" w:hAnsi="Arial" w:cs="Arial"/>
          <w:sz w:val="22"/>
          <w:szCs w:val="22"/>
        </w:rPr>
        <w:t xml:space="preserve">In order to plan effective lessons that allow students to do the majority of the thinking, teachers should employ strategies found in our comprehensive plan for improving literacy and learning. Our plan advises that during the literacy block teachers should use the following times: </w:t>
      </w:r>
    </w:p>
    <w:p w14:paraId="0269E3AA" w14:textId="5D18E1E5" w:rsidR="00A21F9B" w:rsidRPr="00747B1F" w:rsidRDefault="00A21F9B" w:rsidP="008131BA">
      <w:pPr>
        <w:pStyle w:val="ListParagraph"/>
        <w:widowControl w:val="0"/>
        <w:numPr>
          <w:ilvl w:val="0"/>
          <w:numId w:val="117"/>
        </w:numPr>
        <w:spacing w:after="0" w:line="276" w:lineRule="auto"/>
        <w:rPr>
          <w:rFonts w:ascii="Arial" w:eastAsia="Arial" w:hAnsi="Arial" w:cs="Arial"/>
          <w:sz w:val="22"/>
          <w:szCs w:val="22"/>
        </w:rPr>
      </w:pPr>
      <w:r w:rsidRPr="00747B1F">
        <w:rPr>
          <w:rFonts w:ascii="Arial" w:eastAsia="Arial" w:hAnsi="Arial" w:cs="Arial"/>
          <w:sz w:val="22"/>
          <w:szCs w:val="22"/>
        </w:rPr>
        <w:t>Whole-Group Instruction (</w:t>
      </w:r>
      <w:r w:rsidR="003B65D8" w:rsidRPr="00747B1F">
        <w:rPr>
          <w:rFonts w:ascii="Arial" w:eastAsia="Arial" w:hAnsi="Arial" w:cs="Arial"/>
          <w:i/>
          <w:sz w:val="22"/>
          <w:szCs w:val="22"/>
        </w:rPr>
        <w:t>estimated time</w:t>
      </w:r>
      <w:r w:rsidR="003B65D8" w:rsidRPr="00747B1F">
        <w:rPr>
          <w:rFonts w:ascii="Arial" w:eastAsia="Arial" w:hAnsi="Arial" w:cs="Arial"/>
          <w:sz w:val="22"/>
          <w:szCs w:val="22"/>
        </w:rPr>
        <w:t xml:space="preserve"> 20-25 minu</w:t>
      </w:r>
      <w:r w:rsidR="003D1452">
        <w:rPr>
          <w:rFonts w:ascii="Arial" w:eastAsia="Arial" w:hAnsi="Arial" w:cs="Arial"/>
          <w:sz w:val="22"/>
          <w:szCs w:val="22"/>
        </w:rPr>
        <w:t xml:space="preserve">tes)- </w:t>
      </w:r>
      <w:r w:rsidR="00A148B9" w:rsidRPr="00747B1F">
        <w:rPr>
          <w:rFonts w:ascii="Arial" w:eastAsia="Arial" w:hAnsi="Arial" w:cs="Arial"/>
          <w:sz w:val="22"/>
          <w:szCs w:val="22"/>
        </w:rPr>
        <w:t>This time is used to engage</w:t>
      </w:r>
      <w:r w:rsidR="00EC5669" w:rsidRPr="00747B1F">
        <w:rPr>
          <w:rFonts w:ascii="Arial" w:eastAsia="Arial" w:hAnsi="Arial" w:cs="Arial"/>
          <w:sz w:val="22"/>
          <w:szCs w:val="22"/>
        </w:rPr>
        <w:t xml:space="preserve"> all students in </w:t>
      </w:r>
      <w:r w:rsidR="00A148B9" w:rsidRPr="00747B1F">
        <w:rPr>
          <w:rFonts w:ascii="Arial" w:eastAsia="Arial" w:hAnsi="Arial" w:cs="Arial"/>
          <w:sz w:val="22"/>
          <w:szCs w:val="22"/>
        </w:rPr>
        <w:t>grade level information at the same time</w:t>
      </w:r>
      <w:r w:rsidR="008A171B" w:rsidRPr="00747B1F">
        <w:rPr>
          <w:rFonts w:ascii="Arial" w:eastAsia="Arial" w:hAnsi="Arial" w:cs="Arial"/>
          <w:sz w:val="22"/>
          <w:szCs w:val="22"/>
        </w:rPr>
        <w:t xml:space="preserve">.  </w:t>
      </w:r>
      <w:r w:rsidR="00252CBB" w:rsidRPr="00747B1F">
        <w:rPr>
          <w:rFonts w:ascii="Arial" w:eastAsia="Arial" w:hAnsi="Arial" w:cs="Arial"/>
          <w:sz w:val="22"/>
          <w:szCs w:val="22"/>
        </w:rPr>
        <w:t>The purpose of whole group is to introduce and/or reinforce new knowledge, skills, or concepts which often includes teacher modeling and practice</w:t>
      </w:r>
      <w:r w:rsidR="008A171B" w:rsidRPr="00747B1F">
        <w:rPr>
          <w:rFonts w:ascii="Arial" w:eastAsia="Arial" w:hAnsi="Arial" w:cs="Arial"/>
          <w:sz w:val="22"/>
          <w:szCs w:val="22"/>
        </w:rPr>
        <w:t>.</w:t>
      </w:r>
    </w:p>
    <w:p w14:paraId="334FA6C8" w14:textId="58FAE72B" w:rsidR="00A21F9B" w:rsidRPr="00747B1F" w:rsidRDefault="00A21F9B" w:rsidP="008131BA">
      <w:pPr>
        <w:pStyle w:val="ListParagraph"/>
        <w:widowControl w:val="0"/>
        <w:numPr>
          <w:ilvl w:val="0"/>
          <w:numId w:val="117"/>
        </w:numPr>
        <w:spacing w:after="0" w:line="276" w:lineRule="auto"/>
        <w:rPr>
          <w:rFonts w:ascii="Arial" w:eastAsia="Arial" w:hAnsi="Arial" w:cs="Arial"/>
          <w:sz w:val="22"/>
          <w:szCs w:val="22"/>
        </w:rPr>
      </w:pPr>
      <w:r w:rsidRPr="00747B1F">
        <w:rPr>
          <w:rFonts w:ascii="Arial" w:eastAsia="Arial" w:hAnsi="Arial" w:cs="Arial"/>
          <w:sz w:val="22"/>
          <w:szCs w:val="22"/>
        </w:rPr>
        <w:t>Small-Group Instruction (</w:t>
      </w:r>
      <w:r w:rsidR="003B65D8" w:rsidRPr="00747B1F">
        <w:rPr>
          <w:rFonts w:ascii="Arial" w:eastAsia="Arial" w:hAnsi="Arial" w:cs="Arial"/>
          <w:i/>
          <w:sz w:val="22"/>
          <w:szCs w:val="22"/>
        </w:rPr>
        <w:t>estimated time</w:t>
      </w:r>
      <w:r w:rsidR="003B65D8" w:rsidRPr="00747B1F">
        <w:rPr>
          <w:rFonts w:ascii="Arial" w:eastAsia="Arial" w:hAnsi="Arial" w:cs="Arial"/>
          <w:sz w:val="22"/>
          <w:szCs w:val="22"/>
        </w:rPr>
        <w:t xml:space="preserve"> </w:t>
      </w:r>
      <w:r w:rsidRPr="00747B1F">
        <w:rPr>
          <w:rFonts w:ascii="Arial" w:eastAsia="Arial" w:hAnsi="Arial" w:cs="Arial"/>
          <w:sz w:val="22"/>
          <w:szCs w:val="22"/>
        </w:rPr>
        <w:t>4</w:t>
      </w:r>
      <w:r w:rsidR="003D1452">
        <w:rPr>
          <w:rFonts w:ascii="Arial" w:eastAsia="Arial" w:hAnsi="Arial" w:cs="Arial"/>
          <w:sz w:val="22"/>
          <w:szCs w:val="22"/>
        </w:rPr>
        <w:t xml:space="preserve">5-60 minutes)- </w:t>
      </w:r>
      <w:r w:rsidR="00EC5669" w:rsidRPr="00747B1F">
        <w:rPr>
          <w:rFonts w:ascii="Arial" w:eastAsia="Arial" w:hAnsi="Arial" w:cs="Arial"/>
          <w:sz w:val="22"/>
          <w:szCs w:val="22"/>
        </w:rPr>
        <w:t>During this time students engage</w:t>
      </w:r>
      <w:r w:rsidR="00252CBB" w:rsidRPr="00747B1F">
        <w:rPr>
          <w:rFonts w:ascii="Arial" w:eastAsia="Arial" w:hAnsi="Arial" w:cs="Arial"/>
          <w:sz w:val="22"/>
          <w:szCs w:val="22"/>
        </w:rPr>
        <w:t xml:space="preserve"> in</w:t>
      </w:r>
      <w:r w:rsidR="00EC5669" w:rsidRPr="00747B1F">
        <w:rPr>
          <w:rFonts w:ascii="Arial" w:eastAsia="Arial" w:hAnsi="Arial" w:cs="Arial"/>
          <w:sz w:val="22"/>
          <w:szCs w:val="22"/>
        </w:rPr>
        <w:t xml:space="preserve"> </w:t>
      </w:r>
      <w:r w:rsidR="00252CBB" w:rsidRPr="00747B1F">
        <w:rPr>
          <w:rFonts w:ascii="Arial" w:eastAsia="Arial" w:hAnsi="Arial" w:cs="Arial"/>
          <w:sz w:val="22"/>
          <w:szCs w:val="22"/>
        </w:rPr>
        <w:t xml:space="preserve">either </w:t>
      </w:r>
      <w:r w:rsidR="00EC5669" w:rsidRPr="00747B1F">
        <w:rPr>
          <w:rFonts w:ascii="Arial" w:eastAsia="Arial" w:hAnsi="Arial" w:cs="Arial"/>
          <w:sz w:val="22"/>
          <w:szCs w:val="22"/>
        </w:rPr>
        <w:t xml:space="preserve">teacher-led small group or student workstations.  </w:t>
      </w:r>
      <w:r w:rsidR="00EC5669" w:rsidRPr="00747B1F">
        <w:rPr>
          <w:rFonts w:ascii="Arial" w:eastAsia="Times New Roman" w:hAnsi="Arial" w:cs="Arial"/>
          <w:sz w:val="22"/>
          <w:szCs w:val="22"/>
        </w:rPr>
        <w:t>Small group instruction is a time to solidify the concepts learned in the whole group setting.  This time allows the teacher to support students in a differentiated manner, and allows students to practice new skills and build on skills previously learned.</w:t>
      </w:r>
      <w:r w:rsidR="00EC5669" w:rsidRPr="00747B1F">
        <w:rPr>
          <w:rFonts w:ascii="Arial" w:eastAsia="Arial" w:hAnsi="Arial" w:cs="Arial"/>
          <w:sz w:val="22"/>
          <w:szCs w:val="22"/>
        </w:rPr>
        <w:t xml:space="preserve"> </w:t>
      </w:r>
    </w:p>
    <w:p w14:paraId="11BE1F14" w14:textId="6D59465D" w:rsidR="00A21F9B" w:rsidRPr="00747B1F" w:rsidRDefault="582CCC69" w:rsidP="008131BA">
      <w:pPr>
        <w:pStyle w:val="ListParagraph"/>
        <w:widowControl w:val="0"/>
        <w:numPr>
          <w:ilvl w:val="0"/>
          <w:numId w:val="117"/>
        </w:numPr>
        <w:spacing w:after="0" w:line="276" w:lineRule="auto"/>
        <w:rPr>
          <w:rFonts w:ascii="Arial" w:eastAsia="Arial" w:hAnsi="Arial" w:cs="Arial"/>
          <w:sz w:val="22"/>
          <w:szCs w:val="22"/>
        </w:rPr>
      </w:pPr>
      <w:r w:rsidRPr="00747B1F">
        <w:rPr>
          <w:rFonts w:ascii="Arial" w:eastAsia="Arial" w:hAnsi="Arial" w:cs="Arial"/>
          <w:sz w:val="22"/>
          <w:szCs w:val="22"/>
        </w:rPr>
        <w:t>Whole-Group Closure (</w:t>
      </w:r>
      <w:r w:rsidRPr="00747B1F">
        <w:rPr>
          <w:rFonts w:ascii="Arial" w:eastAsia="Arial" w:hAnsi="Arial" w:cs="Arial"/>
          <w:i/>
          <w:iCs/>
          <w:sz w:val="22"/>
          <w:szCs w:val="22"/>
        </w:rPr>
        <w:t>estimated time</w:t>
      </w:r>
      <w:r w:rsidRPr="00747B1F">
        <w:rPr>
          <w:rFonts w:ascii="Arial" w:eastAsia="Arial" w:hAnsi="Arial" w:cs="Arial"/>
          <w:sz w:val="22"/>
          <w:szCs w:val="22"/>
        </w:rPr>
        <w:t xml:space="preserve"> 5-10 minutes)-</w:t>
      </w:r>
      <w:r w:rsidR="003D1452">
        <w:rPr>
          <w:rFonts w:ascii="Arial" w:eastAsia="Arial" w:hAnsi="Arial" w:cs="Arial"/>
          <w:sz w:val="22"/>
          <w:szCs w:val="22"/>
        </w:rPr>
        <w:t xml:space="preserve"> </w:t>
      </w:r>
      <w:r w:rsidRPr="00747B1F">
        <w:rPr>
          <w:rFonts w:ascii="Arial" w:eastAsia="Arial" w:hAnsi="Arial" w:cs="Arial"/>
          <w:sz w:val="22"/>
          <w:szCs w:val="22"/>
        </w:rPr>
        <w:t xml:space="preserve">This time should be used to bring closure to the day’s lesson. This may include a quick assessment of students’ learning. </w:t>
      </w:r>
    </w:p>
    <w:p w14:paraId="6E6FE5A3" w14:textId="2321B067" w:rsidR="582CCC69" w:rsidRDefault="00747B1F" w:rsidP="582CCC69">
      <w:pPr>
        <w:spacing w:after="0" w:line="276" w:lineRule="auto"/>
      </w:pPr>
      <w:r>
        <w:rPr>
          <w:rFonts w:ascii="Arial" w:eastAsia="Arial" w:hAnsi="Arial" w:cs="Arial"/>
          <w:sz w:val="22"/>
          <w:szCs w:val="22"/>
        </w:rPr>
        <w:t xml:space="preserve"> The above represents guidelines, but </w:t>
      </w:r>
      <w:r w:rsidR="582CCC69" w:rsidRPr="00747B1F">
        <w:rPr>
          <w:rFonts w:ascii="Arial" w:eastAsia="Arial" w:hAnsi="Arial" w:cs="Arial"/>
          <w:sz w:val="22"/>
          <w:szCs w:val="22"/>
        </w:rPr>
        <w:t xml:space="preserve">professional </w:t>
      </w:r>
      <w:r w:rsidR="000F0526" w:rsidRPr="00747B1F">
        <w:rPr>
          <w:rFonts w:ascii="Arial" w:eastAsia="Arial" w:hAnsi="Arial" w:cs="Arial"/>
          <w:sz w:val="22"/>
          <w:szCs w:val="22"/>
        </w:rPr>
        <w:t>judgment</w:t>
      </w:r>
      <w:r w:rsidR="582CCC69" w:rsidRPr="00747B1F">
        <w:rPr>
          <w:rFonts w:ascii="Arial" w:eastAsia="Arial" w:hAnsi="Arial" w:cs="Arial"/>
          <w:sz w:val="22"/>
          <w:szCs w:val="22"/>
        </w:rPr>
        <w:t xml:space="preserve"> should always be used when planning</w:t>
      </w:r>
      <w:r>
        <w:rPr>
          <w:rFonts w:ascii="Arial" w:eastAsia="Arial" w:hAnsi="Arial" w:cs="Arial"/>
          <w:sz w:val="22"/>
          <w:szCs w:val="22"/>
        </w:rPr>
        <w:t xml:space="preserve"> and instructing</w:t>
      </w:r>
      <w:r w:rsidR="582CCC69" w:rsidRPr="00747B1F">
        <w:rPr>
          <w:rFonts w:ascii="Arial" w:eastAsia="Arial" w:hAnsi="Arial" w:cs="Arial"/>
          <w:sz w:val="22"/>
          <w:szCs w:val="22"/>
        </w:rPr>
        <w:t xml:space="preserve">.  </w:t>
      </w:r>
    </w:p>
    <w:p w14:paraId="45BAF345" w14:textId="77777777" w:rsidR="00A21F9B" w:rsidRDefault="00A21F9B" w:rsidP="00A21F9B">
      <w:pPr>
        <w:widowControl w:val="0"/>
        <w:spacing w:after="0" w:line="276" w:lineRule="auto"/>
        <w:rPr>
          <w:rFonts w:ascii="Arial" w:eastAsia="Arial" w:hAnsi="Arial" w:cs="Arial"/>
          <w:sz w:val="22"/>
          <w:szCs w:val="22"/>
        </w:rPr>
      </w:pPr>
    </w:p>
    <w:p w14:paraId="30136FF7" w14:textId="77777777" w:rsidR="00A21F9B" w:rsidRDefault="00A21F9B" w:rsidP="00A21F9B">
      <w:pPr>
        <w:widowControl w:val="0"/>
        <w:spacing w:after="160" w:line="256" w:lineRule="auto"/>
        <w:rPr>
          <w:rFonts w:ascii="Arial" w:eastAsia="Arial" w:hAnsi="Arial" w:cs="Arial"/>
          <w:b/>
          <w:bCs/>
          <w:color w:val="44546A"/>
          <w:sz w:val="28"/>
          <w:szCs w:val="28"/>
        </w:rPr>
      </w:pPr>
    </w:p>
    <w:p w14:paraId="110C09AC" w14:textId="77777777" w:rsidR="00A21F9B" w:rsidRDefault="00A21F9B" w:rsidP="00A21F9B">
      <w:pPr>
        <w:widowControl w:val="0"/>
        <w:spacing w:after="160" w:line="256" w:lineRule="auto"/>
        <w:rPr>
          <w:rFonts w:ascii="Arial" w:eastAsia="Arial" w:hAnsi="Arial" w:cs="Arial"/>
          <w:b/>
          <w:bCs/>
          <w:color w:val="44546A"/>
          <w:sz w:val="28"/>
          <w:szCs w:val="28"/>
        </w:rPr>
      </w:pPr>
    </w:p>
    <w:p w14:paraId="15DBB6B9" w14:textId="77777777" w:rsidR="00A21F9B" w:rsidRPr="00206C91" w:rsidRDefault="00A21F9B" w:rsidP="00A21F9B">
      <w:pPr>
        <w:widowControl w:val="0"/>
        <w:spacing w:after="160" w:line="256" w:lineRule="auto"/>
      </w:pPr>
      <w:r w:rsidRPr="00206C91">
        <w:rPr>
          <w:noProof/>
        </w:rPr>
        <w:lastRenderedPageBreak/>
        <w:drawing>
          <wp:anchor distT="114300" distB="114300" distL="114300" distR="114300" simplePos="0" relativeHeight="251661824" behindDoc="0" locked="0" layoutInCell="0" hidden="0" allowOverlap="0" wp14:anchorId="599DF260" wp14:editId="61F40D4F">
            <wp:simplePos x="0" y="0"/>
            <wp:positionH relativeFrom="margin">
              <wp:posOffset>5467350</wp:posOffset>
            </wp:positionH>
            <wp:positionV relativeFrom="paragraph">
              <wp:posOffset>3810</wp:posOffset>
            </wp:positionV>
            <wp:extent cx="3676650" cy="3213100"/>
            <wp:effectExtent l="0" t="0" r="6350" b="1270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676650" cy="3213100"/>
                    </a:xfrm>
                    <a:prstGeom prst="rect">
                      <a:avLst/>
                    </a:prstGeom>
                    <a:ln/>
                  </pic:spPr>
                </pic:pic>
              </a:graphicData>
            </a:graphic>
            <wp14:sizeRelH relativeFrom="margin">
              <wp14:pctWidth>0</wp14:pctWidth>
            </wp14:sizeRelH>
            <wp14:sizeRelV relativeFrom="margin">
              <wp14:pctHeight>0</wp14:pctHeight>
            </wp14:sizeRelV>
          </wp:anchor>
        </w:drawing>
      </w:r>
      <w:r w:rsidRPr="70014476">
        <w:rPr>
          <w:rFonts w:ascii="Arial" w:eastAsia="Arial" w:hAnsi="Arial" w:cs="Arial"/>
          <w:b/>
          <w:bCs/>
          <w:color w:val="44546A"/>
          <w:sz w:val="28"/>
          <w:szCs w:val="28"/>
        </w:rPr>
        <w:t>How to Use the Literacy Curriculum Maps</w:t>
      </w:r>
    </w:p>
    <w:p w14:paraId="28FD8344" w14:textId="77777777" w:rsidR="00A21F9B" w:rsidRPr="00206C91" w:rsidRDefault="00A21F9B" w:rsidP="00A21F9B">
      <w:pPr>
        <w:widowControl w:val="0"/>
        <w:spacing w:after="160" w:line="256" w:lineRule="auto"/>
      </w:pPr>
      <w:r w:rsidRPr="5AC066E7">
        <w:rPr>
          <w:rFonts w:ascii="Arial" w:eastAsia="Arial" w:hAnsi="Arial" w:cs="Arial"/>
          <w:sz w:val="22"/>
          <w:szCs w:val="22"/>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20A19A0D" w14:textId="77777777" w:rsidR="00A21F9B" w:rsidRPr="00206C91" w:rsidRDefault="00A21F9B" w:rsidP="00A21F9B">
      <w:pPr>
        <w:widowControl w:val="0"/>
        <w:spacing w:after="160" w:line="256" w:lineRule="auto"/>
      </w:pPr>
      <w:r w:rsidRPr="5AC066E7">
        <w:rPr>
          <w:rFonts w:ascii="Arial" w:eastAsia="Arial" w:hAnsi="Arial" w:cs="Arial"/>
          <w:sz w:val="22"/>
          <w:szCs w:val="22"/>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alignment  with the three College and Career Ready shifts in instruction for ELA/Literacy.  We should see these three shifts in all SCS literacy classrooms:</w:t>
      </w:r>
    </w:p>
    <w:p w14:paraId="729FB019" w14:textId="77777777" w:rsidR="00A21F9B" w:rsidRPr="00206C91" w:rsidRDefault="00A21F9B" w:rsidP="00A21F9B">
      <w:pPr>
        <w:widowControl w:val="0"/>
        <w:spacing w:after="160" w:line="256" w:lineRule="auto"/>
      </w:pPr>
      <w:r w:rsidRPr="5AC066E7">
        <w:rPr>
          <w:rFonts w:ascii="Arial" w:eastAsia="Arial" w:hAnsi="Arial" w:cs="Arial"/>
          <w:b/>
          <w:bCs/>
          <w:sz w:val="22"/>
          <w:szCs w:val="22"/>
        </w:rPr>
        <w:t>(1) Regular practice with complex text and its academic language.</w:t>
      </w:r>
    </w:p>
    <w:p w14:paraId="7333A4F1" w14:textId="77777777" w:rsidR="00A21F9B" w:rsidRPr="00206C91" w:rsidRDefault="00A21F9B" w:rsidP="00A21F9B">
      <w:pPr>
        <w:widowControl w:val="0"/>
        <w:spacing w:after="160" w:line="256" w:lineRule="auto"/>
      </w:pPr>
      <w:r w:rsidRPr="5AC066E7">
        <w:rPr>
          <w:rFonts w:ascii="Arial" w:eastAsia="Arial" w:hAnsi="Arial" w:cs="Arial"/>
          <w:b/>
          <w:bCs/>
          <w:sz w:val="22"/>
          <w:szCs w:val="22"/>
        </w:rPr>
        <w:t>(2)</w:t>
      </w:r>
      <w:r w:rsidRPr="5AC066E7">
        <w:rPr>
          <w:rFonts w:ascii="Times New Roman" w:eastAsia="Times New Roman" w:hAnsi="Times New Roman" w:cs="Times New Roman"/>
          <w:sz w:val="14"/>
          <w:szCs w:val="14"/>
        </w:rPr>
        <w:t xml:space="preserve">  </w:t>
      </w:r>
      <w:r w:rsidRPr="5AC066E7">
        <w:rPr>
          <w:rFonts w:ascii="Arial" w:eastAsia="Arial" w:hAnsi="Arial" w:cs="Arial"/>
          <w:b/>
          <w:bCs/>
          <w:sz w:val="22"/>
          <w:szCs w:val="22"/>
        </w:rPr>
        <w:t>Reading, writing, and speaking grounded in evidence from text, both literary and informational.</w:t>
      </w:r>
    </w:p>
    <w:p w14:paraId="1F4BA71E" w14:textId="77777777" w:rsidR="00A21F9B" w:rsidRDefault="00A21F9B" w:rsidP="00A21F9B">
      <w:pPr>
        <w:widowControl w:val="0"/>
        <w:spacing w:after="160" w:line="256" w:lineRule="auto"/>
        <w:rPr>
          <w:rFonts w:ascii="Arial" w:eastAsia="Arial" w:hAnsi="Arial" w:cs="Arial"/>
          <w:b/>
          <w:bCs/>
          <w:sz w:val="22"/>
          <w:szCs w:val="22"/>
        </w:rPr>
      </w:pPr>
      <w:r w:rsidRPr="5AC066E7">
        <w:rPr>
          <w:rFonts w:ascii="Arial" w:eastAsia="Arial" w:hAnsi="Arial" w:cs="Arial"/>
          <w:b/>
          <w:bCs/>
          <w:sz w:val="22"/>
          <w:szCs w:val="22"/>
        </w:rPr>
        <w:t>(3)</w:t>
      </w:r>
      <w:r w:rsidRPr="5AC066E7">
        <w:rPr>
          <w:rFonts w:ascii="Times New Roman" w:eastAsia="Times New Roman" w:hAnsi="Times New Roman" w:cs="Times New Roman"/>
          <w:sz w:val="14"/>
          <w:szCs w:val="14"/>
        </w:rPr>
        <w:t xml:space="preserve">  </w:t>
      </w:r>
      <w:r w:rsidRPr="5AC066E7">
        <w:rPr>
          <w:rFonts w:ascii="Arial" w:eastAsia="Arial" w:hAnsi="Arial" w:cs="Arial"/>
          <w:b/>
          <w:bCs/>
          <w:sz w:val="22"/>
          <w:szCs w:val="22"/>
        </w:rPr>
        <w:t>Building knowledge through content-rich nonfiction.</w:t>
      </w:r>
    </w:p>
    <w:p w14:paraId="2859EE12" w14:textId="4897F43E" w:rsidR="00A21F9B" w:rsidRPr="00A21F9B" w:rsidRDefault="00A21F9B" w:rsidP="00A21F9B">
      <w:pPr>
        <w:widowControl w:val="0"/>
        <w:spacing w:after="160" w:line="256" w:lineRule="auto"/>
        <w:rPr>
          <w:rFonts w:ascii="Arial" w:eastAsia="Arial" w:hAnsi="Arial" w:cs="Arial"/>
          <w:b/>
          <w:bCs/>
          <w:sz w:val="22"/>
          <w:szCs w:val="22"/>
        </w:rPr>
      </w:pPr>
      <w:r w:rsidRPr="00F4364F">
        <w:rPr>
          <w:rFonts w:ascii="Arial Narrow" w:hAnsi="Arial Narrow"/>
          <w:noProof/>
        </w:rPr>
        <w:drawing>
          <wp:inline distT="0" distB="0" distL="0" distR="0" wp14:anchorId="62616124" wp14:editId="43F3A286">
            <wp:extent cx="8911661" cy="2425065"/>
            <wp:effectExtent l="0" t="0" r="292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D0EFB56" w14:textId="77777777" w:rsidR="00A21F9B" w:rsidRPr="00206C91" w:rsidRDefault="00A21F9B" w:rsidP="00A21F9B">
      <w:pPr>
        <w:widowControl w:val="0"/>
        <w:spacing w:after="160" w:line="256" w:lineRule="auto"/>
      </w:pPr>
      <w:r w:rsidRPr="5AC066E7">
        <w:rPr>
          <w:rFonts w:ascii="Arial" w:eastAsia="Arial" w:hAnsi="Arial" w:cs="Arial"/>
          <w:sz w:val="22"/>
          <w:szCs w:val="22"/>
        </w:rPr>
        <w:lastRenderedPageBreak/>
        <w:t>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w:t>
      </w:r>
    </w:p>
    <w:tbl>
      <w:tblPr>
        <w:tblW w:w="13990" w:type="dxa"/>
        <w:jc w:val="center"/>
        <w:tblInd w:w="2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1"/>
        <w:gridCol w:w="7389"/>
      </w:tblGrid>
      <w:tr w:rsidR="00A21F9B" w:rsidRPr="00206C91" w14:paraId="68E3264F" w14:textId="77777777" w:rsidTr="00076BC9">
        <w:trPr>
          <w:trHeight w:val="144"/>
          <w:jc w:val="center"/>
        </w:trPr>
        <w:tc>
          <w:tcPr>
            <w:tcW w:w="139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546A"/>
            <w:tcMar>
              <w:top w:w="100" w:type="dxa"/>
              <w:left w:w="100" w:type="dxa"/>
              <w:bottom w:w="100" w:type="dxa"/>
              <w:right w:w="100" w:type="dxa"/>
            </w:tcMar>
            <w:vAlign w:val="center"/>
          </w:tcPr>
          <w:p w14:paraId="62CCE111" w14:textId="77777777" w:rsidR="00A21F9B" w:rsidRPr="00206C91" w:rsidRDefault="00A21F9B" w:rsidP="00A21F9B">
            <w:pPr>
              <w:widowControl w:val="0"/>
              <w:spacing w:after="0"/>
              <w:jc w:val="center"/>
            </w:pPr>
            <w:r w:rsidRPr="70014476">
              <w:rPr>
                <w:rFonts w:ascii="Arial" w:eastAsia="Arial" w:hAnsi="Arial" w:cs="Arial"/>
                <w:b/>
                <w:bCs/>
                <w:color w:val="FFFFFF"/>
                <w:sz w:val="18"/>
                <w:szCs w:val="18"/>
                <w:shd w:val="clear" w:color="auto" w:fill="44546A"/>
              </w:rPr>
              <w:t>The Tennessee State ELA Standards</w:t>
            </w:r>
          </w:p>
        </w:tc>
      </w:tr>
      <w:tr w:rsidR="00A21F9B" w:rsidRPr="00206C91" w14:paraId="0B026513" w14:textId="77777777" w:rsidTr="00076BC9">
        <w:trPr>
          <w:trHeight w:val="144"/>
          <w:jc w:val="center"/>
        </w:trPr>
        <w:tc>
          <w:tcPr>
            <w:tcW w:w="6601" w:type="dxa"/>
            <w:tcBorders>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D419C6F" w14:textId="77777777" w:rsidR="00A21F9B" w:rsidRPr="00206C91" w:rsidRDefault="00A21F9B" w:rsidP="00A21F9B">
            <w:pPr>
              <w:widowControl w:val="0"/>
              <w:spacing w:after="0"/>
            </w:pPr>
            <w:r w:rsidRPr="5AC066E7">
              <w:rPr>
                <w:rFonts w:ascii="Arial" w:eastAsia="Arial" w:hAnsi="Arial" w:cs="Arial"/>
                <w:b/>
                <w:bCs/>
                <w:sz w:val="18"/>
                <w:szCs w:val="18"/>
                <w:highlight w:val="white"/>
              </w:rPr>
              <w:t>The Tennessee State ELA Standards (also known as the College and Career Ready Literacy Standards):</w:t>
            </w:r>
          </w:p>
          <w:p w14:paraId="091B3235" w14:textId="77777777" w:rsidR="00A21F9B" w:rsidRPr="000303DA" w:rsidRDefault="00B07DBF" w:rsidP="00A21F9B">
            <w:pPr>
              <w:widowControl w:val="0"/>
              <w:spacing w:after="0"/>
              <w:rPr>
                <w:rFonts w:ascii="Arial" w:hAnsi="Arial" w:cs="Arial"/>
                <w:b/>
                <w:sz w:val="18"/>
                <w:szCs w:val="18"/>
              </w:rPr>
            </w:pPr>
            <w:hyperlink r:id="rId15" w:history="1">
              <w:r w:rsidR="00A21F9B" w:rsidRPr="000303DA">
                <w:rPr>
                  <w:rFonts w:ascii="Arial" w:hAnsi="Arial" w:cs="Arial"/>
                  <w:b/>
                  <w:color w:val="0000FF" w:themeColor="hyperlink"/>
                  <w:sz w:val="18"/>
                  <w:szCs w:val="18"/>
                  <w:u w:val="single"/>
                </w:rPr>
                <w:t>http://tn.gov/education/article/english-language-arts-standards</w:t>
              </w:r>
            </w:hyperlink>
          </w:p>
        </w:tc>
        <w:tc>
          <w:tcPr>
            <w:tcW w:w="7389"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361D3AC" w14:textId="77777777" w:rsidR="00A21F9B" w:rsidRPr="00206C91" w:rsidRDefault="00A21F9B" w:rsidP="00A21F9B">
            <w:pPr>
              <w:widowControl w:val="0"/>
              <w:spacing w:after="0"/>
            </w:pPr>
            <w:r w:rsidRPr="5AC066E7">
              <w:rPr>
                <w:rFonts w:ascii="Arial" w:eastAsia="Arial" w:hAnsi="Arial" w:cs="Arial"/>
                <w:sz w:val="18"/>
                <w:szCs w:val="18"/>
                <w:highlight w:val="white"/>
              </w:rPr>
              <w:t>Teachers can access the Tennessee State Standards, which are featured throughout this curriculum map and represent college and career ready student learning at each respective grade level.</w:t>
            </w:r>
          </w:p>
        </w:tc>
      </w:tr>
      <w:tr w:rsidR="00A21F9B" w:rsidRPr="00206C91" w14:paraId="02660AA4" w14:textId="77777777" w:rsidTr="00076BC9">
        <w:trPr>
          <w:trHeight w:val="144"/>
          <w:jc w:val="center"/>
        </w:trPr>
        <w:tc>
          <w:tcPr>
            <w:tcW w:w="13990" w:type="dxa"/>
            <w:gridSpan w:val="2"/>
            <w:tcBorders>
              <w:left w:val="single" w:sz="8" w:space="0" w:color="000000" w:themeColor="text1"/>
              <w:bottom w:val="single" w:sz="8" w:space="0" w:color="000000" w:themeColor="text1"/>
              <w:right w:val="single" w:sz="8" w:space="0" w:color="000000" w:themeColor="text1"/>
            </w:tcBorders>
            <w:shd w:val="clear" w:color="auto" w:fill="44546A"/>
            <w:tcMar>
              <w:top w:w="100" w:type="dxa"/>
              <w:left w:w="100" w:type="dxa"/>
              <w:bottom w:w="100" w:type="dxa"/>
              <w:right w:w="100" w:type="dxa"/>
            </w:tcMar>
            <w:vAlign w:val="center"/>
          </w:tcPr>
          <w:p w14:paraId="75EC397B" w14:textId="77777777" w:rsidR="00A21F9B" w:rsidRPr="00206C91" w:rsidRDefault="00A21F9B" w:rsidP="00A21F9B">
            <w:pPr>
              <w:widowControl w:val="0"/>
              <w:spacing w:after="0"/>
              <w:jc w:val="center"/>
            </w:pPr>
            <w:r w:rsidRPr="70014476">
              <w:rPr>
                <w:rFonts w:ascii="Arial" w:eastAsia="Arial" w:hAnsi="Arial" w:cs="Arial"/>
                <w:b/>
                <w:bCs/>
                <w:color w:val="FFFFFF"/>
                <w:sz w:val="18"/>
                <w:szCs w:val="18"/>
                <w:shd w:val="clear" w:color="auto" w:fill="44546A"/>
              </w:rPr>
              <w:t>Shift 1:  Regular Practice with Complex Text and its Academic Language</w:t>
            </w:r>
          </w:p>
        </w:tc>
      </w:tr>
      <w:tr w:rsidR="00A21F9B" w:rsidRPr="00206C91" w14:paraId="34578560" w14:textId="77777777" w:rsidTr="00076BC9">
        <w:trPr>
          <w:trHeight w:val="144"/>
          <w:jc w:val="center"/>
        </w:trPr>
        <w:tc>
          <w:tcPr>
            <w:tcW w:w="660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B2D8DF" w14:textId="77777777" w:rsidR="00A21F9B" w:rsidRPr="00206C91" w:rsidRDefault="00A21F9B" w:rsidP="00A21F9B">
            <w:pPr>
              <w:widowControl w:val="0"/>
              <w:spacing w:after="0"/>
            </w:pPr>
            <w:r w:rsidRPr="5AC066E7">
              <w:rPr>
                <w:rFonts w:ascii="Arial" w:eastAsia="Arial" w:hAnsi="Arial" w:cs="Arial"/>
                <w:b/>
                <w:bCs/>
                <w:sz w:val="18"/>
                <w:szCs w:val="18"/>
              </w:rPr>
              <w:t>Student Achievement Partners Text Complexity Collection:</w:t>
            </w:r>
          </w:p>
          <w:p w14:paraId="2B36ABB2" w14:textId="77777777" w:rsidR="00A21F9B" w:rsidRPr="00206C91" w:rsidRDefault="00B07DBF" w:rsidP="00A21F9B">
            <w:pPr>
              <w:widowControl w:val="0"/>
              <w:spacing w:after="0"/>
            </w:pPr>
            <w:hyperlink r:id="rId16">
              <w:r w:rsidR="00A21F9B" w:rsidRPr="00206C91">
                <w:rPr>
                  <w:rFonts w:ascii="Arial" w:eastAsia="Arial" w:hAnsi="Arial" w:cs="Arial"/>
                  <w:b/>
                  <w:color w:val="1155CC"/>
                  <w:sz w:val="18"/>
                  <w:szCs w:val="18"/>
                  <w:u w:val="single"/>
                </w:rPr>
                <w:t>http://achievethecore.org/page/642/text-complexity-collection</w:t>
              </w:r>
            </w:hyperlink>
          </w:p>
        </w:tc>
        <w:tc>
          <w:tcPr>
            <w:tcW w:w="7389" w:type="dxa"/>
            <w:tcBorders>
              <w:bottom w:val="single" w:sz="8" w:space="0" w:color="000000" w:themeColor="text1"/>
              <w:right w:val="single" w:sz="8" w:space="0" w:color="000000" w:themeColor="text1"/>
            </w:tcBorders>
            <w:tcMar>
              <w:top w:w="100" w:type="dxa"/>
              <w:left w:w="100" w:type="dxa"/>
              <w:bottom w:w="100" w:type="dxa"/>
              <w:right w:w="100" w:type="dxa"/>
            </w:tcMar>
          </w:tcPr>
          <w:p w14:paraId="6B659D7C" w14:textId="77777777" w:rsidR="00A21F9B" w:rsidRPr="00206C91" w:rsidRDefault="00A21F9B" w:rsidP="00A21F9B">
            <w:pPr>
              <w:widowControl w:val="0"/>
              <w:spacing w:after="0"/>
            </w:pPr>
            <w:r w:rsidRPr="5AC066E7">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A21F9B" w:rsidRPr="00206C91" w14:paraId="6593B96C" w14:textId="77777777" w:rsidTr="00076BC9">
        <w:trPr>
          <w:trHeight w:val="144"/>
          <w:jc w:val="center"/>
        </w:trPr>
        <w:tc>
          <w:tcPr>
            <w:tcW w:w="660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479EF" w14:textId="77777777" w:rsidR="00A21F9B" w:rsidRPr="00206C91" w:rsidRDefault="00A21F9B" w:rsidP="00A21F9B">
            <w:pPr>
              <w:widowControl w:val="0"/>
              <w:spacing w:after="0"/>
            </w:pPr>
            <w:r w:rsidRPr="5AC066E7">
              <w:rPr>
                <w:rFonts w:ascii="Arial" w:eastAsia="Arial" w:hAnsi="Arial" w:cs="Arial"/>
                <w:b/>
                <w:bCs/>
                <w:sz w:val="18"/>
                <w:szCs w:val="18"/>
              </w:rPr>
              <w:t xml:space="preserve">Student Achievement Partners Academic Word Finder: </w:t>
            </w:r>
            <w:hyperlink r:id="rId17">
              <w:r w:rsidRPr="5AC066E7">
                <w:rPr>
                  <w:rFonts w:ascii="Arial" w:eastAsia="Arial" w:hAnsi="Arial" w:cs="Arial"/>
                  <w:b/>
                  <w:bCs/>
                  <w:sz w:val="18"/>
                  <w:szCs w:val="18"/>
                </w:rPr>
                <w:t xml:space="preserve"> </w:t>
              </w:r>
            </w:hyperlink>
            <w:hyperlink r:id="rId18">
              <w:r w:rsidRPr="5AC066E7">
                <w:rPr>
                  <w:rFonts w:ascii="Arial" w:eastAsia="Arial" w:hAnsi="Arial" w:cs="Arial"/>
                  <w:b/>
                  <w:bCs/>
                  <w:color w:val="1155CC"/>
                  <w:sz w:val="18"/>
                  <w:szCs w:val="18"/>
                  <w:u w:val="single"/>
                </w:rPr>
                <w:t>http://achievethecore.org/page/1027/academic-word-finder</w:t>
              </w:r>
            </w:hyperlink>
          </w:p>
        </w:tc>
        <w:tc>
          <w:tcPr>
            <w:tcW w:w="7389" w:type="dxa"/>
            <w:tcBorders>
              <w:bottom w:val="single" w:sz="8" w:space="0" w:color="000000" w:themeColor="text1"/>
              <w:right w:val="single" w:sz="8" w:space="0" w:color="000000" w:themeColor="text1"/>
            </w:tcBorders>
            <w:tcMar>
              <w:top w:w="100" w:type="dxa"/>
              <w:left w:w="100" w:type="dxa"/>
              <w:bottom w:w="100" w:type="dxa"/>
              <w:right w:w="100" w:type="dxa"/>
            </w:tcMar>
          </w:tcPr>
          <w:p w14:paraId="6CE6994B" w14:textId="77777777" w:rsidR="00A21F9B" w:rsidRPr="00206C91" w:rsidRDefault="00A21F9B" w:rsidP="00A21F9B">
            <w:pPr>
              <w:widowControl w:val="0"/>
              <w:spacing w:after="0"/>
            </w:pPr>
            <w:r w:rsidRPr="5AC066E7">
              <w:rPr>
                <w:rFonts w:ascii="Arial" w:eastAsia="Arial" w:hAnsi="Arial" w:cs="Arial"/>
                <w:sz w:val="18"/>
                <w:szCs w:val="18"/>
              </w:rPr>
              <w:t>Teachers can copy and paste a text into this tool, which then generates the most significant Tier 2 academic vocabulary contained within the text.</w:t>
            </w:r>
          </w:p>
        </w:tc>
      </w:tr>
      <w:tr w:rsidR="00A21F9B" w:rsidRPr="00206C91" w14:paraId="1C35688F" w14:textId="77777777" w:rsidTr="00076BC9">
        <w:trPr>
          <w:trHeight w:val="144"/>
          <w:jc w:val="center"/>
        </w:trPr>
        <w:tc>
          <w:tcPr>
            <w:tcW w:w="13990" w:type="dxa"/>
            <w:gridSpan w:val="2"/>
            <w:tcBorders>
              <w:left w:val="single" w:sz="8" w:space="0" w:color="000000" w:themeColor="text1"/>
              <w:bottom w:val="single" w:sz="8" w:space="0" w:color="000000" w:themeColor="text1"/>
              <w:right w:val="single" w:sz="8" w:space="0" w:color="000000" w:themeColor="text1"/>
            </w:tcBorders>
            <w:shd w:val="clear" w:color="auto" w:fill="44546A"/>
            <w:tcMar>
              <w:top w:w="100" w:type="dxa"/>
              <w:left w:w="100" w:type="dxa"/>
              <w:bottom w:w="100" w:type="dxa"/>
              <w:right w:w="100" w:type="dxa"/>
            </w:tcMar>
            <w:vAlign w:val="center"/>
          </w:tcPr>
          <w:p w14:paraId="6F3D42B7" w14:textId="77777777" w:rsidR="00A21F9B" w:rsidRPr="00206C91" w:rsidRDefault="00A21F9B" w:rsidP="00A21F9B">
            <w:pPr>
              <w:widowControl w:val="0"/>
              <w:spacing w:after="0"/>
              <w:jc w:val="center"/>
            </w:pPr>
            <w:r w:rsidRPr="70014476">
              <w:rPr>
                <w:rFonts w:ascii="Arial" w:eastAsia="Arial" w:hAnsi="Arial" w:cs="Arial"/>
                <w:b/>
                <w:bCs/>
                <w:color w:val="FFFFFF"/>
                <w:sz w:val="18"/>
                <w:szCs w:val="18"/>
                <w:shd w:val="clear" w:color="auto" w:fill="44546A"/>
              </w:rPr>
              <w:t>Shift 2:  Reading, Writing and Speaking Grounded in Evidence from the Text</w:t>
            </w:r>
          </w:p>
        </w:tc>
      </w:tr>
      <w:tr w:rsidR="00A21F9B" w:rsidRPr="00206C91" w14:paraId="5F5294CB" w14:textId="77777777" w:rsidTr="00076BC9">
        <w:trPr>
          <w:trHeight w:val="144"/>
          <w:jc w:val="center"/>
        </w:trPr>
        <w:tc>
          <w:tcPr>
            <w:tcW w:w="660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F8F603" w14:textId="77777777" w:rsidR="00A21F9B" w:rsidRPr="00206C91" w:rsidRDefault="00A21F9B" w:rsidP="00A21F9B">
            <w:pPr>
              <w:widowControl w:val="0"/>
              <w:spacing w:after="0"/>
            </w:pPr>
            <w:r w:rsidRPr="5AC066E7">
              <w:rPr>
                <w:rFonts w:ascii="Arial" w:eastAsia="Arial" w:hAnsi="Arial" w:cs="Arial"/>
                <w:b/>
                <w:bCs/>
                <w:sz w:val="18"/>
                <w:szCs w:val="18"/>
              </w:rPr>
              <w:t>Student Achievement Partners Text-Dependent Questions Resources:</w:t>
            </w:r>
          </w:p>
          <w:p w14:paraId="3502B68B" w14:textId="77777777" w:rsidR="00A21F9B" w:rsidRPr="00206C91" w:rsidRDefault="00B07DBF" w:rsidP="00A21F9B">
            <w:pPr>
              <w:widowControl w:val="0"/>
              <w:spacing w:after="0"/>
            </w:pPr>
            <w:hyperlink r:id="rId19">
              <w:r w:rsidR="00A21F9B" w:rsidRPr="00206C91">
                <w:rPr>
                  <w:rFonts w:ascii="Arial" w:eastAsia="Arial" w:hAnsi="Arial" w:cs="Arial"/>
                  <w:b/>
                  <w:color w:val="1155CC"/>
                  <w:sz w:val="18"/>
                  <w:szCs w:val="18"/>
                  <w:u w:val="single"/>
                </w:rPr>
                <w:t>http://achievethecore.org/page/710/text-dependent-question-resources</w:t>
              </w:r>
            </w:hyperlink>
          </w:p>
        </w:tc>
        <w:tc>
          <w:tcPr>
            <w:tcW w:w="7389" w:type="dxa"/>
            <w:tcBorders>
              <w:bottom w:val="single" w:sz="8" w:space="0" w:color="000000" w:themeColor="text1"/>
              <w:right w:val="single" w:sz="8" w:space="0" w:color="000000" w:themeColor="text1"/>
            </w:tcBorders>
            <w:tcMar>
              <w:top w:w="100" w:type="dxa"/>
              <w:left w:w="100" w:type="dxa"/>
              <w:bottom w:w="100" w:type="dxa"/>
              <w:right w:w="100" w:type="dxa"/>
            </w:tcMar>
          </w:tcPr>
          <w:p w14:paraId="4421CA16" w14:textId="77777777" w:rsidR="00A21F9B" w:rsidRPr="00206C91" w:rsidRDefault="00A21F9B" w:rsidP="00A21F9B">
            <w:pPr>
              <w:widowControl w:val="0"/>
              <w:spacing w:after="0"/>
            </w:pPr>
            <w:r w:rsidRPr="5AC066E7">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A21F9B" w:rsidRPr="00206C91" w14:paraId="226A0333" w14:textId="77777777" w:rsidTr="00076BC9">
        <w:trPr>
          <w:trHeight w:val="144"/>
          <w:jc w:val="center"/>
        </w:trPr>
        <w:tc>
          <w:tcPr>
            <w:tcW w:w="13990" w:type="dxa"/>
            <w:gridSpan w:val="2"/>
            <w:tcBorders>
              <w:left w:val="single" w:sz="8" w:space="0" w:color="000000" w:themeColor="text1"/>
              <w:bottom w:val="single" w:sz="8" w:space="0" w:color="000000" w:themeColor="text1"/>
              <w:right w:val="single" w:sz="8" w:space="0" w:color="000000" w:themeColor="text1"/>
            </w:tcBorders>
            <w:shd w:val="clear" w:color="auto" w:fill="44546A"/>
            <w:tcMar>
              <w:top w:w="100" w:type="dxa"/>
              <w:left w:w="100" w:type="dxa"/>
              <w:bottom w:w="100" w:type="dxa"/>
              <w:right w:w="100" w:type="dxa"/>
            </w:tcMar>
            <w:vAlign w:val="center"/>
          </w:tcPr>
          <w:p w14:paraId="7E2311AD" w14:textId="77777777" w:rsidR="00A21F9B" w:rsidRPr="00206C91" w:rsidRDefault="00A21F9B" w:rsidP="00A21F9B">
            <w:pPr>
              <w:widowControl w:val="0"/>
              <w:spacing w:after="0"/>
              <w:jc w:val="center"/>
            </w:pPr>
            <w:r w:rsidRPr="70014476">
              <w:rPr>
                <w:rFonts w:ascii="Arial" w:eastAsia="Arial" w:hAnsi="Arial" w:cs="Arial"/>
                <w:b/>
                <w:bCs/>
                <w:color w:val="FFFFFF"/>
                <w:sz w:val="18"/>
                <w:szCs w:val="18"/>
                <w:shd w:val="clear" w:color="auto" w:fill="44546A"/>
              </w:rPr>
              <w:t>Shift 3:  Building Knowledge through Content-Rich Non-fiction</w:t>
            </w:r>
          </w:p>
        </w:tc>
      </w:tr>
      <w:tr w:rsidR="00A21F9B" w:rsidRPr="00206C91" w14:paraId="0A86D740"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58097DFD" w14:textId="77777777" w:rsidR="00A21F9B" w:rsidRPr="00206C91" w:rsidRDefault="00A21F9B" w:rsidP="00A21F9B">
            <w:pPr>
              <w:widowControl w:val="0"/>
              <w:spacing w:after="0"/>
            </w:pPr>
            <w:r w:rsidRPr="5AC066E7">
              <w:rPr>
                <w:rFonts w:ascii="Arial" w:eastAsia="Arial" w:hAnsi="Arial" w:cs="Arial"/>
                <w:b/>
                <w:bCs/>
                <w:sz w:val="18"/>
                <w:szCs w:val="18"/>
              </w:rPr>
              <w:t>Student Achievement Partners Text Set Projects Sequenced:</w:t>
            </w:r>
          </w:p>
          <w:p w14:paraId="7F33312B" w14:textId="77777777" w:rsidR="00A21F9B" w:rsidRPr="00206C91" w:rsidRDefault="00B07DBF" w:rsidP="00A21F9B">
            <w:pPr>
              <w:widowControl w:val="0"/>
              <w:spacing w:after="0"/>
            </w:pPr>
            <w:hyperlink r:id="rId20">
              <w:r w:rsidR="00A21F9B" w:rsidRPr="00206C91">
                <w:rPr>
                  <w:rFonts w:ascii="Arial" w:eastAsia="Arial" w:hAnsi="Arial" w:cs="Arial"/>
                  <w:b/>
                  <w:color w:val="1155CC"/>
                  <w:sz w:val="18"/>
                  <w:szCs w:val="18"/>
                  <w:u w:val="single"/>
                </w:rPr>
                <w:t>http://achievethecore.org/page/1098/text-set-project-sequenced-under-construction</w:t>
              </w:r>
            </w:hyperlink>
          </w:p>
        </w:tc>
        <w:tc>
          <w:tcPr>
            <w:tcW w:w="7389" w:type="dxa"/>
            <w:tcBorders>
              <w:right w:val="single" w:sz="8" w:space="0" w:color="000000" w:themeColor="text1"/>
            </w:tcBorders>
            <w:tcMar>
              <w:top w:w="100" w:type="dxa"/>
              <w:left w:w="100" w:type="dxa"/>
              <w:bottom w:w="100" w:type="dxa"/>
              <w:right w:w="100" w:type="dxa"/>
            </w:tcMar>
          </w:tcPr>
          <w:p w14:paraId="69F22BCA" w14:textId="77777777" w:rsidR="00A21F9B" w:rsidRPr="00206C91" w:rsidRDefault="00A21F9B" w:rsidP="00A21F9B">
            <w:pPr>
              <w:widowControl w:val="0"/>
              <w:spacing w:after="0"/>
            </w:pPr>
            <w:r w:rsidRPr="5AC066E7">
              <w:rPr>
                <w:rFonts w:ascii="Arial" w:eastAsia="Arial" w:hAnsi="Arial" w:cs="Arial"/>
                <w:sz w:val="18"/>
                <w:szCs w:val="18"/>
              </w:rPr>
              <w:t>Teachers can use this resource to learn about how to sequence texts into “expert packs” to build student knowledge of the world.</w:t>
            </w:r>
          </w:p>
        </w:tc>
      </w:tr>
      <w:tr w:rsidR="00A21F9B" w:rsidRPr="00206C91" w14:paraId="7D75241B" w14:textId="77777777" w:rsidTr="00076BC9">
        <w:trPr>
          <w:trHeight w:val="144"/>
          <w:jc w:val="center"/>
        </w:trPr>
        <w:tc>
          <w:tcPr>
            <w:tcW w:w="13990" w:type="dxa"/>
            <w:gridSpan w:val="2"/>
            <w:tcBorders>
              <w:left w:val="single" w:sz="8" w:space="0" w:color="000000" w:themeColor="text1"/>
              <w:right w:val="single" w:sz="8" w:space="0" w:color="000000" w:themeColor="text1"/>
            </w:tcBorders>
            <w:shd w:val="clear" w:color="auto" w:fill="244061"/>
            <w:tcMar>
              <w:top w:w="100" w:type="dxa"/>
              <w:left w:w="100" w:type="dxa"/>
              <w:bottom w:w="100" w:type="dxa"/>
              <w:right w:w="100" w:type="dxa"/>
            </w:tcMar>
            <w:vAlign w:val="center"/>
          </w:tcPr>
          <w:p w14:paraId="71FC772E" w14:textId="77777777" w:rsidR="00A21F9B" w:rsidRPr="00747B1F" w:rsidRDefault="00A21F9B" w:rsidP="00A21F9B">
            <w:pPr>
              <w:widowControl w:val="0"/>
              <w:spacing w:after="0"/>
              <w:jc w:val="center"/>
              <w:rPr>
                <w:rFonts w:ascii="Arial" w:eastAsia="Arial" w:hAnsi="Arial" w:cs="Arial"/>
                <w:b/>
                <w:color w:val="FFFFFF" w:themeColor="background1"/>
                <w:sz w:val="18"/>
                <w:szCs w:val="18"/>
              </w:rPr>
            </w:pPr>
            <w:r w:rsidRPr="00747B1F">
              <w:rPr>
                <w:rFonts w:ascii="Arial" w:eastAsia="Arial" w:hAnsi="Arial" w:cs="Arial"/>
                <w:b/>
                <w:bCs/>
                <w:color w:val="FFFFFF" w:themeColor="background1"/>
                <w:sz w:val="18"/>
                <w:szCs w:val="18"/>
              </w:rPr>
              <w:t>Read Alouds, Shared Reading, Guiding Reading</w:t>
            </w:r>
          </w:p>
        </w:tc>
      </w:tr>
      <w:tr w:rsidR="00226869" w:rsidRPr="00206C91" w14:paraId="6D1184D4" w14:textId="77777777" w:rsidTr="00747B1F">
        <w:trPr>
          <w:trHeight w:val="144"/>
          <w:jc w:val="center"/>
        </w:trPr>
        <w:tc>
          <w:tcPr>
            <w:tcW w:w="6601"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C90E27D" w14:textId="48586228" w:rsidR="00C2719C" w:rsidRPr="00747B1F" w:rsidRDefault="00B07DBF" w:rsidP="00A21F9B">
            <w:pPr>
              <w:widowControl w:val="0"/>
              <w:spacing w:after="0"/>
              <w:rPr>
                <w:rFonts w:ascii="Arial Narrow" w:hAnsi="Arial Narrow"/>
                <w:b/>
                <w:sz w:val="20"/>
                <w:szCs w:val="20"/>
              </w:rPr>
            </w:pPr>
            <w:hyperlink r:id="rId21" w:history="1">
              <w:r w:rsidR="00C2719C" w:rsidRPr="00747B1F">
                <w:rPr>
                  <w:rStyle w:val="Hyperlink"/>
                  <w:rFonts w:ascii="Arial Narrow" w:hAnsi="Arial Narrow"/>
                  <w:b/>
                  <w:sz w:val="20"/>
                  <w:szCs w:val="20"/>
                </w:rPr>
                <w:t>https://www.tn.gov/assets/entities/readtobeready/attachments/Interactive_Read_Aloud_Toolkit.pdf</w:t>
              </w:r>
            </w:hyperlink>
          </w:p>
        </w:tc>
        <w:tc>
          <w:tcPr>
            <w:tcW w:w="7389" w:type="dxa"/>
            <w:tcBorders>
              <w:right w:val="single" w:sz="8" w:space="0" w:color="000000" w:themeColor="text1"/>
            </w:tcBorders>
            <w:shd w:val="clear" w:color="auto" w:fill="auto"/>
            <w:tcMar>
              <w:top w:w="100" w:type="dxa"/>
              <w:left w:w="100" w:type="dxa"/>
              <w:bottom w:w="100" w:type="dxa"/>
              <w:right w:w="100" w:type="dxa"/>
            </w:tcMar>
          </w:tcPr>
          <w:p w14:paraId="3D4DCF2B" w14:textId="5FFE3CE9" w:rsidR="00226869" w:rsidRPr="00747B1F" w:rsidRDefault="00C2719C" w:rsidP="00A21F9B">
            <w:pPr>
              <w:widowControl w:val="0"/>
              <w:spacing w:after="0"/>
              <w:rPr>
                <w:rFonts w:ascii="Arial" w:eastAsia="Arial" w:hAnsi="Arial" w:cs="Arial"/>
                <w:b/>
                <w:sz w:val="18"/>
                <w:szCs w:val="18"/>
              </w:rPr>
            </w:pPr>
            <w:r w:rsidRPr="00747B1F">
              <w:rPr>
                <w:rFonts w:ascii="Arial" w:eastAsia="Times New Roman" w:hAnsi="Arial" w:cs="Arial"/>
                <w:sz w:val="18"/>
                <w:szCs w:val="18"/>
              </w:rPr>
              <w:t>Guide to planning interactive read alouds</w:t>
            </w:r>
            <w:r w:rsidR="006046D4" w:rsidRPr="00747B1F">
              <w:rPr>
                <w:rFonts w:ascii="Arial" w:eastAsia="Times New Roman" w:hAnsi="Arial" w:cs="Arial"/>
                <w:sz w:val="18"/>
                <w:szCs w:val="18"/>
              </w:rPr>
              <w:t xml:space="preserve">. </w:t>
            </w:r>
          </w:p>
        </w:tc>
      </w:tr>
      <w:tr w:rsidR="00A21F9B" w:rsidRPr="00206C91" w14:paraId="373E804A"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11F71E84" w14:textId="77777777" w:rsidR="00A21F9B" w:rsidRPr="00747B1F" w:rsidRDefault="00B07DBF" w:rsidP="00A21F9B">
            <w:pPr>
              <w:widowControl w:val="0"/>
              <w:spacing w:after="0"/>
              <w:rPr>
                <w:rFonts w:ascii="Arial" w:eastAsia="Arial" w:hAnsi="Arial" w:cs="Arial"/>
                <w:b/>
                <w:sz w:val="18"/>
                <w:szCs w:val="18"/>
              </w:rPr>
            </w:pPr>
            <w:hyperlink r:id="rId22" w:history="1">
              <w:r w:rsidR="00A21F9B" w:rsidRPr="00747B1F">
                <w:rPr>
                  <w:rFonts w:ascii="Arial" w:eastAsia="Arial" w:hAnsi="Arial" w:cs="Arial"/>
                  <w:b/>
                  <w:color w:val="0000FF" w:themeColor="hyperlink"/>
                  <w:sz w:val="18"/>
                  <w:szCs w:val="18"/>
                  <w:u w:val="single"/>
                </w:rPr>
                <w:t>http://www.k12reader.com/category/balanced-literacy/</w:t>
              </w:r>
            </w:hyperlink>
          </w:p>
        </w:tc>
        <w:tc>
          <w:tcPr>
            <w:tcW w:w="7389" w:type="dxa"/>
            <w:tcBorders>
              <w:right w:val="single" w:sz="8" w:space="0" w:color="000000" w:themeColor="text1"/>
            </w:tcBorders>
            <w:tcMar>
              <w:top w:w="100" w:type="dxa"/>
              <w:left w:w="100" w:type="dxa"/>
              <w:bottom w:w="100" w:type="dxa"/>
              <w:right w:w="100" w:type="dxa"/>
            </w:tcMar>
          </w:tcPr>
          <w:p w14:paraId="505A676C" w14:textId="77777777" w:rsidR="00A21F9B" w:rsidRPr="00747B1F" w:rsidRDefault="00A21F9B" w:rsidP="00A21F9B">
            <w:pPr>
              <w:widowControl w:val="0"/>
              <w:spacing w:after="0"/>
              <w:rPr>
                <w:rFonts w:ascii="Arial" w:eastAsia="Arial" w:hAnsi="Arial" w:cs="Arial"/>
                <w:sz w:val="18"/>
                <w:szCs w:val="18"/>
              </w:rPr>
            </w:pPr>
            <w:r w:rsidRPr="00747B1F">
              <w:rPr>
                <w:rFonts w:ascii="Arial" w:eastAsia="Arial" w:hAnsi="Arial" w:cs="Arial"/>
                <w:sz w:val="18"/>
                <w:szCs w:val="18"/>
              </w:rPr>
              <w:t xml:space="preserve">Teachers can use this resource to learn about the components of a Balanced Literacy Program. </w:t>
            </w:r>
          </w:p>
        </w:tc>
      </w:tr>
      <w:tr w:rsidR="00A21F9B" w:rsidRPr="00206C91" w14:paraId="019222F9" w14:textId="77777777" w:rsidTr="00076BC9">
        <w:trPr>
          <w:trHeight w:val="144"/>
          <w:jc w:val="center"/>
        </w:trPr>
        <w:tc>
          <w:tcPr>
            <w:tcW w:w="13990" w:type="dxa"/>
            <w:gridSpan w:val="2"/>
            <w:tcBorders>
              <w:left w:val="single" w:sz="8" w:space="0" w:color="000000" w:themeColor="text1"/>
              <w:right w:val="single" w:sz="8" w:space="0" w:color="000000" w:themeColor="text1"/>
            </w:tcBorders>
            <w:shd w:val="clear" w:color="auto" w:fill="244061"/>
            <w:tcMar>
              <w:top w:w="100" w:type="dxa"/>
              <w:left w:w="100" w:type="dxa"/>
              <w:bottom w:w="100" w:type="dxa"/>
              <w:right w:w="100" w:type="dxa"/>
            </w:tcMar>
            <w:vAlign w:val="center"/>
          </w:tcPr>
          <w:p w14:paraId="73CC597E" w14:textId="77777777" w:rsidR="00A21F9B" w:rsidRPr="00206C91" w:rsidRDefault="00A21F9B" w:rsidP="00A21F9B">
            <w:pPr>
              <w:widowControl w:val="0"/>
              <w:spacing w:after="0"/>
              <w:jc w:val="center"/>
              <w:rPr>
                <w:rFonts w:ascii="Arial" w:eastAsia="Arial" w:hAnsi="Arial" w:cs="Arial"/>
                <w:b/>
                <w:color w:val="FFFFFF" w:themeColor="background1"/>
                <w:sz w:val="18"/>
                <w:szCs w:val="18"/>
              </w:rPr>
            </w:pPr>
            <w:r w:rsidRPr="5AC066E7">
              <w:rPr>
                <w:rFonts w:ascii="Arial" w:eastAsia="Arial" w:hAnsi="Arial" w:cs="Arial"/>
                <w:b/>
                <w:bCs/>
                <w:color w:val="FFFFFF" w:themeColor="background1"/>
                <w:sz w:val="18"/>
                <w:szCs w:val="18"/>
              </w:rPr>
              <w:t>Literacy Work Stations</w:t>
            </w:r>
          </w:p>
        </w:tc>
      </w:tr>
      <w:tr w:rsidR="00A21F9B" w:rsidRPr="00206C91" w14:paraId="307203CF"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5E546905" w14:textId="77777777" w:rsidR="00A21F9B" w:rsidRPr="00206C91" w:rsidRDefault="00B07DBF" w:rsidP="00A21F9B">
            <w:pPr>
              <w:widowControl w:val="0"/>
              <w:spacing w:after="0"/>
              <w:rPr>
                <w:rFonts w:ascii="Arial" w:eastAsia="Arial" w:hAnsi="Arial" w:cs="Arial"/>
                <w:b/>
                <w:sz w:val="18"/>
                <w:szCs w:val="18"/>
              </w:rPr>
            </w:pPr>
            <w:hyperlink r:id="rId23" w:history="1">
              <w:r w:rsidR="00A21F9B" w:rsidRPr="00206C91">
                <w:rPr>
                  <w:rFonts w:ascii="Arial" w:eastAsia="Arial" w:hAnsi="Arial" w:cs="Arial"/>
                  <w:b/>
                  <w:color w:val="0000FF" w:themeColor="hyperlink"/>
                  <w:sz w:val="18"/>
                  <w:szCs w:val="18"/>
                  <w:u w:val="single"/>
                </w:rPr>
                <w:t>https://pals.virginia.edu/literacy-workstations.html</w:t>
              </w:r>
            </w:hyperlink>
          </w:p>
        </w:tc>
        <w:tc>
          <w:tcPr>
            <w:tcW w:w="7389" w:type="dxa"/>
            <w:tcBorders>
              <w:right w:val="single" w:sz="8" w:space="0" w:color="000000" w:themeColor="text1"/>
            </w:tcBorders>
            <w:tcMar>
              <w:top w:w="100" w:type="dxa"/>
              <w:left w:w="100" w:type="dxa"/>
              <w:bottom w:w="100" w:type="dxa"/>
              <w:right w:w="100" w:type="dxa"/>
            </w:tcMar>
          </w:tcPr>
          <w:p w14:paraId="674DD85B" w14:textId="77777777" w:rsidR="00A21F9B" w:rsidRPr="00206C91" w:rsidRDefault="00A21F9B" w:rsidP="00A21F9B">
            <w:pPr>
              <w:widowControl w:val="0"/>
              <w:spacing w:after="0"/>
              <w:rPr>
                <w:rFonts w:ascii="Arial" w:eastAsia="Arial" w:hAnsi="Arial" w:cs="Arial"/>
                <w:sz w:val="18"/>
                <w:szCs w:val="18"/>
              </w:rPr>
            </w:pPr>
            <w:r w:rsidRPr="5AC066E7">
              <w:rPr>
                <w:rFonts w:ascii="Arial" w:eastAsia="Arial" w:hAnsi="Arial" w:cs="Arial"/>
                <w:sz w:val="18"/>
                <w:szCs w:val="18"/>
              </w:rPr>
              <w:t>Teachers can learn about why literacy workstations are important for Balanced Literacy, and gain tips for setting up literacy workstations.</w:t>
            </w:r>
          </w:p>
        </w:tc>
      </w:tr>
      <w:tr w:rsidR="006046D4" w:rsidRPr="00206C91" w14:paraId="2972D959" w14:textId="77777777" w:rsidTr="00747B1F">
        <w:trPr>
          <w:trHeight w:val="144"/>
          <w:jc w:val="center"/>
        </w:trPr>
        <w:tc>
          <w:tcPr>
            <w:tcW w:w="6601" w:type="dxa"/>
            <w:tcBorders>
              <w:left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9DA8F5" w14:textId="1EF50CD9" w:rsidR="006046D4" w:rsidRDefault="00B07DBF" w:rsidP="00A21F9B">
            <w:pPr>
              <w:widowControl w:val="0"/>
              <w:spacing w:after="0"/>
            </w:pPr>
            <w:hyperlink r:id="rId24" w:history="1">
              <w:r w:rsidR="00795403">
                <w:rPr>
                  <w:rStyle w:val="Hyperlink"/>
                  <w:rFonts w:ascii="Arial" w:hAnsi="Arial" w:cs="Arial"/>
                  <w:b/>
                  <w:sz w:val="18"/>
                  <w:szCs w:val="18"/>
                </w:rPr>
                <w:t>http://www.readingrockets.org/strategies</w:t>
              </w:r>
            </w:hyperlink>
          </w:p>
        </w:tc>
        <w:tc>
          <w:tcPr>
            <w:tcW w:w="7389" w:type="dxa"/>
            <w:tcBorders>
              <w:right w:val="single" w:sz="8" w:space="0" w:color="000000" w:themeColor="text1"/>
            </w:tcBorders>
            <w:shd w:val="clear" w:color="auto" w:fill="auto"/>
            <w:tcMar>
              <w:top w:w="100" w:type="dxa"/>
              <w:left w:w="100" w:type="dxa"/>
              <w:bottom w:w="100" w:type="dxa"/>
              <w:right w:w="100" w:type="dxa"/>
            </w:tcMar>
          </w:tcPr>
          <w:p w14:paraId="5467B40A" w14:textId="5FBB6C86" w:rsidR="006046D4" w:rsidRPr="00795403" w:rsidRDefault="00795403" w:rsidP="00795403">
            <w:pPr>
              <w:pStyle w:val="Heading2"/>
              <w:spacing w:before="0"/>
              <w:rPr>
                <w:rFonts w:ascii="Arial Narrow" w:eastAsia="Times New Roman" w:hAnsi="Arial Narrow" w:cs="Times New Roman"/>
                <w:b w:val="0"/>
                <w:color w:val="auto"/>
                <w:sz w:val="18"/>
                <w:szCs w:val="18"/>
              </w:rPr>
            </w:pPr>
            <w:r>
              <w:rPr>
                <w:rFonts w:ascii="Arial Narrow" w:eastAsia="Times New Roman" w:hAnsi="Arial Narrow" w:cs="Arial"/>
                <w:b w:val="0"/>
                <w:color w:val="auto"/>
                <w:sz w:val="18"/>
                <w:szCs w:val="18"/>
              </w:rPr>
              <w:t xml:space="preserve">The </w:t>
            </w:r>
            <w:r w:rsidR="006046D4" w:rsidRPr="00795403">
              <w:rPr>
                <w:rFonts w:ascii="Arial Narrow" w:eastAsia="Times New Roman" w:hAnsi="Arial Narrow" w:cs="Arial"/>
                <w:b w:val="0"/>
                <w:color w:val="auto"/>
                <w:sz w:val="18"/>
                <w:szCs w:val="18"/>
              </w:rPr>
              <w:t>library provides teachers with effective, research-based classroom strategies to help build and strengthen literacy skills in print awareness, phonological awareness, phonics, fluency, vocabulary, comprehension, and writing.</w:t>
            </w:r>
            <w:r w:rsidRPr="00795403">
              <w:rPr>
                <w:rFonts w:ascii="Arial Narrow" w:eastAsia="Times New Roman" w:hAnsi="Arial Narrow" w:cs="Arial"/>
                <w:b w:val="0"/>
                <w:color w:val="auto"/>
                <w:sz w:val="18"/>
                <w:szCs w:val="18"/>
              </w:rPr>
              <w:t xml:space="preserve">  </w:t>
            </w:r>
            <w:r w:rsidRPr="00795403">
              <w:rPr>
                <w:rFonts w:ascii="Arial Narrow" w:eastAsia="Times New Roman" w:hAnsi="Arial Narrow" w:cs="Times New Roman"/>
                <w:b w:val="0"/>
                <w:color w:val="auto"/>
                <w:sz w:val="18"/>
                <w:szCs w:val="18"/>
              </w:rPr>
              <w:t xml:space="preserve">Each strategy in the library includes instructions on how to use the strategy, downloadable templates, examples, recommended children's books to use with the strategy, differentiation for second language learners, students of varying reading skill, students </w:t>
            </w:r>
            <w:r w:rsidR="00747B1F">
              <w:rPr>
                <w:rFonts w:ascii="Arial Narrow" w:eastAsia="Times New Roman" w:hAnsi="Arial Narrow" w:cs="Times New Roman"/>
                <w:b w:val="0"/>
                <w:color w:val="auto"/>
                <w:sz w:val="18"/>
                <w:szCs w:val="18"/>
              </w:rPr>
              <w:t xml:space="preserve">with learning disabilities, </w:t>
            </w:r>
            <w:r w:rsidRPr="00795403">
              <w:rPr>
                <w:rFonts w:ascii="Arial Narrow" w:eastAsia="Times New Roman" w:hAnsi="Arial Narrow" w:cs="Times New Roman"/>
                <w:b w:val="0"/>
                <w:color w:val="auto"/>
                <w:sz w:val="18"/>
                <w:szCs w:val="18"/>
              </w:rPr>
              <w:t>younger learners and supporting research</w:t>
            </w:r>
            <w:r w:rsidR="00747B1F">
              <w:rPr>
                <w:rFonts w:ascii="Arial Narrow" w:eastAsia="Times New Roman" w:hAnsi="Arial Narrow" w:cs="Times New Roman"/>
                <w:b w:val="0"/>
                <w:color w:val="auto"/>
                <w:sz w:val="18"/>
                <w:szCs w:val="18"/>
              </w:rPr>
              <w:t>.</w:t>
            </w:r>
          </w:p>
        </w:tc>
      </w:tr>
      <w:tr w:rsidR="00A21F9B" w:rsidRPr="00206C91" w14:paraId="6F71F3B3" w14:textId="77777777" w:rsidTr="00076BC9">
        <w:trPr>
          <w:trHeight w:val="144"/>
          <w:jc w:val="center"/>
        </w:trPr>
        <w:tc>
          <w:tcPr>
            <w:tcW w:w="13990" w:type="dxa"/>
            <w:gridSpan w:val="2"/>
            <w:tcBorders>
              <w:left w:val="single" w:sz="8" w:space="0" w:color="000000" w:themeColor="text1"/>
              <w:right w:val="single" w:sz="8" w:space="0" w:color="000000" w:themeColor="text1"/>
            </w:tcBorders>
            <w:shd w:val="clear" w:color="auto" w:fill="17365D" w:themeFill="text2" w:themeFillShade="BF"/>
            <w:tcMar>
              <w:top w:w="100" w:type="dxa"/>
              <w:left w:w="100" w:type="dxa"/>
              <w:bottom w:w="100" w:type="dxa"/>
              <w:right w:w="100" w:type="dxa"/>
            </w:tcMar>
          </w:tcPr>
          <w:p w14:paraId="2108F37E" w14:textId="77777777" w:rsidR="00A21F9B" w:rsidRPr="5AC066E7" w:rsidRDefault="00A21F9B" w:rsidP="00A21F9B">
            <w:pPr>
              <w:widowControl w:val="0"/>
              <w:spacing w:after="0"/>
              <w:jc w:val="center"/>
              <w:rPr>
                <w:rFonts w:ascii="Arial" w:eastAsia="Arial" w:hAnsi="Arial" w:cs="Arial"/>
                <w:sz w:val="18"/>
                <w:szCs w:val="18"/>
              </w:rPr>
            </w:pPr>
            <w:r>
              <w:rPr>
                <w:rFonts w:ascii="Arial" w:eastAsia="Arial" w:hAnsi="Arial" w:cs="Arial"/>
                <w:b/>
                <w:bCs/>
                <w:color w:val="FFFFFF" w:themeColor="background1"/>
                <w:sz w:val="18"/>
                <w:szCs w:val="18"/>
              </w:rPr>
              <w:t>Additional Phonemic Awareness/Phonics Resources</w:t>
            </w:r>
          </w:p>
        </w:tc>
      </w:tr>
      <w:tr w:rsidR="00A21F9B" w:rsidRPr="00D40254" w14:paraId="08897831"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019F0C72" w14:textId="77777777" w:rsidR="00A21F9B" w:rsidRPr="00271D81" w:rsidRDefault="00B07DBF" w:rsidP="00A21F9B">
            <w:pPr>
              <w:widowControl w:val="0"/>
              <w:spacing w:after="0"/>
              <w:rPr>
                <w:rFonts w:ascii="Arial" w:hAnsi="Arial" w:cs="Arial"/>
                <w:b/>
                <w:sz w:val="18"/>
                <w:szCs w:val="18"/>
              </w:rPr>
            </w:pPr>
            <w:hyperlink r:id="rId25" w:history="1">
              <w:r w:rsidR="00A21F9B" w:rsidRPr="00271D81">
                <w:rPr>
                  <w:rStyle w:val="Hyperlink"/>
                  <w:rFonts w:ascii="Arial" w:hAnsi="Arial" w:cs="Arial"/>
                  <w:b/>
                  <w:sz w:val="18"/>
                  <w:szCs w:val="18"/>
                </w:rPr>
                <w:t>http://www.mayersonacademy.org.previewdns.com/online-digital-solutions/orton-gillingham-card-deck-app/</w:t>
              </w:r>
            </w:hyperlink>
          </w:p>
        </w:tc>
        <w:tc>
          <w:tcPr>
            <w:tcW w:w="7389" w:type="dxa"/>
            <w:tcBorders>
              <w:right w:val="single" w:sz="8" w:space="0" w:color="000000" w:themeColor="text1"/>
            </w:tcBorders>
            <w:tcMar>
              <w:top w:w="100" w:type="dxa"/>
              <w:left w:w="100" w:type="dxa"/>
              <w:bottom w:w="100" w:type="dxa"/>
              <w:right w:w="100" w:type="dxa"/>
            </w:tcMar>
          </w:tcPr>
          <w:p w14:paraId="4DAD32FA" w14:textId="39A39D7A" w:rsidR="00A21F9B" w:rsidRPr="00271D81" w:rsidRDefault="00A21F9B" w:rsidP="00A21F9B">
            <w:pPr>
              <w:spacing w:after="0"/>
              <w:outlineLvl w:val="3"/>
              <w:rPr>
                <w:rFonts w:ascii="Arial" w:eastAsia="Times New Roman" w:hAnsi="Arial" w:cs="Arial"/>
                <w:b/>
                <w:bCs/>
                <w:sz w:val="18"/>
                <w:szCs w:val="18"/>
              </w:rPr>
            </w:pPr>
            <w:r w:rsidRPr="00271D81">
              <w:rPr>
                <w:rFonts w:ascii="Arial" w:eastAsia="Times New Roman" w:hAnsi="Arial" w:cs="Arial"/>
                <w:bCs/>
                <w:sz w:val="18"/>
                <w:szCs w:val="18"/>
              </w:rPr>
              <w:t>For each grapheme, this App offers the multisensory experience of</w:t>
            </w:r>
            <w:r w:rsidRPr="00271D81">
              <w:rPr>
                <w:rFonts w:ascii="Arial" w:eastAsia="Times New Roman" w:hAnsi="Arial" w:cs="Arial"/>
                <w:b/>
                <w:bCs/>
                <w:sz w:val="18"/>
                <w:szCs w:val="18"/>
              </w:rPr>
              <w:t xml:space="preserve">: </w:t>
            </w:r>
            <w:r w:rsidRPr="00271D81">
              <w:rPr>
                <w:rFonts w:ascii="Arial" w:eastAsia="Times New Roman" w:hAnsi="Arial" w:cs="Arial"/>
                <w:sz w:val="18"/>
                <w:szCs w:val="18"/>
              </w:rPr>
              <w:t>Hearing the corresponding phoneme and key word; Watching a video clip showing the articulation of the phoneme;</w:t>
            </w:r>
            <w:r w:rsidRPr="00271D81">
              <w:rPr>
                <w:rFonts w:ascii="Arial" w:eastAsia="Times New Roman" w:hAnsi="Arial" w:cs="Arial"/>
                <w:b/>
                <w:bCs/>
                <w:sz w:val="18"/>
                <w:szCs w:val="18"/>
              </w:rPr>
              <w:t xml:space="preserve"> </w:t>
            </w:r>
            <w:r w:rsidRPr="00271D81">
              <w:rPr>
                <w:rFonts w:ascii="Arial" w:eastAsia="Times New Roman" w:hAnsi="Arial" w:cs="Arial"/>
                <w:sz w:val="18"/>
                <w:szCs w:val="18"/>
              </w:rPr>
              <w:t>Practicing the phoneme with a voice recording/playback option</w:t>
            </w:r>
            <w:r w:rsidR="00891C81">
              <w:rPr>
                <w:rFonts w:ascii="Arial" w:eastAsia="Times New Roman" w:hAnsi="Arial" w:cs="Arial"/>
                <w:sz w:val="18"/>
                <w:szCs w:val="18"/>
              </w:rPr>
              <w:t>.</w:t>
            </w:r>
          </w:p>
        </w:tc>
      </w:tr>
      <w:tr w:rsidR="00A21F9B" w:rsidRPr="00D40254" w14:paraId="693A9B7B"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1CD4A6CD" w14:textId="77777777" w:rsidR="00A21F9B" w:rsidRPr="00271D81" w:rsidRDefault="00B07DBF" w:rsidP="00A21F9B">
            <w:pPr>
              <w:widowControl w:val="0"/>
              <w:spacing w:after="0"/>
              <w:rPr>
                <w:rFonts w:ascii="Arial" w:hAnsi="Arial" w:cs="Arial"/>
                <w:b/>
                <w:sz w:val="18"/>
                <w:szCs w:val="18"/>
              </w:rPr>
            </w:pPr>
            <w:hyperlink r:id="rId26" w:history="1">
              <w:r w:rsidR="00A21F9B" w:rsidRPr="00271D81">
                <w:rPr>
                  <w:rStyle w:val="Hyperlink"/>
                  <w:rFonts w:ascii="Arial" w:hAnsi="Arial" w:cs="Arial"/>
                  <w:b/>
                  <w:sz w:val="18"/>
                  <w:szCs w:val="18"/>
                </w:rPr>
                <w:t>http://www.readingrockets.org/article/phonics-and-word-recognition-instruction-early-reading-programs-guidelines-accessibility</w:t>
              </w:r>
            </w:hyperlink>
          </w:p>
        </w:tc>
        <w:tc>
          <w:tcPr>
            <w:tcW w:w="7389" w:type="dxa"/>
            <w:tcBorders>
              <w:right w:val="single" w:sz="8" w:space="0" w:color="000000" w:themeColor="text1"/>
            </w:tcBorders>
            <w:tcMar>
              <w:top w:w="100" w:type="dxa"/>
              <w:left w:w="100" w:type="dxa"/>
              <w:bottom w:w="100" w:type="dxa"/>
              <w:right w:w="100" w:type="dxa"/>
            </w:tcMar>
          </w:tcPr>
          <w:p w14:paraId="250FC663" w14:textId="77777777" w:rsidR="00A21F9B" w:rsidRPr="00271D81" w:rsidRDefault="00A21F9B" w:rsidP="00A21F9B">
            <w:pPr>
              <w:widowControl w:val="0"/>
              <w:spacing w:after="0"/>
              <w:rPr>
                <w:rFonts w:ascii="Arial" w:eastAsia="Arial" w:hAnsi="Arial" w:cs="Arial"/>
                <w:sz w:val="18"/>
                <w:szCs w:val="18"/>
              </w:rPr>
            </w:pPr>
            <w:r w:rsidRPr="00271D81">
              <w:rPr>
                <w:rFonts w:ascii="Arial" w:eastAsia="Times New Roman" w:hAnsi="Arial" w:cs="Arial"/>
                <w:sz w:val="18"/>
                <w:szCs w:val="18"/>
              </w:rPr>
              <w:t>In this article, the authors provide guidelines for determining the accessibility phonics and word recognition programs.</w:t>
            </w:r>
          </w:p>
        </w:tc>
      </w:tr>
      <w:tr w:rsidR="00A21F9B" w:rsidRPr="00D40254" w14:paraId="4F46A394" w14:textId="77777777" w:rsidTr="00076BC9">
        <w:trPr>
          <w:trHeight w:val="144"/>
          <w:jc w:val="center"/>
        </w:trPr>
        <w:tc>
          <w:tcPr>
            <w:tcW w:w="6601" w:type="dxa"/>
            <w:tcBorders>
              <w:left w:val="single" w:sz="8" w:space="0" w:color="000000" w:themeColor="text1"/>
              <w:right w:val="single" w:sz="8" w:space="0" w:color="000000" w:themeColor="text1"/>
            </w:tcBorders>
            <w:tcMar>
              <w:top w:w="100" w:type="dxa"/>
              <w:left w:w="100" w:type="dxa"/>
              <w:bottom w:w="100" w:type="dxa"/>
              <w:right w:w="100" w:type="dxa"/>
            </w:tcMar>
          </w:tcPr>
          <w:p w14:paraId="41F2F170" w14:textId="77777777" w:rsidR="00A21F9B" w:rsidRPr="00271D81" w:rsidRDefault="00A21F9B" w:rsidP="00A21F9B">
            <w:pPr>
              <w:widowControl w:val="0"/>
              <w:spacing w:after="0"/>
              <w:rPr>
                <w:b/>
              </w:rPr>
            </w:pPr>
            <w:r w:rsidRPr="00271D81">
              <w:rPr>
                <w:rFonts w:ascii="Arial" w:hAnsi="Arial" w:cs="Arial"/>
                <w:b/>
                <w:sz w:val="18"/>
                <w:szCs w:val="18"/>
              </w:rPr>
              <w:fldChar w:fldCharType="begin"/>
            </w:r>
            <w:r w:rsidRPr="00271D81">
              <w:rPr>
                <w:rFonts w:ascii="Arial" w:hAnsi="Arial" w:cs="Arial"/>
                <w:b/>
                <w:sz w:val="18"/>
                <w:szCs w:val="18"/>
              </w:rPr>
              <w:instrText xml:space="preserve"> HYPERLINK "http://www.readingrockets.org/reading-topics/phonics-and-decoding" \t "_blank" </w:instrText>
            </w:r>
            <w:r w:rsidRPr="00271D81">
              <w:rPr>
                <w:rFonts w:ascii="Arial" w:hAnsi="Arial" w:cs="Arial"/>
                <w:b/>
                <w:sz w:val="18"/>
                <w:szCs w:val="18"/>
              </w:rPr>
              <w:fldChar w:fldCharType="separate"/>
            </w:r>
            <w:r w:rsidRPr="00271D81">
              <w:rPr>
                <w:rStyle w:val="Hyperlink"/>
                <w:rFonts w:ascii="Arial" w:hAnsi="Arial" w:cs="Arial"/>
                <w:b/>
                <w:sz w:val="18"/>
                <w:szCs w:val="18"/>
              </w:rPr>
              <w:t>http://www.readingrockets.org/reading-topics/phonics-and-decoding</w:t>
            </w:r>
            <w:r w:rsidRPr="00271D81">
              <w:rPr>
                <w:rFonts w:ascii="Arial" w:hAnsi="Arial" w:cs="Arial"/>
                <w:b/>
                <w:sz w:val="18"/>
                <w:szCs w:val="18"/>
              </w:rPr>
              <w:fldChar w:fldCharType="end"/>
            </w:r>
          </w:p>
        </w:tc>
        <w:tc>
          <w:tcPr>
            <w:tcW w:w="7389" w:type="dxa"/>
            <w:tcBorders>
              <w:right w:val="single" w:sz="8" w:space="0" w:color="000000" w:themeColor="text1"/>
            </w:tcBorders>
            <w:tcMar>
              <w:top w:w="100" w:type="dxa"/>
              <w:left w:w="100" w:type="dxa"/>
              <w:bottom w:w="100" w:type="dxa"/>
              <w:right w:w="100" w:type="dxa"/>
            </w:tcMar>
          </w:tcPr>
          <w:p w14:paraId="20253A9F" w14:textId="77777777" w:rsidR="00A21F9B" w:rsidRPr="00271D81" w:rsidRDefault="00A21F9B" w:rsidP="00A21F9B">
            <w:pPr>
              <w:widowControl w:val="0"/>
              <w:spacing w:after="0"/>
              <w:rPr>
                <w:rFonts w:ascii="Arial" w:eastAsia="Arial" w:hAnsi="Arial" w:cs="Arial"/>
                <w:sz w:val="18"/>
                <w:szCs w:val="18"/>
              </w:rPr>
            </w:pPr>
            <w:r w:rsidRPr="00271D81">
              <w:rPr>
                <w:rFonts w:ascii="Arial" w:eastAsia="Times New Roman" w:hAnsi="Arial" w:cs="Arial"/>
                <w:sz w:val="18"/>
                <w:szCs w:val="18"/>
              </w:rPr>
              <w:t>This section provides information about how to teach children to sound out words, and what to do if a child is having difficulty linking letters and sounds.</w:t>
            </w:r>
          </w:p>
        </w:tc>
      </w:tr>
    </w:tbl>
    <w:p w14:paraId="0BAEC4E9" w14:textId="77777777" w:rsidR="00C4716E" w:rsidRDefault="00C4716E" w:rsidP="00C4716E">
      <w:pPr>
        <w:spacing w:after="0" w:line="257" w:lineRule="auto"/>
        <w:rPr>
          <w:rFonts w:ascii="Arial" w:eastAsia="Arial" w:hAnsi="Arial" w:cs="Arial"/>
          <w:b/>
          <w:bCs/>
        </w:rPr>
      </w:pPr>
    </w:p>
    <w:p w14:paraId="45D6AFA4" w14:textId="77777777" w:rsidR="00A21F9B" w:rsidRPr="0014670A" w:rsidRDefault="00A21F9B" w:rsidP="00A21F9B">
      <w:pPr>
        <w:spacing w:after="160" w:line="256" w:lineRule="auto"/>
        <w:rPr>
          <w:b/>
        </w:rPr>
      </w:pPr>
      <w:r w:rsidRPr="5AC066E7">
        <w:rPr>
          <w:rFonts w:ascii="Arial" w:eastAsia="Arial" w:hAnsi="Arial" w:cs="Arial"/>
          <w:b/>
          <w:bCs/>
        </w:rPr>
        <w:t>Using the Curriculum Maps, Grades K-2</w:t>
      </w:r>
    </w:p>
    <w:p w14:paraId="581D0463" w14:textId="77777777" w:rsidR="00A21F9B" w:rsidRPr="00206C91" w:rsidRDefault="00A21F9B" w:rsidP="008131BA">
      <w:pPr>
        <w:numPr>
          <w:ilvl w:val="0"/>
          <w:numId w:val="31"/>
        </w:numPr>
        <w:spacing w:after="0" w:line="256" w:lineRule="auto"/>
        <w:contextualSpacing/>
        <w:rPr>
          <w:rFonts w:ascii="Arial" w:eastAsia="Arial" w:hAnsi="Arial" w:cs="Arial"/>
          <w:sz w:val="22"/>
          <w:szCs w:val="22"/>
        </w:rPr>
      </w:pPr>
      <w:r w:rsidRPr="5AC066E7">
        <w:rPr>
          <w:rFonts w:ascii="Arial" w:eastAsia="Arial" w:hAnsi="Arial" w:cs="Arial"/>
          <w:sz w:val="22"/>
          <w:szCs w:val="22"/>
        </w:rPr>
        <w:t xml:space="preserve">Begin by examining the selected text(s). Read the text carefully and consider what topic or content students should learn from reading the text. Then, review the aligned essential question and culminating task for your topic focus for the week. Review the target Reading Foundational Skills resources to internalize the weekly outcomes for students.  At this grade band, </w:t>
      </w:r>
      <w:r w:rsidRPr="5AC066E7">
        <w:rPr>
          <w:rFonts w:ascii="Arial" w:eastAsia="Arial" w:hAnsi="Arial" w:cs="Arial"/>
          <w:b/>
          <w:bCs/>
          <w:sz w:val="22"/>
          <w:szCs w:val="22"/>
        </w:rPr>
        <w:t>foundational skills and language comprehension are of equal importance</w:t>
      </w:r>
      <w:r w:rsidRPr="5AC066E7">
        <w:rPr>
          <w:rFonts w:ascii="Arial" w:eastAsia="Arial" w:hAnsi="Arial" w:cs="Arial"/>
          <w:sz w:val="22"/>
          <w:szCs w:val="22"/>
        </w:rPr>
        <w:t xml:space="preserve"> and need to be addressed fully every day.</w:t>
      </w:r>
    </w:p>
    <w:p w14:paraId="6C3E33B0" w14:textId="77777777" w:rsidR="00A21F9B" w:rsidRPr="00206C91" w:rsidRDefault="00A21F9B" w:rsidP="008131BA">
      <w:pPr>
        <w:widowControl w:val="0"/>
        <w:numPr>
          <w:ilvl w:val="0"/>
          <w:numId w:val="31"/>
        </w:numPr>
        <w:spacing w:after="0" w:line="256" w:lineRule="auto"/>
        <w:contextualSpacing/>
        <w:rPr>
          <w:rFonts w:ascii="Arial" w:eastAsia="Arial" w:hAnsi="Arial" w:cs="Arial"/>
          <w:sz w:val="22"/>
          <w:szCs w:val="22"/>
        </w:rPr>
      </w:pPr>
      <w:r w:rsidRPr="5AC066E7">
        <w:rPr>
          <w:rFonts w:ascii="Arial" w:eastAsia="Arial" w:hAnsi="Arial" w:cs="Arial"/>
          <w:sz w:val="22"/>
          <w:szCs w:val="22"/>
        </w:rPr>
        <w:t xml:space="preserve">Locate the TDOE Standards in the left column and the aligned evidence statements.  Analyze the language of the standards and consider how the text supports the listed reading standards. Note that Reading Anchor Standard 1 and Reading Anchor Standard 10 are not included in the curriculum maps, but should be addressed every week, as students should consistently be reading rigorous grade-level texts and citing evidence when writing or speaking about the text: </w:t>
      </w:r>
    </w:p>
    <w:p w14:paraId="2951CC18" w14:textId="77777777" w:rsidR="00A21F9B" w:rsidRPr="00206C91" w:rsidRDefault="00A21F9B" w:rsidP="008131BA">
      <w:pPr>
        <w:widowControl w:val="0"/>
        <w:numPr>
          <w:ilvl w:val="1"/>
          <w:numId w:val="31"/>
        </w:numPr>
        <w:spacing w:after="160" w:line="256" w:lineRule="auto"/>
        <w:contextualSpacing/>
        <w:rPr>
          <w:rFonts w:ascii="Arial" w:eastAsia="Arial" w:hAnsi="Arial" w:cs="Arial"/>
          <w:sz w:val="22"/>
          <w:szCs w:val="22"/>
        </w:rPr>
      </w:pPr>
      <w:r w:rsidRPr="5AC066E7">
        <w:rPr>
          <w:rFonts w:ascii="Arial" w:eastAsia="Arial" w:hAnsi="Arial" w:cs="Arial"/>
          <w:sz w:val="22"/>
          <w:szCs w:val="22"/>
        </w:rPr>
        <w:t xml:space="preserve">CCR Reading Anchor Standard 1:  </w:t>
      </w:r>
      <w:r w:rsidRPr="5AC066E7">
        <w:rPr>
          <w:rFonts w:ascii="Arial" w:eastAsia="Arial" w:hAnsi="Arial" w:cs="Arial"/>
          <w:color w:val="202020"/>
          <w:sz w:val="22"/>
          <w:szCs w:val="22"/>
        </w:rPr>
        <w:t>Read closely to determine what the text says explicitly and to make logical inferences from it; cite specific textual evidence when writing or speaking to support conclusions drawn from the text.</w:t>
      </w:r>
    </w:p>
    <w:p w14:paraId="420F7096" w14:textId="77777777" w:rsidR="00A21F9B" w:rsidRPr="00206C91" w:rsidRDefault="00A21F9B" w:rsidP="008131BA">
      <w:pPr>
        <w:widowControl w:val="0"/>
        <w:numPr>
          <w:ilvl w:val="1"/>
          <w:numId w:val="31"/>
        </w:numPr>
        <w:spacing w:after="160" w:line="256" w:lineRule="auto"/>
        <w:contextualSpacing/>
        <w:rPr>
          <w:rFonts w:ascii="Arial" w:eastAsia="Arial" w:hAnsi="Arial" w:cs="Arial"/>
          <w:color w:val="202020"/>
          <w:sz w:val="22"/>
          <w:szCs w:val="22"/>
        </w:rPr>
      </w:pPr>
      <w:r w:rsidRPr="5AC066E7">
        <w:rPr>
          <w:rFonts w:ascii="Arial" w:eastAsia="Arial" w:hAnsi="Arial" w:cs="Arial"/>
          <w:color w:val="202020"/>
          <w:sz w:val="22"/>
          <w:szCs w:val="22"/>
        </w:rPr>
        <w:t>CCR Reading Anchor Standard 10:  Read and comprehend complex literary and informational texts independently and proficiently.</w:t>
      </w:r>
    </w:p>
    <w:p w14:paraId="655F0959" w14:textId="77777777" w:rsidR="00A21F9B" w:rsidRPr="00206C91" w:rsidRDefault="00A21F9B" w:rsidP="008131BA">
      <w:pPr>
        <w:numPr>
          <w:ilvl w:val="0"/>
          <w:numId w:val="31"/>
        </w:numPr>
        <w:spacing w:after="160" w:line="256" w:lineRule="auto"/>
        <w:contextualSpacing/>
        <w:rPr>
          <w:rFonts w:ascii="Arial" w:eastAsia="Arial" w:hAnsi="Arial" w:cs="Arial"/>
          <w:sz w:val="22"/>
          <w:szCs w:val="22"/>
        </w:rPr>
      </w:pPr>
      <w:r w:rsidRPr="5AC066E7">
        <w:rPr>
          <w:rFonts w:ascii="Arial" w:eastAsia="Arial" w:hAnsi="Arial" w:cs="Arial"/>
          <w:sz w:val="22"/>
          <w:szCs w:val="22"/>
        </w:rPr>
        <w:t xml:space="preserve">Consult your </w:t>
      </w:r>
      <w:r w:rsidRPr="5AC066E7">
        <w:rPr>
          <w:rFonts w:ascii="Arial" w:eastAsia="Arial" w:hAnsi="Arial" w:cs="Arial"/>
          <w:i/>
          <w:iCs/>
          <w:sz w:val="22"/>
          <w:szCs w:val="22"/>
        </w:rPr>
        <w:t>Journeys</w:t>
      </w:r>
      <w:r w:rsidRPr="5AC066E7">
        <w:rPr>
          <w:rFonts w:ascii="Arial" w:eastAsia="Arial" w:hAnsi="Arial" w:cs="Arial"/>
          <w:sz w:val="22"/>
          <w:szCs w:val="22"/>
        </w:rPr>
        <w:t xml:space="preserve"> Teachers’ Edition (TE) and other cited references to map out your week(s) of instruction.</w:t>
      </w:r>
    </w:p>
    <w:p w14:paraId="09F699E4" w14:textId="77777777" w:rsidR="00A21F9B" w:rsidRPr="00206C91" w:rsidRDefault="00A21F9B" w:rsidP="008131BA">
      <w:pPr>
        <w:numPr>
          <w:ilvl w:val="0"/>
          <w:numId w:val="31"/>
        </w:numPr>
        <w:spacing w:after="160" w:line="256" w:lineRule="auto"/>
        <w:contextualSpacing/>
        <w:rPr>
          <w:rFonts w:ascii="Arial" w:eastAsia="Arial" w:hAnsi="Arial" w:cs="Arial"/>
          <w:sz w:val="22"/>
          <w:szCs w:val="22"/>
        </w:rPr>
      </w:pPr>
      <w:r w:rsidRPr="5AC066E7">
        <w:rPr>
          <w:rFonts w:ascii="Arial" w:eastAsia="Arial" w:hAnsi="Arial" w:cs="Arial"/>
          <w:sz w:val="22"/>
          <w:szCs w:val="22"/>
        </w:rPr>
        <w:t xml:space="preserve">Plan your weekly and daily objectives, using the evidence statements and sample objectives 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t>
      </w:r>
      <w:r w:rsidRPr="5AC066E7">
        <w:rPr>
          <w:rFonts w:ascii="Arial" w:eastAsia="Arial" w:hAnsi="Arial" w:cs="Arial"/>
          <w:sz w:val="22"/>
          <w:szCs w:val="22"/>
        </w:rPr>
        <w:lastRenderedPageBreak/>
        <w:t xml:space="preserve">with Teach 1-4 of the TEM, teachers/teams are expected to carefully develop literacy learning objectives that carefully consider the text, target (standard, objective), task, and learner (including assessment of/for learning).    </w:t>
      </w:r>
    </w:p>
    <w:p w14:paraId="547A6B49" w14:textId="77777777" w:rsidR="00A21F9B" w:rsidRPr="00206C91" w:rsidRDefault="00A21F9B" w:rsidP="008131BA">
      <w:pPr>
        <w:numPr>
          <w:ilvl w:val="0"/>
          <w:numId w:val="31"/>
        </w:numPr>
        <w:spacing w:after="160" w:line="256" w:lineRule="auto"/>
        <w:contextualSpacing/>
        <w:rPr>
          <w:rFonts w:ascii="Arial" w:eastAsia="Arial" w:hAnsi="Arial" w:cs="Arial"/>
          <w:sz w:val="22"/>
          <w:szCs w:val="22"/>
        </w:rPr>
      </w:pPr>
      <w:r w:rsidRPr="5AC066E7">
        <w:rPr>
          <w:rFonts w:ascii="Arial" w:eastAsia="Arial" w:hAnsi="Arial" w:cs="Arial"/>
          <w:sz w:val="22"/>
          <w:szCs w:val="22"/>
        </w:rPr>
        <w:t xml:space="preserve">Study the suggested performance assessments in the right-hand column, and match them to your objectives. Consider which tasks best target the essential question and content for the week, as well as alignment to standards. </w:t>
      </w:r>
    </w:p>
    <w:p w14:paraId="7772B6D8" w14:textId="77777777" w:rsidR="00A21F9B" w:rsidRPr="00206C91" w:rsidRDefault="00A21F9B" w:rsidP="008131BA">
      <w:pPr>
        <w:numPr>
          <w:ilvl w:val="0"/>
          <w:numId w:val="31"/>
        </w:numPr>
        <w:spacing w:after="160" w:line="256" w:lineRule="auto"/>
        <w:contextualSpacing/>
        <w:rPr>
          <w:rFonts w:ascii="Arial" w:eastAsia="Arial" w:hAnsi="Arial" w:cs="Arial"/>
          <w:sz w:val="22"/>
          <w:szCs w:val="22"/>
        </w:rPr>
      </w:pPr>
      <w:r w:rsidRPr="5AC066E7">
        <w:rPr>
          <w:rFonts w:ascii="Arial" w:eastAsia="Arial" w:hAnsi="Arial" w:cs="Arial"/>
          <w:sz w:val="22"/>
          <w:szCs w:val="22"/>
        </w:rPr>
        <w:t xml:space="preserve">When planning for the reading of a text, plan the questions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030D55">
        <w:rPr>
          <w:rFonts w:ascii="Arial" w:eastAsia="Arial" w:hAnsi="Arial" w:cs="Arial"/>
          <w:bCs/>
          <w:sz w:val="22"/>
          <w:szCs w:val="22"/>
        </w:rPr>
        <w:t>read aloud or shared reading</w:t>
      </w:r>
      <w:r w:rsidRPr="00030D55">
        <w:rPr>
          <w:rFonts w:ascii="Arial" w:eastAsia="Arial" w:hAnsi="Arial" w:cs="Arial"/>
          <w:sz w:val="22"/>
          <w:szCs w:val="22"/>
        </w:rPr>
        <w:t>,</w:t>
      </w:r>
      <w:r w:rsidRPr="5AC066E7">
        <w:rPr>
          <w:rFonts w:ascii="Arial" w:eastAsia="Arial" w:hAnsi="Arial" w:cs="Arial"/>
          <w:sz w:val="22"/>
          <w:szCs w:val="22"/>
        </w:rPr>
        <w:t xml:space="preserve"> as students have not fully mastered decoding skills well enough to tackle complex text on their own.</w:t>
      </w:r>
    </w:p>
    <w:p w14:paraId="06DD68D2" w14:textId="77777777" w:rsidR="00A21F9B" w:rsidRPr="00206C91" w:rsidRDefault="00A21F9B" w:rsidP="008131BA">
      <w:pPr>
        <w:numPr>
          <w:ilvl w:val="0"/>
          <w:numId w:val="31"/>
        </w:numPr>
        <w:spacing w:after="160" w:line="256" w:lineRule="auto"/>
        <w:contextualSpacing/>
        <w:rPr>
          <w:rFonts w:ascii="Arial" w:eastAsia="Arial" w:hAnsi="Arial" w:cs="Arial"/>
        </w:rPr>
      </w:pPr>
      <w:r w:rsidRPr="5AC066E7">
        <w:rPr>
          <w:rFonts w:ascii="Arial" w:eastAsia="Arial" w:hAnsi="Arial" w:cs="Arial"/>
          <w:sz w:val="22"/>
          <w:szCs w:val="22"/>
        </w:rPr>
        <w:t xml:space="preserve">Examine the other standards and skills you will need to address—writing, language skills, and speaking and listening skills. Review the suggested vocabulary for explicit instruction as listed in the map </w:t>
      </w:r>
      <w:r w:rsidRPr="5AC066E7">
        <w:rPr>
          <w:rFonts w:ascii="Arial" w:eastAsia="Arial" w:hAnsi="Arial" w:cs="Arial"/>
          <w:i/>
          <w:iCs/>
          <w:sz w:val="22"/>
          <w:szCs w:val="22"/>
        </w:rPr>
        <w:t>in addition</w:t>
      </w:r>
      <w:r w:rsidRPr="5AC066E7">
        <w:rPr>
          <w:rFonts w:ascii="Arial" w:eastAsia="Arial" w:hAnsi="Arial" w:cs="Arial"/>
          <w:sz w:val="22"/>
          <w:szCs w:val="22"/>
        </w:rPr>
        <w:t xml:space="preserve"> to the words listed in the TE.</w:t>
      </w:r>
    </w:p>
    <w:p w14:paraId="770AE693" w14:textId="77777777" w:rsidR="00A21F9B" w:rsidRPr="00206C91" w:rsidRDefault="00A21F9B" w:rsidP="008131BA">
      <w:pPr>
        <w:numPr>
          <w:ilvl w:val="0"/>
          <w:numId w:val="31"/>
        </w:numPr>
        <w:spacing w:after="160" w:line="256" w:lineRule="auto"/>
        <w:contextualSpacing/>
        <w:rPr>
          <w:rFonts w:ascii="Arial" w:eastAsia="Arial" w:hAnsi="Arial" w:cs="Arial"/>
        </w:rPr>
      </w:pPr>
      <w:r w:rsidRPr="5AC066E7">
        <w:rPr>
          <w:rFonts w:ascii="Arial" w:eastAsia="Arial" w:hAnsi="Arial" w:cs="Arial"/>
          <w:sz w:val="22"/>
          <w:szCs w:val="22"/>
        </w:rPr>
        <w:t>Consider how you will support building student knowledge through supplemental reading, content, research, and/or writing around the topic for the week. If a TWAG (Two-Weeks at a Glance) outline is available, review how the two weeks work together to build knowledge.</w:t>
      </w:r>
    </w:p>
    <w:p w14:paraId="783C8EA2" w14:textId="77777777" w:rsidR="00A21F9B" w:rsidRPr="00524C5B" w:rsidRDefault="00A21F9B" w:rsidP="008131BA">
      <w:pPr>
        <w:numPr>
          <w:ilvl w:val="0"/>
          <w:numId w:val="31"/>
        </w:numPr>
        <w:spacing w:after="160" w:line="256" w:lineRule="auto"/>
        <w:contextualSpacing/>
        <w:rPr>
          <w:rFonts w:ascii="Arial" w:eastAsia="Arial" w:hAnsi="Arial" w:cs="Arial"/>
        </w:rPr>
      </w:pPr>
      <w:r w:rsidRPr="5AC066E7">
        <w:rPr>
          <w:rFonts w:ascii="Arial" w:eastAsia="Arial" w:hAnsi="Arial" w:cs="Arial"/>
          <w:sz w:val="22"/>
          <w:szCs w:val="22"/>
        </w:rPr>
        <w:t xml:space="preserve">Remember to include differentiated activities for small group instruction. </w:t>
      </w:r>
    </w:p>
    <w:p w14:paraId="675C462C" w14:textId="4D0265E5" w:rsidR="00524C5B" w:rsidRPr="00747B1F" w:rsidRDefault="00BE5024" w:rsidP="008131BA">
      <w:pPr>
        <w:numPr>
          <w:ilvl w:val="0"/>
          <w:numId w:val="31"/>
        </w:numPr>
        <w:spacing w:after="160" w:line="256" w:lineRule="auto"/>
        <w:contextualSpacing/>
        <w:rPr>
          <w:rFonts w:ascii="Arial" w:eastAsia="Arial" w:hAnsi="Arial" w:cs="Arial"/>
        </w:rPr>
      </w:pPr>
      <w:r w:rsidRPr="00747B1F">
        <w:rPr>
          <w:rFonts w:ascii="Arial" w:eastAsia="Arial" w:hAnsi="Arial" w:cs="Arial"/>
          <w:sz w:val="22"/>
          <w:szCs w:val="22"/>
        </w:rPr>
        <w:t xml:space="preserve">When planning keep in mind </w:t>
      </w:r>
      <w:r w:rsidR="582CCC69" w:rsidRPr="00747B1F">
        <w:rPr>
          <w:rFonts w:ascii="Arial" w:eastAsia="Arial" w:hAnsi="Arial" w:cs="Arial"/>
          <w:sz w:val="22"/>
          <w:szCs w:val="22"/>
        </w:rPr>
        <w:t xml:space="preserve">that foundational skills </w:t>
      </w:r>
      <w:r w:rsidRPr="00747B1F">
        <w:rPr>
          <w:rFonts w:ascii="Arial" w:eastAsia="Arial" w:hAnsi="Arial" w:cs="Arial"/>
          <w:sz w:val="22"/>
          <w:szCs w:val="22"/>
        </w:rPr>
        <w:t>are</w:t>
      </w:r>
      <w:r w:rsidR="582CCC69" w:rsidRPr="00747B1F">
        <w:rPr>
          <w:rFonts w:ascii="Arial" w:eastAsia="Arial" w:hAnsi="Arial" w:cs="Arial"/>
          <w:sz w:val="22"/>
          <w:szCs w:val="22"/>
        </w:rPr>
        <w:t xml:space="preserve"> </w:t>
      </w:r>
      <w:r w:rsidR="00030D55" w:rsidRPr="00747B1F">
        <w:rPr>
          <w:rFonts w:ascii="Arial" w:eastAsia="Arial" w:hAnsi="Arial" w:cs="Arial"/>
          <w:sz w:val="22"/>
          <w:szCs w:val="22"/>
        </w:rPr>
        <w:t xml:space="preserve">taught both </w:t>
      </w:r>
      <w:r w:rsidR="582CCC69" w:rsidRPr="00747B1F">
        <w:rPr>
          <w:rFonts w:ascii="Arial" w:eastAsia="Arial" w:hAnsi="Arial" w:cs="Arial"/>
          <w:sz w:val="22"/>
          <w:szCs w:val="22"/>
        </w:rPr>
        <w:t>explicitl</w:t>
      </w:r>
      <w:r w:rsidR="00030D55" w:rsidRPr="00747B1F">
        <w:rPr>
          <w:rFonts w:ascii="Arial" w:eastAsia="Arial" w:hAnsi="Arial" w:cs="Arial"/>
          <w:sz w:val="22"/>
          <w:szCs w:val="22"/>
        </w:rPr>
        <w:t xml:space="preserve">y and implicitly.  Also keep in mind that that the reading foundations strand includes print concepts, phonological awareness, phonics and word recognition and fluency.  </w:t>
      </w:r>
      <w:r w:rsidR="582CCC69" w:rsidRPr="00747B1F">
        <w:rPr>
          <w:rFonts w:ascii="Arial" w:eastAsia="Arial" w:hAnsi="Arial" w:cs="Arial"/>
          <w:sz w:val="22"/>
          <w:szCs w:val="22"/>
        </w:rPr>
        <w:t xml:space="preserve">To help guide your </w:t>
      </w:r>
      <w:r w:rsidR="00030D55" w:rsidRPr="00747B1F">
        <w:rPr>
          <w:rFonts w:ascii="Arial" w:eastAsia="Arial" w:hAnsi="Arial" w:cs="Arial"/>
          <w:sz w:val="22"/>
          <w:szCs w:val="22"/>
        </w:rPr>
        <w:t>instruction</w:t>
      </w:r>
      <w:r w:rsidR="582CCC69" w:rsidRPr="00747B1F">
        <w:rPr>
          <w:rFonts w:ascii="Arial" w:eastAsia="Arial" w:hAnsi="Arial" w:cs="Arial"/>
          <w:sz w:val="22"/>
          <w:szCs w:val="22"/>
        </w:rPr>
        <w:t xml:space="preserve"> the maps include a weekly Reading Foundations section in all K-2 maps.  </w:t>
      </w:r>
      <w:r w:rsidR="00030D55" w:rsidRPr="00747B1F">
        <w:rPr>
          <w:rFonts w:ascii="Arial" w:eastAsia="Arial" w:hAnsi="Arial" w:cs="Arial"/>
          <w:sz w:val="22"/>
          <w:szCs w:val="22"/>
        </w:rPr>
        <w:t xml:space="preserve"> This section contains a five-d</w:t>
      </w:r>
      <w:r w:rsidR="582CCC69" w:rsidRPr="00747B1F">
        <w:rPr>
          <w:rFonts w:ascii="Arial" w:eastAsia="Arial" w:hAnsi="Arial" w:cs="Arial"/>
          <w:sz w:val="22"/>
          <w:szCs w:val="22"/>
        </w:rPr>
        <w:t>ay plan for foun</w:t>
      </w:r>
      <w:r w:rsidRPr="00747B1F">
        <w:rPr>
          <w:rFonts w:ascii="Arial" w:eastAsia="Arial" w:hAnsi="Arial" w:cs="Arial"/>
          <w:sz w:val="22"/>
          <w:szCs w:val="22"/>
        </w:rPr>
        <w:t xml:space="preserve">dational skills instruction. </w:t>
      </w:r>
      <w:r w:rsidR="582CCC69" w:rsidRPr="00747B1F">
        <w:rPr>
          <w:rFonts w:ascii="Arial" w:eastAsia="Arial" w:hAnsi="Arial" w:cs="Arial"/>
          <w:sz w:val="22"/>
          <w:szCs w:val="22"/>
        </w:rPr>
        <w:t>For further support on foundational skills instructional practices see the following links:</w:t>
      </w:r>
    </w:p>
    <w:p w14:paraId="7D444ACC" w14:textId="77777777" w:rsidR="001C45F9" w:rsidRPr="00747B1F" w:rsidRDefault="00B07DBF" w:rsidP="008131BA">
      <w:pPr>
        <w:numPr>
          <w:ilvl w:val="0"/>
          <w:numId w:val="31"/>
        </w:numPr>
        <w:spacing w:after="160" w:line="256" w:lineRule="auto"/>
        <w:contextualSpacing/>
        <w:rPr>
          <w:rFonts w:ascii="Arial" w:eastAsia="Arial" w:hAnsi="Arial" w:cs="Arial"/>
          <w:b/>
          <w:sz w:val="18"/>
          <w:szCs w:val="18"/>
        </w:rPr>
      </w:pPr>
      <w:hyperlink r:id="rId27" w:history="1">
        <w:r w:rsidR="001C45F9" w:rsidRPr="00747B1F">
          <w:rPr>
            <w:rStyle w:val="Hyperlink"/>
            <w:rFonts w:ascii="Arial" w:hAnsi="Arial" w:cs="Arial"/>
            <w:b/>
            <w:sz w:val="18"/>
            <w:szCs w:val="18"/>
          </w:rPr>
          <w:t>http://www.readingrockets.org/article/phonics-watch-learn</w:t>
        </w:r>
      </w:hyperlink>
    </w:p>
    <w:p w14:paraId="1A85B219" w14:textId="75C978F0" w:rsidR="001C45F9" w:rsidRPr="00747B1F" w:rsidRDefault="00B07DBF" w:rsidP="008131BA">
      <w:pPr>
        <w:numPr>
          <w:ilvl w:val="0"/>
          <w:numId w:val="31"/>
        </w:numPr>
        <w:spacing w:after="160" w:line="256" w:lineRule="auto"/>
        <w:contextualSpacing/>
        <w:rPr>
          <w:rFonts w:ascii="Arial" w:eastAsia="Arial" w:hAnsi="Arial" w:cs="Arial"/>
          <w:b/>
          <w:sz w:val="18"/>
          <w:szCs w:val="18"/>
        </w:rPr>
      </w:pPr>
      <w:hyperlink r:id="rId28" w:history="1">
        <w:r w:rsidR="001C45F9" w:rsidRPr="00747B1F">
          <w:rPr>
            <w:rStyle w:val="Hyperlink"/>
            <w:rFonts w:ascii="Arial" w:eastAsia="Arial" w:hAnsi="Arial" w:cs="Arial"/>
            <w:b/>
            <w:sz w:val="18"/>
            <w:szCs w:val="18"/>
          </w:rPr>
          <w:t>https://www-k6.thinkcentral.com/content/hsp/reading/journeys2014/na/gr1/professional_development_video_9780547952857_/index.html</w:t>
        </w:r>
      </w:hyperlink>
    </w:p>
    <w:p w14:paraId="4638D928" w14:textId="77777777" w:rsidR="00A21F9B" w:rsidRPr="00206C91" w:rsidRDefault="00A21F9B" w:rsidP="00C4716E">
      <w:pPr>
        <w:spacing w:after="160" w:line="256" w:lineRule="auto"/>
        <w:contextualSpacing/>
        <w:rPr>
          <w:rFonts w:ascii="Arial" w:eastAsia="Arial" w:hAnsi="Arial" w:cs="Arial"/>
          <w:b/>
          <w:sz w:val="22"/>
          <w:szCs w:val="22"/>
        </w:rPr>
      </w:pPr>
    </w:p>
    <w:p w14:paraId="0DEFBA90" w14:textId="77777777" w:rsidR="00A21F9B" w:rsidRPr="00206C91" w:rsidRDefault="00A21F9B" w:rsidP="00A21F9B">
      <w:pPr>
        <w:spacing w:after="160" w:line="256" w:lineRule="auto"/>
        <w:ind w:left="720"/>
        <w:contextualSpacing/>
        <w:rPr>
          <w:rFonts w:ascii="Arial" w:eastAsia="Arial" w:hAnsi="Arial" w:cs="Arial"/>
          <w:sz w:val="22"/>
          <w:szCs w:val="22"/>
        </w:rPr>
      </w:pPr>
      <w:r w:rsidRPr="5AC066E7">
        <w:rPr>
          <w:rFonts w:ascii="Arial" w:eastAsia="Arial" w:hAnsi="Arial" w:cs="Arial"/>
          <w:b/>
          <w:bCs/>
          <w:sz w:val="22"/>
          <w:szCs w:val="22"/>
        </w:rPr>
        <w:t>Two-Weeks at a Glance (TWAG) Outlines</w:t>
      </w:r>
    </w:p>
    <w:p w14:paraId="40D4D06C" w14:textId="77777777" w:rsidR="00A21F9B" w:rsidRPr="00206C91" w:rsidRDefault="00A21F9B" w:rsidP="00030D55">
      <w:pPr>
        <w:spacing w:after="160" w:line="256" w:lineRule="auto"/>
        <w:contextualSpacing/>
        <w:rPr>
          <w:rFonts w:ascii="Arial" w:eastAsia="Arial" w:hAnsi="Arial" w:cs="Arial"/>
          <w:sz w:val="22"/>
          <w:szCs w:val="22"/>
        </w:rPr>
      </w:pPr>
    </w:p>
    <w:p w14:paraId="46CE6FB9" w14:textId="2441CEFF" w:rsidR="00076BC9" w:rsidRPr="00C4716E" w:rsidRDefault="00A21F9B" w:rsidP="00C4716E">
      <w:pPr>
        <w:spacing w:after="160" w:line="256" w:lineRule="auto"/>
        <w:ind w:left="720"/>
        <w:contextualSpacing/>
        <w:rPr>
          <w:rFonts w:ascii="Arial" w:eastAsia="Arial" w:hAnsi="Arial" w:cs="Arial"/>
          <w:sz w:val="22"/>
          <w:szCs w:val="22"/>
        </w:rPr>
      </w:pPr>
      <w:r w:rsidRPr="00030D55">
        <w:rPr>
          <w:rFonts w:ascii="Arial" w:eastAsia="Arial" w:hAnsi="Arial" w:cs="Arial"/>
          <w:sz w:val="22"/>
          <w:szCs w:val="22"/>
        </w:rPr>
        <w:t>Beginning in the 2016-17 school year</w:t>
      </w:r>
      <w:r w:rsidR="00C77198" w:rsidRPr="00030D55">
        <w:rPr>
          <w:rFonts w:ascii="Arial" w:eastAsia="Arial" w:hAnsi="Arial" w:cs="Arial"/>
          <w:sz w:val="22"/>
          <w:szCs w:val="22"/>
        </w:rPr>
        <w:t>,</w:t>
      </w:r>
      <w:r w:rsidRPr="00030D55">
        <w:rPr>
          <w:rFonts w:ascii="Arial" w:eastAsia="Arial" w:hAnsi="Arial" w:cs="Arial"/>
          <w:sz w:val="22"/>
          <w:szCs w:val="22"/>
        </w:rPr>
        <w:t xml:space="preserve"> the SCS</w:t>
      </w:r>
      <w:r w:rsidRPr="5AC066E7">
        <w:rPr>
          <w:rFonts w:ascii="Arial" w:eastAsia="Arial" w:hAnsi="Arial" w:cs="Arial"/>
          <w:sz w:val="22"/>
          <w:szCs w:val="22"/>
        </w:rPr>
        <w:t xml:space="preserve"> curriculum maps will include six or more “TWAG outlines” throughout the year in each grade. These outlines demonstrate how to spend two weeks digging deeply into a high-quality, complex anchor text from the </w:t>
      </w:r>
      <w:r w:rsidRPr="5AC066E7">
        <w:rPr>
          <w:rFonts w:ascii="Arial" w:eastAsia="Arial" w:hAnsi="Arial" w:cs="Arial"/>
          <w:i/>
          <w:iCs/>
          <w:sz w:val="22"/>
          <w:szCs w:val="22"/>
        </w:rPr>
        <w:t>Journeys</w:t>
      </w:r>
      <w:r w:rsidRPr="5AC066E7">
        <w:rPr>
          <w:rFonts w:ascii="Arial" w:eastAsia="Arial" w:hAnsi="Arial" w:cs="Arial"/>
          <w:sz w:val="22"/>
          <w:szCs w:val="22"/>
        </w:rPr>
        <w:t xml:space="preserve"> series in order to build student knowledge around the topic of the story. By studying a high-leverage topic over two weeks, students will have more opportunities to grow their knowledge and vocabulary, while simultaneously building their literacy skills. The curriculum map will </w:t>
      </w:r>
      <w:r w:rsidRPr="5AC066E7">
        <w:rPr>
          <w:rFonts w:ascii="Arial" w:eastAsia="Arial" w:hAnsi="Arial" w:cs="Arial"/>
          <w:i/>
          <w:iCs/>
          <w:sz w:val="22"/>
          <w:szCs w:val="22"/>
        </w:rPr>
        <w:t xml:space="preserve">align </w:t>
      </w:r>
      <w:r w:rsidRPr="5AC066E7">
        <w:rPr>
          <w:rFonts w:ascii="Arial" w:eastAsia="Arial" w:hAnsi="Arial" w:cs="Arial"/>
          <w:sz w:val="22"/>
          <w:szCs w:val="22"/>
        </w:rPr>
        <w:t xml:space="preserve">to the TWAG outline, but the </w:t>
      </w:r>
      <w:r w:rsidRPr="5AC066E7">
        <w:rPr>
          <w:rFonts w:ascii="Arial" w:eastAsia="Arial" w:hAnsi="Arial" w:cs="Arial"/>
          <w:i/>
          <w:iCs/>
          <w:sz w:val="22"/>
          <w:szCs w:val="22"/>
        </w:rPr>
        <w:t>full outline</w:t>
      </w:r>
      <w:r w:rsidRPr="5AC066E7">
        <w:rPr>
          <w:rFonts w:ascii="Arial" w:eastAsia="Arial" w:hAnsi="Arial" w:cs="Arial"/>
          <w:sz w:val="22"/>
          <w:szCs w:val="22"/>
        </w:rPr>
        <w:t xml:space="preserve"> will be found in the Appendix to the map. It is important to note that while the map will skip some texts in </w:t>
      </w:r>
      <w:r w:rsidRPr="5AC066E7">
        <w:rPr>
          <w:rFonts w:ascii="Arial" w:eastAsia="Arial" w:hAnsi="Arial" w:cs="Arial"/>
          <w:i/>
          <w:iCs/>
          <w:sz w:val="22"/>
          <w:szCs w:val="22"/>
        </w:rPr>
        <w:t>Journeys</w:t>
      </w:r>
      <w:r w:rsidRPr="5AC066E7">
        <w:rPr>
          <w:rFonts w:ascii="Arial" w:eastAsia="Arial" w:hAnsi="Arial" w:cs="Arial"/>
          <w:sz w:val="22"/>
          <w:szCs w:val="22"/>
        </w:rPr>
        <w:t xml:space="preserve"> to build in time for the TWAG outlines, teachers should </w:t>
      </w:r>
      <w:r w:rsidRPr="5AC066E7">
        <w:rPr>
          <w:rFonts w:ascii="Arial" w:eastAsia="Arial" w:hAnsi="Arial" w:cs="Arial"/>
          <w:b/>
          <w:bCs/>
          <w:sz w:val="22"/>
          <w:szCs w:val="22"/>
        </w:rPr>
        <w:t>continue with the foundational skills strand</w:t>
      </w:r>
      <w:r w:rsidRPr="5AC066E7">
        <w:rPr>
          <w:rFonts w:ascii="Arial" w:eastAsia="Arial" w:hAnsi="Arial" w:cs="Arial"/>
          <w:sz w:val="22"/>
          <w:szCs w:val="22"/>
        </w:rPr>
        <w:t xml:space="preserve"> as outlined in the text and the maps. The foundational skills strand follows a systematic, research based progression, and it is highly recommended that teachers use that progression to guide their instruction. SCS teachers and coaches in partnersh</w:t>
      </w:r>
      <w:r>
        <w:rPr>
          <w:rFonts w:ascii="Arial" w:eastAsia="Arial" w:hAnsi="Arial" w:cs="Arial"/>
          <w:sz w:val="22"/>
          <w:szCs w:val="22"/>
        </w:rPr>
        <w:t xml:space="preserve">ip developed TWAG outlines with </w:t>
      </w:r>
      <w:hyperlink r:id="rId29">
        <w:r w:rsidRPr="00242715">
          <w:rPr>
            <w:rFonts w:ascii="Arial" w:eastAsia="Arial" w:hAnsi="Arial" w:cs="Arial"/>
            <w:color w:val="0000FF"/>
            <w:sz w:val="22"/>
            <w:szCs w:val="22"/>
            <w:u w:val="single"/>
          </w:rPr>
          <w:t>Student Achievement Partners</w:t>
        </w:r>
      </w:hyperlink>
      <w:r w:rsidRPr="00242715">
        <w:rPr>
          <w:rFonts w:ascii="Arial" w:eastAsia="Arial" w:hAnsi="Arial" w:cs="Arial"/>
          <w:sz w:val="22"/>
          <w:szCs w:val="22"/>
        </w:rPr>
        <w:t xml:space="preserve"> and</w:t>
      </w:r>
      <w:r w:rsidRPr="5AC066E7">
        <w:rPr>
          <w:rFonts w:ascii="Arial" w:eastAsia="Arial" w:hAnsi="Arial" w:cs="Arial"/>
          <w:sz w:val="22"/>
          <w:szCs w:val="22"/>
        </w:rPr>
        <w:t xml:space="preserve"> other districts across the country. </w:t>
      </w:r>
      <w:r>
        <w:rPr>
          <w:rFonts w:ascii="Arial" w:eastAsia="Arial" w:hAnsi="Arial" w:cs="Arial"/>
          <w:sz w:val="22"/>
          <w:szCs w:val="22"/>
        </w:rPr>
        <w:t xml:space="preserve"> </w:t>
      </w:r>
      <w:r w:rsidRPr="00C4716E">
        <w:rPr>
          <w:rFonts w:ascii="Arial" w:eastAsia="Arial" w:hAnsi="Arial" w:cs="Arial"/>
          <w:sz w:val="22"/>
          <w:szCs w:val="22"/>
        </w:rPr>
        <w:t>For further information regarding grade level TWAGs see the following:</w:t>
      </w:r>
      <w:r>
        <w:rPr>
          <w:rFonts w:ascii="Arial" w:eastAsia="Arial" w:hAnsi="Arial" w:cs="Arial"/>
          <w:b/>
          <w:sz w:val="20"/>
          <w:szCs w:val="20"/>
        </w:rPr>
        <w:t xml:space="preserve"> </w:t>
      </w:r>
      <w:hyperlink r:id="rId30" w:history="1">
        <w:r w:rsidRPr="002B1E72">
          <w:rPr>
            <w:rStyle w:val="Hyperlink"/>
            <w:rFonts w:ascii="Arial" w:eastAsia="Arial" w:hAnsi="Arial" w:cs="Arial"/>
            <w:b/>
            <w:sz w:val="20"/>
            <w:szCs w:val="20"/>
          </w:rPr>
          <w:t>http://achievethecore.org/page/2881/journeys-2014-materials-adaptation-project?PID=1036</w:t>
        </w:r>
      </w:hyperlink>
    </w:p>
    <w:p w14:paraId="03713991" w14:textId="77777777" w:rsidR="00A21F9B" w:rsidRPr="00F570B7" w:rsidRDefault="00A21F9B" w:rsidP="00A21F9B">
      <w:pPr>
        <w:pStyle w:val="CommentText"/>
        <w:ind w:left="720"/>
        <w:rPr>
          <w:rFonts w:ascii="Arial" w:eastAsia="Arial" w:hAnsi="Arial" w:cs="Arial"/>
          <w:b/>
          <w:sz w:val="22"/>
          <w:szCs w:val="22"/>
        </w:rPr>
      </w:pPr>
      <w:r w:rsidRPr="00F570B7">
        <w:rPr>
          <w:rFonts w:ascii="Arial" w:eastAsia="Arial" w:hAnsi="Arial" w:cs="Arial"/>
          <w:b/>
          <w:sz w:val="22"/>
          <w:szCs w:val="22"/>
        </w:rPr>
        <w:lastRenderedPageBreak/>
        <w:t>Extended Texts Weeks</w:t>
      </w:r>
    </w:p>
    <w:p w14:paraId="29BA2194" w14:textId="4C5C59AC" w:rsidR="00A21F9B" w:rsidRPr="00F570B7" w:rsidRDefault="00A21F9B" w:rsidP="00A21F9B">
      <w:pPr>
        <w:spacing w:after="160" w:line="256" w:lineRule="auto"/>
        <w:ind w:left="720"/>
        <w:contextualSpacing/>
        <w:rPr>
          <w:rFonts w:ascii="Arial" w:hAnsi="Arial" w:cs="Arial"/>
          <w:sz w:val="22"/>
          <w:szCs w:val="22"/>
        </w:rPr>
      </w:pPr>
      <w:r w:rsidRPr="00F570B7">
        <w:rPr>
          <w:rFonts w:ascii="Arial" w:hAnsi="Arial" w:cs="Arial"/>
          <w:sz w:val="22"/>
          <w:szCs w:val="22"/>
        </w:rPr>
        <w:t>In further efforts to build knowledge in harmony with literacy shift 3</w:t>
      </w:r>
      <w:r w:rsidR="006B484F" w:rsidRPr="00F570B7">
        <w:rPr>
          <w:rFonts w:ascii="Arial" w:hAnsi="Arial" w:cs="Arial"/>
          <w:sz w:val="22"/>
          <w:szCs w:val="22"/>
        </w:rPr>
        <w:t>,</w:t>
      </w:r>
      <w:r w:rsidRPr="00F570B7">
        <w:rPr>
          <w:rFonts w:ascii="Arial" w:hAnsi="Arial" w:cs="Arial"/>
          <w:sz w:val="22"/>
          <w:szCs w:val="22"/>
        </w:rPr>
        <w:t xml:space="preserve"> Extended Text Weeks have been added to the maps</w:t>
      </w:r>
      <w:r w:rsidR="006B484F" w:rsidRPr="00F570B7">
        <w:rPr>
          <w:rFonts w:ascii="Arial" w:hAnsi="Arial" w:cs="Arial"/>
          <w:sz w:val="22"/>
          <w:szCs w:val="22"/>
        </w:rPr>
        <w:t>.  Like the TWAG, Extended Text</w:t>
      </w:r>
      <w:r w:rsidRPr="00F570B7">
        <w:rPr>
          <w:rFonts w:ascii="Arial" w:hAnsi="Arial" w:cs="Arial"/>
          <w:sz w:val="22"/>
          <w:szCs w:val="22"/>
        </w:rPr>
        <w:t xml:space="preserve"> Weeks allow more time to dig deeply into a high-quality, complex anchor text from the </w:t>
      </w:r>
      <w:r w:rsidRPr="00652C7A">
        <w:rPr>
          <w:rFonts w:ascii="Arial" w:hAnsi="Arial" w:cs="Arial"/>
          <w:i/>
          <w:sz w:val="22"/>
          <w:szCs w:val="22"/>
        </w:rPr>
        <w:t>Journeys</w:t>
      </w:r>
      <w:r w:rsidRPr="00F570B7">
        <w:rPr>
          <w:rFonts w:ascii="Arial" w:hAnsi="Arial" w:cs="Arial"/>
          <w:sz w:val="22"/>
          <w:szCs w:val="22"/>
        </w:rPr>
        <w:t xml:space="preserve"> series</w:t>
      </w:r>
      <w:r w:rsidR="006B484F" w:rsidRPr="00F570B7">
        <w:rPr>
          <w:rFonts w:ascii="Arial" w:hAnsi="Arial" w:cs="Arial"/>
          <w:sz w:val="22"/>
          <w:szCs w:val="22"/>
        </w:rPr>
        <w:t>.   I</w:t>
      </w:r>
      <w:r w:rsidRPr="00F570B7">
        <w:rPr>
          <w:rFonts w:ascii="Arial" w:hAnsi="Arial" w:cs="Arial"/>
          <w:sz w:val="22"/>
          <w:szCs w:val="22"/>
        </w:rPr>
        <w:t xml:space="preserve">n order to build student knowledge around the topic of the </w:t>
      </w:r>
      <w:r w:rsidR="006B484F" w:rsidRPr="00F570B7">
        <w:rPr>
          <w:rFonts w:ascii="Arial" w:hAnsi="Arial" w:cs="Arial"/>
          <w:sz w:val="22"/>
          <w:szCs w:val="22"/>
        </w:rPr>
        <w:t>anchor text, links to a variety of text/media have been included</w:t>
      </w:r>
      <w:r w:rsidRPr="00F570B7">
        <w:rPr>
          <w:rFonts w:ascii="Arial" w:hAnsi="Arial" w:cs="Arial"/>
          <w:sz w:val="22"/>
          <w:szCs w:val="22"/>
        </w:rPr>
        <w:t>.  By studying a high-leverage topic over two weeks or more, students will have more opportunities to grow their knowledge and vocabulary, while simultaneously building their literacy skills.</w:t>
      </w:r>
    </w:p>
    <w:p w14:paraId="78A0D7BB" w14:textId="77777777" w:rsidR="00076BC9" w:rsidRDefault="00076BC9" w:rsidP="00A21F9B">
      <w:pPr>
        <w:spacing w:after="160" w:line="256" w:lineRule="auto"/>
        <w:ind w:left="720"/>
        <w:contextualSpacing/>
        <w:rPr>
          <w:sz w:val="22"/>
          <w:szCs w:val="22"/>
        </w:rPr>
      </w:pPr>
    </w:p>
    <w:p w14:paraId="764041CA" w14:textId="77777777" w:rsidR="00A21F9B" w:rsidRDefault="00A21F9B" w:rsidP="00A21F9B">
      <w:pPr>
        <w:spacing w:after="160" w:line="256" w:lineRule="auto"/>
        <w:ind w:firstLine="720"/>
        <w:contextualSpacing/>
        <w:rPr>
          <w:rFonts w:ascii="Arial" w:eastAsia="Arial" w:hAnsi="Arial" w:cs="Arial"/>
          <w:b/>
          <w:bCs/>
          <w:sz w:val="22"/>
          <w:szCs w:val="22"/>
        </w:rPr>
      </w:pPr>
      <w:r w:rsidRPr="5AC066E7">
        <w:rPr>
          <w:rFonts w:ascii="Arial" w:eastAsia="Arial" w:hAnsi="Arial" w:cs="Arial"/>
          <w:b/>
          <w:bCs/>
          <w:sz w:val="22"/>
          <w:szCs w:val="22"/>
        </w:rPr>
        <w:t>Using the WIDA MPIs</w:t>
      </w:r>
    </w:p>
    <w:p w14:paraId="23EE1BF3" w14:textId="77777777" w:rsidR="00E83C7C" w:rsidRPr="00206C91" w:rsidRDefault="00E83C7C" w:rsidP="00A21F9B">
      <w:pPr>
        <w:spacing w:after="160" w:line="256" w:lineRule="auto"/>
        <w:ind w:firstLine="720"/>
        <w:contextualSpacing/>
        <w:rPr>
          <w:rFonts w:ascii="Arial" w:eastAsia="Arial" w:hAnsi="Arial" w:cs="Arial"/>
          <w:b/>
          <w:sz w:val="22"/>
          <w:szCs w:val="22"/>
        </w:rPr>
      </w:pPr>
    </w:p>
    <w:p w14:paraId="1A28CF1B" w14:textId="77777777" w:rsidR="00A21F9B" w:rsidRDefault="00A21F9B" w:rsidP="00A21F9B">
      <w:pPr>
        <w:spacing w:after="160" w:line="256" w:lineRule="auto"/>
        <w:ind w:left="720"/>
        <w:contextualSpacing/>
        <w:rPr>
          <w:rFonts w:ascii="Arial" w:eastAsia="Arial" w:hAnsi="Arial" w:cs="Arial"/>
          <w:sz w:val="22"/>
          <w:szCs w:val="22"/>
        </w:rPr>
      </w:pPr>
      <w:r w:rsidRPr="5AC066E7">
        <w:rPr>
          <w:rFonts w:ascii="Arial" w:eastAsia="Arial" w:hAnsi="Arial" w:cs="Arial"/>
          <w:sz w:val="22"/>
          <w:szCs w:val="22"/>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 By referencing the provided MPIs and those MPIs within the given links, teachers can craft "I can" statements that are appropriately leveled for ELLs (and struggling readers) in their classrooms. Additionally, MPIs can be referenced for designing new and/or modifying existing assessments.</w:t>
      </w:r>
    </w:p>
    <w:p w14:paraId="2A9E07DE" w14:textId="77777777" w:rsidR="00A21F9B" w:rsidRPr="003158AC" w:rsidRDefault="00A21F9B" w:rsidP="00A21F9B">
      <w:pPr>
        <w:spacing w:after="160" w:line="256" w:lineRule="auto"/>
        <w:contextualSpacing/>
        <w:rPr>
          <w:rFonts w:ascii="Arial" w:eastAsia="Arial" w:hAnsi="Arial" w:cs="Arial"/>
          <w:b/>
          <w:iCs/>
          <w:sz w:val="22"/>
          <w:szCs w:val="22"/>
        </w:rPr>
      </w:pPr>
    </w:p>
    <w:p w14:paraId="5DCC1E52" w14:textId="77777777" w:rsidR="00A21F9B" w:rsidRPr="0014670A" w:rsidRDefault="00A21F9B" w:rsidP="00A21F9B">
      <w:pPr>
        <w:spacing w:after="160" w:line="256" w:lineRule="auto"/>
        <w:contextualSpacing/>
        <w:rPr>
          <w:rFonts w:ascii="Arial" w:eastAsia="Arial" w:hAnsi="Arial" w:cs="Arial"/>
          <w:b/>
          <w:iCs/>
          <w:sz w:val="22"/>
          <w:szCs w:val="22"/>
        </w:rPr>
      </w:pPr>
    </w:p>
    <w:p w14:paraId="7AB421FA" w14:textId="77777777" w:rsidR="00A21F9B" w:rsidRPr="0014670A" w:rsidRDefault="00A21F9B" w:rsidP="00A21F9B">
      <w:pPr>
        <w:spacing w:after="160" w:line="256" w:lineRule="auto"/>
        <w:ind w:left="720"/>
        <w:contextualSpacing/>
        <w:rPr>
          <w:rFonts w:ascii="Arial" w:eastAsia="Arial" w:hAnsi="Arial" w:cs="Arial"/>
          <w:b/>
          <w:iCs/>
          <w:sz w:val="22"/>
          <w:szCs w:val="22"/>
        </w:rPr>
      </w:pPr>
      <w:r w:rsidRPr="5AC066E7">
        <w:rPr>
          <w:rFonts w:ascii="Arial" w:eastAsia="Arial" w:hAnsi="Arial" w:cs="Arial"/>
          <w:b/>
          <w:bCs/>
          <w:sz w:val="22"/>
          <w:szCs w:val="22"/>
        </w:rPr>
        <w:t>Key Terms:</w:t>
      </w:r>
    </w:p>
    <w:p w14:paraId="6B886D20" w14:textId="77777777" w:rsidR="00A21F9B" w:rsidRPr="00206C91" w:rsidRDefault="00A21F9B" w:rsidP="00A21F9B">
      <w:pPr>
        <w:spacing w:after="160" w:line="256" w:lineRule="auto"/>
        <w:ind w:left="720"/>
        <w:contextualSpacing/>
        <w:rPr>
          <w:rFonts w:ascii="Arial" w:eastAsia="Arial" w:hAnsi="Arial" w:cs="Arial"/>
          <w:iCs/>
          <w:sz w:val="22"/>
          <w:szCs w:val="22"/>
        </w:rPr>
      </w:pPr>
    </w:p>
    <w:p w14:paraId="6BCF67D2" w14:textId="77777777" w:rsidR="00A21F9B" w:rsidRPr="00206C91" w:rsidRDefault="00A21F9B" w:rsidP="008131BA">
      <w:pPr>
        <w:widowControl w:val="0"/>
        <w:numPr>
          <w:ilvl w:val="0"/>
          <w:numId w:val="32"/>
        </w:numPr>
        <w:spacing w:after="160"/>
        <w:rPr>
          <w:rFonts w:ascii="Arial" w:eastAsia="Arial" w:hAnsi="Arial" w:cs="Arial"/>
          <w:sz w:val="22"/>
          <w:szCs w:val="22"/>
        </w:rPr>
      </w:pPr>
      <w:r w:rsidRPr="5AC066E7">
        <w:rPr>
          <w:rFonts w:ascii="Arial" w:eastAsia="Arial" w:hAnsi="Arial" w:cs="Arial"/>
          <w:b/>
          <w:bCs/>
          <w:sz w:val="22"/>
          <w:szCs w:val="22"/>
        </w:rPr>
        <w:t>Fluency</w:t>
      </w:r>
      <w:r w:rsidRPr="5AC066E7">
        <w:rPr>
          <w:rFonts w:ascii="Arial" w:eastAsia="Arial" w:hAnsi="Arial" w:cs="Arial"/>
          <w:sz w:val="22"/>
          <w:szCs w:val="22"/>
        </w:rPr>
        <w:t>: The ability to read a text accurately and quickly. When fluent readers read silently, they recognize words automatically. They group words quickly to help them gain meaning form what they read. Fluent readers read aloud effortlessly and with expression. Their reading sounds natural, as if they are speaking.</w:t>
      </w:r>
    </w:p>
    <w:p w14:paraId="0ECEE598" w14:textId="77777777" w:rsidR="00A21F9B" w:rsidRPr="00206C91" w:rsidRDefault="00A21F9B" w:rsidP="008131BA">
      <w:pPr>
        <w:widowControl w:val="0"/>
        <w:numPr>
          <w:ilvl w:val="0"/>
          <w:numId w:val="32"/>
        </w:numPr>
        <w:spacing w:after="160"/>
        <w:rPr>
          <w:rFonts w:ascii="Arial" w:eastAsia="Arial" w:hAnsi="Arial" w:cs="Arial"/>
          <w:b/>
          <w:bCs/>
          <w:sz w:val="22"/>
          <w:szCs w:val="22"/>
        </w:rPr>
      </w:pPr>
      <w:r w:rsidRPr="5AC066E7">
        <w:rPr>
          <w:rFonts w:ascii="Arial" w:eastAsia="Arial" w:hAnsi="Arial" w:cs="Arial"/>
          <w:b/>
          <w:bCs/>
          <w:sz w:val="22"/>
          <w:szCs w:val="22"/>
        </w:rPr>
        <w:t xml:space="preserve">Academic Language or Vocabulary: </w:t>
      </w:r>
      <w:r w:rsidRPr="5AC066E7">
        <w:rPr>
          <w:rFonts w:ascii="Arial" w:eastAsia="Arial" w:hAnsi="Arial" w:cs="Arial"/>
          <w:sz w:val="22"/>
          <w:szCs w:val="22"/>
        </w:rPr>
        <w:t>The language of schools and books – language that is used across many domains and topics. Students do not learn academic language in everyday social situations. As students read extensively over time, they develop academic language. This language helps them to read more complex texts.</w:t>
      </w:r>
    </w:p>
    <w:p w14:paraId="324AA6E6" w14:textId="3950A7B7" w:rsidR="00A21F9B" w:rsidRPr="00747B1F" w:rsidRDefault="48A0987F" w:rsidP="008131BA">
      <w:pPr>
        <w:numPr>
          <w:ilvl w:val="0"/>
          <w:numId w:val="32"/>
        </w:numPr>
        <w:spacing w:after="160" w:line="259" w:lineRule="auto"/>
        <w:rPr>
          <w:rFonts w:ascii="Arial" w:eastAsia="Arial" w:hAnsi="Arial" w:cs="Arial"/>
          <w:b/>
          <w:bCs/>
          <w:sz w:val="22"/>
          <w:szCs w:val="22"/>
        </w:rPr>
      </w:pPr>
      <w:r w:rsidRPr="00747B1F">
        <w:rPr>
          <w:rFonts w:ascii="Arial" w:eastAsia="Arial" w:hAnsi="Arial" w:cs="Arial"/>
          <w:b/>
          <w:bCs/>
          <w:sz w:val="22"/>
          <w:szCs w:val="22"/>
        </w:rPr>
        <w:t xml:space="preserve">Foundational Skills: </w:t>
      </w:r>
      <w:r w:rsidRPr="00747B1F">
        <w:rPr>
          <w:rFonts w:ascii="Arial" w:eastAsia="Arial" w:hAnsi="Arial" w:cs="Arial"/>
          <w:sz w:val="22"/>
          <w:szCs w:val="22"/>
        </w:rPr>
        <w:t xml:space="preserve">The Foundational Skills are focused on developing students’ understanding and working-knowledge of print concepts, phonological awareness, phonics and word recognition and fluency. </w:t>
      </w:r>
      <w:r w:rsidRPr="00747B1F">
        <w:rPr>
          <w:rFonts w:ascii="Arial" w:eastAsia="Arial" w:hAnsi="Arial" w:cs="Arial"/>
          <w:color w:val="202020"/>
          <w:sz w:val="22"/>
          <w:szCs w:val="22"/>
        </w:rPr>
        <w:t xml:space="preserve">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w:t>
      </w:r>
    </w:p>
    <w:p w14:paraId="74F1A59C" w14:textId="77777777" w:rsidR="00A21F9B" w:rsidRPr="000303DA" w:rsidRDefault="00A21F9B" w:rsidP="008131BA">
      <w:pPr>
        <w:numPr>
          <w:ilvl w:val="0"/>
          <w:numId w:val="32"/>
        </w:numPr>
        <w:spacing w:after="160" w:line="259" w:lineRule="auto"/>
        <w:rPr>
          <w:rFonts w:ascii="Arial" w:eastAsia="Arial" w:hAnsi="Arial" w:cs="Arial"/>
          <w:sz w:val="22"/>
          <w:szCs w:val="22"/>
        </w:rPr>
      </w:pPr>
      <w:r w:rsidRPr="000303DA">
        <w:rPr>
          <w:rFonts w:ascii="Arial" w:eastAsia="Arial" w:hAnsi="Arial" w:cs="Arial"/>
          <w:b/>
          <w:bCs/>
          <w:sz w:val="22"/>
          <w:szCs w:val="22"/>
        </w:rPr>
        <w:t>Text Complexity:</w:t>
      </w:r>
      <w:r w:rsidRPr="000303DA">
        <w:rPr>
          <w:rFonts w:ascii="Arial" w:eastAsia="Arial" w:hAnsi="Arial" w:cs="Arial"/>
          <w:sz w:val="22"/>
          <w:szCs w:val="22"/>
        </w:rPr>
        <w:t xml:space="preserve"> Is used in evaluating student readiness for college and careers. There are three equally important components of text complexity: qualitative, quantitative, and reader and task.</w:t>
      </w:r>
    </w:p>
    <w:p w14:paraId="756B4CA0" w14:textId="3D0280BE" w:rsidR="00A21F9B" w:rsidRPr="000303DA" w:rsidRDefault="00A21F9B" w:rsidP="008131BA">
      <w:pPr>
        <w:numPr>
          <w:ilvl w:val="0"/>
          <w:numId w:val="32"/>
        </w:numPr>
        <w:contextualSpacing/>
        <w:rPr>
          <w:rFonts w:ascii="Arial" w:eastAsia="Arial" w:hAnsi="Arial" w:cs="Arial"/>
          <w:sz w:val="22"/>
          <w:szCs w:val="22"/>
        </w:rPr>
      </w:pPr>
      <w:r w:rsidRPr="000303DA">
        <w:rPr>
          <w:rFonts w:ascii="Arial" w:eastAsia="Arial" w:hAnsi="Arial" w:cs="Arial"/>
          <w:b/>
          <w:bCs/>
          <w:sz w:val="22"/>
          <w:szCs w:val="22"/>
        </w:rPr>
        <w:lastRenderedPageBreak/>
        <w:t xml:space="preserve">Evidence Statements: </w:t>
      </w:r>
      <w:r w:rsidRPr="000303DA">
        <w:rPr>
          <w:rFonts w:ascii="Arial" w:eastAsia="Arial" w:hAnsi="Arial" w:cs="Arial"/>
          <w:sz w:val="22"/>
          <w:szCs w:val="22"/>
        </w:rPr>
        <w:t xml:space="preserve">Are taken directly from the standards. The standards contain multiple skills. Because the evidence statements usually divide each standard into individual skills, the statements can be used to </w:t>
      </w:r>
      <w:r w:rsidR="0015393C" w:rsidRPr="000303DA">
        <w:rPr>
          <w:rFonts w:ascii="Arial" w:eastAsia="Arial" w:hAnsi="Arial" w:cs="Arial"/>
          <w:sz w:val="22"/>
          <w:szCs w:val="22"/>
        </w:rPr>
        <w:t xml:space="preserve">support the </w:t>
      </w:r>
      <w:r w:rsidRPr="000303DA">
        <w:rPr>
          <w:rFonts w:ascii="Arial" w:eastAsia="Arial" w:hAnsi="Arial" w:cs="Arial"/>
          <w:sz w:val="22"/>
          <w:szCs w:val="22"/>
        </w:rPr>
        <w:t>craft</w:t>
      </w:r>
      <w:r w:rsidR="0015393C" w:rsidRPr="000303DA">
        <w:rPr>
          <w:rFonts w:ascii="Arial" w:eastAsia="Arial" w:hAnsi="Arial" w:cs="Arial"/>
          <w:sz w:val="22"/>
          <w:szCs w:val="22"/>
        </w:rPr>
        <w:t>ing of</w:t>
      </w:r>
      <w:r w:rsidRPr="000303DA">
        <w:rPr>
          <w:rFonts w:ascii="Arial" w:eastAsia="Arial" w:hAnsi="Arial" w:cs="Arial"/>
          <w:sz w:val="22"/>
          <w:szCs w:val="22"/>
        </w:rPr>
        <w:t xml:space="preserve"> objectives</w:t>
      </w:r>
      <w:r w:rsidR="001C45F9" w:rsidRPr="000303DA">
        <w:rPr>
          <w:rFonts w:ascii="Arial" w:eastAsia="Arial" w:hAnsi="Arial" w:cs="Arial"/>
          <w:sz w:val="22"/>
          <w:szCs w:val="22"/>
        </w:rPr>
        <w:t xml:space="preserve">. </w:t>
      </w:r>
      <w:r w:rsidRPr="000303DA">
        <w:rPr>
          <w:rFonts w:ascii="Arial" w:eastAsia="Arial" w:hAnsi="Arial" w:cs="Arial"/>
          <w:sz w:val="22"/>
          <w:szCs w:val="22"/>
        </w:rPr>
        <w:t xml:space="preserve"> It is important to note that although sample objectives are embedded in the map, teachers must still craft their own objectives based on the needs of their individual classes.</w:t>
      </w:r>
    </w:p>
    <w:p w14:paraId="3067992D" w14:textId="77777777" w:rsidR="00A21F9B" w:rsidRPr="000303DA" w:rsidRDefault="00A21F9B" w:rsidP="00A21F9B">
      <w:pPr>
        <w:ind w:left="720"/>
        <w:contextualSpacing/>
        <w:rPr>
          <w:rFonts w:ascii="Arial" w:hAnsi="Arial" w:cs="Arial"/>
          <w:b/>
          <w:sz w:val="22"/>
          <w:szCs w:val="22"/>
        </w:rPr>
      </w:pPr>
    </w:p>
    <w:p w14:paraId="69D9E1C7" w14:textId="659CEBA1" w:rsidR="00A21F9B" w:rsidRPr="00756C38" w:rsidRDefault="00A21F9B" w:rsidP="008131BA">
      <w:pPr>
        <w:numPr>
          <w:ilvl w:val="0"/>
          <w:numId w:val="32"/>
        </w:numPr>
        <w:spacing w:after="0"/>
        <w:rPr>
          <w:rFonts w:ascii="Arial" w:eastAsia="Arial,Times New Roman" w:hAnsi="Arial" w:cs="Arial"/>
          <w:color w:val="262626"/>
        </w:rPr>
      </w:pPr>
      <w:r w:rsidRPr="000303DA">
        <w:rPr>
          <w:rFonts w:ascii="Arial" w:eastAsia="Arial,Times New Roman" w:hAnsi="Arial" w:cs="Arial"/>
          <w:b/>
          <w:bCs/>
          <w:color w:val="262626" w:themeColor="text1" w:themeTint="D9"/>
          <w:sz w:val="22"/>
          <w:szCs w:val="22"/>
        </w:rPr>
        <w:t xml:space="preserve">Essential Questions:  </w:t>
      </w:r>
      <w:r w:rsidRPr="000303DA">
        <w:rPr>
          <w:rFonts w:ascii="Arial" w:eastAsia="Arial,Times New Roman" w:hAnsi="Arial" w:cs="Arial"/>
          <w:color w:val="262626" w:themeColor="text1" w:themeTint="D9"/>
          <w:sz w:val="22"/>
          <w:szCs w:val="22"/>
        </w:rPr>
        <w:t>Are specific to the text(s) and often summarize the “big understanding” of what students should receive from the text or texts for the lesson. They are open-ended questions that do not have a single, final correct answer, and often call for higher-order thinking and are not answered by recall.  Answers to the essential question will require support and justification from the text.</w:t>
      </w:r>
    </w:p>
    <w:p w14:paraId="66B78D9F" w14:textId="77777777" w:rsidR="00A21F9B" w:rsidRPr="00EC6535" w:rsidRDefault="00A21F9B" w:rsidP="00A21F9B">
      <w:pPr>
        <w:spacing w:after="0"/>
        <w:ind w:left="720"/>
        <w:rPr>
          <w:rFonts w:ascii="Arial,Times New Roman" w:eastAsia="Arial,Times New Roman" w:hAnsi="Arial,Times New Roman" w:cs="Arial,Times New Roman"/>
          <w:color w:val="262626"/>
        </w:rPr>
      </w:pPr>
    </w:p>
    <w:p w14:paraId="4D8124BB" w14:textId="77777777" w:rsidR="00076BC9" w:rsidRDefault="00076BC9" w:rsidP="00A21F9B">
      <w:pPr>
        <w:pStyle w:val="CommentText"/>
        <w:ind w:left="720"/>
        <w:rPr>
          <w:b/>
          <w:sz w:val="24"/>
          <w:szCs w:val="24"/>
        </w:rPr>
      </w:pPr>
    </w:p>
    <w:p w14:paraId="6E6B0740" w14:textId="77777777" w:rsidR="00076BC9" w:rsidRDefault="00076BC9" w:rsidP="00A21F9B">
      <w:pPr>
        <w:pStyle w:val="CommentText"/>
        <w:ind w:left="720"/>
        <w:rPr>
          <w:b/>
          <w:sz w:val="24"/>
          <w:szCs w:val="24"/>
        </w:rPr>
      </w:pPr>
    </w:p>
    <w:p w14:paraId="1B0222FB" w14:textId="77777777" w:rsidR="00076BC9" w:rsidRDefault="00076BC9" w:rsidP="00A21F9B">
      <w:pPr>
        <w:pStyle w:val="CommentText"/>
        <w:ind w:left="720"/>
        <w:rPr>
          <w:b/>
          <w:sz w:val="24"/>
          <w:szCs w:val="24"/>
        </w:rPr>
      </w:pPr>
    </w:p>
    <w:p w14:paraId="3C04AD0F" w14:textId="77777777" w:rsidR="00076BC9" w:rsidRDefault="00076BC9" w:rsidP="00A21F9B">
      <w:pPr>
        <w:pStyle w:val="CommentText"/>
        <w:ind w:left="720"/>
        <w:rPr>
          <w:b/>
          <w:sz w:val="24"/>
          <w:szCs w:val="24"/>
        </w:rPr>
      </w:pPr>
    </w:p>
    <w:p w14:paraId="1A6FE2EE" w14:textId="77777777" w:rsidR="00076BC9" w:rsidRDefault="00076BC9" w:rsidP="00A21F9B">
      <w:pPr>
        <w:pStyle w:val="CommentText"/>
        <w:ind w:left="720"/>
        <w:rPr>
          <w:b/>
          <w:sz w:val="24"/>
          <w:szCs w:val="24"/>
        </w:rPr>
      </w:pPr>
    </w:p>
    <w:p w14:paraId="51618D11" w14:textId="77777777" w:rsidR="00076BC9" w:rsidRDefault="00076BC9" w:rsidP="00A21F9B">
      <w:pPr>
        <w:pStyle w:val="CommentText"/>
        <w:ind w:left="720"/>
        <w:rPr>
          <w:b/>
          <w:sz w:val="24"/>
          <w:szCs w:val="24"/>
        </w:rPr>
      </w:pPr>
    </w:p>
    <w:p w14:paraId="266D9F64" w14:textId="77777777" w:rsidR="00076BC9" w:rsidRDefault="00076BC9" w:rsidP="00A21F9B">
      <w:pPr>
        <w:pStyle w:val="CommentText"/>
        <w:ind w:left="720"/>
        <w:rPr>
          <w:b/>
          <w:sz w:val="24"/>
          <w:szCs w:val="24"/>
        </w:rPr>
      </w:pPr>
    </w:p>
    <w:p w14:paraId="56888D7A" w14:textId="77777777" w:rsidR="00076BC9" w:rsidRDefault="00076BC9" w:rsidP="00A21F9B">
      <w:pPr>
        <w:pStyle w:val="CommentText"/>
        <w:ind w:left="720"/>
        <w:rPr>
          <w:b/>
          <w:sz w:val="24"/>
          <w:szCs w:val="24"/>
        </w:rPr>
      </w:pPr>
    </w:p>
    <w:p w14:paraId="4FA86C78" w14:textId="77777777" w:rsidR="00076BC9" w:rsidRDefault="00076BC9" w:rsidP="00A21F9B">
      <w:pPr>
        <w:pStyle w:val="CommentText"/>
        <w:ind w:left="720"/>
        <w:rPr>
          <w:b/>
          <w:sz w:val="24"/>
          <w:szCs w:val="24"/>
        </w:rPr>
      </w:pPr>
    </w:p>
    <w:p w14:paraId="74566A3D" w14:textId="77777777" w:rsidR="00076BC9" w:rsidRDefault="00076BC9" w:rsidP="001C45F9">
      <w:pPr>
        <w:pStyle w:val="CommentText"/>
        <w:rPr>
          <w:b/>
          <w:sz w:val="24"/>
          <w:szCs w:val="24"/>
        </w:rPr>
      </w:pPr>
    </w:p>
    <w:p w14:paraId="2411DCAE" w14:textId="77777777" w:rsidR="0015393C" w:rsidRDefault="0015393C" w:rsidP="001C45F9">
      <w:pPr>
        <w:pStyle w:val="CommentText"/>
        <w:rPr>
          <w:b/>
          <w:sz w:val="24"/>
          <w:szCs w:val="24"/>
        </w:rPr>
      </w:pPr>
    </w:p>
    <w:p w14:paraId="4F770C7A" w14:textId="77777777" w:rsidR="0015393C" w:rsidRDefault="0015393C" w:rsidP="001C45F9">
      <w:pPr>
        <w:pStyle w:val="CommentText"/>
        <w:rPr>
          <w:b/>
          <w:sz w:val="24"/>
          <w:szCs w:val="24"/>
        </w:rPr>
      </w:pPr>
    </w:p>
    <w:p w14:paraId="189D430E" w14:textId="77777777" w:rsidR="000303DA" w:rsidRDefault="000303DA" w:rsidP="001C45F9">
      <w:pPr>
        <w:pStyle w:val="CommentText"/>
        <w:rPr>
          <w:b/>
          <w:sz w:val="24"/>
          <w:szCs w:val="24"/>
        </w:rPr>
      </w:pPr>
    </w:p>
    <w:p w14:paraId="0D7FD5DE" w14:textId="77777777" w:rsidR="00C4716E" w:rsidRDefault="00C4716E" w:rsidP="001C45F9">
      <w:pPr>
        <w:pStyle w:val="CommentText"/>
        <w:rPr>
          <w:b/>
          <w:sz w:val="24"/>
          <w:szCs w:val="24"/>
        </w:rPr>
      </w:pPr>
    </w:p>
    <w:p w14:paraId="2AC0F00B" w14:textId="77777777" w:rsidR="00A21F9B" w:rsidRPr="00756C38" w:rsidRDefault="00A21F9B" w:rsidP="00A21F9B">
      <w:pPr>
        <w:pStyle w:val="CommentText"/>
        <w:ind w:left="720"/>
        <w:rPr>
          <w:rFonts w:ascii="Arial" w:hAnsi="Arial" w:cs="Arial"/>
        </w:rPr>
      </w:pPr>
      <w:r w:rsidRPr="00756C38">
        <w:rPr>
          <w:rFonts w:ascii="Arial" w:hAnsi="Arial" w:cs="Arial"/>
          <w:b/>
          <w:sz w:val="24"/>
          <w:szCs w:val="24"/>
        </w:rPr>
        <w:lastRenderedPageBreak/>
        <w:t>Skills Based and Meaning Based Competencies</w:t>
      </w:r>
    </w:p>
    <w:p w14:paraId="46C5A352" w14:textId="38F33397" w:rsidR="00A21F9B" w:rsidRPr="000303DA" w:rsidRDefault="00A21F9B" w:rsidP="00A21F9B">
      <w:pPr>
        <w:pStyle w:val="CommentText"/>
        <w:ind w:left="720"/>
        <w:rPr>
          <w:sz w:val="22"/>
          <w:szCs w:val="22"/>
        </w:rPr>
      </w:pPr>
      <w:r w:rsidRPr="000303DA">
        <w:rPr>
          <w:rFonts w:ascii="Arial" w:hAnsi="Arial" w:cs="Arial"/>
          <w:sz w:val="22"/>
          <w:szCs w:val="22"/>
        </w:rPr>
        <w:t xml:space="preserve">In early grade classrooms especially, </w:t>
      </w:r>
      <w:r w:rsidR="003D1452">
        <w:rPr>
          <w:rFonts w:ascii="Arial" w:hAnsi="Arial" w:cs="Arial"/>
          <w:sz w:val="22"/>
          <w:szCs w:val="22"/>
        </w:rPr>
        <w:t>there is a need for both skills-based and meaning-</w:t>
      </w:r>
      <w:r w:rsidRPr="000303DA">
        <w:rPr>
          <w:rFonts w:ascii="Arial" w:hAnsi="Arial" w:cs="Arial"/>
          <w:sz w:val="22"/>
          <w:szCs w:val="22"/>
        </w:rPr>
        <w:t>based competencies.  Both types of instruction are equally important– instruction focused on reading foundational skills and instruction focused on building knowledge and vocabulary.</w:t>
      </w:r>
      <w:r w:rsidRPr="000303DA">
        <w:rPr>
          <w:sz w:val="22"/>
          <w:szCs w:val="22"/>
        </w:rPr>
        <w:t xml:space="preserve">  </w:t>
      </w:r>
    </w:p>
    <w:p w14:paraId="27176C03" w14:textId="77777777" w:rsidR="00A21F9B" w:rsidRDefault="00A21F9B" w:rsidP="00A21F9B">
      <w:pPr>
        <w:pStyle w:val="CommentText"/>
        <w:ind w:left="720"/>
      </w:pPr>
    </w:p>
    <w:p w14:paraId="48978628" w14:textId="77777777" w:rsidR="00A21F9B" w:rsidRDefault="00A21F9B" w:rsidP="00A21F9B">
      <w:pPr>
        <w:pStyle w:val="CommentText"/>
        <w:ind w:left="720"/>
      </w:pPr>
    </w:p>
    <w:p w14:paraId="780288EA" w14:textId="77777777" w:rsidR="00A21F9B" w:rsidRPr="005E2AEB" w:rsidRDefault="00A21F9B" w:rsidP="00951ACB">
      <w:pPr>
        <w:pStyle w:val="CommentText"/>
        <w:ind w:left="1080" w:hanging="1080"/>
        <w:rPr>
          <w:b/>
          <w:sz w:val="24"/>
          <w:szCs w:val="24"/>
        </w:rPr>
      </w:pPr>
      <w:r w:rsidRPr="00EC6535">
        <w:rPr>
          <w:noProof/>
        </w:rPr>
        <w:drawing>
          <wp:inline distT="0" distB="0" distL="0" distR="0" wp14:anchorId="5CC638DC" wp14:editId="068C00B4">
            <wp:extent cx="8677313" cy="3502067"/>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3301" cy="3504484"/>
                    </a:xfrm>
                    <a:prstGeom prst="rect">
                      <a:avLst/>
                    </a:prstGeom>
                    <a:noFill/>
                    <a:ln>
                      <a:noFill/>
                    </a:ln>
                  </pic:spPr>
                </pic:pic>
              </a:graphicData>
            </a:graphic>
          </wp:inline>
        </w:drawing>
      </w:r>
    </w:p>
    <w:p w14:paraId="4BA3BA59" w14:textId="77777777" w:rsidR="00A21F9B" w:rsidRDefault="00A21F9B" w:rsidP="00A21F9B">
      <w:pPr>
        <w:pStyle w:val="CommentText"/>
        <w:rPr>
          <w:b/>
          <w:sz w:val="24"/>
          <w:szCs w:val="24"/>
          <w:highlight w:val="yellow"/>
        </w:rPr>
      </w:pPr>
    </w:p>
    <w:p w14:paraId="05404D8D" w14:textId="77777777" w:rsidR="00BE5024" w:rsidRDefault="00BE5024" w:rsidP="00A21F9B">
      <w:pPr>
        <w:pStyle w:val="CommentText"/>
        <w:rPr>
          <w:b/>
          <w:sz w:val="24"/>
          <w:szCs w:val="24"/>
          <w:highlight w:val="yellow"/>
        </w:rPr>
      </w:pPr>
    </w:p>
    <w:p w14:paraId="57C6A56C" w14:textId="77777777" w:rsidR="0070261D" w:rsidRDefault="0070261D" w:rsidP="00A21F9B">
      <w:pPr>
        <w:pStyle w:val="CommentText"/>
        <w:rPr>
          <w:b/>
          <w:sz w:val="24"/>
          <w:szCs w:val="24"/>
          <w:highlight w:val="yellow"/>
        </w:rPr>
      </w:pPr>
    </w:p>
    <w:p w14:paraId="0EEBDF3C" w14:textId="77777777" w:rsidR="00BE5024" w:rsidRDefault="00BE5024" w:rsidP="00A21F9B">
      <w:pPr>
        <w:pStyle w:val="CommentText"/>
        <w:rPr>
          <w:b/>
          <w:sz w:val="24"/>
          <w:szCs w:val="24"/>
          <w:highlight w:val="yellow"/>
        </w:rPr>
      </w:pPr>
    </w:p>
    <w:p w14:paraId="6330D5CD" w14:textId="77777777" w:rsidR="00A21F9B" w:rsidRPr="00271D81" w:rsidRDefault="00A21F9B" w:rsidP="00A21F9B">
      <w:pPr>
        <w:pStyle w:val="CommentText"/>
        <w:ind w:firstLine="720"/>
      </w:pPr>
      <w:r w:rsidRPr="00271D81">
        <w:rPr>
          <w:b/>
          <w:sz w:val="24"/>
          <w:szCs w:val="24"/>
        </w:rPr>
        <w:t>K-2 Foundational Skills</w:t>
      </w:r>
    </w:p>
    <w:p w14:paraId="638701C5" w14:textId="799C1AAF" w:rsidR="00A21F9B" w:rsidRPr="000303DA" w:rsidRDefault="00A21F9B" w:rsidP="00A21F9B">
      <w:pPr>
        <w:pStyle w:val="CommentText"/>
        <w:ind w:left="720"/>
        <w:rPr>
          <w:sz w:val="22"/>
          <w:szCs w:val="22"/>
        </w:rPr>
      </w:pPr>
      <w:r w:rsidRPr="000303DA">
        <w:rPr>
          <w:sz w:val="22"/>
          <w:szCs w:val="22"/>
        </w:rPr>
        <w:t>B</w:t>
      </w:r>
      <w:r w:rsidRPr="000303DA">
        <w:rPr>
          <w:rFonts w:ascii="Arial" w:hAnsi="Arial" w:cs="Arial"/>
          <w:sz w:val="22"/>
          <w:szCs w:val="22"/>
        </w:rPr>
        <w:t>eginning in the 2</w:t>
      </w:r>
      <w:r w:rsidRPr="000303DA">
        <w:rPr>
          <w:rFonts w:ascii="Arial" w:hAnsi="Arial" w:cs="Arial"/>
          <w:sz w:val="22"/>
          <w:szCs w:val="22"/>
          <w:vertAlign w:val="superscript"/>
        </w:rPr>
        <w:t>nd</w:t>
      </w:r>
      <w:r w:rsidRPr="000303DA">
        <w:rPr>
          <w:rFonts w:ascii="Arial" w:hAnsi="Arial" w:cs="Arial"/>
          <w:sz w:val="22"/>
          <w:szCs w:val="22"/>
        </w:rPr>
        <w:t xml:space="preserve"> semester of the 2016-17 school year</w:t>
      </w:r>
      <w:r w:rsidR="00652C7A" w:rsidRPr="000303DA">
        <w:rPr>
          <w:rFonts w:ascii="Arial" w:hAnsi="Arial" w:cs="Arial"/>
          <w:sz w:val="22"/>
          <w:szCs w:val="22"/>
        </w:rPr>
        <w:t>,</w:t>
      </w:r>
      <w:r w:rsidRPr="000303DA">
        <w:rPr>
          <w:rFonts w:ascii="Arial" w:hAnsi="Arial" w:cs="Arial"/>
          <w:sz w:val="22"/>
          <w:szCs w:val="22"/>
        </w:rPr>
        <w:t xml:space="preserve"> the K-2</w:t>
      </w:r>
      <w:r w:rsidRPr="000303DA">
        <w:rPr>
          <w:rFonts w:ascii="Arial" w:hAnsi="Arial" w:cs="Arial"/>
          <w:sz w:val="22"/>
          <w:szCs w:val="22"/>
          <w:vertAlign w:val="superscript"/>
        </w:rPr>
        <w:t xml:space="preserve"> </w:t>
      </w:r>
      <w:r w:rsidRPr="000303DA">
        <w:rPr>
          <w:rFonts w:ascii="Arial" w:hAnsi="Arial" w:cs="Arial"/>
          <w:sz w:val="22"/>
          <w:szCs w:val="22"/>
        </w:rPr>
        <w:t xml:space="preserve">curriculum maps will include daily activities under the subheading Foundational Skills.  This addition is meant to highlight the recommended daily phonemic awareness/phonic activities called out in the </w:t>
      </w:r>
      <w:r w:rsidRPr="000303DA">
        <w:rPr>
          <w:rFonts w:ascii="Arial" w:hAnsi="Arial" w:cs="Arial"/>
          <w:i/>
          <w:sz w:val="22"/>
          <w:szCs w:val="22"/>
        </w:rPr>
        <w:t>Journeys</w:t>
      </w:r>
      <w:r w:rsidRPr="000303DA">
        <w:rPr>
          <w:rFonts w:ascii="Arial" w:hAnsi="Arial" w:cs="Arial"/>
          <w:sz w:val="22"/>
          <w:szCs w:val="22"/>
        </w:rPr>
        <w:t xml:space="preserve"> curriculum.  Additionally, this new section outlines the importance of explicitly teaching foundational skills daily.  The daily lessons noted in the maps contain the gist of the information found in the </w:t>
      </w:r>
      <w:r w:rsidRPr="000303DA">
        <w:rPr>
          <w:rFonts w:ascii="Arial" w:hAnsi="Arial" w:cs="Arial"/>
          <w:i/>
          <w:sz w:val="22"/>
          <w:szCs w:val="22"/>
        </w:rPr>
        <w:t>Journeys</w:t>
      </w:r>
      <w:r w:rsidRPr="000303DA">
        <w:rPr>
          <w:rFonts w:ascii="Arial" w:hAnsi="Arial" w:cs="Arial"/>
          <w:sz w:val="22"/>
          <w:szCs w:val="22"/>
        </w:rPr>
        <w:t xml:space="preserve"> teacher edition. For more detailed information see the teacher’s edition pages referenced.  It is important to note that foundational skills instruction requires differentiation and attention to students’ individual needs. For this reason it is often delivered in small groups, it may also be integrated across the literacy block, which would include whole group instruction.</w:t>
      </w:r>
      <w:r w:rsidRPr="000303DA">
        <w:rPr>
          <w:sz w:val="22"/>
          <w:szCs w:val="22"/>
        </w:rPr>
        <w:t xml:space="preserve"> </w:t>
      </w:r>
    </w:p>
    <w:p w14:paraId="62D84C22" w14:textId="057E68A7" w:rsidR="00076BC9" w:rsidRPr="000303DA" w:rsidRDefault="00A21F9B" w:rsidP="00A21F9B">
      <w:pPr>
        <w:pStyle w:val="CommentText"/>
        <w:ind w:left="720"/>
        <w:rPr>
          <w:rFonts w:ascii="Arial" w:hAnsi="Arial" w:cs="Arial"/>
          <w:sz w:val="22"/>
          <w:szCs w:val="22"/>
        </w:rPr>
      </w:pPr>
      <w:r w:rsidRPr="000303DA">
        <w:rPr>
          <w:rFonts w:ascii="Arial" w:hAnsi="Arial" w:cs="Arial"/>
          <w:sz w:val="22"/>
          <w:szCs w:val="22"/>
        </w:rPr>
        <w:t>In the early grades</w:t>
      </w:r>
      <w:r w:rsidR="00B76BB0" w:rsidRPr="000303DA">
        <w:rPr>
          <w:rFonts w:ascii="Arial" w:hAnsi="Arial" w:cs="Arial"/>
          <w:sz w:val="22"/>
          <w:szCs w:val="22"/>
        </w:rPr>
        <w:t>,</w:t>
      </w:r>
      <w:r w:rsidRPr="000303DA">
        <w:rPr>
          <w:rFonts w:ascii="Arial" w:hAnsi="Arial" w:cs="Arial"/>
          <w:sz w:val="22"/>
          <w:szCs w:val="22"/>
        </w:rPr>
        <w:t xml:space="preserve"> different types of texts are used for different purposes.  The decodable texts align with skills based competen</w:t>
      </w:r>
      <w:r w:rsidR="00076BC9" w:rsidRPr="000303DA">
        <w:rPr>
          <w:rFonts w:ascii="Arial" w:hAnsi="Arial" w:cs="Arial"/>
          <w:sz w:val="22"/>
          <w:szCs w:val="22"/>
        </w:rPr>
        <w:t xml:space="preserve">cies </w:t>
      </w:r>
      <w:r w:rsidR="000062C2" w:rsidRPr="000303DA">
        <w:rPr>
          <w:rFonts w:ascii="Arial" w:hAnsi="Arial" w:cs="Arial"/>
          <w:sz w:val="22"/>
          <w:szCs w:val="22"/>
        </w:rPr>
        <w:t>and are meant to help students build automaticity.   Complex t</w:t>
      </w:r>
      <w:r w:rsidR="00076BC9" w:rsidRPr="000303DA">
        <w:rPr>
          <w:rFonts w:ascii="Arial" w:hAnsi="Arial" w:cs="Arial"/>
          <w:sz w:val="22"/>
          <w:szCs w:val="22"/>
        </w:rPr>
        <w:t>ext</w:t>
      </w:r>
      <w:r w:rsidR="000062C2" w:rsidRPr="000303DA">
        <w:rPr>
          <w:rFonts w:ascii="Arial" w:hAnsi="Arial" w:cs="Arial"/>
          <w:sz w:val="22"/>
          <w:szCs w:val="22"/>
        </w:rPr>
        <w:t>s</w:t>
      </w:r>
      <w:r w:rsidR="00076BC9" w:rsidRPr="000303DA">
        <w:rPr>
          <w:rFonts w:ascii="Arial" w:hAnsi="Arial" w:cs="Arial"/>
          <w:sz w:val="22"/>
          <w:szCs w:val="22"/>
        </w:rPr>
        <w:t xml:space="preserve"> align with meaning based competencies</w:t>
      </w:r>
      <w:r w:rsidR="000062C2" w:rsidRPr="000303DA">
        <w:rPr>
          <w:rFonts w:ascii="Arial" w:hAnsi="Arial" w:cs="Arial"/>
          <w:sz w:val="22"/>
          <w:szCs w:val="22"/>
        </w:rPr>
        <w:t xml:space="preserve"> and support students in building knowledge</w:t>
      </w:r>
      <w:r w:rsidR="00076BC9" w:rsidRPr="000303DA">
        <w:rPr>
          <w:rFonts w:ascii="Arial" w:hAnsi="Arial" w:cs="Arial"/>
          <w:sz w:val="22"/>
          <w:szCs w:val="22"/>
        </w:rPr>
        <w:t>.  Both text types are outlined below:</w:t>
      </w:r>
    </w:p>
    <w:p w14:paraId="4D5BDCC6" w14:textId="1C40AAC8" w:rsidR="00A21F9B" w:rsidRPr="00DF538D" w:rsidRDefault="00076BC9" w:rsidP="00A21F9B">
      <w:pPr>
        <w:pStyle w:val="CommentText"/>
        <w:ind w:left="720"/>
        <w:rPr>
          <w:sz w:val="24"/>
          <w:szCs w:val="24"/>
        </w:rPr>
      </w:pPr>
      <w:r w:rsidRPr="00472017">
        <w:rPr>
          <w:rFonts w:ascii="Arial" w:hAnsi="Arial" w:cs="Arial"/>
          <w:noProof/>
          <w:sz w:val="24"/>
          <w:szCs w:val="24"/>
        </w:rPr>
        <w:drawing>
          <wp:inline distT="0" distB="0" distL="0" distR="0" wp14:anchorId="0E7DAA08" wp14:editId="17F6D5B1">
            <wp:extent cx="7892664" cy="3121779"/>
            <wp:effectExtent l="0" t="0" r="6985"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94488" cy="3122500"/>
                    </a:xfrm>
                    <a:prstGeom prst="rect">
                      <a:avLst/>
                    </a:prstGeom>
                    <a:noFill/>
                    <a:ln>
                      <a:noFill/>
                    </a:ln>
                  </pic:spPr>
                </pic:pic>
              </a:graphicData>
            </a:graphic>
          </wp:inline>
        </w:drawing>
      </w:r>
      <w:r w:rsidR="00A21F9B" w:rsidRPr="006E7C5B">
        <w:rPr>
          <w:sz w:val="24"/>
          <w:szCs w:val="24"/>
        </w:rPr>
        <w:t xml:space="preserve"> </w:t>
      </w:r>
    </w:p>
    <w:p w14:paraId="338D51BA" w14:textId="0D48B9B2" w:rsidR="00636417" w:rsidRPr="00596B0B" w:rsidRDefault="582CCC69" w:rsidP="003D1452">
      <w:pPr>
        <w:spacing w:after="0"/>
        <w:rPr>
          <w:rFonts w:ascii="Arial" w:eastAsia="Arial,Times New Roman" w:hAnsi="Arial" w:cs="Arial"/>
          <w:sz w:val="22"/>
          <w:szCs w:val="22"/>
        </w:rPr>
      </w:pPr>
      <w:r w:rsidRPr="00596B0B">
        <w:rPr>
          <w:rFonts w:ascii="Arial" w:eastAsia="Arial,Times New Roman" w:hAnsi="Arial" w:cs="Arial"/>
          <w:sz w:val="22"/>
          <w:szCs w:val="22"/>
        </w:rPr>
        <w:lastRenderedPageBreak/>
        <w:t xml:space="preserve">Our comprehensive plan for improving literacy suggests </w:t>
      </w:r>
      <w:r w:rsidR="00BE5024" w:rsidRPr="00596B0B">
        <w:rPr>
          <w:rFonts w:ascii="Arial" w:eastAsia="Arial,Times New Roman" w:hAnsi="Arial" w:cs="Arial"/>
          <w:sz w:val="22"/>
          <w:szCs w:val="22"/>
        </w:rPr>
        <w:t>the use of</w:t>
      </w:r>
      <w:r w:rsidRPr="00596B0B">
        <w:rPr>
          <w:rFonts w:ascii="Arial" w:eastAsia="Arial,Times New Roman" w:hAnsi="Arial" w:cs="Arial"/>
          <w:sz w:val="22"/>
          <w:szCs w:val="22"/>
        </w:rPr>
        <w:t xml:space="preserve"> the Gradual Release of Responsibility Learning Model (GRR)</w:t>
      </w:r>
      <w:r w:rsidR="00BE5024" w:rsidRPr="00596B0B">
        <w:rPr>
          <w:rFonts w:ascii="Arial" w:eastAsia="Arial,Times New Roman" w:hAnsi="Arial" w:cs="Arial"/>
          <w:sz w:val="22"/>
          <w:szCs w:val="22"/>
        </w:rPr>
        <w:t xml:space="preserve">.  </w:t>
      </w:r>
      <w:r w:rsidRPr="00596B0B">
        <w:rPr>
          <w:rFonts w:ascii="Arial" w:eastAsia="Arial,Times New Roman" w:hAnsi="Arial" w:cs="Arial"/>
          <w:sz w:val="22"/>
          <w:szCs w:val="22"/>
        </w:rPr>
        <w:t>In the Gradual Release of Responsibility learning model</w:t>
      </w:r>
      <w:r w:rsidR="003D1452">
        <w:rPr>
          <w:rFonts w:ascii="Arial" w:eastAsia="Arial,Times New Roman" w:hAnsi="Arial" w:cs="Arial"/>
          <w:sz w:val="22"/>
          <w:szCs w:val="22"/>
        </w:rPr>
        <w:t>,</w:t>
      </w:r>
      <w:r w:rsidRPr="00596B0B">
        <w:rPr>
          <w:rFonts w:ascii="Arial" w:eastAsia="Arial,Times New Roman" w:hAnsi="Arial" w:cs="Arial"/>
          <w:sz w:val="22"/>
          <w:szCs w:val="22"/>
        </w:rPr>
        <w:t xml:space="preserve"> the responsibility for task completion shifts gradually over time from the teacher to the student.  To gradually release responsibility is to equip students with what they need to be engaged and self-directed learners.  Teachers may find through checks for understanding that they need to revisit the ‘I do’ and/or ‘We do’ instructional phase before releasing the responsibility to the students.  Therefore, it is not expected that teachers will move through all four stages during every single lesson. </w:t>
      </w:r>
    </w:p>
    <w:p w14:paraId="0C67CD6C" w14:textId="77777777" w:rsidR="00BE5024" w:rsidRPr="00596B0B" w:rsidRDefault="00BE5024" w:rsidP="00DE59C7">
      <w:pPr>
        <w:spacing w:after="0"/>
        <w:ind w:left="450"/>
        <w:rPr>
          <w:rFonts w:ascii="Arial" w:eastAsia="Times New Roman" w:hAnsi="Arial" w:cs="Arial"/>
          <w:sz w:val="22"/>
          <w:szCs w:val="22"/>
        </w:rPr>
      </w:pPr>
    </w:p>
    <w:p w14:paraId="48EE9C59" w14:textId="77AF9C48" w:rsidR="00CE3035" w:rsidRDefault="003D1452" w:rsidP="00636417">
      <w:pPr>
        <w:spacing w:after="0"/>
        <w:ind w:left="180"/>
        <w:rPr>
          <w:rFonts w:ascii="Arial Narrow" w:eastAsia="Times New Roman" w:hAnsi="Arial Narrow" w:cs="Arial"/>
          <w:b/>
          <w:color w:val="262626"/>
          <w:sz w:val="22"/>
          <w:szCs w:val="22"/>
        </w:rPr>
      </w:pPr>
      <w:r>
        <w:rPr>
          <w:rFonts w:ascii="Arial Narrow" w:eastAsia="Times New Roman" w:hAnsi="Arial Narrow" w:cs="Arial"/>
          <w:b/>
          <w:noProof/>
          <w:color w:val="262626"/>
          <w:sz w:val="22"/>
          <w:szCs w:val="22"/>
        </w:rPr>
        <w:drawing>
          <wp:inline distT="0" distB="0" distL="0" distR="0" wp14:anchorId="34A87E49" wp14:editId="05B7FD57">
            <wp:extent cx="8571966" cy="4800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878" cy="4801111"/>
                    </a:xfrm>
                    <a:prstGeom prst="rect">
                      <a:avLst/>
                    </a:prstGeom>
                    <a:noFill/>
                    <a:ln>
                      <a:noFill/>
                    </a:ln>
                  </pic:spPr>
                </pic:pic>
              </a:graphicData>
            </a:graphic>
          </wp:inline>
        </w:drawing>
      </w:r>
    </w:p>
    <w:p w14:paraId="78965A18" w14:textId="77777777" w:rsidR="00BE5024" w:rsidRPr="00636417" w:rsidRDefault="00BE5024" w:rsidP="00636417">
      <w:pPr>
        <w:spacing w:after="0"/>
        <w:ind w:left="180"/>
        <w:rPr>
          <w:rFonts w:ascii="Arial Narrow" w:eastAsia="Times New Roman" w:hAnsi="Arial Narrow" w:cs="Arial"/>
          <w:b/>
          <w:color w:val="262626"/>
          <w:sz w:val="22"/>
          <w:szCs w:val="22"/>
        </w:rPr>
      </w:pPr>
    </w:p>
    <w:tbl>
      <w:tblPr>
        <w:tblStyle w:val="TableGrid"/>
        <w:tblpPr w:leftFromText="180" w:rightFromText="180" w:vertAnchor="text" w:tblpX="-113" w:tblpY="1"/>
        <w:tblOverlap w:val="never"/>
        <w:tblW w:w="14670" w:type="dxa"/>
        <w:tblInd w:w="18" w:type="dxa"/>
        <w:tblLayout w:type="fixed"/>
        <w:tblLook w:val="00A0" w:firstRow="1" w:lastRow="0" w:firstColumn="1" w:lastColumn="0" w:noHBand="0" w:noVBand="0"/>
      </w:tblPr>
      <w:tblGrid>
        <w:gridCol w:w="1013"/>
        <w:gridCol w:w="44"/>
        <w:gridCol w:w="1388"/>
        <w:gridCol w:w="1334"/>
        <w:gridCol w:w="204"/>
        <w:gridCol w:w="636"/>
        <w:gridCol w:w="331"/>
        <w:gridCol w:w="1552"/>
        <w:gridCol w:w="271"/>
        <w:gridCol w:w="157"/>
        <w:gridCol w:w="405"/>
        <w:gridCol w:w="1845"/>
        <w:gridCol w:w="44"/>
        <w:gridCol w:w="556"/>
        <w:gridCol w:w="2123"/>
        <w:gridCol w:w="44"/>
        <w:gridCol w:w="278"/>
        <w:gridCol w:w="2445"/>
      </w:tblGrid>
      <w:tr w:rsidR="00804BBF" w:rsidRPr="00F4364F" w14:paraId="18124844" w14:textId="77777777" w:rsidTr="582CCC69">
        <w:tc>
          <w:tcPr>
            <w:tcW w:w="9180" w:type="dxa"/>
            <w:gridSpan w:val="12"/>
            <w:tcBorders>
              <w:right w:val="nil"/>
            </w:tcBorders>
            <w:shd w:val="clear" w:color="auto" w:fill="BFBFBF" w:themeFill="background1" w:themeFillShade="BF"/>
          </w:tcPr>
          <w:p w14:paraId="3DB2BDAB" w14:textId="10C7D1B6" w:rsidR="00804BBF" w:rsidRPr="008131BA" w:rsidRDefault="00804BBF" w:rsidP="00951ACB">
            <w:pPr>
              <w:rPr>
                <w:rFonts w:ascii="Arial Narrow" w:eastAsia="Arial Narrow" w:hAnsi="Arial Narrow" w:cs="Arial Narrow"/>
                <w:b/>
                <w:bCs/>
                <w:sz w:val="20"/>
                <w:szCs w:val="20"/>
              </w:rPr>
            </w:pPr>
            <w:r w:rsidRPr="008131BA">
              <w:rPr>
                <w:rFonts w:ascii="Arial Narrow" w:hAnsi="Arial Narrow"/>
                <w:b/>
                <w:sz w:val="20"/>
                <w:szCs w:val="20"/>
                <w:highlight w:val="yellow"/>
              </w:rPr>
              <w:t>Reading Foundational Skills</w:t>
            </w:r>
          </w:p>
        </w:tc>
        <w:tc>
          <w:tcPr>
            <w:tcW w:w="5490" w:type="dxa"/>
            <w:gridSpan w:val="6"/>
            <w:tcBorders>
              <w:left w:val="nil"/>
            </w:tcBorders>
            <w:shd w:val="clear" w:color="auto" w:fill="BFBFBF" w:themeFill="background1" w:themeFillShade="BF"/>
          </w:tcPr>
          <w:p w14:paraId="0D23236A" w14:textId="77777777" w:rsidR="00804BBF" w:rsidRPr="00F4364F" w:rsidRDefault="00804BBF" w:rsidP="00951ACB">
            <w:pPr>
              <w:rPr>
                <w:rFonts w:ascii="Arial Narrow" w:hAnsi="Arial Narrow"/>
                <w:sz w:val="20"/>
                <w:szCs w:val="20"/>
              </w:rPr>
            </w:pPr>
          </w:p>
        </w:tc>
      </w:tr>
      <w:tr w:rsidR="00804BBF" w:rsidRPr="00F4364F" w14:paraId="2E44172F" w14:textId="77777777" w:rsidTr="582CCC69">
        <w:tc>
          <w:tcPr>
            <w:tcW w:w="9180" w:type="dxa"/>
            <w:gridSpan w:val="12"/>
            <w:tcBorders>
              <w:right w:val="nil"/>
            </w:tcBorders>
            <w:shd w:val="clear" w:color="auto" w:fill="BFBFBF" w:themeFill="background1" w:themeFillShade="BF"/>
          </w:tcPr>
          <w:p w14:paraId="2694E3EB" w14:textId="5CC4EDA2" w:rsidR="00804BBF" w:rsidRPr="008131BA" w:rsidRDefault="00804BBF" w:rsidP="00951ACB">
            <w:pPr>
              <w:rPr>
                <w:rFonts w:ascii="Arial Narrow" w:eastAsia="Arial Narrow" w:hAnsi="Arial Narrow" w:cs="Arial Narrow"/>
                <w:b/>
                <w:bCs/>
                <w:sz w:val="20"/>
                <w:szCs w:val="20"/>
              </w:rPr>
            </w:pPr>
            <w:r w:rsidRPr="008131BA">
              <w:rPr>
                <w:rFonts w:ascii="Arial Narrow" w:hAnsi="Arial Narrow"/>
                <w:b/>
                <w:sz w:val="20"/>
                <w:szCs w:val="20"/>
              </w:rPr>
              <w:t>WEEK 1-LESSON 14</w:t>
            </w:r>
          </w:p>
        </w:tc>
        <w:tc>
          <w:tcPr>
            <w:tcW w:w="5490" w:type="dxa"/>
            <w:gridSpan w:val="6"/>
            <w:tcBorders>
              <w:left w:val="nil"/>
            </w:tcBorders>
            <w:shd w:val="clear" w:color="auto" w:fill="BFBFBF" w:themeFill="background1" w:themeFillShade="BF"/>
          </w:tcPr>
          <w:p w14:paraId="38F87242" w14:textId="77777777" w:rsidR="00804BBF" w:rsidRPr="00F4364F" w:rsidRDefault="00804BBF" w:rsidP="00951ACB">
            <w:pPr>
              <w:rPr>
                <w:rFonts w:ascii="Arial Narrow" w:hAnsi="Arial Narrow"/>
                <w:sz w:val="20"/>
                <w:szCs w:val="20"/>
              </w:rPr>
            </w:pPr>
          </w:p>
        </w:tc>
      </w:tr>
      <w:tr w:rsidR="00804BBF" w:rsidRPr="00F4364F" w14:paraId="40FE3514" w14:textId="77777777" w:rsidTr="582CCC69">
        <w:tc>
          <w:tcPr>
            <w:tcW w:w="9180" w:type="dxa"/>
            <w:gridSpan w:val="12"/>
            <w:tcBorders>
              <w:right w:val="nil"/>
            </w:tcBorders>
            <w:shd w:val="clear" w:color="auto" w:fill="BFBFBF" w:themeFill="background1" w:themeFillShade="BF"/>
          </w:tcPr>
          <w:p w14:paraId="1F5EFAB8" w14:textId="51294B1F" w:rsidR="00804BBF" w:rsidRDefault="000F0526" w:rsidP="00951ACB">
            <w:pPr>
              <w:rPr>
                <w:rFonts w:ascii="Arial Narrow" w:eastAsia="Arial Narrow" w:hAnsi="Arial Narrow" w:cs="Arial Narrow"/>
                <w:i/>
                <w:iCs/>
                <w:sz w:val="20"/>
                <w:szCs w:val="20"/>
              </w:rPr>
            </w:pPr>
            <w:r>
              <w:rPr>
                <w:rFonts w:ascii="Arial Narrow" w:eastAsia="Arial Narrow" w:hAnsi="Arial Narrow" w:cs="Arial Narrow"/>
                <w:b/>
                <w:bCs/>
                <w:sz w:val="20"/>
                <w:szCs w:val="20"/>
              </w:rPr>
              <w:t xml:space="preserve">Big Book:  </w:t>
            </w:r>
            <w:r w:rsidR="008131BA">
              <w:rPr>
                <w:rFonts w:ascii="Arial Narrow" w:eastAsia="Arial Narrow" w:hAnsi="Arial Narrow" w:cs="Arial Narrow"/>
                <w:i/>
                <w:iCs/>
                <w:sz w:val="20"/>
                <w:szCs w:val="20"/>
              </w:rPr>
              <w:t>Turtle Splash   (Informational Text)</w:t>
            </w:r>
          </w:p>
          <w:p w14:paraId="29C073D4" w14:textId="653ABCA6" w:rsidR="00E9352C" w:rsidRPr="008131BA" w:rsidRDefault="00E9352C" w:rsidP="00951ACB">
            <w:pPr>
              <w:rPr>
                <w:rFonts w:ascii="Arial Narrow" w:eastAsia="Arial Narrow" w:hAnsi="Arial Narrow" w:cs="Arial Narrow"/>
                <w:b/>
                <w:bCs/>
                <w:sz w:val="20"/>
                <w:szCs w:val="20"/>
              </w:rPr>
            </w:pPr>
          </w:p>
        </w:tc>
        <w:tc>
          <w:tcPr>
            <w:tcW w:w="5490" w:type="dxa"/>
            <w:gridSpan w:val="6"/>
            <w:tcBorders>
              <w:left w:val="nil"/>
            </w:tcBorders>
            <w:shd w:val="clear" w:color="auto" w:fill="BFBFBF" w:themeFill="background1" w:themeFillShade="BF"/>
          </w:tcPr>
          <w:p w14:paraId="572852D2" w14:textId="77777777" w:rsidR="00804BBF" w:rsidRPr="00F4364F" w:rsidRDefault="00804BBF" w:rsidP="00951ACB">
            <w:pPr>
              <w:rPr>
                <w:rFonts w:ascii="Arial Narrow" w:hAnsi="Arial Narrow"/>
                <w:sz w:val="20"/>
                <w:szCs w:val="20"/>
              </w:rPr>
            </w:pPr>
          </w:p>
        </w:tc>
      </w:tr>
      <w:tr w:rsidR="00804BBF" w:rsidRPr="00F4364F" w14:paraId="4B45F413" w14:textId="77777777" w:rsidTr="582CCC69">
        <w:tc>
          <w:tcPr>
            <w:tcW w:w="9180" w:type="dxa"/>
            <w:gridSpan w:val="12"/>
            <w:tcBorders>
              <w:right w:val="nil"/>
            </w:tcBorders>
            <w:shd w:val="clear" w:color="auto" w:fill="BFBFBF" w:themeFill="background1" w:themeFillShade="BF"/>
          </w:tcPr>
          <w:p w14:paraId="759901CA" w14:textId="3833B9AE" w:rsidR="00804BBF" w:rsidRDefault="008131BA" w:rsidP="009E1983">
            <w:pPr>
              <w:rPr>
                <w:rFonts w:ascii="Arial Narrow" w:eastAsia="Arial Narrow" w:hAnsi="Arial Narrow" w:cs="Arial Narrow"/>
                <w:bCs/>
                <w:sz w:val="20"/>
                <w:szCs w:val="20"/>
              </w:rPr>
            </w:pPr>
            <w:r w:rsidRPr="008131BA">
              <w:rPr>
                <w:rFonts w:ascii="Arial Narrow" w:eastAsia="Arial Narrow" w:hAnsi="Arial Narrow" w:cs="Arial Narrow"/>
                <w:b/>
                <w:bCs/>
                <w:sz w:val="20"/>
                <w:szCs w:val="20"/>
              </w:rPr>
              <w:t>Decodable</w:t>
            </w:r>
            <w:r w:rsidR="001A56D0">
              <w:rPr>
                <w:rFonts w:ascii="Arial Narrow" w:eastAsia="Arial Narrow" w:hAnsi="Arial Narrow" w:cs="Arial Narrow"/>
                <w:b/>
                <w:bCs/>
                <w:sz w:val="20"/>
                <w:szCs w:val="20"/>
              </w:rPr>
              <w:t xml:space="preserve"> Text</w:t>
            </w:r>
            <w:r w:rsidR="00C93BDF">
              <w:rPr>
                <w:rFonts w:ascii="Arial Narrow" w:eastAsia="Arial Narrow" w:hAnsi="Arial Narrow" w:cs="Arial Narrow"/>
                <w:b/>
                <w:bCs/>
                <w:sz w:val="20"/>
                <w:szCs w:val="20"/>
              </w:rPr>
              <w:t>s</w:t>
            </w:r>
            <w:r>
              <w:rPr>
                <w:rFonts w:ascii="Arial Narrow" w:eastAsia="Arial Narrow" w:hAnsi="Arial Narrow" w:cs="Arial Narrow"/>
                <w:b/>
                <w:bCs/>
                <w:sz w:val="20"/>
                <w:szCs w:val="20"/>
              </w:rPr>
              <w:t>:</w:t>
            </w:r>
            <w:r w:rsidR="00560222">
              <w:rPr>
                <w:rFonts w:ascii="Arial Narrow" w:eastAsia="Arial Narrow" w:hAnsi="Arial Narrow" w:cs="Arial Narrow"/>
                <w:b/>
                <w:bCs/>
                <w:sz w:val="20"/>
                <w:szCs w:val="20"/>
              </w:rPr>
              <w:t xml:space="preserve">  </w:t>
            </w:r>
            <w:r w:rsidR="00560222" w:rsidRPr="009E1983">
              <w:rPr>
                <w:rFonts w:ascii="Arial Narrow" w:eastAsia="Arial Narrow" w:hAnsi="Arial Narrow" w:cs="Arial Narrow"/>
                <w:bCs/>
                <w:i/>
                <w:sz w:val="20"/>
                <w:szCs w:val="20"/>
              </w:rPr>
              <w:t>What Now?</w:t>
            </w:r>
            <w:r w:rsidR="009E1983">
              <w:rPr>
                <w:rFonts w:ascii="Arial Narrow" w:eastAsia="Arial Narrow" w:hAnsi="Arial Narrow" w:cs="Arial Narrow"/>
                <w:bCs/>
                <w:i/>
                <w:sz w:val="20"/>
                <w:szCs w:val="20"/>
              </w:rPr>
              <w:t xml:space="preserve"> (p. 140) </w:t>
            </w:r>
            <w:r w:rsidR="00C93BDF">
              <w:rPr>
                <w:rFonts w:ascii="Arial Narrow" w:eastAsia="Arial Narrow" w:hAnsi="Arial Narrow" w:cs="Arial Narrow"/>
                <w:bCs/>
                <w:i/>
                <w:sz w:val="20"/>
                <w:szCs w:val="20"/>
              </w:rPr>
              <w:t xml:space="preserve"> </w:t>
            </w:r>
            <w:r w:rsidR="00560222" w:rsidRPr="009E1983">
              <w:rPr>
                <w:rFonts w:ascii="Arial Narrow" w:eastAsia="Arial Narrow" w:hAnsi="Arial Narrow" w:cs="Arial Narrow"/>
                <w:bCs/>
                <w:i/>
                <w:sz w:val="20"/>
                <w:szCs w:val="20"/>
              </w:rPr>
              <w:t xml:space="preserve"> </w:t>
            </w:r>
            <w:r w:rsidR="009E1983" w:rsidRPr="009E1983">
              <w:rPr>
                <w:rFonts w:ascii="Arial Narrow" w:eastAsia="Arial Narrow" w:hAnsi="Arial Narrow" w:cs="Arial Narrow"/>
                <w:bCs/>
                <w:i/>
                <w:sz w:val="20"/>
                <w:szCs w:val="20"/>
              </w:rPr>
              <w:t xml:space="preserve">&amp; </w:t>
            </w:r>
            <w:r w:rsidR="00C93BDF">
              <w:rPr>
                <w:rFonts w:ascii="Arial Narrow" w:eastAsia="Arial Narrow" w:hAnsi="Arial Narrow" w:cs="Arial Narrow"/>
                <w:bCs/>
                <w:i/>
                <w:sz w:val="20"/>
                <w:szCs w:val="20"/>
              </w:rPr>
              <w:t xml:space="preserve"> </w:t>
            </w:r>
            <w:r w:rsidR="00560222" w:rsidRPr="009E1983">
              <w:rPr>
                <w:rFonts w:ascii="Arial Narrow" w:eastAsia="Arial Narrow" w:hAnsi="Arial Narrow" w:cs="Arial Narrow"/>
                <w:bCs/>
                <w:i/>
                <w:sz w:val="20"/>
                <w:szCs w:val="20"/>
              </w:rPr>
              <w:t>At Bat</w:t>
            </w:r>
            <w:r w:rsidR="00560222">
              <w:rPr>
                <w:rFonts w:ascii="Arial Narrow" w:eastAsia="Arial Narrow" w:hAnsi="Arial Narrow" w:cs="Arial Narrow"/>
                <w:bCs/>
                <w:sz w:val="20"/>
                <w:szCs w:val="20"/>
              </w:rPr>
              <w:t xml:space="preserve"> </w:t>
            </w:r>
            <w:r w:rsidR="00560222" w:rsidRPr="00560222">
              <w:rPr>
                <w:rFonts w:ascii="Arial Narrow" w:eastAsia="Arial Narrow" w:hAnsi="Arial Narrow" w:cs="Arial Narrow"/>
                <w:bCs/>
                <w:sz w:val="20"/>
                <w:szCs w:val="20"/>
              </w:rPr>
              <w:t xml:space="preserve"> </w:t>
            </w:r>
            <w:r w:rsidR="009E1983">
              <w:rPr>
                <w:rFonts w:ascii="Arial Narrow" w:eastAsia="Arial Narrow" w:hAnsi="Arial Narrow" w:cs="Arial Narrow"/>
                <w:bCs/>
                <w:sz w:val="20"/>
                <w:szCs w:val="20"/>
              </w:rPr>
              <w:t>(p. 144</w:t>
            </w:r>
            <w:r w:rsidR="00560222">
              <w:rPr>
                <w:rFonts w:ascii="Arial Narrow" w:eastAsia="Arial Narrow" w:hAnsi="Arial Narrow" w:cs="Arial Narrow"/>
                <w:bCs/>
                <w:sz w:val="20"/>
                <w:szCs w:val="20"/>
              </w:rPr>
              <w:t>)</w:t>
            </w:r>
          </w:p>
          <w:p w14:paraId="6EF8BB34" w14:textId="5148163F" w:rsidR="00223351" w:rsidRPr="008131BA" w:rsidRDefault="00223351" w:rsidP="009E1983">
            <w:pPr>
              <w:rPr>
                <w:rFonts w:ascii="Arial Narrow" w:eastAsia="Arial Narrow" w:hAnsi="Arial Narrow" w:cs="Arial Narrow"/>
                <w:b/>
                <w:bCs/>
                <w:sz w:val="20"/>
                <w:szCs w:val="20"/>
              </w:rPr>
            </w:pPr>
          </w:p>
        </w:tc>
        <w:tc>
          <w:tcPr>
            <w:tcW w:w="5490" w:type="dxa"/>
            <w:gridSpan w:val="6"/>
            <w:tcBorders>
              <w:left w:val="nil"/>
            </w:tcBorders>
            <w:shd w:val="clear" w:color="auto" w:fill="BFBFBF" w:themeFill="background1" w:themeFillShade="BF"/>
          </w:tcPr>
          <w:p w14:paraId="573299DF" w14:textId="77777777" w:rsidR="00804BBF" w:rsidRPr="00F4364F" w:rsidRDefault="00804BBF" w:rsidP="00951ACB">
            <w:pPr>
              <w:rPr>
                <w:rFonts w:ascii="Arial Narrow" w:hAnsi="Arial Narrow"/>
                <w:sz w:val="20"/>
                <w:szCs w:val="20"/>
              </w:rPr>
            </w:pPr>
          </w:p>
        </w:tc>
      </w:tr>
      <w:tr w:rsidR="006C6816" w:rsidRPr="00F4364F" w14:paraId="01182A78" w14:textId="77777777" w:rsidTr="582CCC69">
        <w:tc>
          <w:tcPr>
            <w:tcW w:w="2445" w:type="dxa"/>
            <w:gridSpan w:val="3"/>
            <w:shd w:val="clear" w:color="auto" w:fill="BFBFBF" w:themeFill="background1" w:themeFillShade="BF"/>
          </w:tcPr>
          <w:p w14:paraId="27A32871" w14:textId="77777777" w:rsidR="006C6816" w:rsidRPr="001C47EF" w:rsidRDefault="006C6816" w:rsidP="00F4364F">
            <w:pPr>
              <w:spacing w:before="60" w:after="60"/>
              <w:rPr>
                <w:rFonts w:ascii="Arial Narrow" w:hAnsi="Arial Narrow"/>
                <w:b/>
                <w:sz w:val="20"/>
                <w:szCs w:val="20"/>
              </w:rPr>
            </w:pPr>
            <w:r w:rsidRPr="001C47EF">
              <w:rPr>
                <w:rFonts w:ascii="Arial Narrow" w:hAnsi="Arial Narrow"/>
                <w:b/>
                <w:sz w:val="20"/>
                <w:szCs w:val="20"/>
              </w:rPr>
              <w:t>Standards</w:t>
            </w:r>
          </w:p>
        </w:tc>
        <w:tc>
          <w:tcPr>
            <w:tcW w:w="12225" w:type="dxa"/>
            <w:gridSpan w:val="15"/>
            <w:shd w:val="clear" w:color="auto" w:fill="BFBFBF" w:themeFill="background1" w:themeFillShade="BF"/>
          </w:tcPr>
          <w:p w14:paraId="51D679C4" w14:textId="77777777" w:rsidR="001C47EF" w:rsidRDefault="001C47EF" w:rsidP="001C47EF">
            <w:pPr>
              <w:rPr>
                <w:rFonts w:ascii="Arial Narrow" w:hAnsi="Arial Narrow"/>
                <w:sz w:val="20"/>
                <w:szCs w:val="22"/>
              </w:rPr>
            </w:pPr>
            <w:r>
              <w:rPr>
                <w:rFonts w:ascii="Arial Narrow" w:hAnsi="Arial Narrow"/>
                <w:b/>
                <w:sz w:val="20"/>
                <w:szCs w:val="22"/>
              </w:rPr>
              <w:t>RF.K.2d-</w:t>
            </w:r>
            <w:r>
              <w:rPr>
                <w:rFonts w:ascii="Arial Narrow" w:hAnsi="Arial Narrow"/>
                <w:sz w:val="20"/>
                <w:szCs w:val="22"/>
              </w:rPr>
              <w:t>Isolate and pronounce the initial, medial vowel, and final sounds (phonemes) in three-phoneme (consonant-vowel-consonant, or CVC) words.</w:t>
            </w:r>
          </w:p>
          <w:p w14:paraId="2C0A38E9" w14:textId="77777777" w:rsidR="001C47EF" w:rsidRDefault="001C47EF" w:rsidP="001C47EF">
            <w:pPr>
              <w:rPr>
                <w:rFonts w:ascii="Arial Narrow" w:hAnsi="Arial Narrow"/>
                <w:sz w:val="20"/>
                <w:szCs w:val="22"/>
              </w:rPr>
            </w:pPr>
            <w:r>
              <w:rPr>
                <w:rFonts w:ascii="Arial Narrow" w:hAnsi="Arial Narrow"/>
                <w:b/>
                <w:sz w:val="20"/>
                <w:szCs w:val="22"/>
              </w:rPr>
              <w:t>RF.K.3a-</w:t>
            </w:r>
            <w:r>
              <w:rPr>
                <w:rFonts w:ascii="Arial Narrow" w:hAnsi="Arial Narrow"/>
                <w:sz w:val="20"/>
                <w:szCs w:val="22"/>
              </w:rPr>
              <w:t>Demonstrate basic knowledge of one-to-one letter-sound correspondences by producing the primary or many of the most frequent sounds for each consonant.</w:t>
            </w:r>
          </w:p>
          <w:p w14:paraId="1F35FAEB" w14:textId="77777777" w:rsidR="001C47EF" w:rsidRDefault="001C47EF" w:rsidP="001C47EF">
            <w:pPr>
              <w:rPr>
                <w:rFonts w:ascii="Arial Narrow" w:hAnsi="Arial Narrow"/>
                <w:sz w:val="20"/>
                <w:szCs w:val="22"/>
              </w:rPr>
            </w:pPr>
            <w:r>
              <w:rPr>
                <w:rFonts w:ascii="Arial Narrow" w:hAnsi="Arial Narrow"/>
                <w:b/>
                <w:sz w:val="20"/>
                <w:szCs w:val="22"/>
              </w:rPr>
              <w:t>RF.K.3c-</w:t>
            </w:r>
            <w:r>
              <w:rPr>
                <w:rFonts w:ascii="Arial Narrow" w:hAnsi="Arial Narrow"/>
                <w:sz w:val="20"/>
                <w:szCs w:val="22"/>
              </w:rPr>
              <w:t>Read common high-frequency words by sight (e.g., all, one, zero, they, you, of, two, or, on, three).</w:t>
            </w:r>
          </w:p>
          <w:p w14:paraId="74E7CCA7" w14:textId="77777777" w:rsidR="001C47EF" w:rsidRDefault="001C47EF" w:rsidP="001C47EF">
            <w:pPr>
              <w:rPr>
                <w:rFonts w:ascii="Arial Narrow" w:hAnsi="Arial Narrow"/>
                <w:sz w:val="20"/>
                <w:szCs w:val="22"/>
              </w:rPr>
            </w:pPr>
            <w:r>
              <w:rPr>
                <w:rFonts w:ascii="Arial Narrow" w:hAnsi="Arial Narrow"/>
                <w:b/>
                <w:sz w:val="20"/>
                <w:szCs w:val="22"/>
              </w:rPr>
              <w:t>RF.K.3d-</w:t>
            </w:r>
            <w:r>
              <w:rPr>
                <w:rFonts w:ascii="Arial Narrow" w:hAnsi="Arial Narrow"/>
                <w:sz w:val="20"/>
                <w:szCs w:val="22"/>
              </w:rPr>
              <w:t>Distinguish between similarly spelled words by identifying the sounds of the letters that differ.</w:t>
            </w:r>
          </w:p>
          <w:p w14:paraId="7BA32736" w14:textId="77777777" w:rsidR="001C47EF" w:rsidRPr="00F4364F" w:rsidRDefault="001C47EF" w:rsidP="00516EE4">
            <w:pPr>
              <w:rPr>
                <w:rFonts w:ascii="Arial Narrow" w:hAnsi="Arial Narrow"/>
                <w:b/>
                <w:sz w:val="20"/>
                <w:szCs w:val="22"/>
              </w:rPr>
            </w:pPr>
            <w:r>
              <w:rPr>
                <w:rFonts w:ascii="Arial Narrow" w:hAnsi="Arial Narrow"/>
                <w:b/>
                <w:sz w:val="20"/>
                <w:szCs w:val="22"/>
              </w:rPr>
              <w:t>RF.K.4-</w:t>
            </w:r>
            <w:r>
              <w:rPr>
                <w:rFonts w:ascii="Arial Narrow" w:hAnsi="Arial Narrow"/>
                <w:sz w:val="20"/>
                <w:szCs w:val="22"/>
              </w:rPr>
              <w:t>Read emergent-reader texts with purpose and understanding.</w:t>
            </w:r>
          </w:p>
          <w:p w14:paraId="47B4E092" w14:textId="4FF93CED" w:rsidR="006C6816" w:rsidRPr="00F4364F" w:rsidRDefault="006C6816" w:rsidP="00516EE4">
            <w:pPr>
              <w:rPr>
                <w:rFonts w:ascii="Arial Narrow" w:hAnsi="Arial Narrow"/>
                <w:sz w:val="20"/>
                <w:szCs w:val="20"/>
              </w:rPr>
            </w:pPr>
          </w:p>
        </w:tc>
      </w:tr>
      <w:tr w:rsidR="008131BA" w:rsidRPr="00F4364F" w14:paraId="7193E33B" w14:textId="77777777" w:rsidTr="582CCC69">
        <w:trPr>
          <w:trHeight w:val="257"/>
        </w:trPr>
        <w:tc>
          <w:tcPr>
            <w:tcW w:w="2445" w:type="dxa"/>
            <w:gridSpan w:val="3"/>
            <w:shd w:val="clear" w:color="auto" w:fill="BFBFBF" w:themeFill="background1" w:themeFillShade="BF"/>
          </w:tcPr>
          <w:p w14:paraId="0EFAF356" w14:textId="3EF1DC88" w:rsidR="008131BA" w:rsidRPr="008131BA" w:rsidRDefault="008131BA" w:rsidP="00951ACB">
            <w:pPr>
              <w:rPr>
                <w:rFonts w:ascii="Arial Narrow" w:hAnsi="Arial Narrow"/>
                <w:sz w:val="20"/>
                <w:szCs w:val="20"/>
              </w:rPr>
            </w:pPr>
            <w:r w:rsidRPr="008131BA">
              <w:rPr>
                <w:rFonts w:ascii="Arial Narrow" w:hAnsi="Arial Narrow"/>
                <w:b/>
                <w:sz w:val="20"/>
                <w:szCs w:val="20"/>
              </w:rPr>
              <w:t>DAILY LANGUAGE</w:t>
            </w:r>
          </w:p>
        </w:tc>
        <w:tc>
          <w:tcPr>
            <w:tcW w:w="2505" w:type="dxa"/>
            <w:gridSpan w:val="4"/>
            <w:shd w:val="clear" w:color="auto" w:fill="BFBFBF" w:themeFill="background1" w:themeFillShade="BF"/>
          </w:tcPr>
          <w:p w14:paraId="4C55DB78" w14:textId="5FA610EA" w:rsidR="008131BA" w:rsidRPr="008131BA" w:rsidRDefault="008131BA" w:rsidP="00951ACB">
            <w:pPr>
              <w:rPr>
                <w:rFonts w:ascii="Arial Narrow" w:hAnsi="Arial Narrow"/>
                <w:sz w:val="20"/>
                <w:szCs w:val="20"/>
              </w:rPr>
            </w:pPr>
            <w:r w:rsidRPr="008131BA">
              <w:rPr>
                <w:rFonts w:ascii="Arial Narrow" w:hAnsi="Arial Narrow"/>
                <w:b/>
                <w:sz w:val="20"/>
                <w:szCs w:val="20"/>
              </w:rPr>
              <w:t>DAY 1</w:t>
            </w:r>
          </w:p>
        </w:tc>
        <w:tc>
          <w:tcPr>
            <w:tcW w:w="2385" w:type="dxa"/>
            <w:gridSpan w:val="4"/>
            <w:shd w:val="clear" w:color="auto" w:fill="BFBFBF" w:themeFill="background1" w:themeFillShade="BF"/>
          </w:tcPr>
          <w:p w14:paraId="14D17166" w14:textId="00E3D41A" w:rsidR="008131BA" w:rsidRPr="008131BA" w:rsidRDefault="008131BA" w:rsidP="00951ACB">
            <w:pPr>
              <w:rPr>
                <w:rFonts w:ascii="Arial Narrow" w:hAnsi="Arial Narrow"/>
                <w:sz w:val="20"/>
                <w:szCs w:val="20"/>
              </w:rPr>
            </w:pPr>
            <w:r w:rsidRPr="008131BA">
              <w:rPr>
                <w:rFonts w:ascii="Arial Narrow" w:hAnsi="Arial Narrow"/>
                <w:b/>
                <w:sz w:val="20"/>
                <w:szCs w:val="20"/>
              </w:rPr>
              <w:t>DAY 2</w:t>
            </w:r>
          </w:p>
        </w:tc>
        <w:tc>
          <w:tcPr>
            <w:tcW w:w="2445" w:type="dxa"/>
            <w:gridSpan w:val="3"/>
            <w:shd w:val="clear" w:color="auto" w:fill="BFBFBF" w:themeFill="background1" w:themeFillShade="BF"/>
          </w:tcPr>
          <w:p w14:paraId="41F8119F" w14:textId="3F4C9CEC" w:rsidR="008131BA" w:rsidRPr="008131BA" w:rsidRDefault="008131BA" w:rsidP="00951ACB">
            <w:pPr>
              <w:rPr>
                <w:rFonts w:ascii="Arial Narrow" w:hAnsi="Arial Narrow"/>
                <w:sz w:val="20"/>
                <w:szCs w:val="20"/>
              </w:rPr>
            </w:pPr>
            <w:r w:rsidRPr="008131BA">
              <w:rPr>
                <w:rFonts w:ascii="Arial Narrow" w:hAnsi="Arial Narrow"/>
                <w:b/>
                <w:sz w:val="20"/>
                <w:szCs w:val="20"/>
              </w:rPr>
              <w:t>DAY3</w:t>
            </w:r>
          </w:p>
        </w:tc>
        <w:tc>
          <w:tcPr>
            <w:tcW w:w="2445" w:type="dxa"/>
            <w:gridSpan w:val="3"/>
            <w:shd w:val="clear" w:color="auto" w:fill="BFBFBF" w:themeFill="background1" w:themeFillShade="BF"/>
          </w:tcPr>
          <w:p w14:paraId="64C8EA1C" w14:textId="792CDB67" w:rsidR="008131BA" w:rsidRPr="008131BA" w:rsidRDefault="008131BA" w:rsidP="00951ACB">
            <w:pPr>
              <w:rPr>
                <w:rFonts w:ascii="Arial Narrow" w:hAnsi="Arial Narrow"/>
                <w:sz w:val="20"/>
                <w:szCs w:val="20"/>
              </w:rPr>
            </w:pPr>
            <w:r w:rsidRPr="008131BA">
              <w:rPr>
                <w:rFonts w:ascii="Arial Narrow" w:hAnsi="Arial Narrow"/>
                <w:b/>
                <w:sz w:val="20"/>
                <w:szCs w:val="20"/>
              </w:rPr>
              <w:t>DAY 4</w:t>
            </w:r>
          </w:p>
        </w:tc>
        <w:tc>
          <w:tcPr>
            <w:tcW w:w="2445" w:type="dxa"/>
            <w:shd w:val="clear" w:color="auto" w:fill="BFBFBF" w:themeFill="background1" w:themeFillShade="BF"/>
          </w:tcPr>
          <w:p w14:paraId="5390B59B" w14:textId="48EA09A2" w:rsidR="008131BA" w:rsidRPr="008131BA" w:rsidRDefault="008131BA" w:rsidP="00951ACB">
            <w:pPr>
              <w:rPr>
                <w:rFonts w:ascii="Arial Narrow" w:hAnsi="Arial Narrow"/>
                <w:sz w:val="20"/>
                <w:szCs w:val="20"/>
              </w:rPr>
            </w:pPr>
            <w:r w:rsidRPr="008131BA">
              <w:rPr>
                <w:rFonts w:ascii="Arial Narrow" w:hAnsi="Arial Narrow"/>
                <w:b/>
                <w:sz w:val="20"/>
                <w:szCs w:val="20"/>
              </w:rPr>
              <w:t>DAY 5</w:t>
            </w:r>
          </w:p>
        </w:tc>
      </w:tr>
      <w:tr w:rsidR="008131BA" w:rsidRPr="00F4364F" w14:paraId="4C32C5E3" w14:textId="77777777" w:rsidTr="582CCC69">
        <w:trPr>
          <w:trHeight w:val="1773"/>
        </w:trPr>
        <w:tc>
          <w:tcPr>
            <w:tcW w:w="2445" w:type="dxa"/>
            <w:gridSpan w:val="3"/>
            <w:shd w:val="clear" w:color="auto" w:fill="auto"/>
          </w:tcPr>
          <w:p w14:paraId="4249F500" w14:textId="77777777" w:rsidR="008131BA" w:rsidRPr="00560DDC" w:rsidRDefault="008131BA" w:rsidP="008131BA">
            <w:pPr>
              <w:rPr>
                <w:rFonts w:ascii="Arial Narrow" w:hAnsi="Arial Narrow"/>
                <w:b/>
                <w:sz w:val="20"/>
                <w:szCs w:val="20"/>
              </w:rPr>
            </w:pPr>
            <w:r w:rsidRPr="00560DDC">
              <w:rPr>
                <w:rFonts w:ascii="Arial Narrow" w:hAnsi="Arial Narrow"/>
                <w:b/>
                <w:sz w:val="20"/>
                <w:szCs w:val="20"/>
              </w:rPr>
              <w:t>Opening Routines</w:t>
            </w:r>
          </w:p>
          <w:p w14:paraId="45D8549C" w14:textId="77777777" w:rsidR="008131BA" w:rsidRDefault="008131BA" w:rsidP="008131BA">
            <w:pPr>
              <w:pStyle w:val="ListParagraph"/>
              <w:ind w:left="360"/>
              <w:rPr>
                <w:rFonts w:ascii="Arial Narrow" w:hAnsi="Arial Narrow"/>
                <w:sz w:val="20"/>
                <w:szCs w:val="20"/>
              </w:rPr>
            </w:pPr>
          </w:p>
          <w:p w14:paraId="1732AFAE" w14:textId="77777777" w:rsidR="008131BA" w:rsidRDefault="008131BA" w:rsidP="008131BA">
            <w:pPr>
              <w:pStyle w:val="ListParagraph"/>
              <w:ind w:left="360"/>
              <w:rPr>
                <w:rFonts w:ascii="Arial Narrow" w:hAnsi="Arial Narrow"/>
                <w:sz w:val="20"/>
                <w:szCs w:val="20"/>
              </w:rPr>
            </w:pPr>
          </w:p>
          <w:p w14:paraId="34E1F9BD" w14:textId="77777777" w:rsidR="008131BA" w:rsidRDefault="008131BA" w:rsidP="00431BE6">
            <w:pPr>
              <w:rPr>
                <w:rFonts w:ascii="Arial Narrow" w:hAnsi="Arial Narrow"/>
                <w:sz w:val="20"/>
                <w:szCs w:val="20"/>
              </w:rPr>
            </w:pPr>
          </w:p>
          <w:p w14:paraId="69FB3F80" w14:textId="77777777" w:rsidR="00431BE6" w:rsidRPr="00431BE6" w:rsidRDefault="00431BE6" w:rsidP="00431BE6">
            <w:pPr>
              <w:rPr>
                <w:rFonts w:ascii="Arial Narrow" w:hAnsi="Arial Narrow"/>
                <w:sz w:val="20"/>
                <w:szCs w:val="20"/>
              </w:rPr>
            </w:pPr>
          </w:p>
          <w:p w14:paraId="29819935" w14:textId="2A48CC74" w:rsidR="008131BA" w:rsidRPr="00560DDC" w:rsidRDefault="008131BA" w:rsidP="008131BA">
            <w:pPr>
              <w:rPr>
                <w:rFonts w:ascii="Arial Narrow" w:hAnsi="Arial Narrow"/>
                <w:b/>
                <w:sz w:val="20"/>
                <w:szCs w:val="20"/>
              </w:rPr>
            </w:pPr>
            <w:r w:rsidRPr="00560DDC">
              <w:rPr>
                <w:rFonts w:ascii="Arial Narrow" w:hAnsi="Arial Narrow"/>
                <w:b/>
                <w:sz w:val="20"/>
                <w:szCs w:val="20"/>
              </w:rPr>
              <w:t>Phonemic Awareness</w:t>
            </w:r>
          </w:p>
        </w:tc>
        <w:tc>
          <w:tcPr>
            <w:tcW w:w="2505" w:type="dxa"/>
            <w:gridSpan w:val="4"/>
            <w:shd w:val="clear" w:color="auto" w:fill="auto"/>
          </w:tcPr>
          <w:p w14:paraId="0167A4E4" w14:textId="3AE47C83" w:rsidR="008131BA" w:rsidRPr="008131BA" w:rsidRDefault="008131BA" w:rsidP="008131BA">
            <w:pPr>
              <w:rPr>
                <w:rFonts w:ascii="Arial Narrow" w:hAnsi="Arial Narrow"/>
                <w:sz w:val="20"/>
                <w:szCs w:val="20"/>
              </w:rPr>
            </w:pPr>
            <w:r w:rsidRPr="008131BA">
              <w:rPr>
                <w:rFonts w:ascii="Arial Narrow" w:hAnsi="Arial Narrow"/>
                <w:sz w:val="20"/>
                <w:szCs w:val="20"/>
              </w:rPr>
              <w:t>Opening Routines</w:t>
            </w:r>
            <w:r>
              <w:rPr>
                <w:rFonts w:ascii="Arial Narrow" w:hAnsi="Arial Narrow"/>
                <w:sz w:val="20"/>
                <w:szCs w:val="20"/>
              </w:rPr>
              <w:t xml:space="preserve">, </w:t>
            </w:r>
            <w:r w:rsidRPr="008131BA">
              <w:rPr>
                <w:rFonts w:ascii="Arial Narrow" w:hAnsi="Arial Narrow"/>
                <w:sz w:val="20"/>
                <w:szCs w:val="20"/>
              </w:rPr>
              <w:t>T294-295</w:t>
            </w:r>
          </w:p>
          <w:p w14:paraId="002D71EF" w14:textId="77777777" w:rsidR="008131BA" w:rsidRPr="008131BA" w:rsidRDefault="008131BA" w:rsidP="008131BA">
            <w:pPr>
              <w:pStyle w:val="ListParagraph"/>
              <w:numPr>
                <w:ilvl w:val="0"/>
                <w:numId w:val="119"/>
              </w:numPr>
              <w:rPr>
                <w:rFonts w:ascii="Arial Narrow" w:hAnsi="Arial Narrow"/>
                <w:sz w:val="20"/>
                <w:szCs w:val="20"/>
              </w:rPr>
            </w:pPr>
            <w:r w:rsidRPr="008131BA">
              <w:rPr>
                <w:rFonts w:ascii="Arial Narrow" w:hAnsi="Arial Narrow"/>
                <w:sz w:val="20"/>
                <w:szCs w:val="20"/>
              </w:rPr>
              <w:t>Phonemic Awareness</w:t>
            </w:r>
          </w:p>
          <w:p w14:paraId="6A788CA7" w14:textId="77777777" w:rsidR="008131BA" w:rsidRPr="008131BA" w:rsidRDefault="008131BA" w:rsidP="008131BA">
            <w:pPr>
              <w:pStyle w:val="ListParagraph"/>
              <w:numPr>
                <w:ilvl w:val="0"/>
                <w:numId w:val="119"/>
              </w:numPr>
              <w:rPr>
                <w:rFonts w:ascii="Arial Narrow" w:hAnsi="Arial Narrow"/>
                <w:sz w:val="20"/>
                <w:szCs w:val="20"/>
              </w:rPr>
            </w:pPr>
            <w:r w:rsidRPr="008131BA">
              <w:rPr>
                <w:rFonts w:ascii="Arial Narrow" w:hAnsi="Arial Narrow"/>
                <w:sz w:val="20"/>
                <w:szCs w:val="20"/>
              </w:rPr>
              <w:t>High Frequency Words</w:t>
            </w:r>
          </w:p>
          <w:p w14:paraId="27E2FE24" w14:textId="77777777" w:rsidR="008131BA" w:rsidRPr="008131BA" w:rsidRDefault="008131BA" w:rsidP="008131BA">
            <w:pPr>
              <w:rPr>
                <w:rFonts w:ascii="Arial Narrow" w:hAnsi="Arial Narrow"/>
                <w:sz w:val="20"/>
                <w:szCs w:val="20"/>
              </w:rPr>
            </w:pPr>
          </w:p>
          <w:p w14:paraId="6B27C425" w14:textId="77777777" w:rsidR="00431BE6" w:rsidRDefault="00431BE6" w:rsidP="00516EE4">
            <w:pPr>
              <w:rPr>
                <w:rFonts w:ascii="Arial Narrow" w:hAnsi="Arial Narrow"/>
                <w:sz w:val="20"/>
                <w:szCs w:val="20"/>
              </w:rPr>
            </w:pPr>
          </w:p>
          <w:p w14:paraId="6BDF3C93" w14:textId="10CE53DA" w:rsidR="008131BA" w:rsidRPr="008131BA" w:rsidRDefault="00560DDC" w:rsidP="00516EE4">
            <w:pPr>
              <w:rPr>
                <w:rFonts w:ascii="Arial Narrow" w:hAnsi="Arial Narrow"/>
                <w:sz w:val="20"/>
                <w:szCs w:val="20"/>
              </w:rPr>
            </w:pPr>
            <w:r>
              <w:rPr>
                <w:rFonts w:ascii="Arial Narrow" w:hAnsi="Arial Narrow"/>
                <w:sz w:val="20"/>
                <w:szCs w:val="20"/>
              </w:rPr>
              <w:t>Phonemic Awareness, T306</w:t>
            </w:r>
          </w:p>
        </w:tc>
        <w:tc>
          <w:tcPr>
            <w:tcW w:w="2385" w:type="dxa"/>
            <w:gridSpan w:val="4"/>
            <w:shd w:val="clear" w:color="auto" w:fill="auto"/>
          </w:tcPr>
          <w:p w14:paraId="07417AC1" w14:textId="5F826514" w:rsidR="008131BA" w:rsidRPr="008131BA" w:rsidRDefault="008131BA" w:rsidP="008131BA">
            <w:pPr>
              <w:rPr>
                <w:rFonts w:ascii="Arial Narrow" w:hAnsi="Arial Narrow"/>
                <w:sz w:val="20"/>
                <w:szCs w:val="20"/>
              </w:rPr>
            </w:pPr>
            <w:r w:rsidRPr="008131BA">
              <w:rPr>
                <w:rFonts w:ascii="Arial Narrow" w:hAnsi="Arial Narrow"/>
                <w:sz w:val="20"/>
                <w:szCs w:val="20"/>
              </w:rPr>
              <w:t>Opening Routines</w:t>
            </w:r>
            <w:r>
              <w:rPr>
                <w:rFonts w:ascii="Arial Narrow" w:hAnsi="Arial Narrow"/>
                <w:sz w:val="20"/>
                <w:szCs w:val="20"/>
              </w:rPr>
              <w:t xml:space="preserve">, </w:t>
            </w:r>
            <w:r w:rsidRPr="008131BA">
              <w:rPr>
                <w:rFonts w:ascii="Arial Narrow" w:hAnsi="Arial Narrow"/>
                <w:sz w:val="20"/>
                <w:szCs w:val="20"/>
              </w:rPr>
              <w:t>T312-313</w:t>
            </w:r>
          </w:p>
          <w:p w14:paraId="760F05D1"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Phonemic Awareness</w:t>
            </w:r>
          </w:p>
          <w:p w14:paraId="395F1C9C"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High Frequency words</w:t>
            </w:r>
          </w:p>
          <w:p w14:paraId="66BFF095" w14:textId="77777777" w:rsidR="00431BE6" w:rsidRDefault="00431BE6" w:rsidP="008131BA">
            <w:pPr>
              <w:rPr>
                <w:rFonts w:ascii="Arial Narrow" w:hAnsi="Arial Narrow"/>
                <w:sz w:val="20"/>
                <w:szCs w:val="20"/>
              </w:rPr>
            </w:pPr>
          </w:p>
          <w:p w14:paraId="236D8388" w14:textId="77777777" w:rsidR="00431BE6" w:rsidRDefault="00431BE6" w:rsidP="00516EE4">
            <w:pPr>
              <w:rPr>
                <w:rFonts w:ascii="Arial Narrow" w:hAnsi="Arial Narrow"/>
                <w:sz w:val="20"/>
                <w:szCs w:val="20"/>
              </w:rPr>
            </w:pPr>
          </w:p>
          <w:p w14:paraId="6E23C7B0" w14:textId="2B90A9FE" w:rsidR="008131BA" w:rsidRPr="008131BA" w:rsidRDefault="00560DDC" w:rsidP="00516EE4">
            <w:pPr>
              <w:rPr>
                <w:rFonts w:ascii="Arial Narrow" w:hAnsi="Arial Narrow"/>
                <w:sz w:val="20"/>
                <w:szCs w:val="20"/>
              </w:rPr>
            </w:pPr>
            <w:r>
              <w:rPr>
                <w:rFonts w:ascii="Arial Narrow" w:hAnsi="Arial Narrow"/>
                <w:sz w:val="20"/>
                <w:szCs w:val="20"/>
              </w:rPr>
              <w:t>Phonemic Awareness</w:t>
            </w:r>
            <w:r w:rsidR="00431BE6" w:rsidRPr="008131BA">
              <w:rPr>
                <w:rFonts w:ascii="Arial Narrow" w:hAnsi="Arial Narrow"/>
                <w:sz w:val="20"/>
                <w:szCs w:val="20"/>
              </w:rPr>
              <w:t>,</w:t>
            </w:r>
            <w:r w:rsidR="00431BE6">
              <w:rPr>
                <w:rFonts w:ascii="Arial Narrow" w:hAnsi="Arial Narrow"/>
                <w:sz w:val="20"/>
                <w:szCs w:val="20"/>
              </w:rPr>
              <w:t xml:space="preserve"> </w:t>
            </w:r>
            <w:r w:rsidR="00431BE6" w:rsidRPr="008131BA">
              <w:rPr>
                <w:rFonts w:ascii="Arial Narrow" w:hAnsi="Arial Narrow"/>
                <w:sz w:val="20"/>
                <w:szCs w:val="20"/>
              </w:rPr>
              <w:t>T314</w:t>
            </w:r>
          </w:p>
        </w:tc>
        <w:tc>
          <w:tcPr>
            <w:tcW w:w="2445" w:type="dxa"/>
            <w:gridSpan w:val="3"/>
            <w:shd w:val="clear" w:color="auto" w:fill="auto"/>
          </w:tcPr>
          <w:p w14:paraId="390662EC"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Opening Routines, T328-329</w:t>
            </w:r>
          </w:p>
          <w:p w14:paraId="450DCA15" w14:textId="77777777" w:rsidR="008131BA" w:rsidRPr="008131BA" w:rsidRDefault="008131BA" w:rsidP="008131BA">
            <w:pPr>
              <w:pStyle w:val="ListParagraph"/>
              <w:numPr>
                <w:ilvl w:val="0"/>
                <w:numId w:val="121"/>
              </w:numPr>
              <w:rPr>
                <w:rFonts w:ascii="Arial Narrow" w:hAnsi="Arial Narrow"/>
                <w:sz w:val="20"/>
                <w:szCs w:val="20"/>
              </w:rPr>
            </w:pPr>
            <w:r w:rsidRPr="008131BA">
              <w:rPr>
                <w:rFonts w:ascii="Arial Narrow" w:hAnsi="Arial Narrow"/>
                <w:sz w:val="20"/>
                <w:szCs w:val="20"/>
              </w:rPr>
              <w:t>Phonemic Awareness</w:t>
            </w:r>
          </w:p>
          <w:p w14:paraId="3D0E5302" w14:textId="77777777" w:rsidR="008131BA" w:rsidRPr="008131BA" w:rsidRDefault="008131BA" w:rsidP="008131BA">
            <w:pPr>
              <w:pStyle w:val="ListParagraph"/>
              <w:numPr>
                <w:ilvl w:val="0"/>
                <w:numId w:val="121"/>
              </w:numPr>
              <w:rPr>
                <w:rFonts w:ascii="Arial Narrow" w:hAnsi="Arial Narrow"/>
                <w:sz w:val="20"/>
                <w:szCs w:val="20"/>
              </w:rPr>
            </w:pPr>
            <w:r w:rsidRPr="008131BA">
              <w:rPr>
                <w:rFonts w:ascii="Arial Narrow" w:hAnsi="Arial Narrow"/>
                <w:sz w:val="20"/>
                <w:szCs w:val="20"/>
              </w:rPr>
              <w:t>High Frequency Words</w:t>
            </w:r>
          </w:p>
          <w:p w14:paraId="13BB8F98" w14:textId="77777777" w:rsidR="00431BE6" w:rsidRDefault="00431BE6" w:rsidP="00431BE6">
            <w:pPr>
              <w:rPr>
                <w:rFonts w:ascii="Arial Narrow" w:hAnsi="Arial Narrow"/>
                <w:sz w:val="20"/>
                <w:szCs w:val="20"/>
              </w:rPr>
            </w:pPr>
          </w:p>
          <w:p w14:paraId="526CE690" w14:textId="77777777" w:rsidR="00431BE6" w:rsidRPr="00431BE6" w:rsidRDefault="00431BE6" w:rsidP="00516EE4">
            <w:pPr>
              <w:rPr>
                <w:rFonts w:ascii="Arial Narrow" w:hAnsi="Arial Narrow"/>
                <w:sz w:val="20"/>
                <w:szCs w:val="20"/>
              </w:rPr>
            </w:pPr>
          </w:p>
          <w:p w14:paraId="76C318E8" w14:textId="77777777" w:rsidR="008131BA" w:rsidRDefault="00560DDC" w:rsidP="00516EE4">
            <w:pPr>
              <w:rPr>
                <w:rFonts w:ascii="Arial Narrow" w:hAnsi="Arial Narrow"/>
                <w:sz w:val="20"/>
                <w:szCs w:val="20"/>
              </w:rPr>
            </w:pPr>
            <w:r>
              <w:rPr>
                <w:rFonts w:ascii="Arial Narrow" w:hAnsi="Arial Narrow"/>
                <w:sz w:val="20"/>
                <w:szCs w:val="20"/>
              </w:rPr>
              <w:t>Phonemic Awareness</w:t>
            </w:r>
            <w:r w:rsidR="008131BA" w:rsidRPr="008131BA">
              <w:rPr>
                <w:rFonts w:ascii="Arial Narrow" w:hAnsi="Arial Narrow"/>
                <w:sz w:val="20"/>
                <w:szCs w:val="20"/>
              </w:rPr>
              <w:t>, T330</w:t>
            </w:r>
          </w:p>
          <w:p w14:paraId="03176521" w14:textId="77777777" w:rsidR="006C79C4" w:rsidRDefault="006C79C4" w:rsidP="00516EE4">
            <w:pPr>
              <w:rPr>
                <w:rFonts w:ascii="Arial Narrow" w:hAnsi="Arial Narrow"/>
                <w:sz w:val="20"/>
                <w:szCs w:val="20"/>
              </w:rPr>
            </w:pPr>
          </w:p>
          <w:p w14:paraId="359F6CE6" w14:textId="77777777" w:rsidR="006C79C4" w:rsidRDefault="006C79C4" w:rsidP="00516EE4">
            <w:pPr>
              <w:rPr>
                <w:rFonts w:ascii="Arial Narrow" w:hAnsi="Arial Narrow"/>
                <w:sz w:val="20"/>
                <w:szCs w:val="20"/>
              </w:rPr>
            </w:pPr>
          </w:p>
          <w:p w14:paraId="6DB0A78A" w14:textId="1E78B8D4" w:rsidR="006C79C4" w:rsidRPr="008131BA" w:rsidRDefault="006C79C4" w:rsidP="00516EE4">
            <w:pPr>
              <w:rPr>
                <w:rFonts w:ascii="Arial Narrow" w:hAnsi="Arial Narrow"/>
                <w:sz w:val="20"/>
                <w:szCs w:val="20"/>
              </w:rPr>
            </w:pPr>
          </w:p>
        </w:tc>
        <w:tc>
          <w:tcPr>
            <w:tcW w:w="2445" w:type="dxa"/>
            <w:gridSpan w:val="3"/>
            <w:shd w:val="clear" w:color="auto" w:fill="auto"/>
          </w:tcPr>
          <w:p w14:paraId="15B7E029"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Opening Routines, T340-341</w:t>
            </w:r>
          </w:p>
          <w:p w14:paraId="4A1F2F3B"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Phonemic Awareness</w:t>
            </w:r>
          </w:p>
          <w:p w14:paraId="2963B5F7"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High Frequency words</w:t>
            </w:r>
          </w:p>
          <w:p w14:paraId="2D185C09" w14:textId="77777777" w:rsidR="008131BA" w:rsidRPr="008131BA" w:rsidRDefault="008131BA" w:rsidP="0025448B">
            <w:pPr>
              <w:pStyle w:val="ListParagraph"/>
              <w:ind w:left="360"/>
              <w:rPr>
                <w:rFonts w:ascii="Arial Narrow" w:hAnsi="Arial Narrow"/>
                <w:sz w:val="20"/>
                <w:szCs w:val="20"/>
              </w:rPr>
            </w:pPr>
          </w:p>
        </w:tc>
        <w:tc>
          <w:tcPr>
            <w:tcW w:w="2445" w:type="dxa"/>
            <w:shd w:val="clear" w:color="auto" w:fill="auto"/>
          </w:tcPr>
          <w:p w14:paraId="04C254B9"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Opening Routines, T350-351</w:t>
            </w:r>
          </w:p>
          <w:p w14:paraId="2E38EA64"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Phonemic Awareness</w:t>
            </w:r>
          </w:p>
          <w:p w14:paraId="5884C61C" w14:textId="77777777" w:rsidR="008131BA" w:rsidRPr="008131BA" w:rsidRDefault="008131BA" w:rsidP="008131BA">
            <w:pPr>
              <w:pStyle w:val="ListParagraph"/>
              <w:numPr>
                <w:ilvl w:val="0"/>
                <w:numId w:val="120"/>
              </w:numPr>
              <w:rPr>
                <w:rFonts w:ascii="Arial Narrow" w:hAnsi="Arial Narrow"/>
                <w:sz w:val="20"/>
                <w:szCs w:val="20"/>
              </w:rPr>
            </w:pPr>
            <w:r w:rsidRPr="008131BA">
              <w:rPr>
                <w:rFonts w:ascii="Arial Narrow" w:hAnsi="Arial Narrow"/>
                <w:sz w:val="20"/>
                <w:szCs w:val="20"/>
              </w:rPr>
              <w:t>High Frequency words</w:t>
            </w:r>
          </w:p>
          <w:p w14:paraId="4576B9CF" w14:textId="77777777" w:rsidR="008131BA" w:rsidRDefault="008131BA" w:rsidP="0025448B">
            <w:pPr>
              <w:pStyle w:val="ListParagraph"/>
              <w:ind w:left="360"/>
              <w:rPr>
                <w:rFonts w:ascii="Arial Narrow" w:hAnsi="Arial Narrow"/>
                <w:sz w:val="20"/>
                <w:szCs w:val="20"/>
              </w:rPr>
            </w:pPr>
          </w:p>
          <w:p w14:paraId="6F708F35" w14:textId="27C0C63B" w:rsidR="006C79C4" w:rsidRPr="008131BA" w:rsidRDefault="006C79C4" w:rsidP="0025448B">
            <w:pPr>
              <w:pStyle w:val="ListParagraph"/>
              <w:ind w:left="360"/>
              <w:rPr>
                <w:rFonts w:ascii="Arial Narrow" w:hAnsi="Arial Narrow"/>
                <w:sz w:val="20"/>
                <w:szCs w:val="20"/>
              </w:rPr>
            </w:pPr>
          </w:p>
        </w:tc>
      </w:tr>
      <w:tr w:rsidR="008131BA" w:rsidRPr="00F4364F" w14:paraId="38896A38" w14:textId="77777777" w:rsidTr="582CCC69">
        <w:trPr>
          <w:trHeight w:val="1926"/>
        </w:trPr>
        <w:tc>
          <w:tcPr>
            <w:tcW w:w="2445" w:type="dxa"/>
            <w:gridSpan w:val="3"/>
            <w:shd w:val="clear" w:color="auto" w:fill="auto"/>
          </w:tcPr>
          <w:p w14:paraId="2559E14E" w14:textId="77777777" w:rsidR="008131BA" w:rsidRPr="00560DDC" w:rsidRDefault="008131BA" w:rsidP="008131BA">
            <w:pPr>
              <w:rPr>
                <w:rFonts w:ascii="Arial Narrow" w:hAnsi="Arial Narrow"/>
                <w:b/>
                <w:sz w:val="20"/>
                <w:szCs w:val="20"/>
              </w:rPr>
            </w:pPr>
            <w:r w:rsidRPr="00560DDC">
              <w:rPr>
                <w:rFonts w:ascii="Arial Narrow" w:hAnsi="Arial Narrow"/>
                <w:b/>
                <w:sz w:val="20"/>
                <w:szCs w:val="20"/>
              </w:rPr>
              <w:t>Phonics</w:t>
            </w:r>
          </w:p>
          <w:p w14:paraId="205452A2" w14:textId="77777777" w:rsidR="008131BA" w:rsidRDefault="008131BA" w:rsidP="008131BA">
            <w:pPr>
              <w:pStyle w:val="ListParagraph"/>
              <w:ind w:left="360"/>
              <w:rPr>
                <w:rFonts w:ascii="Arial Narrow" w:hAnsi="Arial Narrow"/>
                <w:sz w:val="20"/>
                <w:szCs w:val="20"/>
              </w:rPr>
            </w:pPr>
          </w:p>
          <w:p w14:paraId="52FB0F22" w14:textId="77777777" w:rsidR="00516EE4" w:rsidRDefault="00516EE4" w:rsidP="008131BA">
            <w:pPr>
              <w:pStyle w:val="ListParagraph"/>
              <w:ind w:left="360"/>
              <w:rPr>
                <w:rFonts w:ascii="Arial Narrow" w:hAnsi="Arial Narrow"/>
                <w:sz w:val="20"/>
                <w:szCs w:val="20"/>
              </w:rPr>
            </w:pPr>
          </w:p>
          <w:p w14:paraId="04806A11" w14:textId="77777777" w:rsidR="00516EE4" w:rsidRDefault="00516EE4" w:rsidP="008131BA">
            <w:pPr>
              <w:pStyle w:val="ListParagraph"/>
              <w:ind w:left="360"/>
              <w:rPr>
                <w:rFonts w:ascii="Arial Narrow" w:hAnsi="Arial Narrow"/>
                <w:sz w:val="20"/>
                <w:szCs w:val="20"/>
              </w:rPr>
            </w:pPr>
          </w:p>
          <w:p w14:paraId="3AB31920" w14:textId="77777777" w:rsidR="00CE3035" w:rsidRDefault="00CE3035" w:rsidP="008131BA">
            <w:pPr>
              <w:pStyle w:val="ListParagraph"/>
              <w:ind w:left="360"/>
              <w:rPr>
                <w:rFonts w:ascii="Arial Narrow" w:hAnsi="Arial Narrow"/>
                <w:sz w:val="20"/>
                <w:szCs w:val="20"/>
              </w:rPr>
            </w:pPr>
          </w:p>
          <w:p w14:paraId="03D7AB2F" w14:textId="77777777" w:rsidR="00CE3035" w:rsidRDefault="00CE3035" w:rsidP="008131BA">
            <w:pPr>
              <w:pStyle w:val="ListParagraph"/>
              <w:ind w:left="360"/>
              <w:rPr>
                <w:rFonts w:ascii="Arial Narrow" w:hAnsi="Arial Narrow"/>
                <w:sz w:val="20"/>
                <w:szCs w:val="20"/>
              </w:rPr>
            </w:pPr>
          </w:p>
          <w:p w14:paraId="1DC9103E" w14:textId="77777777" w:rsidR="00516EE4" w:rsidRPr="00F05F89" w:rsidRDefault="00516EE4" w:rsidP="00F05F89">
            <w:pPr>
              <w:rPr>
                <w:rFonts w:ascii="Arial Narrow" w:hAnsi="Arial Narrow"/>
                <w:sz w:val="20"/>
                <w:szCs w:val="20"/>
              </w:rPr>
            </w:pPr>
          </w:p>
          <w:p w14:paraId="597D996B" w14:textId="6BA601B0" w:rsidR="008131BA" w:rsidRPr="00560DDC" w:rsidRDefault="00560DDC" w:rsidP="008131BA">
            <w:pPr>
              <w:rPr>
                <w:rFonts w:ascii="Arial Narrow" w:hAnsi="Arial Narrow"/>
                <w:b/>
                <w:sz w:val="20"/>
                <w:szCs w:val="20"/>
              </w:rPr>
            </w:pPr>
            <w:r>
              <w:rPr>
                <w:rFonts w:ascii="Arial Narrow" w:hAnsi="Arial Narrow"/>
                <w:b/>
                <w:sz w:val="20"/>
                <w:szCs w:val="20"/>
              </w:rPr>
              <w:t>Fluency</w:t>
            </w:r>
          </w:p>
        </w:tc>
        <w:tc>
          <w:tcPr>
            <w:tcW w:w="2505" w:type="dxa"/>
            <w:gridSpan w:val="4"/>
            <w:shd w:val="clear" w:color="auto" w:fill="auto"/>
          </w:tcPr>
          <w:p w14:paraId="46D6373F"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Phonics</w:t>
            </w:r>
          </w:p>
          <w:p w14:paraId="23124AAC"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 xml:space="preserve">Letters Bb, </w:t>
            </w:r>
          </w:p>
          <w:p w14:paraId="0FC779B6"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T306-307</w:t>
            </w:r>
          </w:p>
          <w:p w14:paraId="7294EAB2" w14:textId="77777777" w:rsidR="008131BA" w:rsidRDefault="008131BA" w:rsidP="008131BA">
            <w:pPr>
              <w:rPr>
                <w:rFonts w:ascii="Arial Narrow" w:hAnsi="Arial Narrow"/>
                <w:b/>
                <w:sz w:val="20"/>
                <w:szCs w:val="20"/>
              </w:rPr>
            </w:pPr>
          </w:p>
          <w:p w14:paraId="7B5451AF" w14:textId="77777777" w:rsidR="00516EE4" w:rsidRDefault="00516EE4" w:rsidP="008131BA">
            <w:pPr>
              <w:rPr>
                <w:rFonts w:ascii="Arial Narrow" w:hAnsi="Arial Narrow"/>
                <w:b/>
                <w:sz w:val="20"/>
                <w:szCs w:val="20"/>
              </w:rPr>
            </w:pPr>
          </w:p>
          <w:p w14:paraId="0C552D2F" w14:textId="77777777" w:rsidR="00CE3035" w:rsidRDefault="00CE3035" w:rsidP="008131BA">
            <w:pPr>
              <w:rPr>
                <w:rFonts w:ascii="Arial Narrow" w:hAnsi="Arial Narrow"/>
                <w:b/>
                <w:sz w:val="20"/>
                <w:szCs w:val="20"/>
              </w:rPr>
            </w:pPr>
          </w:p>
          <w:p w14:paraId="6CCE9C49" w14:textId="77777777" w:rsidR="00516EE4" w:rsidRPr="008131BA" w:rsidRDefault="00516EE4" w:rsidP="008131BA">
            <w:pPr>
              <w:rPr>
                <w:rFonts w:ascii="Arial Narrow" w:hAnsi="Arial Narrow"/>
                <w:b/>
                <w:sz w:val="20"/>
                <w:szCs w:val="20"/>
              </w:rPr>
            </w:pPr>
          </w:p>
          <w:p w14:paraId="427374A3" w14:textId="236C0323" w:rsidR="008131BA" w:rsidRPr="008131BA" w:rsidRDefault="00560DDC" w:rsidP="00F05F89">
            <w:pPr>
              <w:rPr>
                <w:rFonts w:ascii="Arial Narrow" w:hAnsi="Arial Narrow"/>
                <w:sz w:val="20"/>
                <w:szCs w:val="20"/>
              </w:rPr>
            </w:pPr>
            <w:r>
              <w:rPr>
                <w:rFonts w:ascii="Arial Narrow" w:hAnsi="Arial Narrow"/>
                <w:sz w:val="20"/>
                <w:szCs w:val="20"/>
              </w:rPr>
              <w:t>Model Fluency, T296</w:t>
            </w:r>
          </w:p>
        </w:tc>
        <w:tc>
          <w:tcPr>
            <w:tcW w:w="2385" w:type="dxa"/>
            <w:gridSpan w:val="4"/>
            <w:shd w:val="clear" w:color="auto" w:fill="auto"/>
          </w:tcPr>
          <w:p w14:paraId="094A19C5"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Phonics</w:t>
            </w:r>
          </w:p>
          <w:p w14:paraId="7ACB5562"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 xml:space="preserve">Letters Bb, </w:t>
            </w:r>
          </w:p>
          <w:p w14:paraId="659780FE"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T314-315</w:t>
            </w:r>
          </w:p>
          <w:p w14:paraId="003C7BCD" w14:textId="77777777" w:rsidR="008131BA" w:rsidRDefault="008131BA" w:rsidP="008131BA">
            <w:pPr>
              <w:rPr>
                <w:rFonts w:ascii="Arial Narrow" w:hAnsi="Arial Narrow"/>
                <w:sz w:val="20"/>
                <w:szCs w:val="20"/>
              </w:rPr>
            </w:pPr>
          </w:p>
          <w:p w14:paraId="4D4E8425" w14:textId="77777777" w:rsidR="00516EE4" w:rsidRDefault="00516EE4" w:rsidP="008131BA">
            <w:pPr>
              <w:rPr>
                <w:rFonts w:ascii="Arial Narrow" w:hAnsi="Arial Narrow"/>
                <w:sz w:val="20"/>
                <w:szCs w:val="20"/>
              </w:rPr>
            </w:pPr>
          </w:p>
          <w:p w14:paraId="29ED369F" w14:textId="77777777" w:rsidR="00CE3035" w:rsidRDefault="00CE3035" w:rsidP="008131BA">
            <w:pPr>
              <w:rPr>
                <w:rFonts w:ascii="Arial Narrow" w:hAnsi="Arial Narrow"/>
                <w:sz w:val="20"/>
                <w:szCs w:val="20"/>
              </w:rPr>
            </w:pPr>
          </w:p>
          <w:p w14:paraId="531462DC" w14:textId="77777777" w:rsidR="00516EE4" w:rsidRPr="008131BA" w:rsidRDefault="00516EE4" w:rsidP="008131BA">
            <w:pPr>
              <w:rPr>
                <w:rFonts w:ascii="Arial Narrow" w:hAnsi="Arial Narrow"/>
                <w:sz w:val="20"/>
                <w:szCs w:val="20"/>
              </w:rPr>
            </w:pPr>
          </w:p>
          <w:p w14:paraId="624E7817" w14:textId="65C10C03" w:rsidR="008131BA" w:rsidRPr="008131BA" w:rsidRDefault="00560DDC" w:rsidP="00516EE4">
            <w:pPr>
              <w:rPr>
                <w:rFonts w:ascii="Arial Narrow" w:hAnsi="Arial Narrow"/>
                <w:sz w:val="20"/>
                <w:szCs w:val="20"/>
              </w:rPr>
            </w:pPr>
            <w:r>
              <w:rPr>
                <w:rFonts w:ascii="Arial Narrow" w:hAnsi="Arial Narrow"/>
                <w:sz w:val="20"/>
                <w:szCs w:val="20"/>
              </w:rPr>
              <w:t>Model Fluency, T318</w:t>
            </w:r>
          </w:p>
        </w:tc>
        <w:tc>
          <w:tcPr>
            <w:tcW w:w="2445" w:type="dxa"/>
            <w:gridSpan w:val="3"/>
            <w:shd w:val="clear" w:color="auto" w:fill="auto"/>
          </w:tcPr>
          <w:p w14:paraId="6682F467"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Phonics</w:t>
            </w:r>
          </w:p>
          <w:p w14:paraId="48E70DA0"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Words with b,</w:t>
            </w:r>
          </w:p>
          <w:p w14:paraId="50217A99" w14:textId="6857A3F1" w:rsidR="00516EE4" w:rsidRDefault="008131BA" w:rsidP="008131BA">
            <w:pPr>
              <w:rPr>
                <w:rFonts w:ascii="Arial Narrow" w:hAnsi="Arial Narrow"/>
                <w:sz w:val="20"/>
                <w:szCs w:val="20"/>
              </w:rPr>
            </w:pPr>
            <w:r w:rsidRPr="008131BA">
              <w:rPr>
                <w:rFonts w:ascii="Arial Narrow" w:hAnsi="Arial Narrow"/>
                <w:sz w:val="20"/>
                <w:szCs w:val="20"/>
              </w:rPr>
              <w:t>T330-331</w:t>
            </w:r>
          </w:p>
          <w:p w14:paraId="6C940654" w14:textId="77777777" w:rsidR="00516EE4" w:rsidRPr="008131BA" w:rsidRDefault="00516EE4" w:rsidP="008131BA">
            <w:pPr>
              <w:rPr>
                <w:rFonts w:ascii="Arial Narrow" w:hAnsi="Arial Narrow"/>
                <w:sz w:val="20"/>
                <w:szCs w:val="20"/>
              </w:rPr>
            </w:pPr>
          </w:p>
          <w:p w14:paraId="39F6CD46" w14:textId="77777777" w:rsidR="00F05F89" w:rsidRDefault="00F05F89" w:rsidP="00560DDC">
            <w:pPr>
              <w:rPr>
                <w:rFonts w:ascii="Arial Narrow" w:hAnsi="Arial Narrow"/>
                <w:sz w:val="20"/>
                <w:szCs w:val="20"/>
              </w:rPr>
            </w:pPr>
          </w:p>
          <w:p w14:paraId="4C2DBC6A" w14:textId="77777777" w:rsidR="00560DDC" w:rsidRDefault="00560DDC" w:rsidP="00560DDC">
            <w:pPr>
              <w:rPr>
                <w:rFonts w:ascii="Arial Narrow" w:hAnsi="Arial Narrow"/>
                <w:sz w:val="20"/>
                <w:szCs w:val="20"/>
              </w:rPr>
            </w:pPr>
          </w:p>
          <w:p w14:paraId="7761F341" w14:textId="46B3511C" w:rsidR="00560DDC" w:rsidRPr="008131BA" w:rsidRDefault="00560DDC" w:rsidP="00560DDC">
            <w:pPr>
              <w:rPr>
                <w:rFonts w:ascii="Arial Narrow" w:hAnsi="Arial Narrow"/>
                <w:sz w:val="20"/>
                <w:szCs w:val="20"/>
              </w:rPr>
            </w:pPr>
          </w:p>
        </w:tc>
        <w:tc>
          <w:tcPr>
            <w:tcW w:w="2445" w:type="dxa"/>
            <w:gridSpan w:val="3"/>
            <w:shd w:val="clear" w:color="auto" w:fill="auto"/>
          </w:tcPr>
          <w:p w14:paraId="7974166A" w14:textId="77777777" w:rsidR="008131BA" w:rsidRPr="008131BA" w:rsidRDefault="008131BA" w:rsidP="008131BA">
            <w:pPr>
              <w:rPr>
                <w:rFonts w:ascii="Arial Narrow" w:hAnsi="Arial Narrow"/>
                <w:sz w:val="20"/>
                <w:szCs w:val="20"/>
              </w:rPr>
            </w:pPr>
            <w:r w:rsidRPr="008131BA">
              <w:rPr>
                <w:rFonts w:ascii="Arial Narrow" w:hAnsi="Arial Narrow"/>
                <w:sz w:val="20"/>
                <w:szCs w:val="20"/>
              </w:rPr>
              <w:t>Words to Know,</w:t>
            </w:r>
          </w:p>
          <w:p w14:paraId="03BDE9D8" w14:textId="295FCF80" w:rsidR="00F05F89" w:rsidRDefault="008131BA" w:rsidP="00F4364F">
            <w:pPr>
              <w:spacing w:before="60" w:after="60"/>
              <w:rPr>
                <w:rFonts w:ascii="Arial Narrow" w:hAnsi="Arial Narrow"/>
                <w:sz w:val="20"/>
                <w:szCs w:val="20"/>
              </w:rPr>
            </w:pPr>
            <w:r w:rsidRPr="008131BA">
              <w:rPr>
                <w:rFonts w:ascii="Arial Narrow" w:hAnsi="Arial Narrow"/>
                <w:sz w:val="20"/>
                <w:szCs w:val="20"/>
              </w:rPr>
              <w:t>T342</w:t>
            </w:r>
          </w:p>
          <w:p w14:paraId="2CE93D73" w14:textId="77777777" w:rsidR="00F05F89" w:rsidRPr="00F05F89" w:rsidRDefault="00F05F89" w:rsidP="00F05F89">
            <w:pPr>
              <w:rPr>
                <w:rFonts w:ascii="Arial Narrow" w:hAnsi="Arial Narrow"/>
                <w:sz w:val="20"/>
                <w:szCs w:val="20"/>
              </w:rPr>
            </w:pPr>
          </w:p>
          <w:p w14:paraId="5BA8386A" w14:textId="0AE72465" w:rsidR="00F05F89" w:rsidRDefault="00F05F89" w:rsidP="00F05F89">
            <w:pPr>
              <w:rPr>
                <w:rFonts w:ascii="Arial Narrow" w:hAnsi="Arial Narrow"/>
                <w:sz w:val="20"/>
                <w:szCs w:val="20"/>
              </w:rPr>
            </w:pPr>
          </w:p>
          <w:p w14:paraId="04F0EE28" w14:textId="77777777" w:rsidR="00CE3035" w:rsidRDefault="00CE3035" w:rsidP="00F05F89">
            <w:pPr>
              <w:rPr>
                <w:rFonts w:ascii="Arial Narrow" w:hAnsi="Arial Narrow"/>
                <w:sz w:val="20"/>
                <w:szCs w:val="20"/>
              </w:rPr>
            </w:pPr>
          </w:p>
          <w:p w14:paraId="07282940" w14:textId="77777777" w:rsidR="00560DDC" w:rsidRDefault="00560DDC" w:rsidP="00F05F89">
            <w:pPr>
              <w:rPr>
                <w:rFonts w:ascii="Arial Narrow" w:hAnsi="Arial Narrow"/>
                <w:sz w:val="20"/>
                <w:szCs w:val="20"/>
              </w:rPr>
            </w:pPr>
          </w:p>
          <w:p w14:paraId="37813DB8" w14:textId="18A82F38" w:rsidR="00F05F89" w:rsidRDefault="00560DDC" w:rsidP="00F05F89">
            <w:pPr>
              <w:rPr>
                <w:rFonts w:ascii="Arial Narrow" w:hAnsi="Arial Narrow"/>
                <w:sz w:val="20"/>
                <w:szCs w:val="20"/>
              </w:rPr>
            </w:pPr>
            <w:r>
              <w:rPr>
                <w:rFonts w:ascii="Arial Narrow" w:hAnsi="Arial Narrow"/>
                <w:sz w:val="20"/>
                <w:szCs w:val="20"/>
              </w:rPr>
              <w:t>Fluency, Pause for Punctuation, T342</w:t>
            </w:r>
          </w:p>
          <w:p w14:paraId="79017C05" w14:textId="77777777" w:rsidR="008131BA" w:rsidRPr="00F05F89" w:rsidRDefault="008131BA" w:rsidP="006C79C4">
            <w:pPr>
              <w:rPr>
                <w:rFonts w:ascii="Arial Narrow" w:hAnsi="Arial Narrow"/>
                <w:sz w:val="20"/>
                <w:szCs w:val="20"/>
              </w:rPr>
            </w:pPr>
          </w:p>
        </w:tc>
        <w:tc>
          <w:tcPr>
            <w:tcW w:w="2445" w:type="dxa"/>
            <w:shd w:val="clear" w:color="auto" w:fill="auto"/>
          </w:tcPr>
          <w:p w14:paraId="2A69536F" w14:textId="1CE2860E" w:rsidR="008131BA" w:rsidRPr="008131BA" w:rsidRDefault="00560DDC" w:rsidP="008131BA">
            <w:pPr>
              <w:rPr>
                <w:rFonts w:ascii="Arial Narrow" w:hAnsi="Arial Narrow"/>
                <w:sz w:val="20"/>
                <w:szCs w:val="20"/>
              </w:rPr>
            </w:pPr>
            <w:r>
              <w:rPr>
                <w:rFonts w:ascii="Arial Narrow" w:hAnsi="Arial Narrow"/>
                <w:sz w:val="20"/>
                <w:szCs w:val="20"/>
              </w:rPr>
              <w:t>Review Phonics Skill</w:t>
            </w:r>
          </w:p>
          <w:p w14:paraId="52DE6304" w14:textId="20362D89" w:rsidR="008131BA" w:rsidRPr="008131BA" w:rsidRDefault="008131BA" w:rsidP="00F4364F">
            <w:pPr>
              <w:spacing w:before="60" w:after="60"/>
              <w:rPr>
                <w:rFonts w:ascii="Arial Narrow" w:hAnsi="Arial Narrow"/>
                <w:sz w:val="20"/>
                <w:szCs w:val="20"/>
              </w:rPr>
            </w:pPr>
          </w:p>
        </w:tc>
      </w:tr>
      <w:tr w:rsidR="006C79C4" w:rsidRPr="00F4364F" w14:paraId="706310FE" w14:textId="77777777" w:rsidTr="582CCC69">
        <w:trPr>
          <w:trHeight w:val="909"/>
        </w:trPr>
        <w:tc>
          <w:tcPr>
            <w:tcW w:w="14670" w:type="dxa"/>
            <w:gridSpan w:val="18"/>
            <w:shd w:val="clear" w:color="auto" w:fill="auto"/>
          </w:tcPr>
          <w:p w14:paraId="693C023A" w14:textId="1D7CD4BB" w:rsidR="00B9047F" w:rsidRPr="00B9047F" w:rsidRDefault="582CCC69" w:rsidP="00B9047F">
            <w:pPr>
              <w:rPr>
                <w:rFonts w:ascii="Arial Narrow" w:eastAsia="Arial Narrow" w:hAnsi="Arial Narrow" w:cs="Arial Narrow"/>
                <w:b/>
                <w:bCs/>
                <w:sz w:val="20"/>
                <w:szCs w:val="20"/>
              </w:rPr>
            </w:pPr>
            <w:r w:rsidRPr="00B9047F">
              <w:rPr>
                <w:rFonts w:ascii="Arial Narrow" w:eastAsia="Arial Narrow" w:hAnsi="Arial Narrow" w:cs="Arial Narrow"/>
                <w:b/>
                <w:bCs/>
                <w:sz w:val="20"/>
                <w:szCs w:val="20"/>
              </w:rPr>
              <w:t xml:space="preserve">Literacy Station Activities </w:t>
            </w:r>
            <w:r w:rsidR="008D37C4" w:rsidRPr="00B9047F">
              <w:rPr>
                <w:rFonts w:ascii="Arial Narrow" w:eastAsia="Arial Narrow" w:hAnsi="Arial Narrow" w:cs="Arial Narrow"/>
                <w:b/>
                <w:bCs/>
                <w:sz w:val="20"/>
                <w:szCs w:val="20"/>
              </w:rPr>
              <w:t>to R</w:t>
            </w:r>
            <w:r w:rsidR="000A383D" w:rsidRPr="00B9047F">
              <w:rPr>
                <w:rFonts w:ascii="Arial Narrow" w:eastAsia="Arial Narrow" w:hAnsi="Arial Narrow" w:cs="Arial Narrow"/>
                <w:b/>
                <w:bCs/>
                <w:sz w:val="20"/>
                <w:szCs w:val="20"/>
              </w:rPr>
              <w:t>einforce Foundational</w:t>
            </w:r>
            <w:r w:rsidR="00B9047F" w:rsidRPr="00B9047F">
              <w:rPr>
                <w:rFonts w:ascii="Arial Narrow" w:eastAsia="Arial Narrow" w:hAnsi="Arial Narrow" w:cs="Arial Narrow"/>
                <w:b/>
                <w:bCs/>
                <w:sz w:val="20"/>
                <w:szCs w:val="20"/>
              </w:rPr>
              <w:t xml:space="preserve"> Skills </w:t>
            </w:r>
          </w:p>
          <w:p w14:paraId="58F9DE14" w14:textId="77777777" w:rsidR="00B9047F" w:rsidRPr="00B9047F" w:rsidRDefault="006C79C4" w:rsidP="00B9047F">
            <w:pPr>
              <w:pStyle w:val="ListParagraph"/>
              <w:numPr>
                <w:ilvl w:val="0"/>
                <w:numId w:val="127"/>
              </w:numPr>
              <w:rPr>
                <w:rStyle w:val="Hyperlink"/>
                <w:rFonts w:ascii="Arial Narrow" w:hAnsi="Arial Narrow"/>
                <w:b/>
                <w:color w:val="auto"/>
                <w:sz w:val="20"/>
                <w:szCs w:val="20"/>
                <w:u w:val="none"/>
              </w:rPr>
            </w:pPr>
            <w:r w:rsidRPr="00B9047F">
              <w:rPr>
                <w:rFonts w:ascii="Arial Narrow" w:eastAsia="Arial Narrow" w:hAnsi="Arial Narrow" w:cs="Arial Narrow"/>
                <w:sz w:val="20"/>
                <w:szCs w:val="20"/>
              </w:rPr>
              <w:t>Phonemic Awareness/Phonics/Word study station: Journeys flip charts</w:t>
            </w:r>
            <w:r w:rsidR="008E1C92" w:rsidRPr="00B9047F">
              <w:rPr>
                <w:rFonts w:ascii="Arial Narrow" w:eastAsia="Arial Narrow" w:hAnsi="Arial Narrow" w:cs="Arial Narrow"/>
                <w:sz w:val="20"/>
                <w:szCs w:val="20"/>
              </w:rPr>
              <w:t xml:space="preserve"> Lesson 14</w:t>
            </w:r>
            <w:r w:rsidRPr="00B9047F">
              <w:rPr>
                <w:rFonts w:ascii="Arial Narrow" w:eastAsia="Arial Narrow" w:hAnsi="Arial Narrow" w:cs="Arial Narrow"/>
                <w:sz w:val="20"/>
                <w:szCs w:val="20"/>
              </w:rPr>
              <w:t>, alphabet manipulatives, letter matching, match pictures with the same beginning/ending sound (focus on Bb, /b/), illustrate pictures with initial and final Bb /b/, additional activities</w:t>
            </w:r>
            <w:r w:rsidR="00B9047F">
              <w:rPr>
                <w:rFonts w:ascii="Arial Narrow" w:eastAsia="Arial Narrow" w:hAnsi="Arial Narrow" w:cs="Arial Narrow"/>
                <w:sz w:val="20"/>
                <w:szCs w:val="20"/>
              </w:rPr>
              <w:t xml:space="preserve">:  </w:t>
            </w:r>
            <w:hyperlink r:id="rId34" w:history="1">
              <w:r w:rsidR="00B9047F" w:rsidRPr="00B9047F">
                <w:rPr>
                  <w:rStyle w:val="Hyperlink"/>
                  <w:rFonts w:ascii="Arial Narrow" w:eastAsia="Arial Narrow" w:hAnsi="Arial Narrow" w:cs="Arial Narrow"/>
                  <w:sz w:val="20"/>
                  <w:szCs w:val="20"/>
                </w:rPr>
                <w:t>http://www.fcrr.org/curriculum/pdf/GK-1/Archive/P_Final_Part2.pdf</w:t>
              </w:r>
            </w:hyperlink>
          </w:p>
          <w:p w14:paraId="778DFF02" w14:textId="77777777" w:rsidR="00B9047F" w:rsidRPr="00B9047F" w:rsidRDefault="00B9047F" w:rsidP="00B9047F">
            <w:pPr>
              <w:pStyle w:val="ListParagraph"/>
              <w:ind w:left="360"/>
              <w:rPr>
                <w:rFonts w:ascii="Arial Narrow" w:eastAsia="Arial Narrow" w:hAnsi="Arial Narrow" w:cs="Arial Narrow"/>
                <w:sz w:val="20"/>
                <w:szCs w:val="20"/>
                <w:u w:val="single"/>
              </w:rPr>
            </w:pPr>
          </w:p>
          <w:p w14:paraId="2A328D4A" w14:textId="0F630979" w:rsidR="006C79C4" w:rsidRPr="00B9047F" w:rsidRDefault="00B9047F" w:rsidP="00B9047F">
            <w:pPr>
              <w:pStyle w:val="ListParagraph"/>
              <w:numPr>
                <w:ilvl w:val="0"/>
                <w:numId w:val="127"/>
              </w:numPr>
              <w:rPr>
                <w:rFonts w:ascii="Arial Narrow" w:eastAsia="Arial Narrow" w:hAnsi="Arial Narrow" w:cs="Arial Narrow"/>
                <w:sz w:val="20"/>
                <w:szCs w:val="20"/>
                <w:u w:val="single"/>
              </w:rPr>
            </w:pPr>
            <w:r w:rsidRPr="00B9047F">
              <w:rPr>
                <w:rFonts w:ascii="Arial Narrow" w:hAnsi="Arial Narrow"/>
                <w:sz w:val="20"/>
                <w:szCs w:val="20"/>
              </w:rPr>
              <w:t>Fluency station:  R</w:t>
            </w:r>
            <w:r w:rsidR="00153BEB" w:rsidRPr="00B9047F">
              <w:rPr>
                <w:rFonts w:ascii="Arial Narrow" w:hAnsi="Arial Narrow"/>
                <w:sz w:val="20"/>
                <w:szCs w:val="20"/>
              </w:rPr>
              <w:t>ead wor</w:t>
            </w:r>
            <w:r w:rsidR="00BF3D23">
              <w:rPr>
                <w:rFonts w:ascii="Arial Narrow" w:hAnsi="Arial Narrow"/>
                <w:sz w:val="20"/>
                <w:szCs w:val="20"/>
              </w:rPr>
              <w:t>ds and phrases; focus on stress;</w:t>
            </w:r>
            <w:r w:rsidR="00153BEB" w:rsidRPr="00B9047F">
              <w:rPr>
                <w:rFonts w:ascii="Arial Narrow" w:hAnsi="Arial Narrow"/>
                <w:sz w:val="20"/>
                <w:szCs w:val="20"/>
              </w:rPr>
              <w:t xml:space="preserve"> read decodable reader with a partner; read along with a recording:</w:t>
            </w:r>
            <w:r w:rsidR="00153BEB">
              <w:t xml:space="preserve"> </w:t>
            </w:r>
            <w:hyperlink r:id="rId35" w:history="1">
              <w:r w:rsidR="00153BEB" w:rsidRPr="00B9047F">
                <w:rPr>
                  <w:rStyle w:val="Hyperlink"/>
                  <w:rFonts w:ascii="Arial Narrow" w:hAnsi="Arial Narrow"/>
                  <w:sz w:val="20"/>
                  <w:szCs w:val="20"/>
                </w:rPr>
                <w:t>http://www.fcrr.org/curriculum/studentCenterActivities.shtm -</w:t>
              </w:r>
            </w:hyperlink>
          </w:p>
        </w:tc>
      </w:tr>
      <w:tr w:rsidR="00B12E31" w:rsidRPr="00F4364F" w14:paraId="3DB23809" w14:textId="77777777" w:rsidTr="582CCC69">
        <w:tc>
          <w:tcPr>
            <w:tcW w:w="9180" w:type="dxa"/>
            <w:gridSpan w:val="12"/>
            <w:tcBorders>
              <w:right w:val="nil"/>
            </w:tcBorders>
            <w:shd w:val="clear" w:color="auto" w:fill="BFBFBF" w:themeFill="background1" w:themeFillShade="BF"/>
          </w:tcPr>
          <w:p w14:paraId="440F62F4" w14:textId="5E773C28" w:rsidR="00B12E31" w:rsidRPr="00F4364F" w:rsidRDefault="00951ACB" w:rsidP="00F4364F">
            <w:pPr>
              <w:spacing w:before="60" w:after="60"/>
              <w:rPr>
                <w:rFonts w:ascii="Arial Narrow" w:eastAsia="Arial Narrow" w:hAnsi="Arial Narrow" w:cs="Arial Narrow"/>
                <w:b/>
                <w:bCs/>
                <w:sz w:val="20"/>
                <w:szCs w:val="20"/>
                <w:highlight w:val="yellow"/>
              </w:rPr>
            </w:pPr>
            <w:r>
              <w:rPr>
                <w:rFonts w:ascii="Arial Narrow" w:eastAsia="Arial Narrow" w:hAnsi="Arial Narrow" w:cs="Arial Narrow"/>
                <w:b/>
                <w:bCs/>
                <w:sz w:val="22"/>
                <w:szCs w:val="20"/>
              </w:rPr>
              <w:lastRenderedPageBreak/>
              <w:t>Weeks 1-</w:t>
            </w:r>
            <w:r w:rsidR="007A3AFD">
              <w:rPr>
                <w:rFonts w:ascii="Arial Narrow" w:eastAsia="Arial Narrow" w:hAnsi="Arial Narrow" w:cs="Arial Narrow"/>
                <w:b/>
                <w:bCs/>
                <w:sz w:val="22"/>
                <w:szCs w:val="20"/>
              </w:rPr>
              <w:t>Lesson 14</w:t>
            </w:r>
          </w:p>
        </w:tc>
        <w:tc>
          <w:tcPr>
            <w:tcW w:w="5490" w:type="dxa"/>
            <w:gridSpan w:val="6"/>
            <w:tcBorders>
              <w:left w:val="nil"/>
            </w:tcBorders>
            <w:shd w:val="clear" w:color="auto" w:fill="BFBFBF" w:themeFill="background1" w:themeFillShade="BF"/>
          </w:tcPr>
          <w:p w14:paraId="1D5414E4" w14:textId="77777777" w:rsidR="00B12E31" w:rsidRPr="00F4364F" w:rsidRDefault="00B12E31" w:rsidP="00F4364F">
            <w:pPr>
              <w:spacing w:before="60" w:after="60"/>
              <w:rPr>
                <w:rFonts w:ascii="Arial Narrow" w:hAnsi="Arial Narrow"/>
                <w:sz w:val="20"/>
                <w:szCs w:val="20"/>
              </w:rPr>
            </w:pPr>
          </w:p>
        </w:tc>
      </w:tr>
      <w:tr w:rsidR="00163CCD" w:rsidRPr="00F4364F" w14:paraId="5D9933F9" w14:textId="77777777" w:rsidTr="582CCC69">
        <w:trPr>
          <w:trHeight w:val="1413"/>
        </w:trPr>
        <w:tc>
          <w:tcPr>
            <w:tcW w:w="6930" w:type="dxa"/>
            <w:gridSpan w:val="10"/>
            <w:shd w:val="clear" w:color="auto" w:fill="BFBFBF" w:themeFill="background1" w:themeFillShade="BF"/>
          </w:tcPr>
          <w:p w14:paraId="324DD0DB" w14:textId="77777777" w:rsidR="00163CCD" w:rsidRPr="00F4364F" w:rsidRDefault="00163CCD" w:rsidP="00F4364F">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Reading Selections</w:t>
            </w:r>
          </w:p>
          <w:p w14:paraId="4F2CC1F8" w14:textId="5BB566EE" w:rsidR="00163CCD" w:rsidRPr="00163CCD" w:rsidRDefault="00163CCD" w:rsidP="008131BA">
            <w:pPr>
              <w:numPr>
                <w:ilvl w:val="0"/>
                <w:numId w:val="38"/>
              </w:numPr>
              <w:tabs>
                <w:tab w:val="left" w:pos="390"/>
                <w:tab w:val="left" w:pos="1120"/>
                <w:tab w:val="left" w:pos="1680"/>
                <w:tab w:val="left" w:pos="2240"/>
                <w:tab w:val="left" w:pos="2800"/>
                <w:tab w:val="left" w:pos="3360"/>
                <w:tab w:val="left" w:pos="3920"/>
                <w:tab w:val="left" w:pos="4480"/>
                <w:tab w:val="left" w:pos="5040"/>
                <w:tab w:val="left" w:pos="5600"/>
                <w:tab w:val="left" w:pos="6160"/>
                <w:tab w:val="left" w:pos="6720"/>
              </w:tabs>
              <w:ind w:hanging="690"/>
              <w:contextualSpacing/>
              <w:rPr>
                <w:rFonts w:ascii="Arial Narrow" w:hAnsi="Arial Narrow"/>
                <w:i/>
                <w:iCs/>
                <w:sz w:val="20"/>
                <w:szCs w:val="20"/>
              </w:rPr>
            </w:pPr>
            <w:r w:rsidRPr="00F4364F">
              <w:rPr>
                <w:rFonts w:ascii="Arial Narrow" w:eastAsia="Arial Narrow" w:hAnsi="Arial Narrow" w:cs="Arial Narrow"/>
                <w:sz w:val="20"/>
                <w:szCs w:val="20"/>
              </w:rPr>
              <w:t xml:space="preserve">Big Book: </w:t>
            </w:r>
            <w:r>
              <w:rPr>
                <w:rFonts w:ascii="Arial Narrow" w:eastAsia="Arial Narrow" w:hAnsi="Arial Narrow" w:cs="Arial Narrow"/>
                <w:i/>
                <w:iCs/>
                <w:sz w:val="20"/>
                <w:szCs w:val="20"/>
              </w:rPr>
              <w:t>Turtle Splash</w:t>
            </w:r>
            <w:r w:rsidR="00D970D6">
              <w:rPr>
                <w:rFonts w:ascii="Arial Narrow" w:eastAsia="Arial Narrow" w:hAnsi="Arial Narrow" w:cs="Arial Narrow"/>
                <w:i/>
                <w:iCs/>
                <w:sz w:val="20"/>
                <w:szCs w:val="20"/>
              </w:rPr>
              <w:t xml:space="preserve"> (Lexile-AD160L)</w:t>
            </w:r>
            <w:r>
              <w:rPr>
                <w:rFonts w:ascii="Arial Narrow" w:eastAsia="Arial Narrow" w:hAnsi="Arial Narrow" w:cs="Arial Narrow"/>
                <w:i/>
                <w:iCs/>
                <w:sz w:val="20"/>
                <w:szCs w:val="20"/>
              </w:rPr>
              <w:t xml:space="preserve"> </w:t>
            </w:r>
            <w:r w:rsidR="00575F4D">
              <w:rPr>
                <w:rFonts w:ascii="Arial Narrow" w:eastAsia="Arial Narrow" w:hAnsi="Arial Narrow" w:cs="Arial Narrow"/>
                <w:i/>
                <w:iCs/>
                <w:sz w:val="20"/>
                <w:szCs w:val="20"/>
              </w:rPr>
              <w:t xml:space="preserve">  (Informational Text)</w:t>
            </w:r>
          </w:p>
          <w:p w14:paraId="0DED4D90" w14:textId="0DEC95BE" w:rsidR="00163CCD" w:rsidRPr="00163CCD" w:rsidRDefault="00163CCD" w:rsidP="008131BA">
            <w:pPr>
              <w:numPr>
                <w:ilvl w:val="0"/>
                <w:numId w:val="38"/>
              </w:numPr>
              <w:tabs>
                <w:tab w:val="left" w:pos="390"/>
                <w:tab w:val="left" w:pos="1120"/>
                <w:tab w:val="left" w:pos="1680"/>
                <w:tab w:val="left" w:pos="2240"/>
                <w:tab w:val="left" w:pos="2800"/>
                <w:tab w:val="left" w:pos="3360"/>
                <w:tab w:val="left" w:pos="3920"/>
                <w:tab w:val="left" w:pos="4480"/>
                <w:tab w:val="left" w:pos="5040"/>
                <w:tab w:val="left" w:pos="5600"/>
                <w:tab w:val="left" w:pos="6160"/>
                <w:tab w:val="left" w:pos="6720"/>
              </w:tabs>
              <w:ind w:hanging="690"/>
              <w:contextualSpacing/>
              <w:rPr>
                <w:rFonts w:ascii="Arial Narrow" w:hAnsi="Arial Narrow"/>
                <w:i/>
                <w:iCs/>
                <w:sz w:val="20"/>
                <w:szCs w:val="20"/>
              </w:rPr>
            </w:pPr>
            <w:r w:rsidRPr="00163CCD">
              <w:rPr>
                <w:rFonts w:ascii="Arial Narrow" w:eastAsia="Arial Narrow,Times New Roman" w:hAnsi="Arial Narrow" w:cs="Arial Narrow,Times New Roman"/>
                <w:iCs/>
                <w:sz w:val="20"/>
                <w:szCs w:val="20"/>
              </w:rPr>
              <w:t>Read Aloud</w:t>
            </w:r>
            <w:r>
              <w:rPr>
                <w:rFonts w:ascii="Arial Narrow" w:eastAsia="Arial Narrow,Times New Roman" w:hAnsi="Arial Narrow" w:cs="Arial Narrow,Times New Roman"/>
                <w:iCs/>
                <w:sz w:val="20"/>
                <w:szCs w:val="20"/>
              </w:rPr>
              <w:t xml:space="preserve">:  </w:t>
            </w:r>
            <w:r w:rsidRPr="00163CCD">
              <w:rPr>
                <w:rFonts w:ascii="Arial Narrow" w:eastAsia="Arial Narrow,Times New Roman" w:hAnsi="Arial Narrow" w:cs="Arial Narrow,Times New Roman"/>
                <w:i/>
                <w:iCs/>
                <w:sz w:val="20"/>
                <w:szCs w:val="20"/>
              </w:rPr>
              <w:t>Listen, Listen</w:t>
            </w:r>
            <w:r w:rsidR="00575F4D">
              <w:rPr>
                <w:rFonts w:ascii="Arial Narrow" w:eastAsia="Arial Narrow,Times New Roman" w:hAnsi="Arial Narrow" w:cs="Arial Narrow,Times New Roman"/>
                <w:i/>
                <w:iCs/>
                <w:sz w:val="20"/>
                <w:szCs w:val="20"/>
              </w:rPr>
              <w:t xml:space="preserve">  (Informational Text)</w:t>
            </w:r>
          </w:p>
          <w:p w14:paraId="189932B9" w14:textId="48394242" w:rsidR="00163CCD" w:rsidRDefault="00163CCD" w:rsidP="008131BA">
            <w:pPr>
              <w:numPr>
                <w:ilvl w:val="0"/>
                <w:numId w:val="38"/>
              </w:numPr>
              <w:tabs>
                <w:tab w:val="left" w:pos="390"/>
                <w:tab w:val="left" w:pos="1120"/>
                <w:tab w:val="left" w:pos="1680"/>
                <w:tab w:val="left" w:pos="2240"/>
                <w:tab w:val="left" w:pos="2800"/>
                <w:tab w:val="left" w:pos="3360"/>
                <w:tab w:val="left" w:pos="3920"/>
                <w:tab w:val="left" w:pos="4480"/>
                <w:tab w:val="left" w:pos="5040"/>
                <w:tab w:val="left" w:pos="5600"/>
                <w:tab w:val="left" w:pos="6160"/>
                <w:tab w:val="left" w:pos="6720"/>
              </w:tabs>
              <w:ind w:hanging="690"/>
              <w:contextualSpacing/>
              <w:rPr>
                <w:rFonts w:ascii="Arial Narrow" w:hAnsi="Arial Narrow"/>
                <w:i/>
                <w:iCs/>
                <w:sz w:val="20"/>
                <w:szCs w:val="20"/>
              </w:rPr>
            </w:pPr>
            <w:r>
              <w:rPr>
                <w:rFonts w:ascii="Arial Narrow" w:eastAsia="Arial Narrow,Times New Roman" w:hAnsi="Arial Narrow" w:cs="Arial Narrow,Times New Roman"/>
                <w:i/>
                <w:iCs/>
                <w:sz w:val="20"/>
                <w:szCs w:val="20"/>
              </w:rPr>
              <w:t>Where Animals Live</w:t>
            </w:r>
            <w:r w:rsidR="00575F4D">
              <w:rPr>
                <w:rFonts w:ascii="Arial Narrow" w:eastAsia="Arial Narrow,Times New Roman" w:hAnsi="Arial Narrow" w:cs="Arial Narrow,Times New Roman"/>
                <w:i/>
                <w:iCs/>
                <w:sz w:val="20"/>
                <w:szCs w:val="20"/>
              </w:rPr>
              <w:t xml:space="preserve">  (Informational Text)</w:t>
            </w:r>
          </w:p>
        </w:tc>
        <w:tc>
          <w:tcPr>
            <w:tcW w:w="7740" w:type="dxa"/>
            <w:gridSpan w:val="8"/>
            <w:shd w:val="clear" w:color="auto" w:fill="BFBFBF" w:themeFill="background1" w:themeFillShade="BF"/>
          </w:tcPr>
          <w:p w14:paraId="37353EEF" w14:textId="77777777" w:rsidR="00163CCD" w:rsidRDefault="00163CCD" w:rsidP="00F4364F">
            <w:pPr>
              <w:spacing w:before="60" w:after="60"/>
              <w:rPr>
                <w:rFonts w:ascii="Arial Narrow" w:hAnsi="Arial Narrow"/>
                <w:b/>
                <w:sz w:val="20"/>
                <w:szCs w:val="20"/>
              </w:rPr>
            </w:pPr>
            <w:r w:rsidRPr="00871FE7">
              <w:rPr>
                <w:rFonts w:ascii="Arial Narrow" w:hAnsi="Arial Narrow"/>
                <w:b/>
                <w:sz w:val="20"/>
                <w:szCs w:val="20"/>
              </w:rPr>
              <w:t>Instructional Resources for Building Knowledge</w:t>
            </w:r>
          </w:p>
          <w:p w14:paraId="35422B72" w14:textId="1B595D79" w:rsidR="00951ACB" w:rsidRPr="00951ACB" w:rsidRDefault="00ED7A4F" w:rsidP="00ED7A4F">
            <w:pPr>
              <w:rPr>
                <w:rFonts w:ascii="Arial Narrow" w:hAnsi="Arial Narrow"/>
                <w:color w:val="0000FF" w:themeColor="hyperlink"/>
                <w:sz w:val="20"/>
                <w:szCs w:val="20"/>
                <w:u w:val="single"/>
              </w:rPr>
            </w:pPr>
            <w:r w:rsidRPr="00ED7A4F">
              <w:rPr>
                <w:rFonts w:ascii="Arial Narrow" w:hAnsi="Arial Narrow"/>
                <w:sz w:val="18"/>
                <w:szCs w:val="18"/>
              </w:rPr>
              <w:t>What’s This Surviving Without Oxygen</w:t>
            </w:r>
            <w:r w:rsidR="00951ACB">
              <w:rPr>
                <w:rFonts w:ascii="Arial Narrow" w:hAnsi="Arial Narrow"/>
                <w:sz w:val="18"/>
                <w:szCs w:val="18"/>
              </w:rPr>
              <w:t xml:space="preserve"> </w:t>
            </w:r>
            <w:hyperlink r:id="rId36" w:history="1">
              <w:r w:rsidR="00951ACB" w:rsidRPr="00ED7A4F">
                <w:rPr>
                  <w:rStyle w:val="Hyperlink"/>
                  <w:rFonts w:ascii="Arial Narrow" w:hAnsi="Arial Narrow"/>
                  <w:sz w:val="20"/>
                  <w:szCs w:val="20"/>
                </w:rPr>
                <w:t>http://www.readworks.org/passages/whats-surviving-without-oxygen</w:t>
              </w:r>
            </w:hyperlink>
          </w:p>
          <w:p w14:paraId="1BBDF5E4" w14:textId="77777777" w:rsidR="00951ACB" w:rsidRDefault="00ED7A4F" w:rsidP="00951ACB">
            <w:pPr>
              <w:rPr>
                <w:rStyle w:val="Hyperlink"/>
                <w:rFonts w:ascii="Arial Narrow" w:hAnsi="Arial Narrow"/>
                <w:sz w:val="18"/>
                <w:szCs w:val="18"/>
              </w:rPr>
            </w:pPr>
            <w:r w:rsidRPr="00ED7A4F">
              <w:rPr>
                <w:rFonts w:ascii="Arial Narrow" w:hAnsi="Arial Narrow"/>
                <w:sz w:val="18"/>
                <w:szCs w:val="18"/>
              </w:rPr>
              <w:t>A Shell is Great for Protection</w:t>
            </w:r>
            <w:r w:rsidR="00951ACB">
              <w:rPr>
                <w:rFonts w:ascii="Arial Narrow" w:hAnsi="Arial Narrow"/>
                <w:sz w:val="18"/>
                <w:szCs w:val="18"/>
              </w:rPr>
              <w:t xml:space="preserve"> </w:t>
            </w:r>
            <w:hyperlink r:id="rId37" w:history="1">
              <w:r w:rsidR="00951ACB" w:rsidRPr="00ED7A4F">
                <w:rPr>
                  <w:rStyle w:val="Hyperlink"/>
                  <w:rFonts w:ascii="Arial Narrow" w:hAnsi="Arial Narrow"/>
                  <w:sz w:val="18"/>
                  <w:szCs w:val="18"/>
                </w:rPr>
                <w:t>http://www.readworks.org/passages/shell-great-protection</w:t>
              </w:r>
            </w:hyperlink>
          </w:p>
          <w:p w14:paraId="3CF7498D" w14:textId="77777777" w:rsidR="00951ACB" w:rsidRDefault="00951ACB" w:rsidP="00951ACB">
            <w:pPr>
              <w:rPr>
                <w:rStyle w:val="Hyperlink"/>
                <w:rFonts w:ascii="Arial Narrow" w:hAnsi="Arial Narrow"/>
                <w:sz w:val="18"/>
                <w:szCs w:val="18"/>
              </w:rPr>
            </w:pPr>
            <w:r>
              <w:rPr>
                <w:rFonts w:ascii="Arial Narrow" w:hAnsi="Arial Narrow"/>
                <w:sz w:val="18"/>
                <w:szCs w:val="18"/>
              </w:rPr>
              <w:t xml:space="preserve">Western Pond Turtle </w:t>
            </w:r>
            <w:hyperlink r:id="rId38" w:history="1">
              <w:r w:rsidRPr="002B1E72">
                <w:rPr>
                  <w:rStyle w:val="Hyperlink"/>
                  <w:rFonts w:ascii="Arial Narrow" w:hAnsi="Arial Narrow"/>
                  <w:sz w:val="18"/>
                  <w:szCs w:val="18"/>
                </w:rPr>
                <w:t>http://www.arkive.org/western-pond-turtle/actinemys-marmorata/</w:t>
              </w:r>
            </w:hyperlink>
          </w:p>
          <w:p w14:paraId="6D868B41" w14:textId="4BC2436A" w:rsidR="00A97B4F" w:rsidRPr="00ED7A4F" w:rsidRDefault="00951ACB" w:rsidP="00951ACB">
            <w:pPr>
              <w:rPr>
                <w:rFonts w:ascii="Arial Narrow" w:hAnsi="Arial Narrow"/>
                <w:sz w:val="18"/>
                <w:szCs w:val="18"/>
              </w:rPr>
            </w:pPr>
            <w:r>
              <w:rPr>
                <w:rFonts w:ascii="Arial Narrow" w:hAnsi="Arial Narrow"/>
                <w:sz w:val="18"/>
                <w:szCs w:val="18"/>
              </w:rPr>
              <w:t xml:space="preserve">What is Habitat?  </w:t>
            </w:r>
            <w:hyperlink r:id="rId39" w:history="1">
              <w:r w:rsidRPr="002B1E72">
                <w:rPr>
                  <w:rStyle w:val="Hyperlink"/>
                  <w:rFonts w:ascii="Arial Narrow" w:hAnsi="Arial Narrow"/>
                  <w:sz w:val="18"/>
                  <w:szCs w:val="18"/>
                </w:rPr>
                <w:t>http://www.readworks.org/passages/what-habitat</w:t>
              </w:r>
            </w:hyperlink>
          </w:p>
        </w:tc>
      </w:tr>
      <w:tr w:rsidR="00B12E31" w:rsidRPr="00F4364F" w14:paraId="1588AABF" w14:textId="77777777" w:rsidTr="582CCC69">
        <w:trPr>
          <w:tblHeader/>
        </w:trPr>
        <w:tc>
          <w:tcPr>
            <w:tcW w:w="14670" w:type="dxa"/>
            <w:gridSpan w:val="18"/>
            <w:tcBorders>
              <w:bottom w:val="single" w:sz="4" w:space="0" w:color="000000" w:themeColor="text1"/>
            </w:tcBorders>
            <w:shd w:val="clear" w:color="auto" w:fill="BFBFBF" w:themeFill="background1" w:themeFillShade="BF"/>
          </w:tcPr>
          <w:p w14:paraId="596BBEEF" w14:textId="57F90AB9" w:rsidR="00B12E31" w:rsidRPr="00F4364F" w:rsidRDefault="00B12E31" w:rsidP="00163CCD">
            <w:pPr>
              <w:spacing w:before="60" w:after="60"/>
              <w:rPr>
                <w:rFonts w:ascii="Arial Narrow" w:eastAsia="Arial Narrow" w:hAnsi="Arial Narrow" w:cs="Arial Narrow"/>
                <w:b/>
                <w:bCs/>
                <w:color w:val="FFFFFF" w:themeColor="background1"/>
                <w:sz w:val="20"/>
                <w:szCs w:val="20"/>
              </w:rPr>
            </w:pPr>
            <w:r w:rsidRPr="00F4364F">
              <w:rPr>
                <w:rFonts w:ascii="Arial Narrow" w:eastAsia="Arial Narrow" w:hAnsi="Arial Narrow" w:cs="Arial Narrow"/>
                <w:b/>
                <w:bCs/>
                <w:sz w:val="20"/>
                <w:szCs w:val="20"/>
              </w:rPr>
              <w:t xml:space="preserve">Essential Question: </w:t>
            </w:r>
            <w:r w:rsidR="00163CCD">
              <w:rPr>
                <w:rFonts w:ascii="Arial Narrow" w:eastAsia="Arial Narrow" w:hAnsi="Arial Narrow" w:cs="Arial Narrow"/>
                <w:sz w:val="20"/>
                <w:szCs w:val="20"/>
              </w:rPr>
              <w:t>How are animal habitats similar and different?</w:t>
            </w:r>
          </w:p>
        </w:tc>
      </w:tr>
      <w:tr w:rsidR="00B12E31" w:rsidRPr="00F4364F" w14:paraId="029E7957"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370B25A6" w14:textId="77777777" w:rsidR="00B12E31" w:rsidRPr="00F4364F" w:rsidRDefault="00B12E31" w:rsidP="00F4364F">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41B016FD" w14:textId="77777777" w:rsidR="00B12E31" w:rsidRPr="00F4364F" w:rsidRDefault="00B12E31"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1B6EBEE8" w14:textId="77777777" w:rsidR="00B12E31" w:rsidRPr="00F4364F" w:rsidRDefault="00B12E31"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7429EE13" w14:textId="77777777" w:rsidTr="582CCC69">
        <w:tc>
          <w:tcPr>
            <w:tcW w:w="4619" w:type="dxa"/>
            <w:gridSpan w:val="6"/>
            <w:tcBorders>
              <w:top w:val="single" w:sz="4" w:space="0" w:color="auto"/>
            </w:tcBorders>
            <w:shd w:val="clear" w:color="auto" w:fill="auto"/>
          </w:tcPr>
          <w:p w14:paraId="6FD3C82D" w14:textId="36C7ECC0" w:rsidR="000C1E09" w:rsidRDefault="000C1E09" w:rsidP="000C1E09">
            <w:pPr>
              <w:rPr>
                <w:rFonts w:ascii="Arial Narrow" w:hAnsi="Arial Narrow"/>
                <w:sz w:val="20"/>
                <w:szCs w:val="22"/>
              </w:rPr>
            </w:pPr>
            <w:r>
              <w:rPr>
                <w:rFonts w:ascii="Arial Narrow" w:hAnsi="Arial Narrow"/>
                <w:b/>
                <w:sz w:val="20"/>
                <w:szCs w:val="22"/>
              </w:rPr>
              <w:t>RI.K.3-</w:t>
            </w:r>
            <w:r>
              <w:rPr>
                <w:rFonts w:ascii="Arial Narrow" w:hAnsi="Arial Narrow"/>
                <w:sz w:val="20"/>
                <w:szCs w:val="22"/>
              </w:rPr>
              <w:t>With prompting and support, describe the connection between two individuals, events, ideas, or pieces of information in a text.</w:t>
            </w:r>
          </w:p>
          <w:p w14:paraId="2AB36281" w14:textId="77777777" w:rsidR="000C1E09" w:rsidRDefault="000C1E09" w:rsidP="000C1E09">
            <w:pPr>
              <w:rPr>
                <w:rFonts w:ascii="Arial Narrow" w:hAnsi="Arial Narrow"/>
                <w:sz w:val="20"/>
                <w:szCs w:val="22"/>
              </w:rPr>
            </w:pPr>
            <w:r>
              <w:rPr>
                <w:rFonts w:ascii="Arial Narrow" w:hAnsi="Arial Narrow"/>
                <w:b/>
                <w:sz w:val="20"/>
                <w:szCs w:val="22"/>
              </w:rPr>
              <w:t>RI.K.7-</w:t>
            </w:r>
            <w:r w:rsidRPr="00DF1DE6">
              <w:rPr>
                <w:rFonts w:ascii="Arial Narrow" w:hAnsi="Arial Narrow" w:cs="Helvetica"/>
                <w:sz w:val="20"/>
                <w:szCs w:val="20"/>
              </w:rPr>
              <w:t>With prompting and support</w:t>
            </w:r>
            <w:r>
              <w:rPr>
                <w:rFonts w:ascii="Arial Narrow" w:hAnsi="Arial Narrow" w:cs="Helvetica"/>
                <w:sz w:val="20"/>
                <w:szCs w:val="20"/>
              </w:rPr>
              <w:t>, d</w:t>
            </w:r>
            <w:r>
              <w:rPr>
                <w:rFonts w:ascii="Arial Narrow" w:hAnsi="Arial Narrow"/>
                <w:sz w:val="20"/>
                <w:szCs w:val="22"/>
              </w:rPr>
              <w:t>escribe relationships between illustrations and the text.</w:t>
            </w:r>
          </w:p>
          <w:p w14:paraId="3ED6C7F4" w14:textId="77777777" w:rsidR="000C1E09" w:rsidRDefault="000C1E09" w:rsidP="000C1E09">
            <w:pPr>
              <w:rPr>
                <w:rFonts w:ascii="Arial Narrow" w:hAnsi="Arial Narrow"/>
                <w:sz w:val="20"/>
                <w:szCs w:val="22"/>
              </w:rPr>
            </w:pPr>
            <w:r w:rsidRPr="00FF7ED5">
              <w:rPr>
                <w:rFonts w:ascii="Arial Narrow" w:hAnsi="Arial Narrow"/>
                <w:b/>
                <w:sz w:val="20"/>
                <w:szCs w:val="22"/>
              </w:rPr>
              <w:t>RI.K.8</w:t>
            </w:r>
            <w:r>
              <w:rPr>
                <w:rFonts w:ascii="Arial Narrow" w:hAnsi="Arial Narrow"/>
                <w:sz w:val="20"/>
                <w:szCs w:val="22"/>
              </w:rPr>
              <w:t>-</w:t>
            </w:r>
            <w:r w:rsidRPr="00FF7ED5">
              <w:rPr>
                <w:rFonts w:ascii="Arial Narrow" w:hAnsi="Arial Narrow"/>
                <w:color w:val="000000"/>
                <w:sz w:val="20"/>
                <w:szCs w:val="22"/>
              </w:rPr>
              <w:t>With prompting and support, identify the reasons an author gives to support points in a text.</w:t>
            </w:r>
          </w:p>
          <w:p w14:paraId="3962D89D" w14:textId="7E5F5728" w:rsidR="009707B1" w:rsidRDefault="000C1E09" w:rsidP="000C1E09">
            <w:pPr>
              <w:rPr>
                <w:rFonts w:ascii="Arial Narrow" w:hAnsi="Arial Narrow"/>
                <w:sz w:val="20"/>
                <w:szCs w:val="22"/>
              </w:rPr>
            </w:pPr>
            <w:r>
              <w:rPr>
                <w:rFonts w:ascii="Arial Narrow" w:hAnsi="Arial Narrow"/>
                <w:b/>
                <w:sz w:val="20"/>
                <w:szCs w:val="22"/>
              </w:rPr>
              <w:t>RI.K.9-</w:t>
            </w:r>
            <w:r w:rsidRPr="00DF1DE6">
              <w:rPr>
                <w:rFonts w:ascii="Arial Narrow" w:hAnsi="Arial Narrow" w:cs="Helvetica"/>
                <w:sz w:val="20"/>
                <w:szCs w:val="20"/>
              </w:rPr>
              <w:t>With prompting and support</w:t>
            </w:r>
            <w:r>
              <w:rPr>
                <w:rFonts w:ascii="Arial Narrow" w:hAnsi="Arial Narrow" w:cs="Helvetica"/>
                <w:sz w:val="20"/>
                <w:szCs w:val="20"/>
              </w:rPr>
              <w:t>, id</w:t>
            </w:r>
            <w:r>
              <w:rPr>
                <w:rFonts w:ascii="Arial Narrow" w:hAnsi="Arial Narrow"/>
                <w:sz w:val="20"/>
                <w:szCs w:val="22"/>
              </w:rPr>
              <w:t>entify similarities and differences between texts on the same topic.</w:t>
            </w:r>
          </w:p>
          <w:p w14:paraId="201CCCD0" w14:textId="77777777" w:rsidR="009707B1" w:rsidRDefault="009707B1" w:rsidP="000C1E09">
            <w:pPr>
              <w:rPr>
                <w:rFonts w:ascii="Arial Narrow" w:hAnsi="Arial Narrow"/>
                <w:sz w:val="20"/>
                <w:szCs w:val="22"/>
              </w:rPr>
            </w:pPr>
          </w:p>
          <w:p w14:paraId="0BEA0FDF" w14:textId="77777777" w:rsidR="009707B1" w:rsidRDefault="009707B1" w:rsidP="000C1E09">
            <w:pPr>
              <w:rPr>
                <w:rFonts w:ascii="Arial Narrow" w:hAnsi="Arial Narrow"/>
                <w:sz w:val="20"/>
                <w:szCs w:val="22"/>
              </w:rPr>
            </w:pPr>
          </w:p>
          <w:p w14:paraId="2D6F9C5B" w14:textId="2DCE0755" w:rsidR="009707B1" w:rsidRPr="009707B1" w:rsidRDefault="009707B1" w:rsidP="000C1E09">
            <w:pPr>
              <w:rPr>
                <w:rFonts w:ascii="Arial Narrow" w:hAnsi="Arial Narrow"/>
                <w:b/>
                <w:sz w:val="20"/>
                <w:szCs w:val="22"/>
              </w:rPr>
            </w:pPr>
            <w:r w:rsidRPr="009707B1">
              <w:rPr>
                <w:rFonts w:ascii="Arial Narrow" w:hAnsi="Arial Narrow"/>
                <w:b/>
                <w:sz w:val="20"/>
                <w:szCs w:val="22"/>
              </w:rPr>
              <w:t>Related WIDA Standard</w:t>
            </w:r>
          </w:p>
          <w:p w14:paraId="032D5D42" w14:textId="77777777" w:rsidR="009707B1" w:rsidRDefault="009707B1" w:rsidP="009707B1">
            <w:pPr>
              <w:rPr>
                <w:rFonts w:ascii="Arial Narrow" w:hAnsi="Arial Narrow"/>
                <w:sz w:val="20"/>
                <w:szCs w:val="22"/>
              </w:rPr>
            </w:pPr>
            <w:r>
              <w:rPr>
                <w:rFonts w:ascii="Arial Narrow" w:hAnsi="Arial Narrow"/>
                <w:b/>
                <w:sz w:val="20"/>
                <w:szCs w:val="22"/>
              </w:rPr>
              <w:t>RI.K.7-</w:t>
            </w:r>
            <w:r w:rsidRPr="00DF1DE6">
              <w:rPr>
                <w:rFonts w:ascii="Arial Narrow" w:hAnsi="Arial Narrow" w:cs="Helvetica"/>
                <w:sz w:val="20"/>
                <w:szCs w:val="20"/>
              </w:rPr>
              <w:t>With prompting and support</w:t>
            </w:r>
            <w:r>
              <w:rPr>
                <w:rFonts w:ascii="Arial Narrow" w:hAnsi="Arial Narrow" w:cs="Helvetica"/>
                <w:sz w:val="20"/>
                <w:szCs w:val="20"/>
              </w:rPr>
              <w:t>, d</w:t>
            </w:r>
            <w:r>
              <w:rPr>
                <w:rFonts w:ascii="Arial Narrow" w:hAnsi="Arial Narrow"/>
                <w:sz w:val="20"/>
                <w:szCs w:val="22"/>
              </w:rPr>
              <w:t>escribe relationships between illustrations and the text.</w:t>
            </w:r>
          </w:p>
          <w:p w14:paraId="07452872" w14:textId="77777777" w:rsidR="009707B1" w:rsidRDefault="009707B1" w:rsidP="000C1E09">
            <w:pPr>
              <w:rPr>
                <w:rFonts w:ascii="Arial Narrow" w:hAnsi="Arial Narrow"/>
                <w:sz w:val="20"/>
                <w:szCs w:val="22"/>
              </w:rPr>
            </w:pPr>
          </w:p>
          <w:p w14:paraId="4E417ADF" w14:textId="77777777" w:rsidR="007227D1" w:rsidRPr="00F4364F" w:rsidRDefault="007227D1" w:rsidP="00F4364F">
            <w:pPr>
              <w:rPr>
                <w:rFonts w:ascii="Arial Narrow" w:hAnsi="Arial Narrow"/>
                <w:b/>
                <w:sz w:val="20"/>
                <w:szCs w:val="20"/>
              </w:rPr>
            </w:pPr>
          </w:p>
          <w:p w14:paraId="4113AADB" w14:textId="77777777" w:rsidR="00347041" w:rsidRPr="00F4364F" w:rsidRDefault="00347041" w:rsidP="00F4364F">
            <w:pPr>
              <w:rPr>
                <w:rFonts w:ascii="Arial Narrow" w:hAnsi="Arial Narrow"/>
                <w:b/>
                <w:sz w:val="20"/>
                <w:szCs w:val="20"/>
              </w:rPr>
            </w:pPr>
          </w:p>
          <w:p w14:paraId="2A8E7857" w14:textId="77777777" w:rsidR="00347041" w:rsidRPr="00F4364F" w:rsidRDefault="00347041" w:rsidP="00F4364F">
            <w:pPr>
              <w:rPr>
                <w:rFonts w:ascii="Arial Narrow" w:hAnsi="Arial Narrow"/>
                <w:b/>
                <w:sz w:val="20"/>
                <w:szCs w:val="20"/>
              </w:rPr>
            </w:pPr>
          </w:p>
        </w:tc>
        <w:tc>
          <w:tcPr>
            <w:tcW w:w="4561" w:type="dxa"/>
            <w:gridSpan w:val="6"/>
          </w:tcPr>
          <w:p w14:paraId="6F9458FA" w14:textId="7807412A" w:rsidR="009774C6" w:rsidRPr="009774C6" w:rsidRDefault="009774C6" w:rsidP="008131BA">
            <w:pPr>
              <w:pStyle w:val="ListParagraph"/>
              <w:numPr>
                <w:ilvl w:val="0"/>
                <w:numId w:val="41"/>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Provides a description of the connection between two</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 xml:space="preserve">individuals in a text. </w:t>
            </w:r>
          </w:p>
          <w:p w14:paraId="633EE432" w14:textId="77777777" w:rsidR="009774C6" w:rsidRDefault="009774C6" w:rsidP="008131BA">
            <w:pPr>
              <w:pStyle w:val="ListParagraph"/>
              <w:numPr>
                <w:ilvl w:val="0"/>
                <w:numId w:val="41"/>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Provides a description of the connections between two</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 xml:space="preserve">events in a text. </w:t>
            </w:r>
          </w:p>
          <w:p w14:paraId="30A26359" w14:textId="7EC5330B" w:rsidR="009774C6" w:rsidRDefault="009774C6" w:rsidP="008131BA">
            <w:pPr>
              <w:pStyle w:val="ListParagraph"/>
              <w:numPr>
                <w:ilvl w:val="0"/>
                <w:numId w:val="41"/>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 xml:space="preserve">Provides a description of the connections between two ideas or pieces of information in a text. </w:t>
            </w:r>
          </w:p>
          <w:p w14:paraId="6E4427E0" w14:textId="17852F80" w:rsidR="009774C6" w:rsidRDefault="009774C6" w:rsidP="008131BA">
            <w:pPr>
              <w:pStyle w:val="ListParagraph"/>
              <w:numPr>
                <w:ilvl w:val="0"/>
                <w:numId w:val="41"/>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Provides a description of the relationship between the</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illustrations and the text in which they appear (e.g. what</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person, place, thing, or idea from the text is depicted in an</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illustration).</w:t>
            </w:r>
          </w:p>
          <w:p w14:paraId="6B7C0E99" w14:textId="250CFB7A" w:rsidR="009774C6" w:rsidRDefault="009774C6" w:rsidP="008131BA">
            <w:pPr>
              <w:pStyle w:val="ListParagraph"/>
              <w:numPr>
                <w:ilvl w:val="0"/>
                <w:numId w:val="41"/>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Provides an identification of the basic similarities and</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differences between two texts on the same topic (e.g. in</w:t>
            </w:r>
            <w:r>
              <w:rPr>
                <w:rFonts w:ascii="Arial Narrow" w:eastAsia="Arial Narrow,Times New Roman" w:hAnsi="Arial Narrow" w:cs="Arial Narrow,Times New Roman"/>
                <w:sz w:val="20"/>
                <w:szCs w:val="20"/>
              </w:rPr>
              <w:t xml:space="preserve"> </w:t>
            </w:r>
            <w:r w:rsidRPr="009774C6">
              <w:rPr>
                <w:rFonts w:ascii="Arial Narrow" w:eastAsia="Arial Narrow,Times New Roman" w:hAnsi="Arial Narrow" w:cs="Arial Narrow,Times New Roman"/>
                <w:sz w:val="20"/>
                <w:szCs w:val="20"/>
              </w:rPr>
              <w:t>illustrations, descriptions, or procedures).</w:t>
            </w:r>
          </w:p>
          <w:p w14:paraId="7E184BFC" w14:textId="77777777" w:rsidR="009774C6" w:rsidRPr="009774C6" w:rsidRDefault="009774C6" w:rsidP="009774C6">
            <w:pPr>
              <w:pStyle w:val="ListParagraph"/>
              <w:ind w:left="360"/>
              <w:rPr>
                <w:rFonts w:ascii="Arial Narrow" w:eastAsia="Arial Narrow,Times New Roman" w:hAnsi="Arial Narrow" w:cs="Arial Narrow,Times New Roman"/>
                <w:sz w:val="20"/>
                <w:szCs w:val="20"/>
              </w:rPr>
            </w:pPr>
          </w:p>
          <w:p w14:paraId="255CB00F" w14:textId="77777777" w:rsidR="007227D1" w:rsidRPr="00F4364F" w:rsidRDefault="424E2DAC" w:rsidP="00F4364F">
            <w:pPr>
              <w:rPr>
                <w:rFonts w:ascii="Arial Narrow" w:hAnsi="Arial Narrow"/>
                <w:b/>
                <w:sz w:val="20"/>
                <w:szCs w:val="20"/>
              </w:rPr>
            </w:pPr>
            <w:r w:rsidRPr="00F4364F">
              <w:rPr>
                <w:rFonts w:ascii="Arial Narrow" w:eastAsia="Arial Narrow" w:hAnsi="Arial Narrow" w:cs="Arial Narrow"/>
                <w:b/>
                <w:bCs/>
                <w:sz w:val="20"/>
                <w:szCs w:val="20"/>
              </w:rPr>
              <w:t>Sample Objectives (I can):</w:t>
            </w:r>
          </w:p>
          <w:p w14:paraId="705B0405" w14:textId="0CA3569C" w:rsidR="00ED7A4F" w:rsidRPr="00ED7A4F" w:rsidRDefault="00ED7A4F" w:rsidP="008131BA">
            <w:pPr>
              <w:pStyle w:val="ListParagraph"/>
              <w:numPr>
                <w:ilvl w:val="0"/>
                <w:numId w:val="63"/>
              </w:numPr>
              <w:ind w:left="360"/>
              <w:rPr>
                <w:rFonts w:ascii="Arial Narrow" w:hAnsi="Arial Narrow"/>
                <w:b/>
                <w:sz w:val="20"/>
                <w:szCs w:val="20"/>
              </w:rPr>
            </w:pPr>
            <w:r w:rsidRPr="00ED7A4F">
              <w:rPr>
                <w:rFonts w:ascii="Arial Narrow" w:hAnsi="Arial Narrow"/>
                <w:sz w:val="20"/>
                <w:szCs w:val="20"/>
              </w:rPr>
              <w:t xml:space="preserve">Ask and answer questions about the story </w:t>
            </w:r>
            <w:r w:rsidRPr="00ED7A4F">
              <w:rPr>
                <w:rFonts w:ascii="Arial Narrow" w:hAnsi="Arial Narrow"/>
                <w:i/>
                <w:sz w:val="20"/>
                <w:szCs w:val="20"/>
              </w:rPr>
              <w:t>Turtle Splash</w:t>
            </w:r>
            <w:r w:rsidR="00474303">
              <w:rPr>
                <w:rFonts w:ascii="Arial Narrow" w:hAnsi="Arial Narrow"/>
                <w:sz w:val="20"/>
                <w:szCs w:val="20"/>
              </w:rPr>
              <w:t xml:space="preserve"> </w:t>
            </w:r>
            <w:r w:rsidR="00B76BB0">
              <w:rPr>
                <w:rFonts w:ascii="Arial Narrow" w:hAnsi="Arial Narrow"/>
                <w:sz w:val="20"/>
                <w:szCs w:val="20"/>
              </w:rPr>
              <w:t>c</w:t>
            </w:r>
            <w:r w:rsidRPr="00ED7A4F">
              <w:rPr>
                <w:rFonts w:ascii="Arial Narrow" w:hAnsi="Arial Narrow"/>
                <w:sz w:val="20"/>
                <w:szCs w:val="20"/>
              </w:rPr>
              <w:t>iting evidence from the text.</w:t>
            </w:r>
          </w:p>
          <w:p w14:paraId="6EB639DC" w14:textId="7DC2DA68" w:rsidR="00ED7A4F" w:rsidRPr="00ED7A4F" w:rsidRDefault="00ED7A4F" w:rsidP="008131BA">
            <w:pPr>
              <w:pStyle w:val="ListParagraph"/>
              <w:numPr>
                <w:ilvl w:val="0"/>
                <w:numId w:val="63"/>
              </w:numPr>
              <w:ind w:left="360"/>
              <w:rPr>
                <w:rFonts w:ascii="Arial Narrow" w:hAnsi="Arial Narrow"/>
                <w:b/>
                <w:sz w:val="20"/>
                <w:szCs w:val="20"/>
              </w:rPr>
            </w:pPr>
            <w:r w:rsidRPr="00ED7A4F">
              <w:rPr>
                <w:rFonts w:ascii="Arial Narrow" w:hAnsi="Arial Narrow"/>
                <w:sz w:val="20"/>
                <w:szCs w:val="20"/>
              </w:rPr>
              <w:t xml:space="preserve">Compare and contrast the beginning and the ending of the story </w:t>
            </w:r>
            <w:r w:rsidRPr="00ED7A4F">
              <w:rPr>
                <w:rFonts w:ascii="Arial Narrow" w:hAnsi="Arial Narrow"/>
                <w:i/>
                <w:sz w:val="20"/>
                <w:szCs w:val="20"/>
              </w:rPr>
              <w:t>Turtle Splash</w:t>
            </w:r>
            <w:r>
              <w:rPr>
                <w:rFonts w:ascii="Arial Narrow" w:hAnsi="Arial Narrow"/>
                <w:sz w:val="20"/>
                <w:szCs w:val="20"/>
              </w:rPr>
              <w:t>.</w:t>
            </w:r>
            <w:r w:rsidRPr="00ED7A4F">
              <w:rPr>
                <w:rFonts w:ascii="Arial Narrow" w:hAnsi="Arial Narrow"/>
                <w:sz w:val="20"/>
                <w:szCs w:val="20"/>
              </w:rPr>
              <w:t xml:space="preserve"> </w:t>
            </w:r>
          </w:p>
          <w:p w14:paraId="497D3937" w14:textId="2122D1FD" w:rsidR="00ED7A4F" w:rsidRPr="00ED7A4F" w:rsidRDefault="00ED7A4F" w:rsidP="008131BA">
            <w:pPr>
              <w:pStyle w:val="ListParagraph"/>
              <w:numPr>
                <w:ilvl w:val="0"/>
                <w:numId w:val="63"/>
              </w:numPr>
              <w:ind w:left="360"/>
              <w:rPr>
                <w:rFonts w:ascii="Arial Narrow" w:hAnsi="Arial Narrow"/>
                <w:b/>
                <w:sz w:val="20"/>
                <w:szCs w:val="20"/>
              </w:rPr>
            </w:pPr>
            <w:r w:rsidRPr="00ED7A4F">
              <w:rPr>
                <w:rFonts w:ascii="Arial Narrow" w:hAnsi="Arial Narrow"/>
                <w:sz w:val="20"/>
                <w:szCs w:val="20"/>
              </w:rPr>
              <w:t xml:space="preserve">Use the illustrations from the text </w:t>
            </w:r>
            <w:r w:rsidRPr="00ED7A4F">
              <w:rPr>
                <w:rFonts w:ascii="Arial Narrow" w:hAnsi="Arial Narrow"/>
                <w:i/>
                <w:sz w:val="20"/>
                <w:szCs w:val="20"/>
              </w:rPr>
              <w:t>Turtle Splash</w:t>
            </w:r>
            <w:r w:rsidR="00474303">
              <w:rPr>
                <w:rFonts w:ascii="Arial Narrow" w:hAnsi="Arial Narrow"/>
                <w:i/>
                <w:sz w:val="20"/>
                <w:szCs w:val="20"/>
              </w:rPr>
              <w:t xml:space="preserve"> </w:t>
            </w:r>
            <w:r w:rsidRPr="00ED7A4F">
              <w:rPr>
                <w:rFonts w:ascii="Arial Narrow" w:hAnsi="Arial Narrow"/>
                <w:sz w:val="20"/>
                <w:szCs w:val="20"/>
              </w:rPr>
              <w:t>to identify and explain the changes that are hap</w:t>
            </w:r>
            <w:r w:rsidR="00BF3D23">
              <w:rPr>
                <w:rFonts w:ascii="Arial Narrow" w:hAnsi="Arial Narrow"/>
                <w:sz w:val="20"/>
                <w:szCs w:val="20"/>
              </w:rPr>
              <w:t>pening through</w:t>
            </w:r>
            <w:r w:rsidRPr="00ED7A4F">
              <w:rPr>
                <w:rFonts w:ascii="Arial Narrow" w:hAnsi="Arial Narrow"/>
                <w:sz w:val="20"/>
                <w:szCs w:val="20"/>
              </w:rPr>
              <w:t>out the story.</w:t>
            </w:r>
          </w:p>
          <w:p w14:paraId="6408E146" w14:textId="2A41492D" w:rsidR="00ED7A4F" w:rsidRPr="00ED7A4F" w:rsidRDefault="00ED7A4F" w:rsidP="008131BA">
            <w:pPr>
              <w:pStyle w:val="ListParagraph"/>
              <w:numPr>
                <w:ilvl w:val="0"/>
                <w:numId w:val="63"/>
              </w:numPr>
              <w:ind w:left="360"/>
              <w:rPr>
                <w:rFonts w:ascii="Arial Narrow" w:hAnsi="Arial Narrow"/>
                <w:b/>
                <w:sz w:val="20"/>
                <w:szCs w:val="20"/>
              </w:rPr>
            </w:pPr>
            <w:r w:rsidRPr="00ED7A4F">
              <w:rPr>
                <w:rFonts w:ascii="Arial Narrow" w:hAnsi="Arial Narrow"/>
                <w:sz w:val="20"/>
                <w:szCs w:val="20"/>
              </w:rPr>
              <w:t xml:space="preserve">Identify the reasons the author includes the text on pages 28 and 29 in the story </w:t>
            </w:r>
            <w:r w:rsidRPr="00ED7A4F">
              <w:rPr>
                <w:rFonts w:ascii="Arial Narrow" w:hAnsi="Arial Narrow"/>
                <w:i/>
                <w:sz w:val="20"/>
                <w:szCs w:val="20"/>
              </w:rPr>
              <w:t>Turtle Splash</w:t>
            </w:r>
            <w:r>
              <w:rPr>
                <w:rFonts w:ascii="Arial Narrow" w:hAnsi="Arial Narrow"/>
                <w:sz w:val="20"/>
                <w:szCs w:val="20"/>
              </w:rPr>
              <w:t>.</w:t>
            </w:r>
          </w:p>
          <w:p w14:paraId="43B722A8" w14:textId="310EEA6E" w:rsidR="00ED7A4F" w:rsidRPr="00ED7A4F" w:rsidRDefault="00ED7A4F" w:rsidP="008131BA">
            <w:pPr>
              <w:pStyle w:val="ListParagraph"/>
              <w:numPr>
                <w:ilvl w:val="0"/>
                <w:numId w:val="63"/>
              </w:numPr>
              <w:ind w:left="360"/>
              <w:rPr>
                <w:rFonts w:ascii="Arial Narrow" w:hAnsi="Arial Narrow"/>
                <w:b/>
                <w:sz w:val="20"/>
                <w:szCs w:val="20"/>
              </w:rPr>
            </w:pPr>
            <w:r w:rsidRPr="00ED7A4F">
              <w:rPr>
                <w:rFonts w:ascii="Arial Narrow" w:hAnsi="Arial Narrow"/>
                <w:sz w:val="20"/>
                <w:szCs w:val="20"/>
              </w:rPr>
              <w:t xml:space="preserve">Identify the similarities and differences between the texts </w:t>
            </w:r>
            <w:r w:rsidRPr="00ED7A4F">
              <w:rPr>
                <w:rFonts w:ascii="Arial Narrow" w:hAnsi="Arial Narrow"/>
                <w:i/>
                <w:sz w:val="20"/>
                <w:szCs w:val="20"/>
              </w:rPr>
              <w:t>Turtle Splash</w:t>
            </w:r>
            <w:r w:rsidR="00BF3D23">
              <w:rPr>
                <w:rFonts w:ascii="Arial Narrow" w:hAnsi="Arial Narrow"/>
                <w:sz w:val="20"/>
                <w:szCs w:val="20"/>
              </w:rPr>
              <w:t xml:space="preserve"> and the Read W</w:t>
            </w:r>
            <w:r w:rsidRPr="00ED7A4F">
              <w:rPr>
                <w:rFonts w:ascii="Arial Narrow" w:hAnsi="Arial Narrow"/>
                <w:sz w:val="20"/>
                <w:szCs w:val="20"/>
              </w:rPr>
              <w:t>orks article</w:t>
            </w:r>
            <w:r w:rsidR="00BF3D23">
              <w:rPr>
                <w:rFonts w:ascii="Arial Narrow" w:hAnsi="Arial Narrow"/>
                <w:sz w:val="20"/>
                <w:szCs w:val="20"/>
              </w:rPr>
              <w:t>:</w:t>
            </w:r>
            <w:r w:rsidRPr="00ED7A4F">
              <w:rPr>
                <w:rFonts w:ascii="Arial Narrow" w:hAnsi="Arial Narrow"/>
                <w:sz w:val="20"/>
                <w:szCs w:val="20"/>
              </w:rPr>
              <w:t xml:space="preserve"> “</w:t>
            </w:r>
            <w:r w:rsidRPr="00ED7A4F">
              <w:rPr>
                <w:rFonts w:ascii="Arial Narrow" w:hAnsi="Arial Narrow"/>
                <w:i/>
                <w:sz w:val="20"/>
                <w:szCs w:val="20"/>
              </w:rPr>
              <w:t>What’s This? Surviving Without Oxygen</w:t>
            </w:r>
            <w:r w:rsidRPr="00ED7A4F">
              <w:rPr>
                <w:rFonts w:ascii="Arial Narrow" w:hAnsi="Arial Narrow"/>
                <w:sz w:val="20"/>
                <w:szCs w:val="20"/>
              </w:rPr>
              <w:t>”</w:t>
            </w:r>
            <w:r>
              <w:rPr>
                <w:rFonts w:ascii="Arial Narrow" w:hAnsi="Arial Narrow"/>
                <w:sz w:val="20"/>
                <w:szCs w:val="20"/>
              </w:rPr>
              <w:t>.</w:t>
            </w:r>
          </w:p>
          <w:p w14:paraId="6F4B3B4D" w14:textId="08BB3CB3" w:rsidR="007227D1" w:rsidRPr="000C1E09" w:rsidRDefault="007227D1" w:rsidP="00ED7A4F">
            <w:pPr>
              <w:pStyle w:val="ListParagraph"/>
              <w:ind w:left="360"/>
              <w:rPr>
                <w:rFonts w:ascii="Arial Narrow" w:hAnsi="Arial Narrow"/>
                <w:b/>
                <w:sz w:val="20"/>
                <w:szCs w:val="22"/>
              </w:rPr>
            </w:pPr>
          </w:p>
        </w:tc>
        <w:tc>
          <w:tcPr>
            <w:tcW w:w="5490" w:type="dxa"/>
            <w:gridSpan w:val="6"/>
          </w:tcPr>
          <w:p w14:paraId="471FEE7C" w14:textId="77777777" w:rsidR="000C1E09" w:rsidRDefault="000C1E09" w:rsidP="000C1E09">
            <w:pPr>
              <w:rPr>
                <w:rFonts w:ascii="Arial Narrow" w:hAnsi="Arial Narrow"/>
                <w:b/>
                <w:sz w:val="20"/>
                <w:szCs w:val="22"/>
              </w:rPr>
            </w:pPr>
            <w:r>
              <w:rPr>
                <w:rFonts w:ascii="Arial Narrow" w:hAnsi="Arial Narrow"/>
                <w:b/>
                <w:sz w:val="20"/>
                <w:szCs w:val="22"/>
              </w:rPr>
              <w:t xml:space="preserve">Performance Assessments </w:t>
            </w:r>
          </w:p>
          <w:p w14:paraId="2F0CD30E" w14:textId="77777777" w:rsidR="000C1E09" w:rsidRPr="009E74E7" w:rsidRDefault="000C1E09" w:rsidP="008131BA">
            <w:pPr>
              <w:pStyle w:val="ListParagraph"/>
              <w:numPr>
                <w:ilvl w:val="0"/>
                <w:numId w:val="49"/>
              </w:numPr>
              <w:rPr>
                <w:rFonts w:ascii="Arial Narrow" w:hAnsi="Arial Narrow"/>
                <w:i/>
                <w:sz w:val="20"/>
                <w:szCs w:val="22"/>
              </w:rPr>
            </w:pPr>
            <w:r>
              <w:rPr>
                <w:rFonts w:ascii="Arial Narrow" w:hAnsi="Arial Narrow"/>
                <w:i/>
                <w:sz w:val="20"/>
                <w:szCs w:val="22"/>
              </w:rPr>
              <w:t xml:space="preserve">Journeys </w:t>
            </w:r>
            <w:r>
              <w:rPr>
                <w:rFonts w:ascii="Arial Narrow" w:hAnsi="Arial Narrow"/>
                <w:sz w:val="20"/>
                <w:szCs w:val="22"/>
              </w:rPr>
              <w:t>Progress Monitoring, Lesson 14</w:t>
            </w:r>
          </w:p>
          <w:p w14:paraId="1A0988EB" w14:textId="77777777" w:rsidR="000C1E09" w:rsidRPr="009E74E7" w:rsidRDefault="000C1E09" w:rsidP="008131BA">
            <w:pPr>
              <w:pStyle w:val="ListParagraph"/>
              <w:numPr>
                <w:ilvl w:val="0"/>
                <w:numId w:val="49"/>
              </w:numPr>
              <w:rPr>
                <w:rFonts w:ascii="Arial Narrow" w:hAnsi="Arial Narrow"/>
                <w:i/>
                <w:sz w:val="20"/>
                <w:szCs w:val="22"/>
              </w:rPr>
            </w:pPr>
            <w:r>
              <w:rPr>
                <w:rFonts w:ascii="Arial Narrow" w:hAnsi="Arial Narrow"/>
                <w:i/>
                <w:sz w:val="20"/>
                <w:szCs w:val="22"/>
              </w:rPr>
              <w:t xml:space="preserve">Journeys </w:t>
            </w:r>
            <w:r>
              <w:rPr>
                <w:rFonts w:ascii="Arial Narrow" w:hAnsi="Arial Narrow"/>
                <w:sz w:val="20"/>
                <w:szCs w:val="22"/>
              </w:rPr>
              <w:t>Grab-and-Go Assessments, Lesson 14</w:t>
            </w:r>
          </w:p>
          <w:p w14:paraId="7AD66820" w14:textId="77777777" w:rsidR="000C1E09" w:rsidRPr="009E74E7" w:rsidRDefault="000C1E09" w:rsidP="008131BA">
            <w:pPr>
              <w:pStyle w:val="ListParagraph"/>
              <w:numPr>
                <w:ilvl w:val="0"/>
                <w:numId w:val="49"/>
              </w:numPr>
              <w:rPr>
                <w:rFonts w:ascii="Arial Narrow" w:hAnsi="Arial Narrow"/>
                <w:i/>
                <w:sz w:val="20"/>
                <w:szCs w:val="22"/>
              </w:rPr>
            </w:pPr>
            <w:r>
              <w:rPr>
                <w:rFonts w:ascii="Arial Narrow" w:hAnsi="Arial Narrow"/>
                <w:sz w:val="20"/>
                <w:szCs w:val="22"/>
              </w:rPr>
              <w:t>SCS Kindergarten Report Card Assessment Book</w:t>
            </w:r>
          </w:p>
          <w:p w14:paraId="0E657BC7" w14:textId="77777777" w:rsidR="000C1E09" w:rsidRPr="005A6C5D" w:rsidRDefault="000C1E09" w:rsidP="008131BA">
            <w:pPr>
              <w:pStyle w:val="ListParagraph"/>
              <w:numPr>
                <w:ilvl w:val="0"/>
                <w:numId w:val="49"/>
              </w:numPr>
              <w:rPr>
                <w:rFonts w:ascii="Arial Narrow" w:hAnsi="Arial Narrow"/>
                <w:i/>
                <w:sz w:val="20"/>
                <w:szCs w:val="22"/>
              </w:rPr>
            </w:pPr>
            <w:r>
              <w:rPr>
                <w:rFonts w:ascii="Arial Narrow" w:hAnsi="Arial Narrow"/>
                <w:sz w:val="20"/>
                <w:szCs w:val="22"/>
              </w:rPr>
              <w:t>Teacher-created</w:t>
            </w:r>
          </w:p>
          <w:p w14:paraId="664A4759" w14:textId="77777777" w:rsidR="000C1E09" w:rsidRDefault="000C1E09" w:rsidP="000C1E09">
            <w:pPr>
              <w:rPr>
                <w:rFonts w:ascii="Arial Narrow" w:hAnsi="Arial Narrow"/>
                <w:i/>
                <w:sz w:val="20"/>
                <w:szCs w:val="22"/>
              </w:rPr>
            </w:pPr>
          </w:p>
          <w:p w14:paraId="4AA01B2A" w14:textId="77777777" w:rsidR="000C1E09" w:rsidRDefault="000C1E09" w:rsidP="000C1E09">
            <w:pPr>
              <w:spacing w:before="60" w:after="60"/>
              <w:rPr>
                <w:rFonts w:ascii="Arial Narrow" w:hAnsi="Arial Narrow"/>
                <w:b/>
                <w:sz w:val="20"/>
                <w:szCs w:val="20"/>
              </w:rPr>
            </w:pPr>
            <w:r>
              <w:rPr>
                <w:rFonts w:ascii="Arial Narrow" w:hAnsi="Arial Narrow"/>
                <w:b/>
                <w:sz w:val="20"/>
                <w:szCs w:val="20"/>
              </w:rPr>
              <w:t>Performance Task-Optional</w:t>
            </w:r>
          </w:p>
          <w:p w14:paraId="3B26DDBC" w14:textId="4998E060" w:rsidR="000C1E09" w:rsidRPr="000C1E09" w:rsidRDefault="000C1E09" w:rsidP="008131BA">
            <w:pPr>
              <w:pStyle w:val="ListParagraph"/>
              <w:numPr>
                <w:ilvl w:val="0"/>
                <w:numId w:val="49"/>
              </w:numPr>
              <w:tabs>
                <w:tab w:val="left" w:pos="431"/>
              </w:tabs>
              <w:spacing w:before="60" w:after="60"/>
              <w:rPr>
                <w:rFonts w:ascii="Arial Narrow" w:hAnsi="Arial Narrow"/>
                <w:b/>
                <w:sz w:val="20"/>
                <w:szCs w:val="20"/>
              </w:rPr>
            </w:pPr>
            <w:r>
              <w:rPr>
                <w:rFonts w:ascii="Arial Narrow" w:hAnsi="Arial Narrow"/>
                <w:sz w:val="20"/>
                <w:szCs w:val="20"/>
              </w:rPr>
              <w:t>Complete a graphic organizer about the cause and effect of the turtles becoming startled.</w:t>
            </w:r>
          </w:p>
          <w:p w14:paraId="08E497D9" w14:textId="77777777" w:rsidR="000C1E09" w:rsidRPr="000C1E09" w:rsidRDefault="000C1E09" w:rsidP="000C1E09">
            <w:pPr>
              <w:pStyle w:val="ListParagraph"/>
              <w:tabs>
                <w:tab w:val="left" w:pos="431"/>
              </w:tabs>
              <w:spacing w:before="60" w:after="60"/>
              <w:ind w:left="431"/>
              <w:rPr>
                <w:rFonts w:ascii="Arial Narrow" w:hAnsi="Arial Narrow"/>
                <w:b/>
                <w:sz w:val="20"/>
                <w:szCs w:val="20"/>
              </w:rPr>
            </w:pPr>
          </w:p>
          <w:p w14:paraId="5D154A0A" w14:textId="77777777" w:rsidR="000C1E09" w:rsidRDefault="000C1E09" w:rsidP="000C1E09">
            <w:pPr>
              <w:spacing w:before="60" w:after="60"/>
              <w:rPr>
                <w:rFonts w:ascii="Arial Narrow" w:hAnsi="Arial Narrow"/>
                <w:b/>
                <w:sz w:val="20"/>
                <w:szCs w:val="20"/>
              </w:rPr>
            </w:pPr>
            <w:r>
              <w:rPr>
                <w:rFonts w:ascii="Arial Narrow" w:hAnsi="Arial Narrow"/>
                <w:b/>
                <w:sz w:val="20"/>
                <w:szCs w:val="20"/>
              </w:rPr>
              <w:t>Text Dependent Questions</w:t>
            </w:r>
          </w:p>
          <w:p w14:paraId="4B6C7615" w14:textId="6A90602C"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 xml:space="preserve">In </w:t>
            </w:r>
            <w:r w:rsidR="00B76BB0" w:rsidRPr="00ED7A4F">
              <w:rPr>
                <w:rFonts w:ascii="Arial Narrow" w:hAnsi="Arial Narrow"/>
                <w:i/>
                <w:sz w:val="20"/>
                <w:szCs w:val="20"/>
              </w:rPr>
              <w:t>Turtle Splash</w:t>
            </w:r>
            <w:r w:rsidRPr="00ED7A4F">
              <w:rPr>
                <w:rFonts w:ascii="Arial Narrow" w:hAnsi="Arial Narrow"/>
                <w:sz w:val="20"/>
                <w:szCs w:val="20"/>
              </w:rPr>
              <w:t xml:space="preserve">, where are the turtles? (General understanding) </w:t>
            </w:r>
          </w:p>
          <w:p w14:paraId="1AFAE4D0" w14:textId="77777777"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What other animals are found in the turtle’s habit? (General Understanding)</w:t>
            </w:r>
          </w:p>
          <w:p w14:paraId="2628C998" w14:textId="38C4A03A"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Why are these particular</w:t>
            </w:r>
            <w:r w:rsidR="007001B4">
              <w:rPr>
                <w:rFonts w:ascii="Arial Narrow" w:hAnsi="Arial Narrow"/>
                <w:sz w:val="20"/>
                <w:szCs w:val="20"/>
              </w:rPr>
              <w:t xml:space="preserve"> animals selected for the text </w:t>
            </w:r>
            <w:r w:rsidR="00B76BB0" w:rsidRPr="00ED7A4F">
              <w:rPr>
                <w:rFonts w:ascii="Arial Narrow" w:hAnsi="Arial Narrow"/>
                <w:i/>
                <w:sz w:val="20"/>
                <w:szCs w:val="20"/>
              </w:rPr>
              <w:t>Turtle Splash</w:t>
            </w:r>
            <w:r w:rsidR="007001B4">
              <w:rPr>
                <w:rFonts w:ascii="Arial Narrow" w:hAnsi="Arial Narrow"/>
                <w:i/>
                <w:sz w:val="20"/>
                <w:szCs w:val="20"/>
              </w:rPr>
              <w:t>?</w:t>
            </w:r>
            <w:r w:rsidRPr="00ED7A4F">
              <w:rPr>
                <w:rFonts w:ascii="Arial Narrow" w:hAnsi="Arial Narrow"/>
                <w:sz w:val="20"/>
                <w:szCs w:val="20"/>
              </w:rPr>
              <w:t xml:space="preserve"> (Authors Purpose/Inferring)</w:t>
            </w:r>
          </w:p>
          <w:p w14:paraId="473802D1" w14:textId="3FF52A58"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 xml:space="preserve">What changes happened from the beginning to the end of the story </w:t>
            </w:r>
            <w:r w:rsidR="00B76BB0" w:rsidRPr="00ED7A4F">
              <w:rPr>
                <w:rFonts w:ascii="Arial Narrow" w:hAnsi="Arial Narrow"/>
                <w:i/>
                <w:sz w:val="20"/>
                <w:szCs w:val="20"/>
              </w:rPr>
              <w:t>Turtle Splash</w:t>
            </w:r>
            <w:r w:rsidRPr="00ED7A4F">
              <w:rPr>
                <w:rFonts w:ascii="Arial Narrow" w:hAnsi="Arial Narrow"/>
                <w:sz w:val="20"/>
                <w:szCs w:val="20"/>
              </w:rPr>
              <w:t xml:space="preserve">? (Key Details) </w:t>
            </w:r>
          </w:p>
          <w:p w14:paraId="4AD0D7D4" w14:textId="5E57774B" w:rsidR="00ED7A4F" w:rsidRPr="00ED7A4F" w:rsidRDefault="00B76BB0" w:rsidP="008131BA">
            <w:pPr>
              <w:pStyle w:val="ListParagraph"/>
              <w:numPr>
                <w:ilvl w:val="0"/>
                <w:numId w:val="49"/>
              </w:numPr>
              <w:rPr>
                <w:rFonts w:ascii="Arial Narrow" w:hAnsi="Arial Narrow"/>
                <w:sz w:val="20"/>
                <w:szCs w:val="20"/>
              </w:rPr>
            </w:pPr>
            <w:r>
              <w:rPr>
                <w:rFonts w:ascii="Arial Narrow" w:hAnsi="Arial Narrow"/>
                <w:sz w:val="20"/>
                <w:szCs w:val="20"/>
              </w:rPr>
              <w:t xml:space="preserve">In </w:t>
            </w:r>
            <w:r w:rsidRPr="00ED7A4F">
              <w:rPr>
                <w:rFonts w:ascii="Arial Narrow" w:hAnsi="Arial Narrow"/>
                <w:i/>
                <w:sz w:val="20"/>
                <w:szCs w:val="20"/>
              </w:rPr>
              <w:t>Turtle Splash</w:t>
            </w:r>
            <w:r>
              <w:rPr>
                <w:rFonts w:ascii="Arial Narrow" w:hAnsi="Arial Narrow"/>
                <w:sz w:val="20"/>
                <w:szCs w:val="20"/>
              </w:rPr>
              <w:t>,</w:t>
            </w:r>
            <w:r w:rsidR="00ED7A4F" w:rsidRPr="00ED7A4F">
              <w:rPr>
                <w:rFonts w:ascii="Arial Narrow" w:hAnsi="Arial Narrow"/>
                <w:sz w:val="20"/>
                <w:szCs w:val="20"/>
              </w:rPr>
              <w:t xml:space="preserve"> as the final turtle splashes into the pond</w:t>
            </w:r>
            <w:r>
              <w:rPr>
                <w:rFonts w:ascii="Arial Narrow" w:hAnsi="Arial Narrow"/>
                <w:sz w:val="20"/>
                <w:szCs w:val="20"/>
              </w:rPr>
              <w:t>,</w:t>
            </w:r>
            <w:r w:rsidR="00ED7A4F" w:rsidRPr="00ED7A4F">
              <w:rPr>
                <w:rFonts w:ascii="Arial Narrow" w:hAnsi="Arial Narrow"/>
                <w:sz w:val="20"/>
                <w:szCs w:val="20"/>
              </w:rPr>
              <w:t xml:space="preserve"> the illustrator shows the other turtles on the bottom of pond.  What are the turtle</w:t>
            </w:r>
            <w:r>
              <w:rPr>
                <w:rFonts w:ascii="Arial Narrow" w:hAnsi="Arial Narrow"/>
                <w:sz w:val="20"/>
                <w:szCs w:val="20"/>
              </w:rPr>
              <w:t>s doing?  (Key Details</w:t>
            </w:r>
            <w:r w:rsidR="00ED7A4F" w:rsidRPr="00ED7A4F">
              <w:rPr>
                <w:rFonts w:ascii="Arial Narrow" w:hAnsi="Arial Narrow"/>
                <w:sz w:val="20"/>
                <w:szCs w:val="20"/>
              </w:rPr>
              <w:t>)</w:t>
            </w:r>
          </w:p>
          <w:p w14:paraId="48F4B9EE" w14:textId="75BBFC69"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 xml:space="preserve">In </w:t>
            </w:r>
            <w:r w:rsidR="00B76BB0" w:rsidRPr="00ED7A4F">
              <w:rPr>
                <w:rFonts w:ascii="Arial Narrow" w:hAnsi="Arial Narrow"/>
                <w:i/>
                <w:sz w:val="20"/>
                <w:szCs w:val="20"/>
              </w:rPr>
              <w:t>Turtle Splash</w:t>
            </w:r>
            <w:r w:rsidRPr="00ED7A4F">
              <w:rPr>
                <w:rFonts w:ascii="Arial Narrow" w:hAnsi="Arial Narrow"/>
                <w:sz w:val="20"/>
                <w:szCs w:val="20"/>
              </w:rPr>
              <w:t xml:space="preserve">, why does one turtle at </w:t>
            </w:r>
            <w:r w:rsidR="00B76BB0">
              <w:rPr>
                <w:rFonts w:ascii="Arial Narrow" w:hAnsi="Arial Narrow"/>
                <w:sz w:val="20"/>
                <w:szCs w:val="20"/>
              </w:rPr>
              <w:t>a time leave the log? (Inference</w:t>
            </w:r>
            <w:r w:rsidRPr="00ED7A4F">
              <w:rPr>
                <w:rFonts w:ascii="Arial Narrow" w:hAnsi="Arial Narrow"/>
                <w:sz w:val="20"/>
                <w:szCs w:val="20"/>
              </w:rPr>
              <w:t xml:space="preserve">) </w:t>
            </w:r>
          </w:p>
          <w:p w14:paraId="6F8DB819" w14:textId="740947AB" w:rsidR="00ED7A4F" w:rsidRPr="00ED7A4F" w:rsidRDefault="00ED7A4F" w:rsidP="008131BA">
            <w:pPr>
              <w:pStyle w:val="ListParagraph"/>
              <w:numPr>
                <w:ilvl w:val="0"/>
                <w:numId w:val="49"/>
              </w:numPr>
              <w:rPr>
                <w:rFonts w:ascii="Arial Narrow" w:hAnsi="Arial Narrow"/>
                <w:sz w:val="20"/>
                <w:szCs w:val="20"/>
              </w:rPr>
            </w:pPr>
            <w:r w:rsidRPr="00ED7A4F">
              <w:rPr>
                <w:rFonts w:ascii="Arial Narrow" w:hAnsi="Arial Narrow"/>
                <w:sz w:val="20"/>
                <w:szCs w:val="20"/>
              </w:rPr>
              <w:t xml:space="preserve">Could a shark be a character in </w:t>
            </w:r>
            <w:r w:rsidR="00B76BB0" w:rsidRPr="00ED7A4F">
              <w:rPr>
                <w:rFonts w:ascii="Arial Narrow" w:hAnsi="Arial Narrow"/>
                <w:i/>
                <w:sz w:val="20"/>
                <w:szCs w:val="20"/>
              </w:rPr>
              <w:t>Turtle Splash</w:t>
            </w:r>
            <w:r w:rsidR="00B76BB0">
              <w:rPr>
                <w:rFonts w:ascii="Arial Narrow" w:hAnsi="Arial Narrow"/>
                <w:i/>
                <w:sz w:val="20"/>
                <w:szCs w:val="20"/>
              </w:rPr>
              <w:t xml:space="preserve">?  </w:t>
            </w:r>
            <w:r w:rsidRPr="00ED7A4F">
              <w:rPr>
                <w:rFonts w:ascii="Arial Narrow" w:hAnsi="Arial Narrow"/>
                <w:sz w:val="20"/>
                <w:szCs w:val="20"/>
              </w:rPr>
              <w:t>(Opinion/argument)</w:t>
            </w:r>
          </w:p>
          <w:p w14:paraId="324D12B5" w14:textId="1F8CD862" w:rsidR="000C1E09" w:rsidRPr="00ED7A4F" w:rsidRDefault="00ED7A4F" w:rsidP="008131BA">
            <w:pPr>
              <w:pStyle w:val="ListParagraph"/>
              <w:numPr>
                <w:ilvl w:val="0"/>
                <w:numId w:val="49"/>
              </w:numPr>
              <w:spacing w:before="60" w:after="60"/>
              <w:rPr>
                <w:rFonts w:ascii="Arial Narrow" w:hAnsi="Arial Narrow"/>
                <w:sz w:val="20"/>
                <w:szCs w:val="20"/>
              </w:rPr>
            </w:pPr>
            <w:r w:rsidRPr="00ED7A4F">
              <w:rPr>
                <w:rFonts w:ascii="Arial Narrow" w:hAnsi="Arial Narrow"/>
                <w:sz w:val="20"/>
                <w:szCs w:val="20"/>
              </w:rPr>
              <w:t xml:space="preserve">After Reading the story </w:t>
            </w:r>
            <w:r w:rsidR="00B76BB0" w:rsidRPr="00ED7A4F">
              <w:rPr>
                <w:rFonts w:ascii="Arial Narrow" w:hAnsi="Arial Narrow"/>
                <w:i/>
                <w:sz w:val="20"/>
                <w:szCs w:val="20"/>
              </w:rPr>
              <w:t>Turtle Splash</w:t>
            </w:r>
            <w:r w:rsidR="00B76BB0">
              <w:rPr>
                <w:rFonts w:ascii="Arial Narrow" w:hAnsi="Arial Narrow"/>
                <w:i/>
                <w:sz w:val="20"/>
                <w:szCs w:val="20"/>
              </w:rPr>
              <w:t xml:space="preserve"> </w:t>
            </w:r>
            <w:r w:rsidRPr="00ED7A4F">
              <w:rPr>
                <w:rFonts w:ascii="Arial Narrow" w:hAnsi="Arial Narrow"/>
                <w:sz w:val="20"/>
                <w:szCs w:val="20"/>
              </w:rPr>
              <w:t>and the Read Works article “</w:t>
            </w:r>
            <w:r w:rsidR="007001B4">
              <w:rPr>
                <w:rFonts w:ascii="Arial Narrow" w:hAnsi="Arial Narrow"/>
                <w:i/>
                <w:sz w:val="20"/>
                <w:szCs w:val="20"/>
              </w:rPr>
              <w:t xml:space="preserve">What’s </w:t>
            </w:r>
            <w:r w:rsidR="00B76BB0">
              <w:rPr>
                <w:rFonts w:ascii="Arial Narrow" w:hAnsi="Arial Narrow"/>
                <w:i/>
                <w:sz w:val="20"/>
                <w:szCs w:val="20"/>
              </w:rPr>
              <w:t>This? Surviving W</w:t>
            </w:r>
            <w:r w:rsidRPr="00B76BB0">
              <w:rPr>
                <w:rFonts w:ascii="Arial Narrow" w:hAnsi="Arial Narrow"/>
                <w:i/>
                <w:sz w:val="20"/>
                <w:szCs w:val="20"/>
              </w:rPr>
              <w:t>ithout Oxygen</w:t>
            </w:r>
            <w:r w:rsidRPr="00ED7A4F">
              <w:rPr>
                <w:rFonts w:ascii="Arial Narrow" w:hAnsi="Arial Narrow"/>
                <w:sz w:val="20"/>
                <w:szCs w:val="20"/>
              </w:rPr>
              <w:t>”, how are the text</w:t>
            </w:r>
            <w:r w:rsidR="00B76BB0">
              <w:rPr>
                <w:rFonts w:ascii="Arial Narrow" w:hAnsi="Arial Narrow"/>
                <w:sz w:val="20"/>
                <w:szCs w:val="20"/>
              </w:rPr>
              <w:t>s</w:t>
            </w:r>
            <w:r w:rsidRPr="00ED7A4F">
              <w:rPr>
                <w:rFonts w:ascii="Arial Narrow" w:hAnsi="Arial Narrow"/>
                <w:sz w:val="20"/>
                <w:szCs w:val="20"/>
              </w:rPr>
              <w:t xml:space="preserve"> similar </w:t>
            </w:r>
            <w:r w:rsidRPr="00ED7A4F">
              <w:rPr>
                <w:rFonts w:ascii="Arial Narrow" w:hAnsi="Arial Narrow"/>
                <w:sz w:val="20"/>
                <w:szCs w:val="20"/>
              </w:rPr>
              <w:lastRenderedPageBreak/>
              <w:t>and different?  (Intertexual)</w:t>
            </w:r>
          </w:p>
          <w:p w14:paraId="44A2128F" w14:textId="65E9EEFA" w:rsidR="000C1E09" w:rsidRPr="000C1E09" w:rsidRDefault="000C1E09" w:rsidP="000C1E09">
            <w:pPr>
              <w:spacing w:before="60" w:after="60"/>
              <w:ind w:left="71"/>
              <w:rPr>
                <w:rFonts w:ascii="Arial Narrow" w:hAnsi="Arial Narrow"/>
                <w:b/>
                <w:sz w:val="20"/>
                <w:szCs w:val="20"/>
              </w:rPr>
            </w:pPr>
            <w:r w:rsidRPr="000C1E09">
              <w:rPr>
                <w:rFonts w:ascii="Arial Narrow" w:hAnsi="Arial Narrow"/>
                <w:b/>
                <w:sz w:val="20"/>
                <w:szCs w:val="20"/>
              </w:rPr>
              <w:t>Leveled Readers</w:t>
            </w:r>
            <w:r w:rsidR="00027B3B">
              <w:rPr>
                <w:rFonts w:ascii="Arial Narrow" w:hAnsi="Arial Narrow"/>
                <w:b/>
                <w:sz w:val="20"/>
                <w:szCs w:val="20"/>
              </w:rPr>
              <w:t xml:space="preserve"> (Lexile BR-</w:t>
            </w:r>
            <w:r w:rsidR="00027B3B" w:rsidRPr="00027B3B">
              <w:rPr>
                <w:rFonts w:ascii="Arial Narrow" w:hAnsi="Arial Narrow"/>
                <w:i/>
                <w:sz w:val="20"/>
                <w:szCs w:val="20"/>
              </w:rPr>
              <w:t>Beginning Reader</w:t>
            </w:r>
            <w:r w:rsidR="00027B3B">
              <w:rPr>
                <w:rFonts w:ascii="Arial Narrow" w:hAnsi="Arial Narrow"/>
                <w:b/>
                <w:sz w:val="20"/>
                <w:szCs w:val="20"/>
              </w:rPr>
              <w:t>)</w:t>
            </w:r>
          </w:p>
          <w:p w14:paraId="3C92996B" w14:textId="1767DDAC" w:rsidR="000C1E09" w:rsidRPr="000C1E09" w:rsidRDefault="000C1E09" w:rsidP="008131BA">
            <w:pPr>
              <w:pStyle w:val="ListParagraph"/>
              <w:numPr>
                <w:ilvl w:val="0"/>
                <w:numId w:val="49"/>
              </w:numPr>
              <w:spacing w:before="60" w:after="60"/>
              <w:rPr>
                <w:rFonts w:ascii="Arial Narrow" w:hAnsi="Arial Narrow"/>
                <w:sz w:val="20"/>
                <w:szCs w:val="20"/>
              </w:rPr>
            </w:pPr>
            <w:r w:rsidRPr="000C1E09">
              <w:rPr>
                <w:rFonts w:ascii="Arial Narrow" w:hAnsi="Arial Narrow"/>
                <w:sz w:val="20"/>
                <w:szCs w:val="20"/>
              </w:rPr>
              <w:t xml:space="preserve">Advanced:  </w:t>
            </w:r>
            <w:r w:rsidRPr="000C1E09">
              <w:rPr>
                <w:rFonts w:ascii="Arial Narrow" w:hAnsi="Arial Narrow"/>
                <w:i/>
                <w:sz w:val="20"/>
                <w:szCs w:val="20"/>
              </w:rPr>
              <w:t>Look in the Woods</w:t>
            </w:r>
          </w:p>
          <w:p w14:paraId="06AFDFA9" w14:textId="77777777" w:rsidR="000C1E09" w:rsidRPr="000C1E09" w:rsidRDefault="000C1E09" w:rsidP="008131BA">
            <w:pPr>
              <w:pStyle w:val="ListParagraph"/>
              <w:numPr>
                <w:ilvl w:val="0"/>
                <w:numId w:val="49"/>
              </w:numPr>
              <w:spacing w:before="60" w:after="60"/>
              <w:rPr>
                <w:rFonts w:ascii="Arial Narrow" w:hAnsi="Arial Narrow"/>
                <w:sz w:val="20"/>
                <w:szCs w:val="20"/>
              </w:rPr>
            </w:pPr>
            <w:r w:rsidRPr="000C1E09">
              <w:rPr>
                <w:rFonts w:ascii="Arial Narrow" w:hAnsi="Arial Narrow"/>
                <w:sz w:val="20"/>
                <w:szCs w:val="20"/>
              </w:rPr>
              <w:t xml:space="preserve">On-level:  </w:t>
            </w:r>
            <w:r w:rsidRPr="000C1E09">
              <w:rPr>
                <w:rFonts w:ascii="Arial Narrow" w:hAnsi="Arial Narrow"/>
                <w:i/>
                <w:sz w:val="20"/>
                <w:szCs w:val="20"/>
              </w:rPr>
              <w:t>Splash!</w:t>
            </w:r>
          </w:p>
          <w:p w14:paraId="17A6AA26" w14:textId="77777777" w:rsidR="000C1E09" w:rsidRPr="000C1E09" w:rsidRDefault="000C1E09" w:rsidP="008131BA">
            <w:pPr>
              <w:pStyle w:val="ListParagraph"/>
              <w:numPr>
                <w:ilvl w:val="0"/>
                <w:numId w:val="49"/>
              </w:numPr>
              <w:spacing w:before="60" w:after="60"/>
              <w:rPr>
                <w:rFonts w:ascii="Arial Narrow" w:hAnsi="Arial Narrow"/>
                <w:i/>
                <w:sz w:val="20"/>
                <w:szCs w:val="20"/>
              </w:rPr>
            </w:pPr>
            <w:r w:rsidRPr="000C1E09">
              <w:rPr>
                <w:rFonts w:ascii="Arial Narrow" w:hAnsi="Arial Narrow"/>
                <w:sz w:val="20"/>
                <w:szCs w:val="20"/>
              </w:rPr>
              <w:t xml:space="preserve">Struggling Readers:  </w:t>
            </w:r>
            <w:r w:rsidRPr="000C1E09">
              <w:rPr>
                <w:rFonts w:ascii="Arial Narrow" w:hAnsi="Arial Narrow"/>
                <w:i/>
                <w:sz w:val="20"/>
                <w:szCs w:val="20"/>
              </w:rPr>
              <w:t>At the Pond</w:t>
            </w:r>
          </w:p>
          <w:p w14:paraId="21A5A9DC" w14:textId="77777777" w:rsidR="000C1E09" w:rsidRPr="000C1E09" w:rsidRDefault="000C1E09" w:rsidP="008131BA">
            <w:pPr>
              <w:pStyle w:val="ListParagraph"/>
              <w:numPr>
                <w:ilvl w:val="0"/>
                <w:numId w:val="49"/>
              </w:numPr>
              <w:spacing w:before="60" w:after="60"/>
              <w:rPr>
                <w:rFonts w:ascii="Arial Narrow" w:hAnsi="Arial Narrow"/>
                <w:i/>
                <w:sz w:val="20"/>
                <w:szCs w:val="20"/>
              </w:rPr>
            </w:pPr>
            <w:r w:rsidRPr="000C1E09">
              <w:rPr>
                <w:rFonts w:ascii="Arial Narrow" w:hAnsi="Arial Narrow"/>
                <w:sz w:val="20"/>
                <w:szCs w:val="20"/>
              </w:rPr>
              <w:t xml:space="preserve">Vocabulary Reader:  </w:t>
            </w:r>
            <w:r w:rsidRPr="000C1E09">
              <w:rPr>
                <w:rFonts w:ascii="Arial Narrow" w:hAnsi="Arial Narrow"/>
                <w:i/>
                <w:sz w:val="20"/>
                <w:szCs w:val="20"/>
              </w:rPr>
              <w:t>How Many Ducks?</w:t>
            </w:r>
          </w:p>
          <w:p w14:paraId="17442D2C" w14:textId="7A341DD9" w:rsidR="000C1E09" w:rsidRPr="000C1E09" w:rsidRDefault="000C1E09" w:rsidP="008131BA">
            <w:pPr>
              <w:pStyle w:val="ListParagraph"/>
              <w:numPr>
                <w:ilvl w:val="0"/>
                <w:numId w:val="49"/>
              </w:numPr>
              <w:spacing w:before="60" w:after="60"/>
              <w:rPr>
                <w:rFonts w:ascii="Arial Narrow" w:hAnsi="Arial Narrow"/>
                <w:sz w:val="20"/>
                <w:szCs w:val="20"/>
              </w:rPr>
            </w:pPr>
            <w:r w:rsidRPr="000C1E09">
              <w:rPr>
                <w:rFonts w:ascii="Arial Narrow" w:hAnsi="Arial Narrow"/>
                <w:sz w:val="20"/>
                <w:szCs w:val="20"/>
              </w:rPr>
              <w:t xml:space="preserve">English Language Support:  </w:t>
            </w:r>
            <w:r w:rsidRPr="000C1E09">
              <w:rPr>
                <w:rFonts w:ascii="Arial Narrow" w:hAnsi="Arial Narrow"/>
                <w:i/>
                <w:sz w:val="20"/>
                <w:szCs w:val="20"/>
              </w:rPr>
              <w:t>Four Frogs</w:t>
            </w:r>
            <w:r w:rsidRPr="000C1E09">
              <w:rPr>
                <w:rFonts w:ascii="Arial Narrow" w:hAnsi="Arial Narrow"/>
                <w:sz w:val="20"/>
                <w:szCs w:val="20"/>
              </w:rPr>
              <w:t xml:space="preserve"> </w:t>
            </w:r>
          </w:p>
          <w:p w14:paraId="2CB7CA2F" w14:textId="77777777" w:rsidR="000C1E09" w:rsidRDefault="000C1E09" w:rsidP="000C1E09">
            <w:pPr>
              <w:spacing w:before="60" w:after="60"/>
              <w:ind w:left="71"/>
              <w:rPr>
                <w:rFonts w:ascii="Arial Narrow" w:hAnsi="Arial Narrow"/>
                <w:b/>
                <w:sz w:val="20"/>
                <w:szCs w:val="20"/>
              </w:rPr>
            </w:pPr>
          </w:p>
          <w:p w14:paraId="21D426C5" w14:textId="77777777" w:rsidR="000C1E09" w:rsidRDefault="000C1E09" w:rsidP="000C1E09">
            <w:pPr>
              <w:spacing w:before="60" w:after="60"/>
              <w:ind w:left="71"/>
              <w:rPr>
                <w:rFonts w:ascii="Arial Narrow" w:hAnsi="Arial Narrow"/>
                <w:b/>
                <w:sz w:val="20"/>
                <w:szCs w:val="20"/>
              </w:rPr>
            </w:pPr>
            <w:r>
              <w:rPr>
                <w:rFonts w:ascii="Arial Narrow" w:hAnsi="Arial Narrow"/>
                <w:b/>
                <w:sz w:val="20"/>
                <w:szCs w:val="20"/>
              </w:rPr>
              <w:t>Literacy Station Activities</w:t>
            </w:r>
          </w:p>
          <w:p w14:paraId="6DA0238A" w14:textId="77777777" w:rsidR="000C1E09" w:rsidRPr="005D54F6" w:rsidRDefault="000C1E09" w:rsidP="008131BA">
            <w:pPr>
              <w:pStyle w:val="NoSpacing"/>
              <w:numPr>
                <w:ilvl w:val="0"/>
                <w:numId w:val="49"/>
              </w:numPr>
              <w:rPr>
                <w:rFonts w:ascii="Arial Narrow" w:hAnsi="Arial Narrow"/>
                <w:i/>
                <w:sz w:val="20"/>
                <w:szCs w:val="22"/>
              </w:rPr>
            </w:pPr>
            <w:r w:rsidRPr="00C21B4B">
              <w:rPr>
                <w:rFonts w:ascii="Arial Narrow" w:hAnsi="Arial Narrow"/>
                <w:sz w:val="20"/>
                <w:szCs w:val="20"/>
              </w:rPr>
              <w:t>Comprehension</w:t>
            </w:r>
            <w:r>
              <w:rPr>
                <w:rFonts w:ascii="Arial Narrow" w:hAnsi="Arial Narrow"/>
                <w:sz w:val="20"/>
                <w:szCs w:val="20"/>
              </w:rPr>
              <w:t xml:space="preserve"> </w:t>
            </w:r>
            <w:r w:rsidRPr="00C21B4B">
              <w:rPr>
                <w:rFonts w:ascii="Arial Narrow" w:hAnsi="Arial Narrow"/>
                <w:sz w:val="20"/>
                <w:szCs w:val="20"/>
              </w:rPr>
              <w:t xml:space="preserve">station: </w:t>
            </w:r>
            <w:r w:rsidRPr="00C21B4B">
              <w:rPr>
                <w:rFonts w:ascii="Arial Narrow" w:hAnsi="Arial Narrow"/>
                <w:i/>
                <w:sz w:val="20"/>
                <w:szCs w:val="20"/>
              </w:rPr>
              <w:t>Journeys</w:t>
            </w:r>
            <w:r w:rsidRPr="00C21B4B">
              <w:rPr>
                <w:rFonts w:ascii="Arial Narrow" w:hAnsi="Arial Narrow"/>
                <w:sz w:val="20"/>
                <w:szCs w:val="20"/>
              </w:rPr>
              <w:t xml:space="preserve"> flip chart, listening                     station/audio book, illustrate a story using details</w:t>
            </w:r>
            <w:r>
              <w:rPr>
                <w:rFonts w:ascii="Arial Narrow" w:hAnsi="Arial Narrow"/>
                <w:sz w:val="20"/>
                <w:szCs w:val="20"/>
              </w:rPr>
              <w:t>, illustrate animal homes, review previously taught skills, additional activities:</w:t>
            </w:r>
          </w:p>
          <w:p w14:paraId="7D95BABD" w14:textId="5D4F81EC" w:rsidR="00BC7A7A" w:rsidRPr="000C1E09" w:rsidRDefault="000C1E09" w:rsidP="000C1E09">
            <w:pPr>
              <w:rPr>
                <w:rFonts w:ascii="Arial Narrow" w:hAnsi="Arial Narrow"/>
                <w:sz w:val="20"/>
                <w:szCs w:val="20"/>
              </w:rPr>
            </w:pPr>
            <w:r>
              <w:t xml:space="preserve">               </w:t>
            </w:r>
            <w:hyperlink r:id="rId40" w:history="1">
              <w:r w:rsidRPr="00C27AC4">
                <w:rPr>
                  <w:rStyle w:val="Hyperlink"/>
                  <w:rFonts w:ascii="Arial Narrow" w:hAnsi="Arial Narrow"/>
                  <w:sz w:val="20"/>
                  <w:szCs w:val="20"/>
                </w:rPr>
                <w:t>http://www.fcrr.org/Curriculum/PDF/GK-1/C_Final.pdf</w:t>
              </w:r>
            </w:hyperlink>
          </w:p>
        </w:tc>
      </w:tr>
      <w:tr w:rsidR="00BA6A10" w:rsidRPr="00F4364F" w14:paraId="462C9882" w14:textId="77777777" w:rsidTr="582CCC69">
        <w:tc>
          <w:tcPr>
            <w:tcW w:w="14670" w:type="dxa"/>
            <w:gridSpan w:val="18"/>
            <w:tcBorders>
              <w:bottom w:val="single" w:sz="4" w:space="0" w:color="auto"/>
            </w:tcBorders>
            <w:shd w:val="clear" w:color="auto" w:fill="auto"/>
          </w:tcPr>
          <w:p w14:paraId="079F5434" w14:textId="2D859F11"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Bold" w:hAnsi="Arial Narrow" w:cs="Arial Narrow,ArialNarrow-Bold"/>
                <w:b/>
                <w:bCs/>
                <w:color w:val="000000" w:themeColor="text1"/>
                <w:sz w:val="20"/>
                <w:szCs w:val="20"/>
              </w:rPr>
              <w:lastRenderedPageBreak/>
              <w:t xml:space="preserve">WIDA Standard 2: </w:t>
            </w:r>
            <w:r w:rsidRPr="00F4364F">
              <w:rPr>
                <w:rFonts w:ascii="Arial Narrow" w:eastAsia="Arial Narrow,ArialNarrow" w:hAnsi="Arial Narrow" w:cs="Arial Narrow,ArialNarrow"/>
                <w:color w:val="000000" w:themeColor="text1"/>
                <w:sz w:val="20"/>
                <w:szCs w:val="20"/>
              </w:rPr>
              <w:t xml:space="preserve">English language learners </w:t>
            </w:r>
            <w:r w:rsidRPr="00F4364F">
              <w:rPr>
                <w:rFonts w:ascii="Arial Narrow" w:eastAsia="Arial Narrow,ArialNarrow-Bold" w:hAnsi="Arial Narrow" w:cs="Arial Narrow,ArialNarrow-Bold"/>
                <w:b/>
                <w:bCs/>
                <w:color w:val="000000" w:themeColor="text1"/>
                <w:sz w:val="20"/>
                <w:szCs w:val="20"/>
              </w:rPr>
              <w:t xml:space="preserve">communicate </w:t>
            </w:r>
            <w:r w:rsidRPr="00F4364F">
              <w:rPr>
                <w:rFonts w:ascii="Arial Narrow" w:eastAsia="Arial Narrow,ArialNarrow" w:hAnsi="Arial Narrow" w:cs="Arial Narrow,ArialNarrow"/>
                <w:color w:val="000000" w:themeColor="text1"/>
                <w:sz w:val="20"/>
                <w:szCs w:val="20"/>
              </w:rPr>
              <w:t xml:space="preserve">information, ideas and concepts necessary for </w:t>
            </w:r>
            <w:r w:rsidRPr="00F4364F">
              <w:rPr>
                <w:rFonts w:ascii="Arial Narrow" w:eastAsia="Arial Narrow,ArialNarrow-Bold" w:hAnsi="Arial Narrow" w:cs="Arial Narrow,ArialNarrow-Bold"/>
                <w:b/>
                <w:bCs/>
                <w:color w:val="000000" w:themeColor="text1"/>
                <w:sz w:val="20"/>
                <w:szCs w:val="20"/>
              </w:rPr>
              <w:t xml:space="preserve">academic success </w:t>
            </w:r>
            <w:r w:rsidRPr="00F4364F">
              <w:rPr>
                <w:rFonts w:ascii="Arial Narrow" w:eastAsia="Arial Narrow,ArialNarrow" w:hAnsi="Arial Narrow" w:cs="Arial Narrow,ArialNarrow"/>
                <w:color w:val="000000" w:themeColor="text1"/>
                <w:sz w:val="20"/>
                <w:szCs w:val="20"/>
              </w:rPr>
              <w:t xml:space="preserve">in the content area of </w:t>
            </w:r>
            <w:r w:rsidRPr="00F4364F">
              <w:rPr>
                <w:rFonts w:ascii="Arial Narrow" w:eastAsia="Arial Narrow,ArialNarrow-Bold" w:hAnsi="Arial Narrow" w:cs="Arial Narrow,ArialNarrow-Bold"/>
                <w:b/>
                <w:bCs/>
                <w:color w:val="000000" w:themeColor="text1"/>
                <w:sz w:val="20"/>
                <w:szCs w:val="20"/>
              </w:rPr>
              <w:t>Language Arts</w:t>
            </w:r>
            <w:r w:rsidRPr="00F4364F">
              <w:rPr>
                <w:rFonts w:ascii="Arial Narrow" w:eastAsia="Arial Narrow,ArialNarrow" w:hAnsi="Arial Narrow" w:cs="Arial Narrow,ArialNarrow"/>
                <w:color w:val="000000" w:themeColor="text1"/>
                <w:sz w:val="20"/>
                <w:szCs w:val="20"/>
              </w:rPr>
              <w:t>.</w:t>
            </w:r>
          </w:p>
          <w:p w14:paraId="066E07C4" w14:textId="77777777" w:rsidR="00BA6A10" w:rsidRPr="00F4364F" w:rsidRDefault="424E2DAC" w:rsidP="00F4364F">
            <w:pPr>
              <w:rPr>
                <w:rFonts w:ascii="Arial Narrow" w:hAnsi="Arial Narrow"/>
                <w:sz w:val="22"/>
                <w:szCs w:val="22"/>
              </w:rPr>
            </w:pPr>
            <w:r w:rsidRPr="00F4364F">
              <w:rPr>
                <w:rFonts w:ascii="Arial Narrow" w:eastAsia="Arial Narrow,ArialNarrow-Bold" w:hAnsi="Arial Narrow" w:cs="Arial Narrow,ArialNarrow-Bold"/>
                <w:b/>
                <w:bCs/>
                <w:color w:val="0000FF"/>
                <w:sz w:val="20"/>
                <w:szCs w:val="20"/>
              </w:rPr>
              <w:t xml:space="preserve">Model Performance Indicator for RI.K.7: </w:t>
            </w:r>
            <w:r w:rsidRPr="00F4364F">
              <w:rPr>
                <w:rFonts w:ascii="Arial Narrow" w:eastAsia="Arial Narrow" w:hAnsi="Arial Narrow" w:cs="Arial Narrow"/>
                <w:sz w:val="20"/>
                <w:szCs w:val="20"/>
              </w:rPr>
              <w:t>Ask and answer questions about unknown words in a text.</w:t>
            </w:r>
          </w:p>
        </w:tc>
      </w:tr>
      <w:tr w:rsidR="00BA6A10" w:rsidRPr="00F4364F" w14:paraId="741F81F2" w14:textId="77777777" w:rsidTr="582CCC69">
        <w:trPr>
          <w:cantSplit/>
          <w:trHeight w:val="1134"/>
        </w:trPr>
        <w:tc>
          <w:tcPr>
            <w:tcW w:w="1013" w:type="dxa"/>
            <w:tcBorders>
              <w:bottom w:val="single" w:sz="4" w:space="0" w:color="auto"/>
            </w:tcBorders>
            <w:shd w:val="clear" w:color="auto" w:fill="auto"/>
            <w:textDirection w:val="btLr"/>
          </w:tcPr>
          <w:p w14:paraId="37E396CF" w14:textId="77777777" w:rsidR="00BA6A10" w:rsidRPr="00F4364F" w:rsidRDefault="424E2DAC" w:rsidP="00F4364F">
            <w:pPr>
              <w:autoSpaceDE w:val="0"/>
              <w:autoSpaceDN w:val="0"/>
              <w:adjustRightInd w:val="0"/>
              <w:ind w:left="113" w:right="113"/>
              <w:jc w:val="center"/>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Reading</w:t>
            </w:r>
          </w:p>
        </w:tc>
        <w:tc>
          <w:tcPr>
            <w:tcW w:w="2970" w:type="dxa"/>
            <w:gridSpan w:val="4"/>
            <w:tcBorders>
              <w:bottom w:val="single" w:sz="4" w:space="0" w:color="auto"/>
            </w:tcBorders>
            <w:shd w:val="clear" w:color="auto" w:fill="auto"/>
          </w:tcPr>
          <w:p w14:paraId="311D4609"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Level 1:  Entering</w:t>
            </w:r>
          </w:p>
          <w:p w14:paraId="4B14A202" w14:textId="77777777"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sz w:val="20"/>
                <w:szCs w:val="20"/>
              </w:rPr>
              <w:t>Describe connections between the illustration and text in using single words</w:t>
            </w:r>
          </w:p>
        </w:tc>
        <w:tc>
          <w:tcPr>
            <w:tcW w:w="2790" w:type="dxa"/>
            <w:gridSpan w:val="4"/>
            <w:tcBorders>
              <w:bottom w:val="single" w:sz="4" w:space="0" w:color="auto"/>
            </w:tcBorders>
            <w:shd w:val="clear" w:color="auto" w:fill="auto"/>
          </w:tcPr>
          <w:p w14:paraId="7197FF4A"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Level 2: Emerging</w:t>
            </w:r>
          </w:p>
          <w:p w14:paraId="6F29AE8B" w14:textId="7565903C"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sz w:val="20"/>
                <w:szCs w:val="20"/>
              </w:rPr>
              <w:t xml:space="preserve">Describe connections between the illustration and text using a phrase and/or short sentences that </w:t>
            </w:r>
            <w:r w:rsidR="00BF3D23">
              <w:rPr>
                <w:rFonts w:ascii="Arial Narrow" w:eastAsia="Arial Narrow,ArialNarrow" w:hAnsi="Arial Narrow" w:cs="Arial Narrow,ArialNarrow"/>
                <w:sz w:val="20"/>
                <w:szCs w:val="20"/>
              </w:rPr>
              <w:t xml:space="preserve">represent ideas using formula </w:t>
            </w:r>
            <w:r w:rsidRPr="00F4364F">
              <w:rPr>
                <w:rFonts w:ascii="Arial Narrow" w:eastAsia="Arial Narrow,ArialNarrow" w:hAnsi="Arial Narrow" w:cs="Arial Narrow,ArialNarrow"/>
                <w:sz w:val="20"/>
                <w:szCs w:val="20"/>
              </w:rPr>
              <w:t>sentence patterns and general, content-based vocabulary</w:t>
            </w:r>
          </w:p>
        </w:tc>
        <w:tc>
          <w:tcPr>
            <w:tcW w:w="2407" w:type="dxa"/>
            <w:gridSpan w:val="3"/>
            <w:tcBorders>
              <w:bottom w:val="single" w:sz="4" w:space="0" w:color="auto"/>
            </w:tcBorders>
            <w:shd w:val="clear" w:color="auto" w:fill="auto"/>
          </w:tcPr>
          <w:p w14:paraId="2D1A03A8"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Level 3:  Developing</w:t>
            </w:r>
          </w:p>
          <w:p w14:paraId="5A0B12EE"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sz w:val="20"/>
                <w:szCs w:val="20"/>
              </w:rPr>
              <w:t>Describe connections between the illustration and text using simple sentences.</w:t>
            </w:r>
          </w:p>
        </w:tc>
        <w:tc>
          <w:tcPr>
            <w:tcW w:w="2723" w:type="dxa"/>
            <w:gridSpan w:val="3"/>
            <w:tcBorders>
              <w:bottom w:val="single" w:sz="4" w:space="0" w:color="auto"/>
            </w:tcBorders>
            <w:shd w:val="clear" w:color="auto" w:fill="auto"/>
          </w:tcPr>
          <w:p w14:paraId="75E21890"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Level 4: Expanding</w:t>
            </w:r>
          </w:p>
          <w:p w14:paraId="7DD53FEC" w14:textId="77777777"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sz w:val="20"/>
                <w:szCs w:val="20"/>
              </w:rPr>
              <w:t>Describe connections between the illustration and text using expanded and some complex sentences.</w:t>
            </w:r>
          </w:p>
        </w:tc>
        <w:tc>
          <w:tcPr>
            <w:tcW w:w="2767" w:type="dxa"/>
            <w:gridSpan w:val="3"/>
            <w:tcBorders>
              <w:bottom w:val="single" w:sz="4" w:space="0" w:color="auto"/>
            </w:tcBorders>
            <w:shd w:val="clear" w:color="auto" w:fill="auto"/>
          </w:tcPr>
          <w:p w14:paraId="79024B6C" w14:textId="77777777" w:rsidR="00BA6A10" w:rsidRPr="00F4364F" w:rsidRDefault="424E2DAC" w:rsidP="00F4364F">
            <w:pPr>
              <w:autoSpaceDE w:val="0"/>
              <w:autoSpaceDN w:val="0"/>
              <w:adjustRightInd w:val="0"/>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Level 5: Bridging</w:t>
            </w:r>
          </w:p>
          <w:p w14:paraId="681476D4" w14:textId="77777777"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sz w:val="20"/>
                <w:szCs w:val="20"/>
              </w:rPr>
              <w:t>Describe connections between the illustration and text using multiple, complex sentences.</w:t>
            </w:r>
          </w:p>
        </w:tc>
      </w:tr>
      <w:tr w:rsidR="00BA6A10" w:rsidRPr="00F4364F" w14:paraId="4121D17B" w14:textId="77777777" w:rsidTr="582CCC69">
        <w:tc>
          <w:tcPr>
            <w:tcW w:w="14670" w:type="dxa"/>
            <w:gridSpan w:val="18"/>
            <w:tcBorders>
              <w:bottom w:val="single" w:sz="4" w:space="0" w:color="auto"/>
            </w:tcBorders>
            <w:shd w:val="clear" w:color="auto" w:fill="auto"/>
          </w:tcPr>
          <w:p w14:paraId="77C9266F" w14:textId="77777777" w:rsidR="00BA6A10"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color w:val="000000" w:themeColor="text1"/>
                <w:sz w:val="20"/>
                <w:szCs w:val="20"/>
              </w:rPr>
              <w:t>For additional information on scaffolding within the domains of Reading, Writing, Listening, and Speaking please see:</w:t>
            </w:r>
          </w:p>
          <w:p w14:paraId="7AD46489" w14:textId="01E25A8E" w:rsidR="00BA6A10" w:rsidRPr="00F4364F" w:rsidRDefault="16D742C9" w:rsidP="00F4364F">
            <w:pPr>
              <w:autoSpaceDE w:val="0"/>
              <w:autoSpaceDN w:val="0"/>
              <w:adjustRightInd w:val="0"/>
              <w:rPr>
                <w:rFonts w:ascii="Arial Narrow" w:hAnsi="Arial Narrow" w:cs="ArialNarrow-Bold"/>
                <w:b/>
                <w:bCs/>
                <w:color w:val="000000"/>
                <w:sz w:val="20"/>
                <w:szCs w:val="20"/>
              </w:rPr>
            </w:pPr>
            <w:r w:rsidRPr="00F4364F">
              <w:rPr>
                <w:rFonts w:ascii="Arial Narrow" w:eastAsia="Arial Narrow,ArialNarrow" w:hAnsi="Arial Narrow" w:cs="Arial Narrow,ArialNarrow"/>
                <w:color w:val="000000" w:themeColor="text1"/>
                <w:sz w:val="20"/>
                <w:szCs w:val="20"/>
              </w:rPr>
              <w:t xml:space="preserve">North Carolina Livebinder </w:t>
            </w:r>
            <w:hyperlink r:id="rId41">
              <w:r w:rsidRPr="00F4364F">
                <w:rPr>
                  <w:rStyle w:val="Hyperlink"/>
                  <w:rFonts w:ascii="Arial Narrow" w:eastAsia="Arial Narrow,ArialNarrow" w:hAnsi="Arial Narrow" w:cs="Arial Narrow,ArialNarrow"/>
                  <w:sz w:val="20"/>
                  <w:szCs w:val="20"/>
                </w:rPr>
                <w:t>http://www.livebinders.com/play/play?id=1089921</w:t>
              </w:r>
            </w:hyperlink>
            <w:r w:rsidRPr="00F4364F">
              <w:rPr>
                <w:rFonts w:ascii="Arial Narrow" w:eastAsia="Arial Narrow,ArialNarrow" w:hAnsi="Arial Narrow" w:cs="Arial Narrow,ArialNarrow"/>
                <w:color w:val="0000EA"/>
                <w:sz w:val="20"/>
                <w:szCs w:val="20"/>
              </w:rPr>
              <w:t xml:space="preserve"> </w:t>
            </w:r>
            <w:r w:rsidRPr="00F4364F">
              <w:rPr>
                <w:rFonts w:ascii="Arial Narrow" w:eastAsia="Arial Narrow,ArialNarrow" w:hAnsi="Arial Narrow" w:cs="Arial Narrow,ArialNarrow"/>
                <w:color w:val="000000" w:themeColor="text1"/>
                <w:sz w:val="20"/>
                <w:szCs w:val="20"/>
              </w:rPr>
              <w:t>Click on Transformed MPIs/ELAs</w:t>
            </w:r>
          </w:p>
        </w:tc>
      </w:tr>
      <w:tr w:rsidR="00E8746A" w:rsidRPr="00F4364F" w14:paraId="3507DC6E"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1A2E3EE1"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7B2EEFA3"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52AC3F5E"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010F0EE7" w14:textId="77777777" w:rsidTr="582CCC69">
        <w:tc>
          <w:tcPr>
            <w:tcW w:w="4619" w:type="dxa"/>
            <w:gridSpan w:val="6"/>
            <w:tcBorders>
              <w:top w:val="single" w:sz="4" w:space="0" w:color="auto"/>
            </w:tcBorders>
            <w:shd w:val="clear" w:color="auto" w:fill="auto"/>
          </w:tcPr>
          <w:p w14:paraId="4FFF3775" w14:textId="77777777" w:rsidR="000C1E09" w:rsidRDefault="000C1E09" w:rsidP="000C1E09">
            <w:pPr>
              <w:rPr>
                <w:rFonts w:ascii="Arial Narrow" w:hAnsi="Arial Narrow"/>
                <w:b/>
                <w:sz w:val="20"/>
                <w:szCs w:val="22"/>
              </w:rPr>
            </w:pPr>
            <w:r>
              <w:rPr>
                <w:rFonts w:ascii="Arial Narrow" w:hAnsi="Arial Narrow"/>
                <w:b/>
                <w:sz w:val="20"/>
                <w:szCs w:val="22"/>
              </w:rPr>
              <w:t>Writing/Research</w:t>
            </w:r>
          </w:p>
          <w:p w14:paraId="0CFF722D" w14:textId="77777777" w:rsidR="000C1E09" w:rsidRDefault="000C1E09" w:rsidP="000C1E09">
            <w:pPr>
              <w:rPr>
                <w:rFonts w:ascii="Arial Narrow" w:hAnsi="Arial Narrow"/>
                <w:sz w:val="20"/>
                <w:szCs w:val="22"/>
              </w:rPr>
            </w:pPr>
            <w:r>
              <w:rPr>
                <w:rFonts w:ascii="Arial Narrow" w:hAnsi="Arial Narrow"/>
                <w:b/>
                <w:sz w:val="20"/>
                <w:szCs w:val="22"/>
              </w:rPr>
              <w:t>W.K.3-</w:t>
            </w:r>
            <w:r>
              <w:rPr>
                <w:rFonts w:ascii="Arial Narrow" w:hAnsi="Arial Narrow"/>
                <w:sz w:val="20"/>
                <w:szCs w:val="22"/>
              </w:rPr>
              <w:t>Use a combination of drawing, dictating, and writing to narrate a single event or several loosely linked events, tell about the events in order in which they occurred, and provide a reaction to what happened.</w:t>
            </w:r>
          </w:p>
          <w:p w14:paraId="3ECBE6B0" w14:textId="77777777" w:rsidR="000C1E09" w:rsidRDefault="000C1E09" w:rsidP="000C1E09">
            <w:pPr>
              <w:rPr>
                <w:rFonts w:ascii="Arial Narrow" w:hAnsi="Arial Narrow"/>
                <w:sz w:val="20"/>
                <w:szCs w:val="22"/>
              </w:rPr>
            </w:pPr>
            <w:r>
              <w:rPr>
                <w:rFonts w:ascii="Arial Narrow" w:hAnsi="Arial Narrow"/>
                <w:b/>
                <w:sz w:val="20"/>
                <w:szCs w:val="22"/>
              </w:rPr>
              <w:t>W.K.5-</w:t>
            </w:r>
            <w:r>
              <w:rPr>
                <w:rFonts w:ascii="Arial Narrow" w:hAnsi="Arial Narrow"/>
                <w:sz w:val="20"/>
                <w:szCs w:val="22"/>
              </w:rPr>
              <w:t>Respond to questions/suggestions from peers and add details to strengthen writing.</w:t>
            </w:r>
          </w:p>
          <w:p w14:paraId="2F5DCC93" w14:textId="77777777" w:rsidR="000C1E09" w:rsidRDefault="000C1E09" w:rsidP="000C1E09">
            <w:pPr>
              <w:rPr>
                <w:rFonts w:ascii="Arial Narrow" w:hAnsi="Arial Narrow"/>
                <w:sz w:val="20"/>
                <w:szCs w:val="22"/>
              </w:rPr>
            </w:pPr>
            <w:r>
              <w:rPr>
                <w:rFonts w:ascii="Arial Narrow" w:hAnsi="Arial Narrow"/>
                <w:b/>
                <w:sz w:val="20"/>
                <w:szCs w:val="22"/>
              </w:rPr>
              <w:t>W.K.7-</w:t>
            </w:r>
            <w:r>
              <w:rPr>
                <w:rFonts w:ascii="Arial Narrow" w:hAnsi="Arial Narrow"/>
                <w:sz w:val="20"/>
                <w:szCs w:val="22"/>
              </w:rPr>
              <w:t>Participate in shared research and writing projects.</w:t>
            </w:r>
          </w:p>
          <w:p w14:paraId="26190F8F" w14:textId="6DE0468B" w:rsidR="007227D1" w:rsidRPr="00F4364F" w:rsidRDefault="007227D1" w:rsidP="00F4364F">
            <w:pPr>
              <w:rPr>
                <w:rFonts w:ascii="Arial Narrow" w:hAnsi="Arial Narrow"/>
                <w:sz w:val="20"/>
                <w:szCs w:val="22"/>
              </w:rPr>
            </w:pPr>
          </w:p>
        </w:tc>
        <w:tc>
          <w:tcPr>
            <w:tcW w:w="4561" w:type="dxa"/>
            <w:gridSpan w:val="6"/>
          </w:tcPr>
          <w:p w14:paraId="7C4ACB99" w14:textId="0F3815C5" w:rsidR="009774C6" w:rsidRPr="009774C6" w:rsidRDefault="009774C6" w:rsidP="008131BA">
            <w:pPr>
              <w:pStyle w:val="ListParagraph"/>
              <w:numPr>
                <w:ilvl w:val="0"/>
                <w:numId w:val="42"/>
              </w:numPr>
              <w:ind w:left="380" w:hanging="380"/>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Narrates a single event using a combination of drawing, dictating, and/or writing. (1)</w:t>
            </w:r>
          </w:p>
          <w:p w14:paraId="3231B6FE" w14:textId="75AF7260" w:rsidR="0081242F" w:rsidRPr="009774C6" w:rsidRDefault="009774C6" w:rsidP="008131BA">
            <w:pPr>
              <w:numPr>
                <w:ilvl w:val="0"/>
                <w:numId w:val="42"/>
              </w:numPr>
              <w:ind w:left="380" w:hanging="380"/>
              <w:rPr>
                <w:rFonts w:ascii="Arial Narrow" w:hAnsi="Arial Narrow"/>
                <w:sz w:val="20"/>
                <w:szCs w:val="20"/>
              </w:rPr>
            </w:pPr>
            <w:r w:rsidRPr="009774C6">
              <w:rPr>
                <w:rFonts w:ascii="Arial Narrow" w:eastAsia="Arial Narrow,Times New Roman" w:hAnsi="Arial Narrow" w:cs="Arial Narrow,Times New Roman"/>
                <w:sz w:val="20"/>
                <w:szCs w:val="20"/>
              </w:rPr>
              <w:t>Narrates several loosely linked events using a combination of drawing, dictating, and/or writing.</w:t>
            </w:r>
          </w:p>
          <w:p w14:paraId="66C3B207" w14:textId="2B4B76EE" w:rsidR="009774C6" w:rsidRDefault="009774C6" w:rsidP="008131BA">
            <w:pPr>
              <w:numPr>
                <w:ilvl w:val="0"/>
                <w:numId w:val="42"/>
              </w:numPr>
              <w:ind w:left="380" w:hanging="380"/>
              <w:rPr>
                <w:rFonts w:ascii="Arial Narrow" w:hAnsi="Arial Narrow"/>
                <w:sz w:val="20"/>
                <w:szCs w:val="20"/>
              </w:rPr>
            </w:pPr>
            <w:r w:rsidRPr="009774C6">
              <w:rPr>
                <w:rFonts w:ascii="Arial Narrow" w:hAnsi="Arial Narrow"/>
                <w:sz w:val="20"/>
                <w:szCs w:val="20"/>
              </w:rPr>
              <w:t xml:space="preserve">Provides a reaction to what happened during the event(s) when narrating a single event or several loosely linked events, using a combination of drawing, dictating, and/or writing. </w:t>
            </w:r>
          </w:p>
          <w:p w14:paraId="62EE2182" w14:textId="77777777" w:rsidR="00A27F13" w:rsidRPr="00A27F13" w:rsidRDefault="00A27F13" w:rsidP="008131BA">
            <w:pPr>
              <w:numPr>
                <w:ilvl w:val="0"/>
                <w:numId w:val="42"/>
              </w:numPr>
              <w:spacing w:after="200"/>
              <w:ind w:left="380" w:hanging="380"/>
              <w:contextualSpacing/>
              <w:rPr>
                <w:rFonts w:ascii="Arial Narrow" w:eastAsia="Arial Narrow,Times New Roman" w:hAnsi="Arial Narrow" w:cs="Arial Narrow,Times New Roman"/>
                <w:sz w:val="20"/>
                <w:szCs w:val="20"/>
              </w:rPr>
            </w:pPr>
            <w:r w:rsidRPr="00A27F13">
              <w:rPr>
                <w:rFonts w:ascii="Arial Narrow" w:hAnsi="Arial Narrow"/>
                <w:sz w:val="20"/>
                <w:szCs w:val="22"/>
              </w:rPr>
              <w:t xml:space="preserve">Provides a response to questions and suggestions from peers. </w:t>
            </w:r>
          </w:p>
          <w:p w14:paraId="64886E16" w14:textId="77777777" w:rsidR="00A27F13" w:rsidRPr="00A27F13" w:rsidRDefault="00A27F13" w:rsidP="008131BA">
            <w:pPr>
              <w:numPr>
                <w:ilvl w:val="0"/>
                <w:numId w:val="42"/>
              </w:numPr>
              <w:spacing w:after="200"/>
              <w:ind w:left="380" w:hanging="380"/>
              <w:contextualSpacing/>
              <w:rPr>
                <w:rFonts w:ascii="Arial Narrow" w:eastAsia="Arial Narrow,Times New Roman" w:hAnsi="Arial Narrow" w:cs="Arial Narrow,Times New Roman"/>
                <w:sz w:val="20"/>
                <w:szCs w:val="20"/>
              </w:rPr>
            </w:pPr>
            <w:r w:rsidRPr="00A27F13">
              <w:rPr>
                <w:rFonts w:ascii="Arial Narrow" w:hAnsi="Arial Narrow"/>
                <w:sz w:val="20"/>
                <w:szCs w:val="22"/>
              </w:rPr>
              <w:t>Adds details that strengthen writing as needed after review of drafts.</w:t>
            </w:r>
          </w:p>
          <w:p w14:paraId="0EA57E2A" w14:textId="77777777" w:rsidR="009774C6" w:rsidRPr="009774C6" w:rsidRDefault="009774C6" w:rsidP="008D79C5">
            <w:pPr>
              <w:rPr>
                <w:rFonts w:ascii="Arial Narrow" w:hAnsi="Arial Narrow"/>
                <w:sz w:val="20"/>
                <w:szCs w:val="20"/>
              </w:rPr>
            </w:pPr>
          </w:p>
          <w:p w14:paraId="384600D8" w14:textId="77777777" w:rsidR="0081242F" w:rsidRPr="00F4364F" w:rsidRDefault="424E2DAC" w:rsidP="00F4364F">
            <w:pPr>
              <w:rPr>
                <w:rFonts w:ascii="Arial Narrow" w:hAnsi="Arial Narrow"/>
                <w:b/>
                <w:sz w:val="20"/>
                <w:szCs w:val="20"/>
              </w:rPr>
            </w:pPr>
            <w:r w:rsidRPr="00F4364F">
              <w:rPr>
                <w:rFonts w:ascii="Arial Narrow" w:eastAsia="Arial Narrow" w:hAnsi="Arial Narrow" w:cs="Arial Narrow"/>
                <w:b/>
                <w:bCs/>
                <w:sz w:val="20"/>
                <w:szCs w:val="20"/>
              </w:rPr>
              <w:t>Sample Objectives (I can):</w:t>
            </w:r>
          </w:p>
          <w:p w14:paraId="7FB6C63E" w14:textId="77777777" w:rsidR="000C1E09" w:rsidRPr="006A15CE" w:rsidRDefault="000C1E09" w:rsidP="008131BA">
            <w:pPr>
              <w:pStyle w:val="ListParagraph"/>
              <w:numPr>
                <w:ilvl w:val="0"/>
                <w:numId w:val="65"/>
              </w:numPr>
              <w:ind w:left="360"/>
              <w:rPr>
                <w:rFonts w:ascii="Arial Narrow" w:hAnsi="Arial Narrow"/>
                <w:b/>
                <w:sz w:val="20"/>
                <w:szCs w:val="22"/>
              </w:rPr>
            </w:pPr>
            <w:r>
              <w:rPr>
                <w:rFonts w:ascii="Arial Narrow" w:hAnsi="Arial Narrow"/>
                <w:sz w:val="20"/>
                <w:szCs w:val="22"/>
              </w:rPr>
              <w:t>Draw/dictate/write to narrate an event or events in the order in which they occurred and provide a reaction to what happened.</w:t>
            </w:r>
          </w:p>
          <w:p w14:paraId="2B76C623" w14:textId="77777777" w:rsidR="000C1E09" w:rsidRPr="000C1E09" w:rsidRDefault="000C1E09" w:rsidP="008131BA">
            <w:pPr>
              <w:pStyle w:val="ListParagraph"/>
              <w:numPr>
                <w:ilvl w:val="0"/>
                <w:numId w:val="65"/>
              </w:numPr>
              <w:ind w:left="360"/>
              <w:rPr>
                <w:rFonts w:ascii="Arial Narrow" w:hAnsi="Arial Narrow"/>
                <w:b/>
                <w:sz w:val="20"/>
                <w:szCs w:val="22"/>
              </w:rPr>
            </w:pPr>
            <w:r>
              <w:rPr>
                <w:rFonts w:ascii="Arial Narrow" w:hAnsi="Arial Narrow"/>
                <w:sz w:val="20"/>
                <w:szCs w:val="22"/>
              </w:rPr>
              <w:t>Add details to strengthen my writing.</w:t>
            </w:r>
          </w:p>
          <w:p w14:paraId="7D3A1483" w14:textId="77777777" w:rsidR="007227D1" w:rsidRPr="00636417" w:rsidRDefault="000C1E09" w:rsidP="008131BA">
            <w:pPr>
              <w:pStyle w:val="ListParagraph"/>
              <w:numPr>
                <w:ilvl w:val="0"/>
                <w:numId w:val="65"/>
              </w:numPr>
              <w:ind w:left="360"/>
              <w:rPr>
                <w:rFonts w:ascii="Arial Narrow" w:hAnsi="Arial Narrow"/>
                <w:b/>
                <w:sz w:val="20"/>
                <w:szCs w:val="22"/>
              </w:rPr>
            </w:pPr>
            <w:r w:rsidRPr="000C1E09">
              <w:rPr>
                <w:rFonts w:ascii="Arial Narrow" w:hAnsi="Arial Narrow"/>
                <w:sz w:val="20"/>
                <w:szCs w:val="22"/>
              </w:rPr>
              <w:t>Participate in shared research and writing projects about animal homes.</w:t>
            </w:r>
          </w:p>
          <w:p w14:paraId="709B3EC0" w14:textId="069BF972" w:rsidR="00636417" w:rsidRPr="000C1E09" w:rsidRDefault="00636417" w:rsidP="00636417">
            <w:pPr>
              <w:pStyle w:val="ListParagraph"/>
              <w:ind w:left="360"/>
              <w:rPr>
                <w:rFonts w:ascii="Arial Narrow" w:hAnsi="Arial Narrow"/>
                <w:b/>
                <w:sz w:val="20"/>
                <w:szCs w:val="22"/>
              </w:rPr>
            </w:pPr>
          </w:p>
        </w:tc>
        <w:tc>
          <w:tcPr>
            <w:tcW w:w="5490" w:type="dxa"/>
            <w:gridSpan w:val="6"/>
          </w:tcPr>
          <w:p w14:paraId="08899F15" w14:textId="77777777" w:rsidR="0013120F" w:rsidRDefault="0013120F" w:rsidP="0013120F">
            <w:pPr>
              <w:rPr>
                <w:rFonts w:ascii="Arial Narrow" w:hAnsi="Arial Narrow"/>
                <w:b/>
                <w:sz w:val="20"/>
                <w:szCs w:val="22"/>
              </w:rPr>
            </w:pPr>
            <w:r>
              <w:rPr>
                <w:rFonts w:ascii="Arial Narrow" w:hAnsi="Arial Narrow"/>
                <w:b/>
                <w:sz w:val="20"/>
                <w:szCs w:val="22"/>
              </w:rPr>
              <w:lastRenderedPageBreak/>
              <w:t>Routine Writing</w:t>
            </w:r>
          </w:p>
          <w:p w14:paraId="22A89297" w14:textId="77777777" w:rsidR="0013120F" w:rsidRPr="00176AEB" w:rsidRDefault="0013120F" w:rsidP="008131BA">
            <w:pPr>
              <w:pStyle w:val="ListParagraph"/>
              <w:numPr>
                <w:ilvl w:val="0"/>
                <w:numId w:val="68"/>
              </w:numPr>
              <w:ind w:left="334" w:hanging="334"/>
              <w:rPr>
                <w:rFonts w:ascii="Arial Narrow" w:hAnsi="Arial Narrow"/>
                <w:sz w:val="20"/>
                <w:szCs w:val="22"/>
              </w:rPr>
            </w:pPr>
            <w:r w:rsidRPr="00176AEB">
              <w:rPr>
                <w:rFonts w:ascii="Arial Narrow" w:hAnsi="Arial Narrow"/>
                <w:sz w:val="20"/>
                <w:szCs w:val="22"/>
              </w:rPr>
              <w:t>Teacher’s Edition pp. T311, T327, T339, T349, T355</w:t>
            </w:r>
          </w:p>
          <w:p w14:paraId="380C79E8" w14:textId="77777777" w:rsidR="0013120F" w:rsidRDefault="0013120F" w:rsidP="0013120F">
            <w:pPr>
              <w:rPr>
                <w:rFonts w:ascii="Arial Narrow" w:hAnsi="Arial Narrow"/>
                <w:sz w:val="20"/>
                <w:szCs w:val="22"/>
              </w:rPr>
            </w:pPr>
          </w:p>
          <w:p w14:paraId="51AD84F5" w14:textId="77777777" w:rsidR="0013120F" w:rsidRDefault="0013120F" w:rsidP="0013120F">
            <w:pPr>
              <w:rPr>
                <w:rFonts w:ascii="Arial Narrow" w:hAnsi="Arial Narrow"/>
                <w:b/>
                <w:sz w:val="20"/>
                <w:szCs w:val="22"/>
              </w:rPr>
            </w:pPr>
            <w:r w:rsidRPr="00176AEB">
              <w:rPr>
                <w:rFonts w:ascii="Arial Narrow" w:hAnsi="Arial Narrow"/>
                <w:b/>
                <w:sz w:val="20"/>
                <w:szCs w:val="22"/>
              </w:rPr>
              <w:t>Daily/Weekly Writing</w:t>
            </w:r>
          </w:p>
          <w:p w14:paraId="08D29661" w14:textId="77777777" w:rsidR="0013120F" w:rsidRPr="00024315" w:rsidRDefault="0013120F" w:rsidP="008131BA">
            <w:pPr>
              <w:pStyle w:val="ListParagraph"/>
              <w:numPr>
                <w:ilvl w:val="0"/>
                <w:numId w:val="68"/>
              </w:numPr>
              <w:tabs>
                <w:tab w:val="left" w:pos="343"/>
              </w:tabs>
              <w:ind w:left="0" w:firstLine="0"/>
              <w:rPr>
                <w:rFonts w:ascii="Arial Narrow" w:hAnsi="Arial Narrow"/>
                <w:b/>
                <w:sz w:val="20"/>
                <w:szCs w:val="22"/>
              </w:rPr>
            </w:pPr>
            <w:r w:rsidRPr="00024315">
              <w:rPr>
                <w:rFonts w:ascii="Arial Narrow" w:hAnsi="Arial Narrow"/>
                <w:sz w:val="20"/>
                <w:szCs w:val="22"/>
              </w:rPr>
              <w:t>Draw, write, and label</w:t>
            </w:r>
          </w:p>
          <w:p w14:paraId="11DFC5E2" w14:textId="77777777" w:rsidR="0013120F" w:rsidRDefault="0013120F" w:rsidP="008131BA">
            <w:pPr>
              <w:pStyle w:val="ListParagraph"/>
              <w:numPr>
                <w:ilvl w:val="0"/>
                <w:numId w:val="66"/>
              </w:numPr>
              <w:ind w:left="360"/>
              <w:rPr>
                <w:rFonts w:ascii="Arial Narrow" w:hAnsi="Arial Narrow"/>
                <w:sz w:val="20"/>
                <w:szCs w:val="22"/>
              </w:rPr>
            </w:pPr>
            <w:r>
              <w:rPr>
                <w:rFonts w:ascii="Arial Narrow" w:hAnsi="Arial Narrow"/>
                <w:sz w:val="20"/>
                <w:szCs w:val="22"/>
              </w:rPr>
              <w:t>Journal</w:t>
            </w:r>
          </w:p>
          <w:p w14:paraId="50B71CE2" w14:textId="77777777" w:rsidR="0013120F" w:rsidRDefault="0013120F" w:rsidP="008131BA">
            <w:pPr>
              <w:pStyle w:val="ListParagraph"/>
              <w:numPr>
                <w:ilvl w:val="0"/>
                <w:numId w:val="66"/>
              </w:numPr>
              <w:ind w:left="360"/>
              <w:rPr>
                <w:rFonts w:ascii="Arial Narrow" w:hAnsi="Arial Narrow"/>
                <w:sz w:val="20"/>
                <w:szCs w:val="22"/>
              </w:rPr>
            </w:pPr>
            <w:r>
              <w:rPr>
                <w:rFonts w:ascii="Arial Narrow" w:hAnsi="Arial Narrow"/>
                <w:sz w:val="20"/>
                <w:szCs w:val="22"/>
              </w:rPr>
              <w:t>Shared Writing Activities</w:t>
            </w:r>
          </w:p>
          <w:p w14:paraId="1BDBE345" w14:textId="77777777" w:rsidR="0013120F" w:rsidRDefault="0013120F" w:rsidP="0013120F">
            <w:pPr>
              <w:rPr>
                <w:rFonts w:ascii="Arial Narrow" w:hAnsi="Arial Narrow"/>
                <w:sz w:val="20"/>
                <w:szCs w:val="22"/>
              </w:rPr>
            </w:pPr>
          </w:p>
          <w:p w14:paraId="5DAA8763" w14:textId="77777777" w:rsidR="0013120F" w:rsidRDefault="0013120F" w:rsidP="0013120F">
            <w:pPr>
              <w:rPr>
                <w:rFonts w:ascii="Arial Narrow" w:hAnsi="Arial Narrow"/>
                <w:b/>
                <w:sz w:val="20"/>
                <w:szCs w:val="22"/>
              </w:rPr>
            </w:pPr>
            <w:r>
              <w:rPr>
                <w:rFonts w:ascii="Arial Narrow" w:hAnsi="Arial Narrow"/>
                <w:b/>
                <w:sz w:val="20"/>
                <w:szCs w:val="22"/>
              </w:rPr>
              <w:t>Writing Tasks</w:t>
            </w:r>
          </w:p>
          <w:p w14:paraId="3981257C" w14:textId="6475AA30" w:rsidR="0013120F" w:rsidRPr="00176AEB" w:rsidRDefault="0013120F" w:rsidP="008131BA">
            <w:pPr>
              <w:pStyle w:val="ListParagraph"/>
              <w:numPr>
                <w:ilvl w:val="0"/>
                <w:numId w:val="67"/>
              </w:numPr>
              <w:ind w:left="360"/>
              <w:rPr>
                <w:rFonts w:ascii="Arial Narrow" w:hAnsi="Arial Narrow"/>
                <w:b/>
                <w:sz w:val="20"/>
                <w:szCs w:val="22"/>
              </w:rPr>
            </w:pPr>
            <w:r>
              <w:rPr>
                <w:rFonts w:ascii="Arial Narrow" w:hAnsi="Arial Narrow"/>
                <w:sz w:val="20"/>
                <w:szCs w:val="22"/>
              </w:rPr>
              <w:t xml:space="preserve">The stories this week mentioned animals and their habitats.  Pick an animal and create a mural that depicts that animal’s habitat.  Include labels and write a sentence that explains the animal and its </w:t>
            </w:r>
            <w:r>
              <w:rPr>
                <w:rFonts w:ascii="Arial Narrow" w:hAnsi="Arial Narrow"/>
                <w:sz w:val="20"/>
                <w:szCs w:val="22"/>
              </w:rPr>
              <w:lastRenderedPageBreak/>
              <w:t xml:space="preserve">habitat.  Students will share their habitats and discuss utilizing accountable talk, the similarities and differences noted.  </w:t>
            </w:r>
          </w:p>
          <w:p w14:paraId="6C11C713" w14:textId="27587B94" w:rsidR="00334849" w:rsidRPr="00F4364F" w:rsidRDefault="00334849" w:rsidP="00F4364F">
            <w:pPr>
              <w:rPr>
                <w:rFonts w:ascii="Arial Narrow" w:hAnsi="Arial Narrow"/>
                <w:sz w:val="20"/>
                <w:szCs w:val="22"/>
              </w:rPr>
            </w:pPr>
          </w:p>
        </w:tc>
      </w:tr>
      <w:tr w:rsidR="00E8746A" w:rsidRPr="00F4364F" w14:paraId="3D1EA2C5"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5CACE7F0"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6"/>
            <w:tcBorders>
              <w:bottom w:val="single" w:sz="4" w:space="0" w:color="000000" w:themeColor="text1"/>
            </w:tcBorders>
            <w:shd w:val="clear" w:color="auto" w:fill="BFBFBF" w:themeFill="background1" w:themeFillShade="BF"/>
          </w:tcPr>
          <w:p w14:paraId="704AB701"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7D5B92E0"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26C8FC27" w14:textId="77777777" w:rsidTr="582CCC69">
        <w:tc>
          <w:tcPr>
            <w:tcW w:w="4619" w:type="dxa"/>
            <w:gridSpan w:val="6"/>
            <w:shd w:val="clear" w:color="auto" w:fill="auto"/>
          </w:tcPr>
          <w:p w14:paraId="39BB7615"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Speaking and Listening</w:t>
            </w:r>
          </w:p>
          <w:p w14:paraId="30581A4D" w14:textId="77777777" w:rsidR="0013120F" w:rsidRDefault="0013120F" w:rsidP="0013120F">
            <w:pPr>
              <w:rPr>
                <w:rFonts w:ascii="Arial Narrow" w:hAnsi="Arial Narrow"/>
                <w:sz w:val="20"/>
                <w:szCs w:val="22"/>
              </w:rPr>
            </w:pPr>
            <w:r>
              <w:rPr>
                <w:rFonts w:ascii="Arial Narrow" w:hAnsi="Arial Narrow"/>
                <w:b/>
                <w:sz w:val="20"/>
                <w:szCs w:val="22"/>
              </w:rPr>
              <w:t>SL.K.1-</w:t>
            </w:r>
            <w:r>
              <w:rPr>
                <w:rFonts w:ascii="Arial Narrow" w:hAnsi="Arial Narrow"/>
                <w:sz w:val="20"/>
                <w:szCs w:val="22"/>
              </w:rPr>
              <w:t>Participate in collaborative conversations with diverse partners about kindergarten topics and texts with peers and adults in small and larger groups.</w:t>
            </w:r>
          </w:p>
          <w:p w14:paraId="3EF5C63A" w14:textId="77777777" w:rsidR="0013120F" w:rsidRDefault="0013120F" w:rsidP="0013120F">
            <w:pPr>
              <w:rPr>
                <w:rFonts w:ascii="Arial Narrow" w:hAnsi="Arial Narrow"/>
                <w:sz w:val="20"/>
                <w:szCs w:val="22"/>
              </w:rPr>
            </w:pPr>
            <w:r>
              <w:rPr>
                <w:rFonts w:ascii="Arial Narrow" w:hAnsi="Arial Narrow"/>
                <w:b/>
                <w:sz w:val="20"/>
                <w:szCs w:val="22"/>
              </w:rPr>
              <w:t>SL.K.2-</w:t>
            </w:r>
            <w:r>
              <w:rPr>
                <w:rFonts w:ascii="Arial Narrow" w:hAnsi="Arial Narrow"/>
                <w:sz w:val="20"/>
                <w:szCs w:val="22"/>
              </w:rPr>
              <w:t>Confirm understanding of a text read aloud, information presented orally, or through other media by asking/answering questions and requesting clarification.</w:t>
            </w:r>
          </w:p>
          <w:p w14:paraId="3B4788C0" w14:textId="75C27922" w:rsidR="00165724" w:rsidRPr="00F4364F" w:rsidRDefault="0013120F" w:rsidP="0013120F">
            <w:pPr>
              <w:widowControl w:val="0"/>
              <w:autoSpaceDE w:val="0"/>
              <w:autoSpaceDN w:val="0"/>
              <w:adjustRightInd w:val="0"/>
              <w:rPr>
                <w:rFonts w:ascii="Arial Narrow" w:hAnsi="Arial Narrow" w:cs="Times New Roman"/>
                <w:sz w:val="20"/>
                <w:szCs w:val="15"/>
              </w:rPr>
            </w:pPr>
            <w:r>
              <w:rPr>
                <w:rFonts w:ascii="Arial Narrow" w:hAnsi="Arial Narrow"/>
                <w:b/>
                <w:sz w:val="20"/>
                <w:szCs w:val="22"/>
              </w:rPr>
              <w:t>SL.K.6-</w:t>
            </w:r>
            <w:r>
              <w:rPr>
                <w:rFonts w:ascii="Arial Narrow" w:hAnsi="Arial Narrow"/>
                <w:sz w:val="20"/>
                <w:szCs w:val="22"/>
              </w:rPr>
              <w:t>Speak audibly and express thoughts, feelings, and ideas clearly.</w:t>
            </w:r>
          </w:p>
          <w:p w14:paraId="42560232" w14:textId="77777777" w:rsidR="00165724" w:rsidRPr="00F4364F" w:rsidRDefault="00165724" w:rsidP="00F4364F">
            <w:pPr>
              <w:pStyle w:val="NormalWeb"/>
              <w:spacing w:before="0" w:beforeAutospacing="0" w:after="0" w:afterAutospacing="0"/>
              <w:rPr>
                <w:rFonts w:ascii="Arial Narrow" w:hAnsi="Arial Narrow"/>
                <w:sz w:val="20"/>
                <w:szCs w:val="15"/>
              </w:rPr>
            </w:pPr>
          </w:p>
        </w:tc>
        <w:tc>
          <w:tcPr>
            <w:tcW w:w="4561" w:type="dxa"/>
            <w:gridSpan w:val="6"/>
          </w:tcPr>
          <w:p w14:paraId="5DC6827F" w14:textId="647180F6" w:rsidR="009774C6" w:rsidRPr="009774C6" w:rsidRDefault="009774C6" w:rsidP="008131BA">
            <w:pPr>
              <w:pStyle w:val="ListParagraph"/>
              <w:numPr>
                <w:ilvl w:val="0"/>
                <w:numId w:val="44"/>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Demonstrates the ability to participate in a collaborative conversation with diverse partners about ki</w:t>
            </w:r>
            <w:r>
              <w:rPr>
                <w:rFonts w:ascii="Arial Narrow" w:eastAsia="Arial Narrow,Times New Roman" w:hAnsi="Arial Narrow" w:cs="Arial Narrow,Times New Roman"/>
                <w:sz w:val="20"/>
                <w:szCs w:val="20"/>
              </w:rPr>
              <w:t xml:space="preserve">ndergarten topics and texts. </w:t>
            </w:r>
          </w:p>
          <w:p w14:paraId="23891B27" w14:textId="55607359" w:rsidR="009774C6" w:rsidRPr="009774C6" w:rsidRDefault="009774C6" w:rsidP="008131BA">
            <w:pPr>
              <w:pStyle w:val="ListParagraph"/>
              <w:numPr>
                <w:ilvl w:val="0"/>
                <w:numId w:val="44"/>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 xml:space="preserve"> Demonstrates the ability to f</w:t>
            </w:r>
            <w:r>
              <w:rPr>
                <w:rFonts w:ascii="Arial Narrow" w:eastAsia="Arial Narrow,Times New Roman" w:hAnsi="Arial Narrow" w:cs="Arial Narrow,Times New Roman"/>
                <w:sz w:val="20"/>
                <w:szCs w:val="20"/>
              </w:rPr>
              <w:t xml:space="preserve">ollow rules for discussions. </w:t>
            </w:r>
          </w:p>
          <w:p w14:paraId="05B9786E" w14:textId="487CA541" w:rsidR="0081242F" w:rsidRPr="009774C6" w:rsidRDefault="009774C6" w:rsidP="008131BA">
            <w:pPr>
              <w:numPr>
                <w:ilvl w:val="0"/>
                <w:numId w:val="44"/>
              </w:numPr>
              <w:rPr>
                <w:rFonts w:ascii="Arial Narrow" w:hAnsi="Arial Narrow"/>
                <w:b/>
                <w:sz w:val="20"/>
                <w:szCs w:val="22"/>
              </w:rPr>
            </w:pPr>
            <w:r w:rsidRPr="009774C6">
              <w:rPr>
                <w:rFonts w:ascii="Arial Narrow" w:eastAsia="Arial Narrow,Times New Roman" w:hAnsi="Arial Narrow" w:cs="Arial Narrow,Times New Roman"/>
                <w:sz w:val="20"/>
                <w:szCs w:val="20"/>
              </w:rPr>
              <w:t>Demonstrates the ability to continue conversation through multiple exchanges.</w:t>
            </w:r>
          </w:p>
          <w:p w14:paraId="5FB1E023" w14:textId="77777777" w:rsidR="009774C6" w:rsidRPr="009774C6" w:rsidRDefault="009774C6" w:rsidP="008131BA">
            <w:pPr>
              <w:numPr>
                <w:ilvl w:val="0"/>
                <w:numId w:val="44"/>
              </w:numPr>
              <w:rPr>
                <w:rFonts w:ascii="Arial Narrow" w:hAnsi="Arial Narrow"/>
                <w:sz w:val="20"/>
                <w:szCs w:val="22"/>
              </w:rPr>
            </w:pPr>
            <w:r w:rsidRPr="009774C6">
              <w:rPr>
                <w:rFonts w:ascii="Arial Narrow" w:hAnsi="Arial Narrow"/>
                <w:sz w:val="20"/>
                <w:szCs w:val="22"/>
              </w:rPr>
              <w:t>Demonstrates the ability to confirm understanding of a text read aloud by answering and asking questions about key details. (1)</w:t>
            </w:r>
          </w:p>
          <w:p w14:paraId="45F0830B" w14:textId="2DB1C8AA" w:rsidR="009774C6" w:rsidRPr="009774C6" w:rsidRDefault="009774C6" w:rsidP="008131BA">
            <w:pPr>
              <w:numPr>
                <w:ilvl w:val="0"/>
                <w:numId w:val="44"/>
              </w:numPr>
              <w:rPr>
                <w:rFonts w:ascii="Arial Narrow" w:hAnsi="Arial Narrow"/>
                <w:sz w:val="20"/>
                <w:szCs w:val="22"/>
              </w:rPr>
            </w:pPr>
            <w:r w:rsidRPr="009774C6">
              <w:rPr>
                <w:rFonts w:ascii="Arial Narrow" w:hAnsi="Arial Narrow"/>
                <w:sz w:val="20"/>
                <w:szCs w:val="22"/>
              </w:rPr>
              <w:t xml:space="preserve">Demonstrates the ability to confirm understanding of information presented orally or through other media by asking and answering </w:t>
            </w:r>
            <w:r w:rsidR="00871FE7">
              <w:rPr>
                <w:rFonts w:ascii="Arial Narrow" w:hAnsi="Arial Narrow"/>
                <w:sz w:val="20"/>
                <w:szCs w:val="22"/>
              </w:rPr>
              <w:t xml:space="preserve">questions about key details. </w:t>
            </w:r>
          </w:p>
          <w:p w14:paraId="716D4464" w14:textId="64D462C2" w:rsidR="009774C6" w:rsidRPr="009774C6" w:rsidRDefault="009774C6" w:rsidP="008131BA">
            <w:pPr>
              <w:numPr>
                <w:ilvl w:val="0"/>
                <w:numId w:val="44"/>
              </w:numPr>
              <w:rPr>
                <w:rFonts w:ascii="Arial Narrow" w:hAnsi="Arial Narrow"/>
                <w:sz w:val="20"/>
                <w:szCs w:val="22"/>
              </w:rPr>
            </w:pPr>
            <w:r w:rsidRPr="009774C6">
              <w:rPr>
                <w:rFonts w:ascii="Arial Narrow" w:hAnsi="Arial Narrow"/>
                <w:sz w:val="20"/>
                <w:szCs w:val="22"/>
              </w:rPr>
              <w:t>Demonstrates the ability to request clarification if something is not understood.</w:t>
            </w:r>
          </w:p>
          <w:p w14:paraId="374DBB26" w14:textId="77777777" w:rsidR="0081242F" w:rsidRPr="00F4364F" w:rsidRDefault="0081242F" w:rsidP="00F4364F">
            <w:pPr>
              <w:rPr>
                <w:rFonts w:ascii="Arial Narrow" w:hAnsi="Arial Narrow"/>
                <w:b/>
                <w:sz w:val="20"/>
                <w:szCs w:val="22"/>
              </w:rPr>
            </w:pPr>
          </w:p>
          <w:p w14:paraId="3C117A92"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7416AC49" w14:textId="77777777" w:rsidR="0013120F" w:rsidRPr="009F52DD" w:rsidRDefault="0013120F" w:rsidP="008131BA">
            <w:pPr>
              <w:pStyle w:val="ListParagraph"/>
              <w:numPr>
                <w:ilvl w:val="0"/>
                <w:numId w:val="69"/>
              </w:numPr>
              <w:ind w:left="360"/>
              <w:rPr>
                <w:rFonts w:ascii="Arial Narrow" w:hAnsi="Arial Narrow"/>
                <w:b/>
                <w:sz w:val="20"/>
                <w:szCs w:val="22"/>
              </w:rPr>
            </w:pPr>
            <w:r>
              <w:rPr>
                <w:rFonts w:ascii="Arial Narrow" w:hAnsi="Arial Narrow"/>
                <w:sz w:val="20"/>
                <w:szCs w:val="22"/>
              </w:rPr>
              <w:t>Continue to learn and follow classroom rules and procedures.</w:t>
            </w:r>
          </w:p>
          <w:p w14:paraId="24DC6947" w14:textId="77777777" w:rsidR="0013120F" w:rsidRPr="009F52DD" w:rsidRDefault="0013120F" w:rsidP="008131BA">
            <w:pPr>
              <w:pStyle w:val="ListParagraph"/>
              <w:numPr>
                <w:ilvl w:val="0"/>
                <w:numId w:val="69"/>
              </w:numPr>
              <w:ind w:left="360"/>
              <w:rPr>
                <w:rFonts w:ascii="Arial Narrow" w:hAnsi="Arial Narrow"/>
                <w:b/>
                <w:sz w:val="20"/>
                <w:szCs w:val="22"/>
              </w:rPr>
            </w:pPr>
            <w:r>
              <w:rPr>
                <w:rFonts w:ascii="Arial Narrow" w:hAnsi="Arial Narrow"/>
                <w:sz w:val="20"/>
                <w:szCs w:val="22"/>
              </w:rPr>
              <w:t>Continue to learn and follow classroom rules for conversation and discussion.</w:t>
            </w:r>
          </w:p>
          <w:p w14:paraId="36BF8CE7" w14:textId="77777777" w:rsidR="0013120F" w:rsidRPr="009F52DD" w:rsidRDefault="0013120F" w:rsidP="008131BA">
            <w:pPr>
              <w:pStyle w:val="ListParagraph"/>
              <w:numPr>
                <w:ilvl w:val="0"/>
                <w:numId w:val="69"/>
              </w:numPr>
              <w:ind w:left="360"/>
              <w:rPr>
                <w:rFonts w:ascii="Arial Narrow" w:hAnsi="Arial Narrow"/>
                <w:b/>
                <w:sz w:val="20"/>
                <w:szCs w:val="22"/>
              </w:rPr>
            </w:pPr>
            <w:r>
              <w:rPr>
                <w:rFonts w:ascii="Arial Narrow" w:hAnsi="Arial Narrow"/>
                <w:sz w:val="20"/>
                <w:szCs w:val="22"/>
              </w:rPr>
              <w:t>Participate in group discussions.</w:t>
            </w:r>
          </w:p>
          <w:p w14:paraId="6D8D5807" w14:textId="77777777" w:rsidR="0013120F" w:rsidRPr="009F52DD" w:rsidRDefault="0013120F" w:rsidP="008131BA">
            <w:pPr>
              <w:pStyle w:val="ListParagraph"/>
              <w:numPr>
                <w:ilvl w:val="0"/>
                <w:numId w:val="69"/>
              </w:numPr>
              <w:ind w:left="360"/>
              <w:rPr>
                <w:rFonts w:ascii="Arial Narrow" w:hAnsi="Arial Narrow"/>
                <w:b/>
                <w:sz w:val="20"/>
                <w:szCs w:val="22"/>
              </w:rPr>
            </w:pPr>
            <w:r>
              <w:rPr>
                <w:rFonts w:ascii="Arial Narrow" w:hAnsi="Arial Narrow"/>
                <w:sz w:val="20"/>
                <w:szCs w:val="22"/>
              </w:rPr>
              <w:t>Learn appropriate listening and speaking skills.</w:t>
            </w:r>
          </w:p>
          <w:p w14:paraId="286AD329" w14:textId="77777777" w:rsidR="00871FE7" w:rsidRPr="00871FE7" w:rsidRDefault="0013120F" w:rsidP="008131BA">
            <w:pPr>
              <w:pStyle w:val="ListParagraph"/>
              <w:numPr>
                <w:ilvl w:val="0"/>
                <w:numId w:val="69"/>
              </w:numPr>
              <w:ind w:left="360"/>
              <w:rPr>
                <w:rFonts w:ascii="Arial Narrow" w:hAnsi="Arial Narrow"/>
                <w:b/>
                <w:sz w:val="20"/>
                <w:szCs w:val="22"/>
              </w:rPr>
            </w:pPr>
            <w:r>
              <w:rPr>
                <w:rFonts w:ascii="Arial Narrow" w:hAnsi="Arial Narrow"/>
                <w:sz w:val="20"/>
                <w:szCs w:val="22"/>
              </w:rPr>
              <w:t>Ask and answer questions from teacher and classmates.</w:t>
            </w:r>
          </w:p>
          <w:p w14:paraId="0EFEF2E9" w14:textId="77777777" w:rsidR="007227D1" w:rsidRPr="00223351" w:rsidRDefault="0013120F" w:rsidP="008131BA">
            <w:pPr>
              <w:pStyle w:val="ListParagraph"/>
              <w:numPr>
                <w:ilvl w:val="0"/>
                <w:numId w:val="69"/>
              </w:numPr>
              <w:ind w:left="360"/>
              <w:rPr>
                <w:rFonts w:ascii="Arial Narrow" w:hAnsi="Arial Narrow"/>
                <w:b/>
                <w:sz w:val="20"/>
                <w:szCs w:val="22"/>
              </w:rPr>
            </w:pPr>
            <w:r w:rsidRPr="00871FE7">
              <w:rPr>
                <w:rFonts w:ascii="Arial Narrow" w:hAnsi="Arial Narrow"/>
                <w:sz w:val="20"/>
                <w:szCs w:val="22"/>
              </w:rPr>
              <w:t>Speak clearly and understandably.</w:t>
            </w:r>
          </w:p>
          <w:p w14:paraId="67393FF8" w14:textId="77777777" w:rsidR="00223351" w:rsidRDefault="00223351" w:rsidP="00223351">
            <w:pPr>
              <w:rPr>
                <w:rFonts w:ascii="Arial Narrow" w:hAnsi="Arial Narrow"/>
                <w:b/>
                <w:sz w:val="20"/>
                <w:szCs w:val="22"/>
              </w:rPr>
            </w:pPr>
          </w:p>
          <w:p w14:paraId="4B70FB09" w14:textId="253395DA" w:rsidR="00223351" w:rsidRPr="00223351" w:rsidRDefault="00223351" w:rsidP="00223351">
            <w:pPr>
              <w:rPr>
                <w:rFonts w:ascii="Arial Narrow" w:hAnsi="Arial Narrow"/>
                <w:b/>
                <w:sz w:val="20"/>
                <w:szCs w:val="22"/>
              </w:rPr>
            </w:pPr>
          </w:p>
        </w:tc>
        <w:tc>
          <w:tcPr>
            <w:tcW w:w="5490" w:type="dxa"/>
            <w:gridSpan w:val="6"/>
          </w:tcPr>
          <w:p w14:paraId="485B6900"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Performance Assessments</w:t>
            </w:r>
          </w:p>
          <w:p w14:paraId="43DA1D95" w14:textId="132A019B" w:rsidR="0013120F" w:rsidRPr="00A34E30" w:rsidRDefault="00A34E30" w:rsidP="008131BA">
            <w:pPr>
              <w:pStyle w:val="ListParagraph"/>
              <w:numPr>
                <w:ilvl w:val="0"/>
                <w:numId w:val="70"/>
              </w:numPr>
              <w:rPr>
                <w:rFonts w:ascii="Arial Narrow" w:hAnsi="Arial Narrow"/>
                <w:b/>
                <w:sz w:val="20"/>
                <w:szCs w:val="22"/>
              </w:rPr>
            </w:pPr>
            <w:r w:rsidRPr="00A34E30">
              <w:rPr>
                <w:rFonts w:ascii="Arial Narrow" w:hAnsi="Arial Narrow"/>
                <w:sz w:val="20"/>
                <w:szCs w:val="22"/>
              </w:rPr>
              <w:t>Participating in discussions, read alouds, and q/a sessions</w:t>
            </w:r>
          </w:p>
          <w:p w14:paraId="4D8C4B3C" w14:textId="1ACF2509" w:rsidR="00A34E30" w:rsidRPr="0021497A" w:rsidRDefault="00A34E30" w:rsidP="008131BA">
            <w:pPr>
              <w:pStyle w:val="ListParagraph"/>
              <w:numPr>
                <w:ilvl w:val="0"/>
                <w:numId w:val="70"/>
              </w:numPr>
              <w:rPr>
                <w:rFonts w:ascii="Arial Narrow" w:hAnsi="Arial Narrow"/>
                <w:b/>
                <w:sz w:val="20"/>
                <w:szCs w:val="22"/>
              </w:rPr>
            </w:pPr>
            <w:r w:rsidRPr="00A34E30">
              <w:rPr>
                <w:rFonts w:ascii="Arial Narrow" w:hAnsi="Arial Narrow"/>
                <w:sz w:val="20"/>
                <w:szCs w:val="22"/>
              </w:rPr>
              <w:t>Speaking in complete sentences</w:t>
            </w:r>
          </w:p>
          <w:p w14:paraId="4AB8F173" w14:textId="77777777" w:rsidR="009A4855" w:rsidRPr="00F4364F" w:rsidRDefault="009A4855" w:rsidP="00F4364F">
            <w:pPr>
              <w:rPr>
                <w:rFonts w:ascii="Arial Narrow" w:hAnsi="Arial Narrow"/>
                <w:b/>
                <w:sz w:val="20"/>
                <w:szCs w:val="22"/>
              </w:rPr>
            </w:pPr>
          </w:p>
          <w:p w14:paraId="3413AE15" w14:textId="77777777" w:rsidR="0081242F"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Routines</w:t>
            </w:r>
          </w:p>
          <w:p w14:paraId="720A30BF" w14:textId="77777777" w:rsidR="0081242F" w:rsidRPr="00F4364F" w:rsidRDefault="424E2DAC" w:rsidP="00F4364F">
            <w:pPr>
              <w:rPr>
                <w:rFonts w:ascii="Arial Narrow" w:hAnsi="Arial Narrow"/>
              </w:rPr>
            </w:pPr>
            <w:r w:rsidRPr="00F4364F">
              <w:rPr>
                <w:rFonts w:ascii="Arial Narrow" w:eastAsia="Arial Narrow" w:hAnsi="Arial Narrow" w:cs="Arial Narrow"/>
                <w:sz w:val="20"/>
                <w:szCs w:val="20"/>
              </w:rPr>
              <w:t>Opening Routines</w:t>
            </w:r>
          </w:p>
          <w:p w14:paraId="0BFCF66B" w14:textId="5BA9F8BF" w:rsidR="0081242F" w:rsidRPr="00F4364F" w:rsidRDefault="00E93E9C" w:rsidP="008131BA">
            <w:pPr>
              <w:pStyle w:val="ListParagraph"/>
              <w:numPr>
                <w:ilvl w:val="0"/>
                <w:numId w:val="43"/>
              </w:numPr>
              <w:ind w:left="319"/>
              <w:rPr>
                <w:rFonts w:ascii="Arial Narrow" w:hAnsi="Arial Narrow"/>
              </w:rPr>
            </w:pPr>
            <w:r>
              <w:rPr>
                <w:rFonts w:ascii="Arial Narrow" w:eastAsia="Arial Narrow" w:hAnsi="Arial Narrow" w:cs="Arial Narrow"/>
                <w:sz w:val="20"/>
                <w:szCs w:val="20"/>
              </w:rPr>
              <w:t>Teacher’s Edition pp. T294-295, T312-</w:t>
            </w:r>
            <w:r w:rsidR="424E2DAC" w:rsidRPr="00F4364F">
              <w:rPr>
                <w:rFonts w:ascii="Arial Narrow" w:eastAsia="Arial Narrow" w:hAnsi="Arial Narrow" w:cs="Arial Narrow"/>
                <w:sz w:val="20"/>
                <w:szCs w:val="20"/>
              </w:rPr>
              <w:t>-31</w:t>
            </w:r>
            <w:r>
              <w:rPr>
                <w:rFonts w:ascii="Arial Narrow" w:eastAsia="Arial Narrow" w:hAnsi="Arial Narrow" w:cs="Arial Narrow"/>
                <w:sz w:val="20"/>
                <w:szCs w:val="20"/>
              </w:rPr>
              <w:t>3, T328-329, T340-341, T350-351</w:t>
            </w:r>
          </w:p>
          <w:p w14:paraId="0286110F" w14:textId="5043A4F5" w:rsidR="0081242F" w:rsidRPr="00F4364F" w:rsidRDefault="00E93E9C" w:rsidP="008131BA">
            <w:pPr>
              <w:pStyle w:val="ListParagraph"/>
              <w:numPr>
                <w:ilvl w:val="0"/>
                <w:numId w:val="43"/>
              </w:numPr>
              <w:ind w:left="319"/>
              <w:rPr>
                <w:rFonts w:ascii="Arial Narrow" w:hAnsi="Arial Narrow"/>
              </w:rPr>
            </w:pPr>
            <w:r>
              <w:rPr>
                <w:rFonts w:ascii="Arial Narrow" w:eastAsia="Arial Narrow" w:hAnsi="Arial Narrow" w:cs="Arial Narrow"/>
                <w:sz w:val="20"/>
                <w:szCs w:val="20"/>
              </w:rPr>
              <w:t>Dig Deeper: T334-T335</w:t>
            </w:r>
          </w:p>
          <w:p w14:paraId="4DDEA750" w14:textId="77777777" w:rsidR="0081242F" w:rsidRPr="00F4364F" w:rsidRDefault="0081242F" w:rsidP="00F4364F">
            <w:pPr>
              <w:rPr>
                <w:rFonts w:ascii="Arial Narrow" w:hAnsi="Arial Narrow"/>
                <w:b/>
                <w:sz w:val="20"/>
                <w:szCs w:val="22"/>
              </w:rPr>
            </w:pPr>
          </w:p>
          <w:p w14:paraId="5269254E" w14:textId="77777777" w:rsidR="007227D1" w:rsidRPr="00F4364F" w:rsidRDefault="007227D1" w:rsidP="00781A10">
            <w:pPr>
              <w:pStyle w:val="ListParagraph"/>
              <w:ind w:left="360"/>
              <w:rPr>
                <w:rFonts w:ascii="Arial Narrow" w:hAnsi="Arial Narrow"/>
                <w:b/>
                <w:sz w:val="20"/>
                <w:szCs w:val="22"/>
              </w:rPr>
            </w:pPr>
          </w:p>
        </w:tc>
      </w:tr>
      <w:tr w:rsidR="00223351" w:rsidRPr="00F4364F" w14:paraId="33B531D4" w14:textId="77777777" w:rsidTr="582CCC69">
        <w:tc>
          <w:tcPr>
            <w:tcW w:w="4619" w:type="dxa"/>
            <w:gridSpan w:val="6"/>
            <w:tcBorders>
              <w:bottom w:val="single" w:sz="4" w:space="0" w:color="000000" w:themeColor="text1"/>
            </w:tcBorders>
            <w:shd w:val="clear" w:color="auto" w:fill="A6A6A6" w:themeFill="background1" w:themeFillShade="A6"/>
          </w:tcPr>
          <w:p w14:paraId="455619AE" w14:textId="3EF735DE" w:rsidR="00223351" w:rsidRPr="00F4364F" w:rsidRDefault="00223351" w:rsidP="00223351">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6"/>
            <w:tcBorders>
              <w:bottom w:val="single" w:sz="4" w:space="0" w:color="000000" w:themeColor="text1"/>
            </w:tcBorders>
            <w:shd w:val="clear" w:color="auto" w:fill="A6A6A6" w:themeFill="background1" w:themeFillShade="A6"/>
          </w:tcPr>
          <w:p w14:paraId="1323F743" w14:textId="2CDA4EA1" w:rsidR="00223351" w:rsidRPr="009774C6" w:rsidRDefault="00223351" w:rsidP="00223351">
            <w:pPr>
              <w:pStyle w:val="ListParagraph"/>
              <w:ind w:left="360"/>
              <w:rPr>
                <w:rFonts w:ascii="Arial Narrow" w:eastAsia="Arial Narrow" w:hAnsi="Arial Narrow" w:cs="Arial Narrow"/>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A6A6A6" w:themeFill="background1" w:themeFillShade="A6"/>
          </w:tcPr>
          <w:p w14:paraId="65D19104" w14:textId="6C136765" w:rsidR="00223351" w:rsidRPr="00F4364F" w:rsidRDefault="00223351" w:rsidP="00223351">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Content &amp; Tasks</w:t>
            </w:r>
          </w:p>
        </w:tc>
      </w:tr>
      <w:tr w:rsidR="009922AA" w:rsidRPr="00F4364F" w14:paraId="34B869C0" w14:textId="77777777" w:rsidTr="582CCC69">
        <w:tc>
          <w:tcPr>
            <w:tcW w:w="4619" w:type="dxa"/>
            <w:gridSpan w:val="6"/>
            <w:tcBorders>
              <w:bottom w:val="single" w:sz="4" w:space="0" w:color="000000" w:themeColor="text1"/>
            </w:tcBorders>
            <w:shd w:val="clear" w:color="auto" w:fill="auto"/>
          </w:tcPr>
          <w:p w14:paraId="077E1D58" w14:textId="1A2F11EB"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Language</w:t>
            </w:r>
          </w:p>
          <w:p w14:paraId="0C385CCA" w14:textId="77777777" w:rsidR="00AC0AB2" w:rsidRPr="00F4364F" w:rsidRDefault="424E2DAC" w:rsidP="00F43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r w:rsidRPr="00F4364F">
              <w:rPr>
                <w:rFonts w:ascii="Arial Narrow" w:eastAsia="Arial Narrow" w:hAnsi="Arial Narrow" w:cs="Arial Narrow"/>
                <w:b/>
                <w:bCs/>
                <w:sz w:val="20"/>
                <w:szCs w:val="20"/>
              </w:rPr>
              <w:t>L.K.1a-</w:t>
            </w:r>
            <w:r w:rsidRPr="00F4364F">
              <w:rPr>
                <w:rFonts w:ascii="Arial Narrow" w:eastAsia="Arial Narrow" w:hAnsi="Arial Narrow" w:cs="Arial Narrow"/>
                <w:sz w:val="20"/>
                <w:szCs w:val="20"/>
              </w:rPr>
              <w:t>Print many upper- and lowercase letters.</w:t>
            </w:r>
          </w:p>
          <w:p w14:paraId="694C5E1D" w14:textId="77777777" w:rsidR="00AC0AB2" w:rsidRPr="00F4364F" w:rsidRDefault="424E2DAC" w:rsidP="00F4364F">
            <w:pPr>
              <w:rPr>
                <w:rFonts w:ascii="Arial Narrow" w:hAnsi="Arial Narrow"/>
              </w:rPr>
            </w:pPr>
            <w:r w:rsidRPr="00F4364F">
              <w:rPr>
                <w:rFonts w:ascii="Arial Narrow" w:eastAsia="Arial Narrow" w:hAnsi="Arial Narrow" w:cs="Arial Narrow"/>
                <w:b/>
                <w:bCs/>
                <w:sz w:val="20"/>
                <w:szCs w:val="20"/>
              </w:rPr>
              <w:t>L.K.1f-</w:t>
            </w:r>
            <w:r w:rsidRPr="00F4364F">
              <w:rPr>
                <w:rFonts w:ascii="Arial Narrow" w:eastAsia="Arial Narrow" w:hAnsi="Arial Narrow" w:cs="Arial Narrow"/>
                <w:sz w:val="20"/>
                <w:szCs w:val="20"/>
              </w:rPr>
              <w:t>Produce and expand complete sentences in shared language activities.</w:t>
            </w:r>
          </w:p>
          <w:p w14:paraId="31C3693C" w14:textId="77777777" w:rsidR="00AC0AB2" w:rsidRPr="00F4364F" w:rsidRDefault="424E2DAC" w:rsidP="00F43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r w:rsidRPr="00F4364F">
              <w:rPr>
                <w:rFonts w:ascii="Arial Narrow" w:eastAsia="Arial Narrow" w:hAnsi="Arial Narrow" w:cs="Arial Narrow"/>
                <w:b/>
                <w:bCs/>
                <w:sz w:val="20"/>
                <w:szCs w:val="20"/>
              </w:rPr>
              <w:t>L.K.2a-</w:t>
            </w:r>
            <w:r w:rsidRPr="00F4364F">
              <w:rPr>
                <w:rFonts w:ascii="Arial Narrow" w:eastAsia="Arial Narrow" w:hAnsi="Arial Narrow" w:cs="Arial Narrow"/>
                <w:sz w:val="20"/>
                <w:szCs w:val="20"/>
              </w:rPr>
              <w:t xml:space="preserve">Capitalize the first word in a sentence and the </w:t>
            </w:r>
          </w:p>
          <w:p w14:paraId="30A8EF73" w14:textId="77777777" w:rsidR="00AC0AB2" w:rsidRPr="00F4364F" w:rsidRDefault="424E2DAC" w:rsidP="00F43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Narrow" w:hAnsi="Arial Narrow" w:cs="Arial Narrow"/>
                <w:sz w:val="20"/>
                <w:szCs w:val="20"/>
              </w:rPr>
            </w:pPr>
            <w:r w:rsidRPr="00F4364F">
              <w:rPr>
                <w:rFonts w:ascii="Arial Narrow" w:eastAsia="Arial Narrow" w:hAnsi="Arial Narrow" w:cs="Arial Narrow"/>
                <w:sz w:val="20"/>
                <w:szCs w:val="20"/>
              </w:rPr>
              <w:t>pronoun I.</w:t>
            </w:r>
          </w:p>
          <w:p w14:paraId="5BF6E1A6" w14:textId="77777777" w:rsidR="00817EB7" w:rsidRPr="00F4364F" w:rsidRDefault="424E2DAC" w:rsidP="00F4364F">
            <w:pPr>
              <w:rPr>
                <w:rFonts w:ascii="Arial Narrow" w:hAnsi="Arial Narrow"/>
                <w:sz w:val="20"/>
                <w:szCs w:val="22"/>
              </w:rPr>
            </w:pPr>
            <w:r w:rsidRPr="00F4364F">
              <w:rPr>
                <w:rFonts w:ascii="Arial Narrow" w:eastAsia="Arial Narrow" w:hAnsi="Arial Narrow" w:cs="Arial Narrow"/>
                <w:b/>
                <w:bCs/>
                <w:sz w:val="20"/>
                <w:szCs w:val="20"/>
              </w:rPr>
              <w:t>L.K 2b-</w:t>
            </w:r>
            <w:r w:rsidRPr="00F4364F">
              <w:rPr>
                <w:rFonts w:ascii="Arial Narrow" w:eastAsia="Arial Narrow" w:hAnsi="Arial Narrow" w:cs="Arial Narrow"/>
                <w:sz w:val="20"/>
                <w:szCs w:val="20"/>
              </w:rPr>
              <w:t>Recognize and name end punctuation.</w:t>
            </w:r>
          </w:p>
          <w:p w14:paraId="293B7319" w14:textId="77777777" w:rsidR="00817EB7" w:rsidRPr="00F4364F" w:rsidRDefault="424E2DAC" w:rsidP="00F4364F">
            <w:pPr>
              <w:rPr>
                <w:rFonts w:ascii="Arial Narrow" w:hAnsi="Arial Narrow"/>
                <w:sz w:val="20"/>
                <w:szCs w:val="22"/>
              </w:rPr>
            </w:pPr>
            <w:r w:rsidRPr="00F4364F">
              <w:rPr>
                <w:rFonts w:ascii="Arial Narrow" w:eastAsia="Arial Narrow" w:hAnsi="Arial Narrow" w:cs="Arial Narrow"/>
                <w:b/>
                <w:bCs/>
                <w:sz w:val="20"/>
                <w:szCs w:val="20"/>
              </w:rPr>
              <w:t>LK.5a-</w:t>
            </w:r>
            <w:r w:rsidRPr="00F4364F">
              <w:rPr>
                <w:rFonts w:ascii="Arial Narrow" w:eastAsia="Arial Narrow" w:hAnsi="Arial Narrow" w:cs="Arial Narrow"/>
                <w:sz w:val="20"/>
                <w:szCs w:val="20"/>
              </w:rPr>
              <w:t>Sort common objects into categories to gain a sense of concepts the categories represent.</w:t>
            </w:r>
          </w:p>
          <w:p w14:paraId="68BB5F18" w14:textId="77777777" w:rsidR="00AC0AB2" w:rsidRPr="00F4364F" w:rsidRDefault="424E2DAC" w:rsidP="00F43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hAnsi="Arial Narrow"/>
              </w:rPr>
            </w:pPr>
            <w:r w:rsidRPr="00F4364F">
              <w:rPr>
                <w:rFonts w:ascii="Arial Narrow" w:eastAsia="Arial Narrow" w:hAnsi="Arial Narrow" w:cs="Arial Narrow"/>
                <w:b/>
                <w:bCs/>
                <w:sz w:val="20"/>
                <w:szCs w:val="20"/>
              </w:rPr>
              <w:t>L.K.5b-</w:t>
            </w:r>
            <w:r w:rsidRPr="00F4364F">
              <w:rPr>
                <w:rFonts w:ascii="Arial Narrow" w:eastAsia="Arial Narrow" w:hAnsi="Arial Narrow" w:cs="Arial Narrow"/>
                <w:sz w:val="20"/>
                <w:szCs w:val="20"/>
              </w:rPr>
              <w:t>Demonstrate understanding of verbs and adjectives by relating them to their opposites.</w:t>
            </w:r>
          </w:p>
          <w:p w14:paraId="773C13D3" w14:textId="77777777" w:rsidR="00AC0AB2" w:rsidRPr="00F4364F" w:rsidRDefault="00AC0AB2" w:rsidP="00F4364F">
            <w:pPr>
              <w:rPr>
                <w:rFonts w:ascii="Arial Narrow" w:hAnsi="Arial Narrow"/>
                <w:b/>
                <w:sz w:val="20"/>
                <w:szCs w:val="22"/>
              </w:rPr>
            </w:pPr>
          </w:p>
          <w:p w14:paraId="56D18C5F" w14:textId="77777777" w:rsidR="00AC0AB2" w:rsidRPr="00F4364F" w:rsidRDefault="00AC0AB2" w:rsidP="00F4364F">
            <w:pPr>
              <w:rPr>
                <w:rFonts w:ascii="Arial Narrow" w:hAnsi="Arial Narrow"/>
                <w:b/>
                <w:sz w:val="20"/>
                <w:szCs w:val="22"/>
              </w:rPr>
            </w:pPr>
          </w:p>
          <w:p w14:paraId="40030921" w14:textId="77777777" w:rsidR="007227D1" w:rsidRPr="00F4364F" w:rsidRDefault="007227D1" w:rsidP="00F4364F">
            <w:pPr>
              <w:rPr>
                <w:rFonts w:ascii="Arial Narrow" w:hAnsi="Arial Narrow"/>
                <w:sz w:val="20"/>
                <w:szCs w:val="22"/>
              </w:rPr>
            </w:pPr>
          </w:p>
        </w:tc>
        <w:tc>
          <w:tcPr>
            <w:tcW w:w="4561" w:type="dxa"/>
            <w:gridSpan w:val="6"/>
            <w:tcBorders>
              <w:bottom w:val="single" w:sz="4" w:space="0" w:color="000000" w:themeColor="text1"/>
            </w:tcBorders>
          </w:tcPr>
          <w:p w14:paraId="4F82110D" w14:textId="77777777" w:rsidR="00817EB7" w:rsidRPr="009774C6" w:rsidRDefault="424E2DAC" w:rsidP="008131BA">
            <w:pPr>
              <w:pStyle w:val="ListParagraph"/>
              <w:numPr>
                <w:ilvl w:val="0"/>
                <w:numId w:val="45"/>
              </w:numPr>
              <w:rPr>
                <w:rFonts w:ascii="Arial Narrow" w:eastAsia="Arial Narrow,Times New Roman" w:hAnsi="Arial Narrow" w:cs="Arial Narrow,Times New Roman"/>
                <w:sz w:val="20"/>
                <w:szCs w:val="20"/>
              </w:rPr>
            </w:pPr>
            <w:r w:rsidRPr="009774C6">
              <w:rPr>
                <w:rFonts w:ascii="Arial Narrow" w:eastAsia="Arial Narrow" w:hAnsi="Arial Narrow" w:cs="Arial Narrow"/>
                <w:sz w:val="20"/>
                <w:szCs w:val="20"/>
              </w:rPr>
              <w:t>Demonstrates knowledge for the ability to print</w:t>
            </w:r>
            <w:r w:rsidRPr="009774C6">
              <w:rPr>
                <w:rFonts w:ascii="Arial Narrow" w:eastAsia="Arial Narrow,Times New Roman" w:hAnsi="Arial Narrow" w:cs="Arial Narrow,Times New Roman"/>
                <w:sz w:val="20"/>
                <w:szCs w:val="20"/>
              </w:rPr>
              <w:t xml:space="preserve"> upper and lower case letters when writing.</w:t>
            </w:r>
          </w:p>
          <w:p w14:paraId="4BD5064D" w14:textId="77777777" w:rsidR="00817EB7" w:rsidRPr="009774C6" w:rsidRDefault="424E2DAC" w:rsidP="008131BA">
            <w:pPr>
              <w:pStyle w:val="ListParagraph"/>
              <w:numPr>
                <w:ilvl w:val="0"/>
                <w:numId w:val="45"/>
              </w:numPr>
              <w:rPr>
                <w:rFonts w:ascii="Arial Narrow" w:eastAsia="Arial Narrow,Times New Roman" w:hAnsi="Arial Narrow" w:cs="Arial Narrow,Times New Roman"/>
                <w:sz w:val="20"/>
                <w:szCs w:val="20"/>
              </w:rPr>
            </w:pPr>
            <w:r w:rsidRPr="009774C6">
              <w:rPr>
                <w:rFonts w:ascii="Arial Narrow" w:eastAsia="Arial Narrow,Times New Roman" w:hAnsi="Arial Narrow" w:cs="Arial Narrow,Times New Roman"/>
                <w:sz w:val="20"/>
                <w:szCs w:val="20"/>
              </w:rPr>
              <w:t xml:space="preserve">Demonstrates the ability to write upper and lower case letters correctly. </w:t>
            </w:r>
          </w:p>
          <w:p w14:paraId="7A9DA7CA" w14:textId="6DAF6C38" w:rsidR="009774C6" w:rsidRPr="009774C6" w:rsidRDefault="009774C6" w:rsidP="008131BA">
            <w:pPr>
              <w:pStyle w:val="ListParagraph"/>
              <w:numPr>
                <w:ilvl w:val="0"/>
                <w:numId w:val="45"/>
              </w:numPr>
              <w:rPr>
                <w:rFonts w:ascii="Arial Narrow" w:eastAsia="Arial Narrow" w:hAnsi="Arial Narrow" w:cs="Arial Narrow"/>
                <w:sz w:val="20"/>
                <w:szCs w:val="20"/>
              </w:rPr>
            </w:pPr>
            <w:r w:rsidRPr="009774C6">
              <w:rPr>
                <w:rFonts w:ascii="Arial Narrow" w:eastAsia="Arial Narrow" w:hAnsi="Arial Narrow" w:cs="Arial Narrow"/>
                <w:sz w:val="20"/>
                <w:szCs w:val="20"/>
              </w:rPr>
              <w:t>Shows understanding of word relationships and nuances in</w:t>
            </w:r>
            <w:r>
              <w:rPr>
                <w:rFonts w:ascii="Arial Narrow" w:eastAsia="Arial Narrow" w:hAnsi="Arial Narrow" w:cs="Arial Narrow"/>
                <w:sz w:val="20"/>
                <w:szCs w:val="20"/>
              </w:rPr>
              <w:t xml:space="preserve"> </w:t>
            </w:r>
            <w:r w:rsidRPr="009774C6">
              <w:rPr>
                <w:rFonts w:ascii="Arial Narrow" w:eastAsia="Arial Narrow" w:hAnsi="Arial Narrow" w:cs="Arial Narrow"/>
                <w:sz w:val="20"/>
                <w:szCs w:val="20"/>
              </w:rPr>
              <w:t>word meanings by sorting common objects into categories (</w:t>
            </w:r>
            <w:r w:rsidR="006D6F1E" w:rsidRPr="009774C6">
              <w:rPr>
                <w:rFonts w:ascii="Arial Narrow" w:eastAsia="Arial Narrow" w:hAnsi="Arial Narrow" w:cs="Arial Narrow"/>
                <w:sz w:val="20"/>
                <w:szCs w:val="20"/>
              </w:rPr>
              <w:t>e.g. shapes</w:t>
            </w:r>
            <w:r w:rsidRPr="009774C6">
              <w:rPr>
                <w:rFonts w:ascii="Arial Narrow" w:eastAsia="Arial Narrow" w:hAnsi="Arial Narrow" w:cs="Arial Narrow"/>
                <w:sz w:val="20"/>
                <w:szCs w:val="20"/>
              </w:rPr>
              <w:t>, foods) thereby showing a sense of the concepts the</w:t>
            </w:r>
            <w:r>
              <w:rPr>
                <w:rFonts w:ascii="Arial Narrow" w:eastAsia="Arial Narrow" w:hAnsi="Arial Narrow" w:cs="Arial Narrow"/>
                <w:sz w:val="20"/>
                <w:szCs w:val="20"/>
              </w:rPr>
              <w:t xml:space="preserve"> </w:t>
            </w:r>
            <w:r w:rsidRPr="009774C6">
              <w:rPr>
                <w:rFonts w:ascii="Arial Narrow" w:eastAsia="Arial Narrow" w:hAnsi="Arial Narrow" w:cs="Arial Narrow"/>
                <w:sz w:val="20"/>
                <w:szCs w:val="20"/>
              </w:rPr>
              <w:t>categories represent. (1)</w:t>
            </w:r>
          </w:p>
          <w:p w14:paraId="1A6C01FE" w14:textId="49CCE153" w:rsidR="00817EB7" w:rsidRPr="00F4364F" w:rsidRDefault="009774C6" w:rsidP="008131BA">
            <w:pPr>
              <w:pStyle w:val="ListParagraph"/>
              <w:numPr>
                <w:ilvl w:val="0"/>
                <w:numId w:val="45"/>
              </w:numPr>
              <w:rPr>
                <w:rFonts w:ascii="Arial Narrow" w:eastAsia="Arial Narrow,Times New Roman" w:hAnsi="Arial Narrow" w:cs="Arial Narrow,Times New Roman"/>
                <w:sz w:val="20"/>
                <w:szCs w:val="20"/>
              </w:rPr>
            </w:pPr>
            <w:r w:rsidRPr="009774C6">
              <w:rPr>
                <w:rFonts w:ascii="Arial Narrow" w:eastAsia="Arial Narrow" w:hAnsi="Arial Narrow" w:cs="Arial Narrow"/>
                <w:sz w:val="20"/>
                <w:szCs w:val="20"/>
              </w:rPr>
              <w:t>Shows understanding of word relationships and nuances in</w:t>
            </w:r>
            <w:r>
              <w:rPr>
                <w:rFonts w:ascii="Arial Narrow" w:eastAsia="Arial Narrow" w:hAnsi="Arial Narrow" w:cs="Arial Narrow"/>
                <w:sz w:val="20"/>
                <w:szCs w:val="20"/>
              </w:rPr>
              <w:t xml:space="preserve"> </w:t>
            </w:r>
            <w:r w:rsidRPr="009774C6">
              <w:rPr>
                <w:rFonts w:ascii="Arial Narrow" w:eastAsia="Arial Narrow" w:hAnsi="Arial Narrow" w:cs="Arial Narrow"/>
                <w:sz w:val="20"/>
                <w:szCs w:val="20"/>
              </w:rPr>
              <w:t>word meanings by demonstrating understanding of frequently</w:t>
            </w:r>
            <w:r>
              <w:rPr>
                <w:rFonts w:ascii="Arial Narrow" w:eastAsia="Arial Narrow" w:hAnsi="Arial Narrow" w:cs="Arial Narrow"/>
                <w:sz w:val="20"/>
                <w:szCs w:val="20"/>
              </w:rPr>
              <w:t xml:space="preserve"> </w:t>
            </w:r>
            <w:r w:rsidRPr="009774C6">
              <w:rPr>
                <w:rFonts w:ascii="Arial Narrow" w:eastAsia="Arial Narrow" w:hAnsi="Arial Narrow" w:cs="Arial Narrow"/>
                <w:sz w:val="20"/>
                <w:szCs w:val="20"/>
              </w:rPr>
              <w:t>occurring verbs and adjectives by relating them to their</w:t>
            </w:r>
            <w:r>
              <w:rPr>
                <w:rFonts w:ascii="Arial Narrow" w:eastAsia="Arial Narrow" w:hAnsi="Arial Narrow" w:cs="Arial Narrow"/>
                <w:sz w:val="20"/>
                <w:szCs w:val="20"/>
              </w:rPr>
              <w:t xml:space="preserve"> </w:t>
            </w:r>
            <w:r w:rsidRPr="009774C6">
              <w:rPr>
                <w:rFonts w:ascii="Arial Narrow" w:eastAsia="Arial Narrow" w:hAnsi="Arial Narrow" w:cs="Arial Narrow"/>
                <w:sz w:val="20"/>
                <w:szCs w:val="20"/>
              </w:rPr>
              <w:t>opposites (antonyms).</w:t>
            </w:r>
            <w:r w:rsidR="00BF3D23">
              <w:rPr>
                <w:rFonts w:ascii="Arial Narrow" w:eastAsia="Arial Narrow" w:hAnsi="Arial Narrow" w:cs="Arial Narrow"/>
                <w:sz w:val="20"/>
                <w:szCs w:val="20"/>
              </w:rPr>
              <w:t xml:space="preserve">  </w:t>
            </w:r>
            <w:r w:rsidR="424E2DAC" w:rsidRPr="00F4364F">
              <w:rPr>
                <w:rFonts w:ascii="Arial Narrow" w:eastAsia="Arial Narrow,Times New Roman" w:hAnsi="Arial Narrow" w:cs="Arial Narrow,Times New Roman"/>
                <w:sz w:val="20"/>
                <w:szCs w:val="20"/>
              </w:rPr>
              <w:t>Shows understanding of word relationships and nuances in word meanings by sorting common objects into categories (e.g. shapes, foods) thereby showing a sense of the concepts the categories represent.</w:t>
            </w:r>
          </w:p>
          <w:p w14:paraId="41FC0191" w14:textId="77777777" w:rsidR="007227D1" w:rsidRPr="00F4364F" w:rsidRDefault="007227D1" w:rsidP="00F4364F">
            <w:pPr>
              <w:rPr>
                <w:rFonts w:ascii="Arial Narrow" w:hAnsi="Arial Narrow"/>
                <w:sz w:val="20"/>
                <w:szCs w:val="22"/>
              </w:rPr>
            </w:pPr>
          </w:p>
          <w:p w14:paraId="7BD4EB24"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324DD19E" w14:textId="77777777" w:rsidR="002118F3"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 xml:space="preserve">Print upper- and lower-case letters (Tt). </w:t>
            </w:r>
          </w:p>
          <w:p w14:paraId="6E6F78E1"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Print my first and last name.</w:t>
            </w:r>
          </w:p>
          <w:p w14:paraId="457D51D0"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 xml:space="preserve">With support, capitalize the first word in a sentence and the pronoun I. </w:t>
            </w:r>
          </w:p>
          <w:p w14:paraId="73B87EFD"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 xml:space="preserve">With support, use end punctuation for sentences. </w:t>
            </w:r>
          </w:p>
          <w:p w14:paraId="07EC955E"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sz w:val="20"/>
                <w:szCs w:val="20"/>
              </w:rPr>
              <w:t>Match words with the senses they represent.</w:t>
            </w:r>
          </w:p>
          <w:p w14:paraId="1A2AE887" w14:textId="77777777" w:rsidR="007227D1" w:rsidRPr="00F4364F" w:rsidRDefault="007227D1" w:rsidP="00F4364F">
            <w:pPr>
              <w:pStyle w:val="ListParagraph"/>
              <w:ind w:left="360"/>
              <w:rPr>
                <w:rFonts w:ascii="Arial Narrow" w:hAnsi="Arial Narrow"/>
                <w:b/>
                <w:sz w:val="20"/>
                <w:szCs w:val="22"/>
              </w:rPr>
            </w:pPr>
          </w:p>
        </w:tc>
        <w:tc>
          <w:tcPr>
            <w:tcW w:w="5490" w:type="dxa"/>
            <w:gridSpan w:val="6"/>
            <w:tcBorders>
              <w:bottom w:val="single" w:sz="4" w:space="0" w:color="000000" w:themeColor="text1"/>
            </w:tcBorders>
          </w:tcPr>
          <w:p w14:paraId="7B27516A"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Vocabulary</w:t>
            </w:r>
          </w:p>
          <w:p w14:paraId="2E6B4F90" w14:textId="77777777" w:rsidR="007227D1" w:rsidRPr="00F4364F" w:rsidRDefault="424E2DAC" w:rsidP="006B65BE">
            <w:pPr>
              <w:pStyle w:val="ListParagraph"/>
              <w:numPr>
                <w:ilvl w:val="0"/>
                <w:numId w:val="2"/>
              </w:numPr>
              <w:ind w:left="319" w:hanging="270"/>
              <w:rPr>
                <w:rFonts w:ascii="Arial Narrow" w:eastAsia="Arial Narrow" w:hAnsi="Arial Narrow" w:cs="Arial Narrow"/>
                <w:sz w:val="20"/>
                <w:szCs w:val="20"/>
              </w:rPr>
            </w:pPr>
            <w:r w:rsidRPr="00F4364F">
              <w:rPr>
                <w:rFonts w:ascii="Arial Narrow" w:eastAsia="Arial Narrow" w:hAnsi="Arial Narrow" w:cs="Arial Narrow"/>
                <w:sz w:val="20"/>
                <w:szCs w:val="20"/>
              </w:rPr>
              <w:t xml:space="preserve">Daily Vocabulary Boost </w:t>
            </w:r>
          </w:p>
          <w:p w14:paraId="65D80B1F" w14:textId="77777777" w:rsidR="00817EB7" w:rsidRPr="00F4364F" w:rsidRDefault="424E2DAC" w:rsidP="006B65BE">
            <w:pPr>
              <w:pStyle w:val="ListParagraph"/>
              <w:numPr>
                <w:ilvl w:val="0"/>
                <w:numId w:val="2"/>
              </w:numPr>
              <w:ind w:left="319" w:hanging="270"/>
              <w:rPr>
                <w:rFonts w:ascii="Arial Narrow" w:eastAsia="Arial Narrow" w:hAnsi="Arial Narrow" w:cs="Arial Narrow"/>
                <w:sz w:val="20"/>
                <w:szCs w:val="20"/>
              </w:rPr>
            </w:pPr>
            <w:r w:rsidRPr="00F4364F">
              <w:rPr>
                <w:rFonts w:ascii="Arial Narrow" w:eastAsia="Arial Narrow" w:hAnsi="Arial Narrow" w:cs="Arial Narrow"/>
                <w:sz w:val="20"/>
                <w:szCs w:val="20"/>
              </w:rPr>
              <w:t>Context Clues</w:t>
            </w:r>
          </w:p>
          <w:p w14:paraId="2C2F8CDD" w14:textId="77777777" w:rsidR="00817EB7" w:rsidRPr="00F4364F" w:rsidRDefault="00817EB7" w:rsidP="00F4364F">
            <w:pPr>
              <w:rPr>
                <w:rFonts w:ascii="Arial Narrow" w:hAnsi="Arial Narrow"/>
                <w:sz w:val="20"/>
                <w:szCs w:val="22"/>
              </w:rPr>
            </w:pPr>
          </w:p>
          <w:p w14:paraId="373BC3A4" w14:textId="77777777" w:rsidR="00817EB7" w:rsidRDefault="424E2DAC" w:rsidP="00F4364F">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Lesson Vocabulary</w:t>
            </w:r>
          </w:p>
          <w:p w14:paraId="0277964E" w14:textId="4AC27667" w:rsidR="002B7649" w:rsidRPr="008D0A5A" w:rsidRDefault="002B7649" w:rsidP="008131BA">
            <w:pPr>
              <w:pStyle w:val="ListParagraph"/>
              <w:numPr>
                <w:ilvl w:val="0"/>
                <w:numId w:val="100"/>
              </w:numPr>
              <w:ind w:left="319" w:hanging="270"/>
              <w:rPr>
                <w:rFonts w:ascii="Arial Narrow" w:hAnsi="Arial Narrow"/>
                <w:sz w:val="20"/>
                <w:szCs w:val="22"/>
              </w:rPr>
            </w:pPr>
            <w:r w:rsidRPr="008D0A5A">
              <w:rPr>
                <w:rFonts w:ascii="Arial Narrow" w:eastAsia="Arial Narrow" w:hAnsi="Arial Narrow" w:cs="Arial Narrow"/>
                <w:bCs/>
                <w:sz w:val="20"/>
                <w:szCs w:val="20"/>
              </w:rPr>
              <w:t>Read Aloud:</w:t>
            </w:r>
            <w:r w:rsidR="008D0A5A" w:rsidRPr="008D0A5A">
              <w:rPr>
                <w:rFonts w:ascii="Arial Narrow" w:eastAsia="Arial Narrow" w:hAnsi="Arial Narrow" w:cs="Arial Narrow"/>
                <w:bCs/>
                <w:sz w:val="20"/>
                <w:szCs w:val="20"/>
              </w:rPr>
              <w:t xml:space="preserve"> burrow, desert, lodge, patient, shade, soaring</w:t>
            </w:r>
          </w:p>
          <w:p w14:paraId="0ACD3DC1" w14:textId="417A0DFE" w:rsidR="00817EB7" w:rsidRPr="002B7649" w:rsidRDefault="002B7649" w:rsidP="006B65BE">
            <w:pPr>
              <w:pStyle w:val="ListParagraph"/>
              <w:numPr>
                <w:ilvl w:val="0"/>
                <w:numId w:val="2"/>
              </w:numPr>
              <w:ind w:left="319" w:hanging="270"/>
              <w:rPr>
                <w:rFonts w:ascii="Arial Narrow" w:eastAsia="Arial Narrow" w:hAnsi="Arial Narrow" w:cs="Arial Narrow"/>
                <w:sz w:val="20"/>
                <w:szCs w:val="20"/>
              </w:rPr>
            </w:pPr>
            <w:r>
              <w:rPr>
                <w:rFonts w:ascii="Arial Narrow" w:eastAsia="Arial Narrow" w:hAnsi="Arial Narrow" w:cs="Arial Narrow"/>
                <w:sz w:val="20"/>
                <w:szCs w:val="20"/>
              </w:rPr>
              <w:t xml:space="preserve">Big Book:  </w:t>
            </w:r>
            <w:r w:rsidR="00E93E9C" w:rsidRPr="002B7649">
              <w:rPr>
                <w:rFonts w:ascii="Arial Narrow" w:eastAsia="Arial Narrow" w:hAnsi="Arial Narrow" w:cs="Arial Narrow"/>
                <w:sz w:val="20"/>
                <w:szCs w:val="20"/>
              </w:rPr>
              <w:t>Idle, lounging, scampers, timid</w:t>
            </w:r>
          </w:p>
          <w:p w14:paraId="7EC6BA0D" w14:textId="77777777" w:rsidR="007227D1" w:rsidRPr="00F4364F" w:rsidRDefault="007227D1" w:rsidP="00F4364F">
            <w:pPr>
              <w:rPr>
                <w:rFonts w:ascii="Arial Narrow" w:hAnsi="Arial Narrow"/>
                <w:i/>
                <w:sz w:val="20"/>
                <w:szCs w:val="22"/>
              </w:rPr>
            </w:pPr>
          </w:p>
          <w:p w14:paraId="28DC739E" w14:textId="77777777" w:rsidR="000726D9"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Academic Vocabulary</w:t>
            </w:r>
          </w:p>
          <w:p w14:paraId="0CACBB60" w14:textId="77777777" w:rsidR="00E93E9C" w:rsidRPr="002F0E68" w:rsidRDefault="00E93E9C" w:rsidP="006B65BE">
            <w:pPr>
              <w:pStyle w:val="ListParagraph"/>
              <w:numPr>
                <w:ilvl w:val="0"/>
                <w:numId w:val="2"/>
              </w:numPr>
              <w:ind w:left="319" w:hanging="270"/>
              <w:rPr>
                <w:rFonts w:ascii="Arial Narrow" w:hAnsi="Arial Narrow"/>
                <w:b/>
                <w:sz w:val="20"/>
                <w:szCs w:val="20"/>
              </w:rPr>
            </w:pPr>
            <w:r>
              <w:rPr>
                <w:rFonts w:ascii="Arial Narrow" w:hAnsi="Arial Narrow"/>
                <w:sz w:val="20"/>
                <w:szCs w:val="20"/>
              </w:rPr>
              <w:t>shade, burrow, patient, illustration, cause/effect, scatter</w:t>
            </w:r>
          </w:p>
          <w:p w14:paraId="05655737" w14:textId="77777777" w:rsidR="00140342" w:rsidRPr="00F4364F" w:rsidRDefault="00B07DBF" w:rsidP="006B65BE">
            <w:pPr>
              <w:pStyle w:val="ListParagraph"/>
              <w:numPr>
                <w:ilvl w:val="0"/>
                <w:numId w:val="2"/>
              </w:numPr>
              <w:ind w:left="319" w:hanging="270"/>
              <w:rPr>
                <w:rFonts w:ascii="Arial Narrow" w:hAnsi="Arial Narrow"/>
                <w:sz w:val="20"/>
                <w:szCs w:val="20"/>
              </w:rPr>
            </w:pPr>
            <w:hyperlink r:id="rId42" w:history="1">
              <w:r w:rsidR="00140342" w:rsidRPr="00F4364F">
                <w:rPr>
                  <w:rStyle w:val="Hyperlink"/>
                  <w:rFonts w:ascii="Arial Narrow" w:hAnsi="Arial Narrow"/>
                  <w:sz w:val="20"/>
                  <w:szCs w:val="20"/>
                </w:rPr>
                <w:t>http://www.htsb.org/wp-content/uploads/2014/07/Academic-Language-Functions-toolkit.pdf</w:t>
              </w:r>
            </w:hyperlink>
          </w:p>
          <w:p w14:paraId="1BCF9D64" w14:textId="77777777" w:rsidR="000726D9" w:rsidRPr="00F4364F" w:rsidRDefault="000726D9" w:rsidP="00F4364F">
            <w:pPr>
              <w:rPr>
                <w:rFonts w:ascii="Arial Narrow" w:hAnsi="Arial Narrow"/>
                <w:i/>
                <w:sz w:val="20"/>
                <w:szCs w:val="22"/>
              </w:rPr>
            </w:pPr>
          </w:p>
          <w:p w14:paraId="06D5D8F4" w14:textId="77777777" w:rsidR="000726D9"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0A07B4CD" w14:textId="77777777" w:rsidR="00E93E9C" w:rsidRDefault="00E93E9C" w:rsidP="006B65BE">
            <w:pPr>
              <w:pStyle w:val="ListParagraph"/>
              <w:numPr>
                <w:ilvl w:val="0"/>
                <w:numId w:val="2"/>
              </w:numPr>
              <w:ind w:left="319" w:hanging="270"/>
              <w:rPr>
                <w:rFonts w:ascii="Arial Narrow" w:hAnsi="Arial Narrow"/>
                <w:sz w:val="20"/>
                <w:szCs w:val="22"/>
              </w:rPr>
            </w:pPr>
            <w:r w:rsidRPr="00AB2264">
              <w:rPr>
                <w:rFonts w:ascii="Arial Narrow" w:hAnsi="Arial Narrow"/>
                <w:sz w:val="20"/>
                <w:szCs w:val="22"/>
              </w:rPr>
              <w:t>Vocabulary station: draw/label</w:t>
            </w:r>
            <w:r>
              <w:rPr>
                <w:rFonts w:ascii="Arial Narrow" w:hAnsi="Arial Narrow"/>
                <w:sz w:val="20"/>
                <w:szCs w:val="22"/>
              </w:rPr>
              <w:t>/match</w:t>
            </w:r>
            <w:r w:rsidRPr="00AB2264">
              <w:rPr>
                <w:rFonts w:ascii="Arial Narrow" w:hAnsi="Arial Narrow"/>
                <w:sz w:val="20"/>
                <w:szCs w:val="22"/>
              </w:rPr>
              <w:t xml:space="preserve"> </w:t>
            </w:r>
            <w:r>
              <w:rPr>
                <w:rFonts w:ascii="Arial Narrow" w:hAnsi="Arial Narrow"/>
                <w:sz w:val="20"/>
                <w:szCs w:val="22"/>
              </w:rPr>
              <w:t>animals and their homes,  illustrate number words, additional activities:</w:t>
            </w:r>
          </w:p>
          <w:p w14:paraId="64AFDD95" w14:textId="77777777" w:rsidR="00E93E9C" w:rsidRPr="00AB2264" w:rsidRDefault="00B07DBF" w:rsidP="00E93E9C">
            <w:pPr>
              <w:pStyle w:val="ListParagraph"/>
              <w:ind w:left="358"/>
              <w:rPr>
                <w:rFonts w:ascii="Arial Narrow" w:hAnsi="Arial Narrow"/>
                <w:sz w:val="20"/>
                <w:szCs w:val="22"/>
              </w:rPr>
            </w:pPr>
            <w:hyperlink r:id="rId43" w:history="1">
              <w:r w:rsidR="00E93E9C" w:rsidRPr="00725D3E">
                <w:rPr>
                  <w:rStyle w:val="Hyperlink"/>
                  <w:rFonts w:ascii="Arial Narrow" w:hAnsi="Arial Narrow"/>
                  <w:sz w:val="20"/>
                  <w:szCs w:val="22"/>
                </w:rPr>
                <w:t xml:space="preserve"> http://www.fcrr.org/Curriculum/pdf/GK-1/V_Final.pdf</w:t>
              </w:r>
            </w:hyperlink>
          </w:p>
          <w:p w14:paraId="71672E9C" w14:textId="77777777" w:rsidR="000726D9" w:rsidRPr="00F4364F" w:rsidRDefault="000726D9" w:rsidP="00F4364F">
            <w:pPr>
              <w:rPr>
                <w:rFonts w:ascii="Arial Narrow" w:hAnsi="Arial Narrow"/>
                <w:b/>
                <w:sz w:val="20"/>
                <w:szCs w:val="22"/>
              </w:rPr>
            </w:pPr>
          </w:p>
          <w:p w14:paraId="1E73FA2E" w14:textId="77777777" w:rsidR="00334849"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Language Arts</w:t>
            </w:r>
          </w:p>
          <w:p w14:paraId="62517294"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Grammar Focus</w:t>
            </w:r>
          </w:p>
          <w:p w14:paraId="7BC181C4" w14:textId="77777777" w:rsidR="00E93E9C" w:rsidRPr="00195BD7" w:rsidRDefault="00E93E9C" w:rsidP="006B65BE">
            <w:pPr>
              <w:pStyle w:val="ListParagraph"/>
              <w:numPr>
                <w:ilvl w:val="0"/>
                <w:numId w:val="2"/>
              </w:numPr>
              <w:ind w:left="319" w:hanging="270"/>
              <w:rPr>
                <w:rFonts w:ascii="Arial Narrow" w:hAnsi="Arial Narrow"/>
                <w:b/>
                <w:sz w:val="20"/>
                <w:szCs w:val="22"/>
              </w:rPr>
            </w:pPr>
            <w:r w:rsidRPr="00195BD7">
              <w:rPr>
                <w:rFonts w:ascii="Arial Narrow" w:hAnsi="Arial Narrow"/>
                <w:sz w:val="20"/>
                <w:szCs w:val="22"/>
              </w:rPr>
              <w:t>Verbs in the Past Tense</w:t>
            </w:r>
          </w:p>
          <w:p w14:paraId="0BC4B052" w14:textId="77777777" w:rsidR="007227D1" w:rsidRPr="00F4364F" w:rsidRDefault="007227D1" w:rsidP="00F4364F">
            <w:pPr>
              <w:rPr>
                <w:rFonts w:ascii="Arial Narrow" w:hAnsi="Arial Narrow"/>
                <w:i/>
                <w:sz w:val="20"/>
                <w:szCs w:val="22"/>
              </w:rPr>
            </w:pPr>
          </w:p>
          <w:p w14:paraId="13ACE540"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0D1605EF" w14:textId="77777777" w:rsidR="00E93E9C" w:rsidRPr="008638A8" w:rsidRDefault="00E93E9C" w:rsidP="006B65BE">
            <w:pPr>
              <w:pStyle w:val="ListParagraph"/>
              <w:numPr>
                <w:ilvl w:val="0"/>
                <w:numId w:val="2"/>
              </w:numPr>
              <w:ind w:left="319" w:hanging="270"/>
              <w:rPr>
                <w:rFonts w:ascii="Arial Narrow" w:hAnsi="Arial Narrow"/>
                <w:b/>
                <w:sz w:val="20"/>
                <w:szCs w:val="22"/>
              </w:rPr>
            </w:pPr>
            <w:r w:rsidRPr="008638A8">
              <w:rPr>
                <w:rFonts w:ascii="Arial Narrow" w:hAnsi="Arial Narrow"/>
                <w:i/>
                <w:sz w:val="20"/>
                <w:szCs w:val="22"/>
              </w:rPr>
              <w:t xml:space="preserve">Journeys </w:t>
            </w:r>
            <w:r w:rsidRPr="008638A8">
              <w:rPr>
                <w:rFonts w:ascii="Arial Narrow" w:hAnsi="Arial Narrow"/>
                <w:sz w:val="20"/>
                <w:szCs w:val="22"/>
              </w:rPr>
              <w:t>Progress Monitoring</w:t>
            </w:r>
            <w:r>
              <w:rPr>
                <w:rFonts w:ascii="Arial Narrow" w:hAnsi="Arial Narrow"/>
                <w:sz w:val="20"/>
                <w:szCs w:val="22"/>
              </w:rPr>
              <w:t>, Lesson 14</w:t>
            </w:r>
          </w:p>
          <w:p w14:paraId="20EE6410" w14:textId="77777777" w:rsidR="00E93E9C" w:rsidRPr="008638A8" w:rsidRDefault="00E93E9C" w:rsidP="006B65BE">
            <w:pPr>
              <w:pStyle w:val="ListParagraph"/>
              <w:numPr>
                <w:ilvl w:val="0"/>
                <w:numId w:val="2"/>
              </w:numPr>
              <w:ind w:left="319" w:hanging="270"/>
              <w:rPr>
                <w:rFonts w:ascii="Arial Narrow" w:hAnsi="Arial Narrow"/>
                <w:b/>
                <w:sz w:val="20"/>
                <w:szCs w:val="22"/>
              </w:rPr>
            </w:pPr>
            <w:r w:rsidRPr="008638A8">
              <w:rPr>
                <w:rFonts w:ascii="Arial Narrow" w:hAnsi="Arial Narrow"/>
                <w:i/>
                <w:sz w:val="20"/>
                <w:szCs w:val="22"/>
              </w:rPr>
              <w:t xml:space="preserve">Journeys </w:t>
            </w:r>
            <w:r w:rsidRPr="008638A8">
              <w:rPr>
                <w:rFonts w:ascii="Arial Narrow" w:hAnsi="Arial Narrow"/>
                <w:sz w:val="20"/>
                <w:szCs w:val="22"/>
              </w:rPr>
              <w:t>Grab-and-Go Assessments</w:t>
            </w:r>
            <w:r>
              <w:rPr>
                <w:rFonts w:ascii="Arial Narrow" w:hAnsi="Arial Narrow"/>
                <w:sz w:val="20"/>
                <w:szCs w:val="22"/>
              </w:rPr>
              <w:t>, Lesson 14</w:t>
            </w:r>
          </w:p>
          <w:p w14:paraId="7481832A" w14:textId="77777777" w:rsidR="00E93E9C" w:rsidRDefault="00E93E9C" w:rsidP="006B65BE">
            <w:pPr>
              <w:pStyle w:val="ListParagraph"/>
              <w:numPr>
                <w:ilvl w:val="0"/>
                <w:numId w:val="2"/>
              </w:numPr>
              <w:ind w:left="319" w:hanging="270"/>
              <w:rPr>
                <w:rFonts w:ascii="Arial Narrow" w:hAnsi="Arial Narrow"/>
                <w:b/>
                <w:sz w:val="20"/>
                <w:szCs w:val="22"/>
              </w:rPr>
            </w:pPr>
            <w:r w:rsidRPr="008638A8">
              <w:rPr>
                <w:rFonts w:ascii="Arial Narrow" w:hAnsi="Arial Narrow"/>
                <w:sz w:val="20"/>
                <w:szCs w:val="22"/>
              </w:rPr>
              <w:t>SCS Kindergarten Report Card Assessment Book</w:t>
            </w:r>
          </w:p>
          <w:p w14:paraId="29441A79" w14:textId="7BBB476E" w:rsidR="00223351" w:rsidRPr="00223351" w:rsidRDefault="00E93E9C" w:rsidP="00223351">
            <w:pPr>
              <w:pStyle w:val="ListParagraph"/>
              <w:numPr>
                <w:ilvl w:val="0"/>
                <w:numId w:val="2"/>
              </w:numPr>
              <w:ind w:left="319" w:hanging="270"/>
              <w:rPr>
                <w:rFonts w:ascii="Arial Narrow" w:hAnsi="Arial Narrow"/>
                <w:b/>
                <w:sz w:val="20"/>
                <w:szCs w:val="22"/>
              </w:rPr>
            </w:pPr>
            <w:r>
              <w:rPr>
                <w:rFonts w:ascii="Arial Narrow" w:hAnsi="Arial Narrow"/>
                <w:sz w:val="20"/>
                <w:szCs w:val="22"/>
              </w:rPr>
              <w:t>Teacher-created</w:t>
            </w:r>
            <w:r w:rsidRPr="008638A8">
              <w:rPr>
                <w:rFonts w:ascii="Arial Narrow" w:hAnsi="Arial Narrow"/>
                <w:sz w:val="20"/>
                <w:szCs w:val="22"/>
              </w:rPr>
              <w:t xml:space="preserve"> </w:t>
            </w:r>
          </w:p>
        </w:tc>
      </w:tr>
      <w:tr w:rsidR="006C6816" w:rsidRPr="00F4364F" w14:paraId="1CD381DB" w14:textId="77777777" w:rsidTr="582CCC69">
        <w:tc>
          <w:tcPr>
            <w:tcW w:w="14670" w:type="dxa"/>
            <w:gridSpan w:val="18"/>
            <w:tcBorders>
              <w:bottom w:val="single" w:sz="4" w:space="0" w:color="auto"/>
            </w:tcBorders>
            <w:shd w:val="clear" w:color="auto" w:fill="BFBFBF" w:themeFill="background1" w:themeFillShade="BF"/>
          </w:tcPr>
          <w:p w14:paraId="78C79CB3" w14:textId="7E5D90DA" w:rsidR="006C6816" w:rsidRPr="00431BE6" w:rsidRDefault="006C6816" w:rsidP="00F4364F">
            <w:pPr>
              <w:rPr>
                <w:rFonts w:ascii="Arial Narrow" w:eastAsia="Arial Narrow" w:hAnsi="Arial Narrow" w:cs="Arial Narrow"/>
                <w:b/>
                <w:bCs/>
                <w:sz w:val="20"/>
                <w:szCs w:val="20"/>
              </w:rPr>
            </w:pPr>
            <w:r w:rsidRPr="00431BE6">
              <w:rPr>
                <w:b/>
                <w:sz w:val="20"/>
                <w:szCs w:val="20"/>
                <w:highlight w:val="yellow"/>
              </w:rPr>
              <w:t>Reading Foundational Skills</w:t>
            </w:r>
          </w:p>
        </w:tc>
      </w:tr>
      <w:tr w:rsidR="006C6816" w:rsidRPr="00F4364F" w14:paraId="18E4E8F5" w14:textId="77777777" w:rsidTr="582CCC69">
        <w:tc>
          <w:tcPr>
            <w:tcW w:w="14670" w:type="dxa"/>
            <w:gridSpan w:val="18"/>
            <w:tcBorders>
              <w:bottom w:val="single" w:sz="4" w:space="0" w:color="auto"/>
            </w:tcBorders>
            <w:shd w:val="clear" w:color="auto" w:fill="BFBFBF" w:themeFill="background1" w:themeFillShade="BF"/>
          </w:tcPr>
          <w:p w14:paraId="1A004F0A" w14:textId="38DF72AD" w:rsidR="006C6816" w:rsidRPr="00431BE6" w:rsidRDefault="006C6816" w:rsidP="00F4364F">
            <w:pPr>
              <w:rPr>
                <w:rFonts w:ascii="Arial Narrow" w:eastAsia="Arial Narrow" w:hAnsi="Arial Narrow" w:cs="Arial Narrow"/>
                <w:b/>
                <w:bCs/>
                <w:sz w:val="20"/>
                <w:szCs w:val="20"/>
              </w:rPr>
            </w:pPr>
            <w:r w:rsidRPr="00431BE6">
              <w:rPr>
                <w:b/>
                <w:sz w:val="20"/>
                <w:szCs w:val="20"/>
              </w:rPr>
              <w:t xml:space="preserve">WEEK 2&amp;3-LESSON 15 </w:t>
            </w:r>
            <w:r w:rsidR="001C47EF" w:rsidRPr="00431BE6">
              <w:rPr>
                <w:b/>
                <w:sz w:val="20"/>
                <w:szCs w:val="20"/>
              </w:rPr>
              <w:t xml:space="preserve">  </w:t>
            </w:r>
            <w:r w:rsidRPr="00431BE6">
              <w:rPr>
                <w:b/>
                <w:sz w:val="20"/>
                <w:szCs w:val="20"/>
              </w:rPr>
              <w:t>*See TWAG in Appendix</w:t>
            </w:r>
          </w:p>
        </w:tc>
      </w:tr>
      <w:tr w:rsidR="006C6816" w:rsidRPr="00F4364F" w14:paraId="09E43785" w14:textId="77777777" w:rsidTr="582CCC69">
        <w:tc>
          <w:tcPr>
            <w:tcW w:w="14670" w:type="dxa"/>
            <w:gridSpan w:val="18"/>
            <w:tcBorders>
              <w:bottom w:val="single" w:sz="4" w:space="0" w:color="auto"/>
            </w:tcBorders>
            <w:shd w:val="clear" w:color="auto" w:fill="BFBFBF" w:themeFill="background1" w:themeFillShade="BF"/>
          </w:tcPr>
          <w:p w14:paraId="6A4F93C1" w14:textId="09A95831" w:rsidR="006C6816" w:rsidRPr="00431BE6" w:rsidRDefault="006C6816" w:rsidP="00560DDC">
            <w:pPr>
              <w:rPr>
                <w:rFonts w:ascii="Arial Narrow" w:eastAsia="Arial Narrow" w:hAnsi="Arial Narrow" w:cs="Arial Narrow"/>
                <w:b/>
                <w:bCs/>
                <w:sz w:val="20"/>
                <w:szCs w:val="20"/>
              </w:rPr>
            </w:pPr>
            <w:r w:rsidRPr="00431BE6">
              <w:rPr>
                <w:rFonts w:ascii="Arial Narrow" w:eastAsia="Arial Narrow" w:hAnsi="Arial Narrow" w:cs="Arial Narrow"/>
                <w:b/>
                <w:sz w:val="20"/>
                <w:szCs w:val="20"/>
              </w:rPr>
              <w:t>Big Book:</w:t>
            </w:r>
            <w:r w:rsidRPr="00431BE6">
              <w:rPr>
                <w:rFonts w:ascii="Arial Narrow" w:eastAsia="Arial Narrow" w:hAnsi="Arial Narrow" w:cs="Arial Narrow"/>
                <w:sz w:val="20"/>
                <w:szCs w:val="20"/>
              </w:rPr>
              <w:t xml:space="preserve"> </w:t>
            </w:r>
            <w:r w:rsidR="00560DDC">
              <w:rPr>
                <w:rFonts w:ascii="Arial Narrow" w:eastAsia="Arial Narrow" w:hAnsi="Arial Narrow" w:cs="Arial Narrow"/>
                <w:i/>
                <w:iCs/>
                <w:sz w:val="20"/>
                <w:szCs w:val="20"/>
              </w:rPr>
              <w:t>What a Beautiful Sky</w:t>
            </w:r>
            <w:r w:rsidRPr="00431BE6">
              <w:rPr>
                <w:rFonts w:ascii="Arial Narrow" w:eastAsia="Arial Narrow" w:hAnsi="Arial Narrow" w:cs="Arial Narrow"/>
                <w:i/>
                <w:iCs/>
                <w:sz w:val="20"/>
                <w:szCs w:val="20"/>
              </w:rPr>
              <w:t xml:space="preserve">   (Informational Text)</w:t>
            </w:r>
          </w:p>
        </w:tc>
      </w:tr>
      <w:tr w:rsidR="006C6816" w:rsidRPr="00F4364F" w14:paraId="65733D0E" w14:textId="77777777" w:rsidTr="582CCC69">
        <w:tc>
          <w:tcPr>
            <w:tcW w:w="14670" w:type="dxa"/>
            <w:gridSpan w:val="18"/>
            <w:tcBorders>
              <w:bottom w:val="single" w:sz="4" w:space="0" w:color="auto"/>
            </w:tcBorders>
            <w:shd w:val="clear" w:color="auto" w:fill="BFBFBF" w:themeFill="background1" w:themeFillShade="BF"/>
          </w:tcPr>
          <w:p w14:paraId="2688A8CB" w14:textId="77777777" w:rsidR="006C6816" w:rsidRDefault="006C6816" w:rsidP="00F4364F">
            <w:pPr>
              <w:rPr>
                <w:rFonts w:ascii="Arial Narrow" w:eastAsia="Arial Narrow" w:hAnsi="Arial Narrow" w:cs="Arial Narrow"/>
                <w:i/>
                <w:sz w:val="20"/>
                <w:szCs w:val="20"/>
              </w:rPr>
            </w:pPr>
            <w:r w:rsidRPr="00431BE6">
              <w:rPr>
                <w:rFonts w:ascii="Arial Narrow" w:eastAsia="Arial Narrow" w:hAnsi="Arial Narrow" w:cs="Arial Narrow"/>
                <w:b/>
                <w:sz w:val="20"/>
                <w:szCs w:val="20"/>
              </w:rPr>
              <w:t>Decodable</w:t>
            </w:r>
            <w:r w:rsidR="001A56D0">
              <w:rPr>
                <w:rFonts w:ascii="Arial Narrow" w:eastAsia="Arial Narrow" w:hAnsi="Arial Narrow" w:cs="Arial Narrow"/>
                <w:b/>
                <w:sz w:val="20"/>
                <w:szCs w:val="20"/>
              </w:rPr>
              <w:t xml:space="preserve"> Text</w:t>
            </w:r>
            <w:r w:rsidR="00C93BDF">
              <w:rPr>
                <w:rFonts w:ascii="Arial Narrow" w:eastAsia="Arial Narrow" w:hAnsi="Arial Narrow" w:cs="Arial Narrow"/>
                <w:b/>
                <w:sz w:val="20"/>
                <w:szCs w:val="20"/>
              </w:rPr>
              <w:t>s</w:t>
            </w:r>
            <w:r w:rsidRPr="00431BE6">
              <w:rPr>
                <w:rFonts w:ascii="Arial Narrow" w:eastAsia="Arial Narrow" w:hAnsi="Arial Narrow" w:cs="Arial Narrow"/>
                <w:b/>
                <w:sz w:val="20"/>
                <w:szCs w:val="20"/>
              </w:rPr>
              <w:t>:</w:t>
            </w:r>
            <w:r w:rsidR="00C93BDF">
              <w:rPr>
                <w:rFonts w:ascii="Arial Narrow" w:eastAsia="Arial Narrow" w:hAnsi="Arial Narrow" w:cs="Arial Narrow"/>
                <w:b/>
                <w:sz w:val="20"/>
                <w:szCs w:val="20"/>
              </w:rPr>
              <w:t xml:space="preserve">  </w:t>
            </w:r>
            <w:r w:rsidR="00C93BDF" w:rsidRPr="00C93BDF">
              <w:rPr>
                <w:rFonts w:ascii="Arial Narrow" w:eastAsia="Arial Narrow" w:hAnsi="Arial Narrow" w:cs="Arial Narrow"/>
                <w:i/>
                <w:sz w:val="20"/>
                <w:szCs w:val="20"/>
              </w:rPr>
              <w:t>Pam Cat (p.150)  &amp;</w:t>
            </w:r>
            <w:r w:rsidR="00C93BDF">
              <w:rPr>
                <w:rFonts w:ascii="Arial Narrow" w:eastAsia="Arial Narrow" w:hAnsi="Arial Narrow" w:cs="Arial Narrow"/>
                <w:i/>
                <w:sz w:val="20"/>
                <w:szCs w:val="20"/>
              </w:rPr>
              <w:t xml:space="preserve"> </w:t>
            </w:r>
            <w:r w:rsidR="00C93BDF" w:rsidRPr="00C93BDF">
              <w:rPr>
                <w:rFonts w:ascii="Arial Narrow" w:eastAsia="Arial Narrow" w:hAnsi="Arial Narrow" w:cs="Arial Narrow"/>
                <w:i/>
                <w:sz w:val="20"/>
                <w:szCs w:val="20"/>
              </w:rPr>
              <w:t xml:space="preserve"> Come With Me (p. 154)</w:t>
            </w:r>
          </w:p>
          <w:p w14:paraId="27EDB631" w14:textId="33D007DB" w:rsidR="00223351" w:rsidRPr="00431BE6" w:rsidRDefault="00223351" w:rsidP="00F4364F">
            <w:pPr>
              <w:rPr>
                <w:rFonts w:ascii="Arial Narrow" w:eastAsia="Arial Narrow" w:hAnsi="Arial Narrow" w:cs="Arial Narrow"/>
                <w:b/>
                <w:bCs/>
                <w:sz w:val="20"/>
                <w:szCs w:val="20"/>
              </w:rPr>
            </w:pPr>
          </w:p>
        </w:tc>
      </w:tr>
      <w:tr w:rsidR="001C47EF" w:rsidRPr="00F4364F" w14:paraId="1C43B469" w14:textId="77777777" w:rsidTr="582CCC69">
        <w:tc>
          <w:tcPr>
            <w:tcW w:w="2445" w:type="dxa"/>
            <w:gridSpan w:val="3"/>
            <w:tcBorders>
              <w:bottom w:val="single" w:sz="4" w:space="0" w:color="auto"/>
            </w:tcBorders>
            <w:shd w:val="clear" w:color="auto" w:fill="BFBFBF" w:themeFill="background1" w:themeFillShade="BF"/>
          </w:tcPr>
          <w:p w14:paraId="59F89851" w14:textId="6D318ED1" w:rsidR="001C47EF" w:rsidRPr="00431BE6" w:rsidRDefault="001C47EF" w:rsidP="00D056B0">
            <w:pPr>
              <w:rPr>
                <w:rFonts w:ascii="Arial Narrow" w:eastAsia="Arial Narrow" w:hAnsi="Arial Narrow" w:cs="Arial Narrow"/>
                <w:b/>
                <w:bCs/>
                <w:sz w:val="20"/>
                <w:szCs w:val="20"/>
              </w:rPr>
            </w:pPr>
            <w:r w:rsidRPr="00431BE6">
              <w:rPr>
                <w:b/>
                <w:sz w:val="20"/>
                <w:szCs w:val="20"/>
              </w:rPr>
              <w:t>S</w:t>
            </w:r>
            <w:r w:rsidR="00D056B0">
              <w:rPr>
                <w:b/>
                <w:sz w:val="20"/>
                <w:szCs w:val="20"/>
              </w:rPr>
              <w:t>tandards</w:t>
            </w:r>
          </w:p>
        </w:tc>
        <w:tc>
          <w:tcPr>
            <w:tcW w:w="12225" w:type="dxa"/>
            <w:gridSpan w:val="15"/>
            <w:tcBorders>
              <w:bottom w:val="single" w:sz="4" w:space="0" w:color="auto"/>
            </w:tcBorders>
            <w:shd w:val="clear" w:color="auto" w:fill="BFBFBF" w:themeFill="background1" w:themeFillShade="BF"/>
          </w:tcPr>
          <w:p w14:paraId="1F7E4852" w14:textId="2534B9A7" w:rsidR="00A82DBB" w:rsidRPr="00A82DBB" w:rsidRDefault="00A82DBB" w:rsidP="001C47EF">
            <w:pPr>
              <w:rPr>
                <w:rFonts w:ascii="Arial Narrow" w:hAnsi="Arial Narrow"/>
                <w:sz w:val="20"/>
                <w:szCs w:val="22"/>
              </w:rPr>
            </w:pPr>
            <w:r>
              <w:rPr>
                <w:rFonts w:ascii="Arial Narrow" w:hAnsi="Arial Narrow"/>
                <w:b/>
                <w:sz w:val="20"/>
                <w:szCs w:val="22"/>
              </w:rPr>
              <w:t>RF.K.1d-</w:t>
            </w:r>
            <w:r w:rsidRPr="00A82DBB">
              <w:rPr>
                <w:rFonts w:ascii="Arial Narrow" w:hAnsi="Arial Narrow"/>
                <w:sz w:val="20"/>
                <w:szCs w:val="22"/>
              </w:rPr>
              <w:t>Recognize and name all upper and lowercase letters.</w:t>
            </w:r>
          </w:p>
          <w:p w14:paraId="0967AB90" w14:textId="77777777" w:rsidR="001C47EF" w:rsidRDefault="001C47EF" w:rsidP="001C47EF">
            <w:pPr>
              <w:rPr>
                <w:rFonts w:ascii="Arial Narrow" w:hAnsi="Arial Narrow"/>
                <w:sz w:val="20"/>
                <w:szCs w:val="22"/>
              </w:rPr>
            </w:pPr>
            <w:r>
              <w:rPr>
                <w:rFonts w:ascii="Arial Narrow" w:hAnsi="Arial Narrow"/>
                <w:b/>
                <w:sz w:val="20"/>
                <w:szCs w:val="22"/>
              </w:rPr>
              <w:t>RF.K.3a-</w:t>
            </w:r>
            <w:r>
              <w:rPr>
                <w:rFonts w:ascii="Arial Narrow" w:hAnsi="Arial Narrow"/>
                <w:sz w:val="20"/>
                <w:szCs w:val="22"/>
              </w:rPr>
              <w:t>Demonstrate basic knowledge of one-to-one correspondences by producing the primary or many of the most frequent sounds for each consonant.</w:t>
            </w:r>
          </w:p>
          <w:p w14:paraId="692D5A7F" w14:textId="77777777" w:rsidR="001C47EF" w:rsidRDefault="001C47EF" w:rsidP="001C47EF">
            <w:pPr>
              <w:rPr>
                <w:rFonts w:ascii="Arial Narrow" w:hAnsi="Arial Narrow"/>
                <w:sz w:val="20"/>
                <w:szCs w:val="22"/>
              </w:rPr>
            </w:pPr>
            <w:r>
              <w:rPr>
                <w:rFonts w:ascii="Arial Narrow" w:hAnsi="Arial Narrow"/>
                <w:b/>
                <w:sz w:val="20"/>
                <w:szCs w:val="22"/>
              </w:rPr>
              <w:t>RF.K.3b-</w:t>
            </w:r>
            <w:r>
              <w:rPr>
                <w:rFonts w:ascii="Arial Narrow" w:hAnsi="Arial Narrow"/>
                <w:sz w:val="20"/>
                <w:szCs w:val="22"/>
              </w:rPr>
              <w:t>Associate the long and short sounds with the common spellings (graphemes) for the five major vowels.</w:t>
            </w:r>
          </w:p>
          <w:p w14:paraId="0BF5BA45" w14:textId="77777777" w:rsidR="001C47EF" w:rsidRDefault="001C47EF" w:rsidP="001C47EF">
            <w:pPr>
              <w:rPr>
                <w:rFonts w:ascii="Arial Narrow" w:hAnsi="Arial Narrow"/>
                <w:sz w:val="20"/>
                <w:szCs w:val="22"/>
              </w:rPr>
            </w:pPr>
            <w:r>
              <w:rPr>
                <w:rFonts w:ascii="Arial Narrow" w:hAnsi="Arial Narrow"/>
                <w:b/>
                <w:sz w:val="20"/>
                <w:szCs w:val="22"/>
              </w:rPr>
              <w:t>RF.K.3c-</w:t>
            </w:r>
            <w:r>
              <w:rPr>
                <w:rFonts w:ascii="Arial Narrow" w:hAnsi="Arial Narrow"/>
                <w:sz w:val="20"/>
                <w:szCs w:val="22"/>
              </w:rPr>
              <w:t>Read common high frequency words by sight.</w:t>
            </w:r>
          </w:p>
          <w:p w14:paraId="39A8D016" w14:textId="6317090B" w:rsidR="00223351" w:rsidRPr="00223351" w:rsidRDefault="001C47EF" w:rsidP="001C47EF">
            <w:pPr>
              <w:rPr>
                <w:rFonts w:ascii="Arial Narrow" w:hAnsi="Arial Narrow"/>
                <w:sz w:val="20"/>
                <w:szCs w:val="22"/>
              </w:rPr>
            </w:pPr>
            <w:r>
              <w:rPr>
                <w:rFonts w:ascii="Arial Narrow" w:hAnsi="Arial Narrow"/>
                <w:b/>
                <w:sz w:val="20"/>
                <w:szCs w:val="22"/>
              </w:rPr>
              <w:t>RF.K.4-</w:t>
            </w:r>
            <w:r>
              <w:rPr>
                <w:rFonts w:ascii="Arial Narrow" w:hAnsi="Arial Narrow"/>
                <w:sz w:val="20"/>
                <w:szCs w:val="22"/>
              </w:rPr>
              <w:t>Read emergent-reader texts with purpose and understanding.</w:t>
            </w:r>
          </w:p>
        </w:tc>
      </w:tr>
      <w:tr w:rsidR="001C47EF" w:rsidRPr="00F4364F" w14:paraId="3D878681" w14:textId="77777777" w:rsidTr="582CCC69">
        <w:trPr>
          <w:trHeight w:val="182"/>
        </w:trPr>
        <w:tc>
          <w:tcPr>
            <w:tcW w:w="2445" w:type="dxa"/>
            <w:gridSpan w:val="3"/>
            <w:shd w:val="clear" w:color="auto" w:fill="BFBFBF" w:themeFill="background1" w:themeFillShade="BF"/>
          </w:tcPr>
          <w:p w14:paraId="467ACF36" w14:textId="525828D6" w:rsidR="001C47EF" w:rsidRPr="001C47EF" w:rsidRDefault="00D056B0" w:rsidP="006C6816">
            <w:pPr>
              <w:rPr>
                <w:rFonts w:ascii="Arial Narrow" w:hAnsi="Arial Narrow"/>
                <w:b/>
                <w:sz w:val="20"/>
                <w:szCs w:val="20"/>
              </w:rPr>
            </w:pPr>
            <w:r>
              <w:rPr>
                <w:rFonts w:ascii="Arial Narrow" w:hAnsi="Arial Narrow"/>
                <w:b/>
                <w:sz w:val="20"/>
                <w:szCs w:val="20"/>
              </w:rPr>
              <w:lastRenderedPageBreak/>
              <w:t>Daily Language</w:t>
            </w:r>
          </w:p>
        </w:tc>
        <w:tc>
          <w:tcPr>
            <w:tcW w:w="2505" w:type="dxa"/>
            <w:gridSpan w:val="4"/>
            <w:shd w:val="clear" w:color="auto" w:fill="BFBFBF" w:themeFill="background1" w:themeFillShade="BF"/>
          </w:tcPr>
          <w:p w14:paraId="706C1BFD" w14:textId="64D64589" w:rsidR="001C47EF" w:rsidRPr="001C47EF" w:rsidRDefault="001C47EF" w:rsidP="006C6816">
            <w:pPr>
              <w:rPr>
                <w:rFonts w:ascii="Arial Narrow" w:hAnsi="Arial Narrow"/>
                <w:b/>
                <w:sz w:val="20"/>
                <w:szCs w:val="20"/>
              </w:rPr>
            </w:pPr>
            <w:r w:rsidRPr="001C47EF">
              <w:rPr>
                <w:rFonts w:ascii="Arial Narrow" w:hAnsi="Arial Narrow"/>
                <w:b/>
                <w:sz w:val="20"/>
                <w:szCs w:val="20"/>
              </w:rPr>
              <w:t>DAY 1</w:t>
            </w:r>
          </w:p>
        </w:tc>
        <w:tc>
          <w:tcPr>
            <w:tcW w:w="2385" w:type="dxa"/>
            <w:gridSpan w:val="4"/>
            <w:shd w:val="clear" w:color="auto" w:fill="BFBFBF" w:themeFill="background1" w:themeFillShade="BF"/>
          </w:tcPr>
          <w:p w14:paraId="7E7A9CC9" w14:textId="0B36771C" w:rsidR="001C47EF" w:rsidRPr="001C47EF" w:rsidRDefault="001C47EF" w:rsidP="006C6816">
            <w:pPr>
              <w:rPr>
                <w:rFonts w:ascii="Arial Narrow" w:hAnsi="Arial Narrow"/>
                <w:b/>
                <w:sz w:val="20"/>
                <w:szCs w:val="20"/>
              </w:rPr>
            </w:pPr>
            <w:r w:rsidRPr="001C47EF">
              <w:rPr>
                <w:rFonts w:ascii="Arial Narrow" w:hAnsi="Arial Narrow"/>
                <w:b/>
                <w:sz w:val="20"/>
                <w:szCs w:val="20"/>
              </w:rPr>
              <w:t>DAY 2</w:t>
            </w:r>
          </w:p>
        </w:tc>
        <w:tc>
          <w:tcPr>
            <w:tcW w:w="2445" w:type="dxa"/>
            <w:gridSpan w:val="3"/>
            <w:shd w:val="clear" w:color="auto" w:fill="BFBFBF" w:themeFill="background1" w:themeFillShade="BF"/>
          </w:tcPr>
          <w:p w14:paraId="40DDD02B" w14:textId="43841496" w:rsidR="001C47EF" w:rsidRPr="001C47EF" w:rsidRDefault="001C47EF" w:rsidP="006C6816">
            <w:pPr>
              <w:rPr>
                <w:rFonts w:ascii="Arial Narrow" w:hAnsi="Arial Narrow"/>
                <w:b/>
                <w:sz w:val="20"/>
                <w:szCs w:val="20"/>
              </w:rPr>
            </w:pPr>
            <w:r w:rsidRPr="001C47EF">
              <w:rPr>
                <w:rFonts w:ascii="Arial Narrow" w:hAnsi="Arial Narrow"/>
                <w:b/>
                <w:sz w:val="20"/>
                <w:szCs w:val="20"/>
              </w:rPr>
              <w:t>DAY3</w:t>
            </w:r>
          </w:p>
        </w:tc>
        <w:tc>
          <w:tcPr>
            <w:tcW w:w="2445" w:type="dxa"/>
            <w:gridSpan w:val="3"/>
            <w:shd w:val="clear" w:color="auto" w:fill="BFBFBF" w:themeFill="background1" w:themeFillShade="BF"/>
          </w:tcPr>
          <w:p w14:paraId="1887D2EC" w14:textId="3D1686CC" w:rsidR="001C47EF" w:rsidRPr="001C47EF" w:rsidRDefault="001C47EF" w:rsidP="006C6816">
            <w:pPr>
              <w:rPr>
                <w:rFonts w:ascii="Arial Narrow" w:hAnsi="Arial Narrow"/>
                <w:b/>
                <w:sz w:val="20"/>
                <w:szCs w:val="20"/>
              </w:rPr>
            </w:pPr>
            <w:r w:rsidRPr="001C47EF">
              <w:rPr>
                <w:rFonts w:ascii="Arial Narrow" w:hAnsi="Arial Narrow"/>
                <w:b/>
                <w:sz w:val="20"/>
                <w:szCs w:val="20"/>
              </w:rPr>
              <w:t>DAY 4</w:t>
            </w:r>
          </w:p>
        </w:tc>
        <w:tc>
          <w:tcPr>
            <w:tcW w:w="2445" w:type="dxa"/>
            <w:shd w:val="clear" w:color="auto" w:fill="BFBFBF" w:themeFill="background1" w:themeFillShade="BF"/>
          </w:tcPr>
          <w:p w14:paraId="770CB4F8" w14:textId="243E24D1" w:rsidR="001C47EF" w:rsidRPr="001C47EF" w:rsidRDefault="001C47EF" w:rsidP="006C6816">
            <w:pPr>
              <w:rPr>
                <w:rFonts w:ascii="Arial Narrow" w:hAnsi="Arial Narrow"/>
                <w:b/>
                <w:sz w:val="20"/>
                <w:szCs w:val="20"/>
              </w:rPr>
            </w:pPr>
            <w:r w:rsidRPr="001C47EF">
              <w:rPr>
                <w:rFonts w:ascii="Arial Narrow" w:hAnsi="Arial Narrow"/>
                <w:b/>
                <w:sz w:val="20"/>
                <w:szCs w:val="20"/>
              </w:rPr>
              <w:t>DAY 5</w:t>
            </w:r>
          </w:p>
        </w:tc>
      </w:tr>
      <w:tr w:rsidR="001C47EF" w:rsidRPr="00F4364F" w14:paraId="69206FEB" w14:textId="77777777" w:rsidTr="582CCC69">
        <w:trPr>
          <w:trHeight w:val="181"/>
        </w:trPr>
        <w:tc>
          <w:tcPr>
            <w:tcW w:w="2445" w:type="dxa"/>
            <w:gridSpan w:val="3"/>
            <w:shd w:val="clear" w:color="auto" w:fill="auto"/>
          </w:tcPr>
          <w:p w14:paraId="7F171E32" w14:textId="77777777" w:rsidR="001C47EF" w:rsidRPr="00560DDC" w:rsidRDefault="001C47EF" w:rsidP="00560DDC">
            <w:pPr>
              <w:rPr>
                <w:rFonts w:ascii="Arial Narrow" w:hAnsi="Arial Narrow"/>
                <w:b/>
                <w:sz w:val="20"/>
                <w:szCs w:val="20"/>
              </w:rPr>
            </w:pPr>
            <w:r w:rsidRPr="00560DDC">
              <w:rPr>
                <w:rFonts w:ascii="Arial Narrow" w:hAnsi="Arial Narrow"/>
                <w:b/>
                <w:sz w:val="20"/>
                <w:szCs w:val="20"/>
              </w:rPr>
              <w:t>Opening Routines</w:t>
            </w:r>
          </w:p>
          <w:p w14:paraId="34EE4DD0" w14:textId="77777777" w:rsidR="001C47EF" w:rsidRPr="00560DDC" w:rsidRDefault="001C47EF" w:rsidP="001C47EF">
            <w:pPr>
              <w:pStyle w:val="ListParagraph"/>
              <w:ind w:left="360"/>
              <w:rPr>
                <w:rFonts w:ascii="Arial Narrow" w:hAnsi="Arial Narrow"/>
                <w:b/>
                <w:sz w:val="20"/>
                <w:szCs w:val="20"/>
              </w:rPr>
            </w:pPr>
          </w:p>
          <w:p w14:paraId="352C02E6" w14:textId="77777777" w:rsidR="001C47EF" w:rsidRPr="00560DDC" w:rsidRDefault="001C47EF" w:rsidP="001C47EF">
            <w:pPr>
              <w:pStyle w:val="ListParagraph"/>
              <w:ind w:left="360"/>
              <w:rPr>
                <w:rFonts w:ascii="Arial Narrow" w:hAnsi="Arial Narrow"/>
                <w:b/>
                <w:sz w:val="20"/>
                <w:szCs w:val="20"/>
              </w:rPr>
            </w:pPr>
          </w:p>
          <w:p w14:paraId="7477FF54" w14:textId="77777777" w:rsidR="001C47EF" w:rsidRPr="00560DDC" w:rsidRDefault="001C47EF" w:rsidP="001C47EF">
            <w:pPr>
              <w:pStyle w:val="ListParagraph"/>
              <w:ind w:left="360"/>
              <w:rPr>
                <w:rFonts w:ascii="Arial Narrow" w:hAnsi="Arial Narrow"/>
                <w:b/>
                <w:sz w:val="20"/>
                <w:szCs w:val="20"/>
              </w:rPr>
            </w:pPr>
          </w:p>
          <w:p w14:paraId="3A8B282F" w14:textId="77777777" w:rsidR="001C47EF" w:rsidRPr="00560DDC" w:rsidRDefault="001C47EF" w:rsidP="001C47EF">
            <w:pPr>
              <w:pStyle w:val="ListParagraph"/>
              <w:ind w:left="360"/>
              <w:rPr>
                <w:rFonts w:ascii="Arial Narrow" w:hAnsi="Arial Narrow"/>
                <w:b/>
                <w:sz w:val="20"/>
                <w:szCs w:val="20"/>
              </w:rPr>
            </w:pPr>
          </w:p>
          <w:p w14:paraId="1ADE137C" w14:textId="77777777" w:rsidR="001C47EF" w:rsidRPr="00560DDC" w:rsidRDefault="001C47EF" w:rsidP="00D056B0">
            <w:pPr>
              <w:rPr>
                <w:rFonts w:ascii="Arial Narrow" w:hAnsi="Arial Narrow"/>
                <w:b/>
                <w:sz w:val="20"/>
                <w:szCs w:val="20"/>
              </w:rPr>
            </w:pPr>
          </w:p>
          <w:p w14:paraId="5D4C878F" w14:textId="549E33DE" w:rsidR="001C47EF" w:rsidRPr="00560DDC" w:rsidRDefault="001C47EF" w:rsidP="00560DDC">
            <w:pPr>
              <w:rPr>
                <w:rFonts w:ascii="Arial Narrow" w:hAnsi="Arial Narrow"/>
                <w:b/>
                <w:sz w:val="20"/>
                <w:szCs w:val="20"/>
              </w:rPr>
            </w:pPr>
            <w:r w:rsidRPr="00560DDC">
              <w:rPr>
                <w:rFonts w:ascii="Arial Narrow" w:hAnsi="Arial Narrow"/>
                <w:b/>
                <w:sz w:val="20"/>
                <w:szCs w:val="20"/>
              </w:rPr>
              <w:t>Phonemic Awareness</w:t>
            </w:r>
          </w:p>
        </w:tc>
        <w:tc>
          <w:tcPr>
            <w:tcW w:w="2505" w:type="dxa"/>
            <w:gridSpan w:val="4"/>
            <w:shd w:val="clear" w:color="auto" w:fill="auto"/>
          </w:tcPr>
          <w:p w14:paraId="1E0BC8BF" w14:textId="77D8B804" w:rsidR="001C47EF" w:rsidRPr="001C47EF" w:rsidRDefault="001C47EF" w:rsidP="001C47EF">
            <w:pPr>
              <w:rPr>
                <w:rFonts w:ascii="Arial Narrow" w:hAnsi="Arial Narrow"/>
                <w:sz w:val="20"/>
                <w:szCs w:val="20"/>
              </w:rPr>
            </w:pPr>
            <w:r>
              <w:rPr>
                <w:rFonts w:ascii="Arial Narrow" w:hAnsi="Arial Narrow"/>
                <w:sz w:val="20"/>
                <w:szCs w:val="20"/>
              </w:rPr>
              <w:t xml:space="preserve">Opening Routines </w:t>
            </w:r>
            <w:r w:rsidRPr="001C47EF">
              <w:rPr>
                <w:rFonts w:ascii="Arial Narrow" w:hAnsi="Arial Narrow"/>
                <w:sz w:val="20"/>
                <w:szCs w:val="20"/>
              </w:rPr>
              <w:t>T388-389</w:t>
            </w:r>
          </w:p>
          <w:p w14:paraId="452104FA" w14:textId="77777777" w:rsidR="001C47EF" w:rsidRPr="001C47EF" w:rsidRDefault="001C47EF" w:rsidP="001C47EF">
            <w:pPr>
              <w:pStyle w:val="ListParagraph"/>
              <w:numPr>
                <w:ilvl w:val="0"/>
                <w:numId w:val="119"/>
              </w:numPr>
              <w:rPr>
                <w:rFonts w:ascii="Arial Narrow" w:hAnsi="Arial Narrow"/>
                <w:sz w:val="20"/>
                <w:szCs w:val="20"/>
              </w:rPr>
            </w:pPr>
            <w:r w:rsidRPr="001C47EF">
              <w:rPr>
                <w:rFonts w:ascii="Arial Narrow" w:hAnsi="Arial Narrow"/>
                <w:sz w:val="20"/>
                <w:szCs w:val="20"/>
              </w:rPr>
              <w:t>Phonemic Awareness</w:t>
            </w:r>
          </w:p>
          <w:p w14:paraId="1EC8D080" w14:textId="77777777" w:rsidR="001C47EF" w:rsidRPr="001C47EF" w:rsidRDefault="001C47EF" w:rsidP="001C47EF">
            <w:pPr>
              <w:pStyle w:val="ListParagraph"/>
              <w:numPr>
                <w:ilvl w:val="0"/>
                <w:numId w:val="119"/>
              </w:numPr>
              <w:rPr>
                <w:rFonts w:ascii="Arial Narrow" w:hAnsi="Arial Narrow"/>
                <w:sz w:val="20"/>
                <w:szCs w:val="20"/>
              </w:rPr>
            </w:pPr>
            <w:r w:rsidRPr="001C47EF">
              <w:rPr>
                <w:rFonts w:ascii="Arial Narrow" w:hAnsi="Arial Narrow"/>
                <w:sz w:val="20"/>
                <w:szCs w:val="20"/>
              </w:rPr>
              <w:t>High Frequency Words</w:t>
            </w:r>
          </w:p>
          <w:p w14:paraId="5134154A" w14:textId="77777777" w:rsidR="001C47EF" w:rsidRPr="001C47EF" w:rsidRDefault="001C47EF" w:rsidP="001C47EF">
            <w:pPr>
              <w:rPr>
                <w:rFonts w:ascii="Arial Narrow" w:hAnsi="Arial Narrow"/>
                <w:sz w:val="20"/>
                <w:szCs w:val="20"/>
              </w:rPr>
            </w:pPr>
          </w:p>
          <w:p w14:paraId="56219AF0" w14:textId="77777777" w:rsidR="001C47EF" w:rsidRPr="001C47EF" w:rsidRDefault="001C47EF" w:rsidP="001C47EF">
            <w:pPr>
              <w:rPr>
                <w:rFonts w:ascii="Arial Narrow" w:hAnsi="Arial Narrow"/>
                <w:sz w:val="20"/>
                <w:szCs w:val="20"/>
              </w:rPr>
            </w:pPr>
          </w:p>
          <w:p w14:paraId="6241C7F8" w14:textId="77777777" w:rsidR="001C47EF" w:rsidRPr="001C47EF" w:rsidRDefault="001C47EF" w:rsidP="001C47EF">
            <w:pPr>
              <w:rPr>
                <w:rFonts w:ascii="Arial Narrow" w:hAnsi="Arial Narrow"/>
                <w:sz w:val="20"/>
                <w:szCs w:val="20"/>
              </w:rPr>
            </w:pPr>
          </w:p>
          <w:p w14:paraId="5BF951E3" w14:textId="10A16CAF" w:rsidR="001C47EF" w:rsidRPr="001C47EF" w:rsidRDefault="001C47EF" w:rsidP="006C6816">
            <w:pPr>
              <w:rPr>
                <w:rFonts w:ascii="Arial Narrow" w:hAnsi="Arial Narrow"/>
                <w:b/>
                <w:sz w:val="20"/>
                <w:szCs w:val="20"/>
              </w:rPr>
            </w:pPr>
            <w:r w:rsidRPr="001C47EF">
              <w:rPr>
                <w:rFonts w:ascii="Arial Narrow" w:hAnsi="Arial Narrow"/>
                <w:sz w:val="20"/>
                <w:szCs w:val="20"/>
              </w:rPr>
              <w:t>Phonemic Awareness, T400</w:t>
            </w:r>
          </w:p>
        </w:tc>
        <w:tc>
          <w:tcPr>
            <w:tcW w:w="2385" w:type="dxa"/>
            <w:gridSpan w:val="4"/>
            <w:shd w:val="clear" w:color="auto" w:fill="auto"/>
          </w:tcPr>
          <w:p w14:paraId="1BD32528"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Opening Routines T406-407</w:t>
            </w:r>
          </w:p>
          <w:p w14:paraId="0E45301F"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Phonemic Awareness</w:t>
            </w:r>
          </w:p>
          <w:p w14:paraId="0F53DEC5"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High Frequency words</w:t>
            </w:r>
          </w:p>
          <w:p w14:paraId="54B14E1F" w14:textId="77777777" w:rsidR="001C47EF" w:rsidRPr="001C47EF" w:rsidRDefault="001C47EF" w:rsidP="001C47EF">
            <w:pPr>
              <w:rPr>
                <w:rFonts w:ascii="Arial Narrow" w:hAnsi="Arial Narrow"/>
                <w:sz w:val="20"/>
                <w:szCs w:val="20"/>
              </w:rPr>
            </w:pPr>
          </w:p>
          <w:p w14:paraId="310EEAE8" w14:textId="77777777" w:rsidR="001C47EF" w:rsidRPr="001C47EF" w:rsidRDefault="001C47EF" w:rsidP="001C47EF">
            <w:pPr>
              <w:rPr>
                <w:rFonts w:ascii="Arial Narrow" w:hAnsi="Arial Narrow"/>
                <w:sz w:val="20"/>
                <w:szCs w:val="20"/>
              </w:rPr>
            </w:pPr>
          </w:p>
          <w:p w14:paraId="2456927C" w14:textId="77777777" w:rsidR="001C47EF" w:rsidRPr="001C47EF" w:rsidRDefault="001C47EF" w:rsidP="001C47EF">
            <w:pPr>
              <w:rPr>
                <w:rFonts w:ascii="Arial Narrow" w:hAnsi="Arial Narrow"/>
                <w:sz w:val="20"/>
                <w:szCs w:val="20"/>
              </w:rPr>
            </w:pPr>
          </w:p>
          <w:p w14:paraId="06C7629C" w14:textId="4755D81A" w:rsidR="001C47EF" w:rsidRPr="001C47EF" w:rsidRDefault="001C47EF" w:rsidP="006C6816">
            <w:pPr>
              <w:rPr>
                <w:rFonts w:ascii="Arial Narrow" w:hAnsi="Arial Narrow"/>
                <w:sz w:val="20"/>
                <w:szCs w:val="20"/>
              </w:rPr>
            </w:pPr>
            <w:r w:rsidRPr="001C47EF">
              <w:rPr>
                <w:rFonts w:ascii="Arial Narrow" w:hAnsi="Arial Narrow"/>
                <w:sz w:val="20"/>
                <w:szCs w:val="20"/>
              </w:rPr>
              <w:t>Phonemic Awareness</w:t>
            </w:r>
            <w:r>
              <w:rPr>
                <w:rFonts w:ascii="Arial Narrow" w:hAnsi="Arial Narrow"/>
                <w:sz w:val="20"/>
                <w:szCs w:val="20"/>
              </w:rPr>
              <w:t xml:space="preserve">, </w:t>
            </w:r>
            <w:r w:rsidRPr="001C47EF">
              <w:rPr>
                <w:rFonts w:ascii="Arial Narrow" w:hAnsi="Arial Narrow"/>
                <w:sz w:val="20"/>
                <w:szCs w:val="20"/>
              </w:rPr>
              <w:t>T408</w:t>
            </w:r>
          </w:p>
        </w:tc>
        <w:tc>
          <w:tcPr>
            <w:tcW w:w="2445" w:type="dxa"/>
            <w:gridSpan w:val="3"/>
            <w:shd w:val="clear" w:color="auto" w:fill="auto"/>
          </w:tcPr>
          <w:p w14:paraId="4E428F4D"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Opening Routines, T422-423</w:t>
            </w:r>
          </w:p>
          <w:p w14:paraId="6A8063FF" w14:textId="77777777" w:rsidR="001C47EF" w:rsidRPr="001C47EF" w:rsidRDefault="001C47EF" w:rsidP="001C47EF">
            <w:pPr>
              <w:pStyle w:val="ListParagraph"/>
              <w:numPr>
                <w:ilvl w:val="0"/>
                <w:numId w:val="121"/>
              </w:numPr>
              <w:rPr>
                <w:rFonts w:ascii="Arial Narrow" w:hAnsi="Arial Narrow"/>
                <w:sz w:val="20"/>
                <w:szCs w:val="20"/>
              </w:rPr>
            </w:pPr>
            <w:r w:rsidRPr="001C47EF">
              <w:rPr>
                <w:rFonts w:ascii="Arial Narrow" w:hAnsi="Arial Narrow"/>
                <w:sz w:val="20"/>
                <w:szCs w:val="20"/>
              </w:rPr>
              <w:t>Phonemic Awareness</w:t>
            </w:r>
          </w:p>
          <w:p w14:paraId="5A892479" w14:textId="77777777" w:rsidR="001C47EF" w:rsidRPr="001C47EF" w:rsidRDefault="001C47EF" w:rsidP="001C47EF">
            <w:pPr>
              <w:pStyle w:val="ListParagraph"/>
              <w:numPr>
                <w:ilvl w:val="0"/>
                <w:numId w:val="121"/>
              </w:numPr>
              <w:rPr>
                <w:rFonts w:ascii="Arial Narrow" w:hAnsi="Arial Narrow"/>
                <w:sz w:val="20"/>
                <w:szCs w:val="20"/>
              </w:rPr>
            </w:pPr>
            <w:r w:rsidRPr="001C47EF">
              <w:rPr>
                <w:rFonts w:ascii="Arial Narrow" w:hAnsi="Arial Narrow"/>
                <w:sz w:val="20"/>
                <w:szCs w:val="20"/>
              </w:rPr>
              <w:t>High Frequency Words</w:t>
            </w:r>
          </w:p>
          <w:p w14:paraId="4068915A" w14:textId="77777777" w:rsidR="001C47EF" w:rsidRPr="001C47EF" w:rsidRDefault="001C47EF" w:rsidP="001C47EF">
            <w:pPr>
              <w:rPr>
                <w:rFonts w:ascii="Arial Narrow" w:hAnsi="Arial Narrow"/>
                <w:sz w:val="20"/>
                <w:szCs w:val="20"/>
              </w:rPr>
            </w:pPr>
          </w:p>
          <w:p w14:paraId="069CEF75" w14:textId="77777777" w:rsidR="001C47EF" w:rsidRPr="001C47EF" w:rsidRDefault="001C47EF" w:rsidP="001C47EF">
            <w:pPr>
              <w:rPr>
                <w:rFonts w:ascii="Arial Narrow" w:hAnsi="Arial Narrow"/>
                <w:sz w:val="20"/>
                <w:szCs w:val="20"/>
              </w:rPr>
            </w:pPr>
          </w:p>
          <w:p w14:paraId="4D9B131A" w14:textId="77777777" w:rsidR="001C47EF" w:rsidRPr="001C47EF" w:rsidRDefault="001C47EF" w:rsidP="001C47EF">
            <w:pPr>
              <w:rPr>
                <w:rFonts w:ascii="Arial Narrow" w:hAnsi="Arial Narrow"/>
                <w:sz w:val="20"/>
                <w:szCs w:val="20"/>
              </w:rPr>
            </w:pPr>
          </w:p>
          <w:p w14:paraId="2A1EB8CA" w14:textId="51389DBE" w:rsidR="001C47EF" w:rsidRPr="001C47EF" w:rsidRDefault="001C47EF" w:rsidP="006C6816">
            <w:pPr>
              <w:rPr>
                <w:rFonts w:ascii="Arial Narrow" w:hAnsi="Arial Narrow"/>
                <w:b/>
                <w:sz w:val="20"/>
                <w:szCs w:val="20"/>
              </w:rPr>
            </w:pPr>
            <w:r w:rsidRPr="001C47EF">
              <w:rPr>
                <w:rFonts w:ascii="Arial Narrow" w:hAnsi="Arial Narrow"/>
                <w:sz w:val="20"/>
                <w:szCs w:val="20"/>
              </w:rPr>
              <w:t>Phonemic Awareness, T424</w:t>
            </w:r>
          </w:p>
        </w:tc>
        <w:tc>
          <w:tcPr>
            <w:tcW w:w="2445" w:type="dxa"/>
            <w:gridSpan w:val="3"/>
            <w:shd w:val="clear" w:color="auto" w:fill="auto"/>
          </w:tcPr>
          <w:p w14:paraId="04085EF0"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Opening Routines, T434-435</w:t>
            </w:r>
          </w:p>
          <w:p w14:paraId="502ED9A7"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Phonemic Awareness</w:t>
            </w:r>
          </w:p>
          <w:p w14:paraId="3060CBE9"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High Frequency words</w:t>
            </w:r>
          </w:p>
          <w:p w14:paraId="77A3E71C" w14:textId="77777777" w:rsidR="001C47EF" w:rsidRPr="001C47EF" w:rsidRDefault="001C47EF" w:rsidP="00560DDC">
            <w:pPr>
              <w:pStyle w:val="ListParagraph"/>
              <w:ind w:left="360"/>
              <w:rPr>
                <w:rFonts w:ascii="Arial Narrow" w:hAnsi="Arial Narrow"/>
                <w:b/>
                <w:sz w:val="20"/>
                <w:szCs w:val="20"/>
              </w:rPr>
            </w:pPr>
          </w:p>
        </w:tc>
        <w:tc>
          <w:tcPr>
            <w:tcW w:w="2445" w:type="dxa"/>
            <w:shd w:val="clear" w:color="auto" w:fill="auto"/>
          </w:tcPr>
          <w:p w14:paraId="79FFB740"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Opening Routines, T444-445</w:t>
            </w:r>
          </w:p>
          <w:p w14:paraId="622603C4"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Phonemic Awareness</w:t>
            </w:r>
          </w:p>
          <w:p w14:paraId="676B573C" w14:textId="77777777" w:rsidR="001C47EF" w:rsidRPr="001C47EF" w:rsidRDefault="001C47EF" w:rsidP="001C47EF">
            <w:pPr>
              <w:pStyle w:val="ListParagraph"/>
              <w:numPr>
                <w:ilvl w:val="0"/>
                <w:numId w:val="120"/>
              </w:numPr>
              <w:rPr>
                <w:rFonts w:ascii="Arial Narrow" w:hAnsi="Arial Narrow"/>
                <w:sz w:val="20"/>
                <w:szCs w:val="20"/>
              </w:rPr>
            </w:pPr>
            <w:r w:rsidRPr="001C47EF">
              <w:rPr>
                <w:rFonts w:ascii="Arial Narrow" w:hAnsi="Arial Narrow"/>
                <w:sz w:val="20"/>
                <w:szCs w:val="20"/>
              </w:rPr>
              <w:t>High Frequency words</w:t>
            </w:r>
          </w:p>
          <w:p w14:paraId="3C8F8650" w14:textId="5E39750E" w:rsidR="001C47EF" w:rsidRPr="001C47EF" w:rsidRDefault="001C47EF" w:rsidP="00560DDC">
            <w:pPr>
              <w:pStyle w:val="ListParagraph"/>
              <w:ind w:left="360"/>
              <w:rPr>
                <w:rFonts w:ascii="Arial Narrow" w:hAnsi="Arial Narrow"/>
                <w:b/>
                <w:sz w:val="20"/>
                <w:szCs w:val="20"/>
              </w:rPr>
            </w:pPr>
          </w:p>
        </w:tc>
      </w:tr>
      <w:tr w:rsidR="001C47EF" w:rsidRPr="00F4364F" w14:paraId="313BB56E" w14:textId="77777777" w:rsidTr="582CCC69">
        <w:tc>
          <w:tcPr>
            <w:tcW w:w="2445" w:type="dxa"/>
            <w:gridSpan w:val="3"/>
            <w:tcBorders>
              <w:bottom w:val="single" w:sz="4" w:space="0" w:color="auto"/>
            </w:tcBorders>
            <w:shd w:val="clear" w:color="auto" w:fill="auto"/>
          </w:tcPr>
          <w:p w14:paraId="57860DD1" w14:textId="77777777" w:rsidR="001C47EF" w:rsidRPr="00560DDC" w:rsidRDefault="001C47EF" w:rsidP="00560DDC">
            <w:pPr>
              <w:rPr>
                <w:rFonts w:ascii="Arial Narrow" w:hAnsi="Arial Narrow"/>
                <w:b/>
                <w:sz w:val="20"/>
                <w:szCs w:val="20"/>
              </w:rPr>
            </w:pPr>
            <w:r w:rsidRPr="00560DDC">
              <w:rPr>
                <w:rFonts w:ascii="Arial Narrow" w:hAnsi="Arial Narrow"/>
                <w:b/>
                <w:sz w:val="20"/>
                <w:szCs w:val="20"/>
              </w:rPr>
              <w:t>Phonics</w:t>
            </w:r>
          </w:p>
          <w:p w14:paraId="6C99178D" w14:textId="77777777" w:rsidR="001C47EF" w:rsidRPr="00560DDC" w:rsidRDefault="001C47EF" w:rsidP="001C47EF">
            <w:pPr>
              <w:pStyle w:val="ListParagraph"/>
              <w:ind w:left="360"/>
              <w:rPr>
                <w:rFonts w:ascii="Arial Narrow" w:hAnsi="Arial Narrow"/>
                <w:b/>
                <w:sz w:val="20"/>
                <w:szCs w:val="20"/>
              </w:rPr>
            </w:pPr>
          </w:p>
          <w:p w14:paraId="48297981" w14:textId="77777777" w:rsidR="001C47EF" w:rsidRDefault="001C47EF" w:rsidP="001C47EF">
            <w:pPr>
              <w:pStyle w:val="ListParagraph"/>
              <w:ind w:left="360"/>
              <w:rPr>
                <w:rFonts w:ascii="Arial Narrow" w:hAnsi="Arial Narrow"/>
                <w:b/>
                <w:sz w:val="20"/>
                <w:szCs w:val="20"/>
              </w:rPr>
            </w:pPr>
          </w:p>
          <w:p w14:paraId="17FE6A2A" w14:textId="77777777" w:rsidR="00A82DBB" w:rsidRPr="00560DDC" w:rsidRDefault="00A82DBB" w:rsidP="001C47EF">
            <w:pPr>
              <w:pStyle w:val="ListParagraph"/>
              <w:ind w:left="360"/>
              <w:rPr>
                <w:rFonts w:ascii="Arial Narrow" w:hAnsi="Arial Narrow"/>
                <w:b/>
                <w:sz w:val="20"/>
                <w:szCs w:val="20"/>
              </w:rPr>
            </w:pPr>
          </w:p>
          <w:p w14:paraId="372819D7" w14:textId="5A3F6FEE" w:rsidR="001C47EF" w:rsidRPr="00560DDC" w:rsidRDefault="00560DDC" w:rsidP="00560DDC">
            <w:pPr>
              <w:rPr>
                <w:rFonts w:ascii="Arial Narrow" w:hAnsi="Arial Narrow"/>
                <w:b/>
                <w:sz w:val="20"/>
                <w:szCs w:val="20"/>
              </w:rPr>
            </w:pPr>
            <w:r w:rsidRPr="00560DDC">
              <w:rPr>
                <w:rFonts w:ascii="Arial Narrow" w:hAnsi="Arial Narrow"/>
                <w:b/>
                <w:sz w:val="20"/>
                <w:szCs w:val="20"/>
              </w:rPr>
              <w:t>Fluency</w:t>
            </w:r>
          </w:p>
        </w:tc>
        <w:tc>
          <w:tcPr>
            <w:tcW w:w="2505" w:type="dxa"/>
            <w:gridSpan w:val="4"/>
            <w:tcBorders>
              <w:bottom w:val="single" w:sz="4" w:space="0" w:color="auto"/>
            </w:tcBorders>
            <w:shd w:val="clear" w:color="auto" w:fill="auto"/>
          </w:tcPr>
          <w:p w14:paraId="017B574C"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Phonics</w:t>
            </w:r>
          </w:p>
          <w:p w14:paraId="73D0A1E6"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 xml:space="preserve">Letters Aa, Nn, </w:t>
            </w:r>
          </w:p>
          <w:p w14:paraId="25DFE39A"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T400-401</w:t>
            </w:r>
          </w:p>
          <w:p w14:paraId="192B514E" w14:textId="77777777" w:rsidR="001C47EF" w:rsidRPr="001C47EF" w:rsidRDefault="001C47EF" w:rsidP="001C47EF">
            <w:pPr>
              <w:rPr>
                <w:rFonts w:ascii="Arial Narrow" w:hAnsi="Arial Narrow"/>
                <w:b/>
                <w:sz w:val="20"/>
                <w:szCs w:val="20"/>
              </w:rPr>
            </w:pPr>
          </w:p>
          <w:p w14:paraId="18740BE6" w14:textId="06059F7B" w:rsidR="001C47EF" w:rsidRPr="00A82DBB" w:rsidRDefault="00A82DBB" w:rsidP="00F4364F">
            <w:pPr>
              <w:rPr>
                <w:rFonts w:ascii="Arial Narrow" w:eastAsia="Arial Narrow" w:hAnsi="Arial Narrow" w:cs="Arial Narrow"/>
                <w:bCs/>
                <w:sz w:val="20"/>
                <w:szCs w:val="20"/>
              </w:rPr>
            </w:pPr>
            <w:r w:rsidRPr="00A82DBB">
              <w:rPr>
                <w:rFonts w:ascii="Arial Narrow" w:eastAsia="Arial Narrow" w:hAnsi="Arial Narrow" w:cs="Arial Narrow"/>
                <w:bCs/>
                <w:sz w:val="20"/>
                <w:szCs w:val="20"/>
              </w:rPr>
              <w:t>Model Fluency, T390</w:t>
            </w:r>
          </w:p>
        </w:tc>
        <w:tc>
          <w:tcPr>
            <w:tcW w:w="2385" w:type="dxa"/>
            <w:gridSpan w:val="4"/>
            <w:tcBorders>
              <w:bottom w:val="single" w:sz="4" w:space="0" w:color="auto"/>
            </w:tcBorders>
            <w:shd w:val="clear" w:color="auto" w:fill="auto"/>
          </w:tcPr>
          <w:p w14:paraId="5EECC6CE"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Phonics</w:t>
            </w:r>
          </w:p>
          <w:p w14:paraId="3C93B9DB"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Letters Aa, Nn, Ff, Bb, T408-409</w:t>
            </w:r>
          </w:p>
          <w:p w14:paraId="0A4DEB6A" w14:textId="77777777" w:rsidR="001C47EF" w:rsidRPr="001C47EF" w:rsidRDefault="001C47EF" w:rsidP="001C47EF">
            <w:pPr>
              <w:rPr>
                <w:rFonts w:ascii="Arial Narrow" w:hAnsi="Arial Narrow"/>
                <w:sz w:val="20"/>
                <w:szCs w:val="20"/>
              </w:rPr>
            </w:pPr>
          </w:p>
          <w:p w14:paraId="36F93246" w14:textId="20C3D44D" w:rsidR="001C47EF" w:rsidRPr="00A82DBB" w:rsidRDefault="00A82DBB" w:rsidP="00F4364F">
            <w:pPr>
              <w:rPr>
                <w:rFonts w:ascii="Arial Narrow" w:eastAsia="Arial Narrow" w:hAnsi="Arial Narrow" w:cs="Arial Narrow"/>
                <w:bCs/>
                <w:sz w:val="20"/>
                <w:szCs w:val="20"/>
              </w:rPr>
            </w:pPr>
            <w:r w:rsidRPr="00A82DBB">
              <w:rPr>
                <w:rFonts w:ascii="Arial Narrow" w:eastAsia="Arial Narrow" w:hAnsi="Arial Narrow" w:cs="Arial Narrow"/>
                <w:bCs/>
                <w:sz w:val="20"/>
                <w:szCs w:val="20"/>
              </w:rPr>
              <w:t>Model Fluency, T412</w:t>
            </w:r>
          </w:p>
        </w:tc>
        <w:tc>
          <w:tcPr>
            <w:tcW w:w="2445" w:type="dxa"/>
            <w:gridSpan w:val="3"/>
            <w:tcBorders>
              <w:bottom w:val="single" w:sz="4" w:space="0" w:color="auto"/>
            </w:tcBorders>
            <w:shd w:val="clear" w:color="auto" w:fill="auto"/>
          </w:tcPr>
          <w:p w14:paraId="01E65B67"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Phonics</w:t>
            </w:r>
          </w:p>
          <w:p w14:paraId="7D4D3736"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Words with a, n, f, b</w:t>
            </w:r>
          </w:p>
          <w:p w14:paraId="164C06B0"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T424-425</w:t>
            </w:r>
          </w:p>
          <w:p w14:paraId="070258BA" w14:textId="77777777" w:rsidR="00A82DBB" w:rsidRDefault="00A82DBB" w:rsidP="001C47EF">
            <w:pPr>
              <w:rPr>
                <w:rFonts w:ascii="Arial Narrow" w:hAnsi="Arial Narrow"/>
                <w:sz w:val="20"/>
                <w:szCs w:val="20"/>
              </w:rPr>
            </w:pPr>
          </w:p>
          <w:p w14:paraId="110A785B" w14:textId="5B3D92C8" w:rsidR="001C47EF" w:rsidRPr="00A82DBB" w:rsidRDefault="001C47EF" w:rsidP="00F4364F">
            <w:pPr>
              <w:rPr>
                <w:rFonts w:ascii="Arial Narrow" w:hAnsi="Arial Narrow"/>
                <w:sz w:val="20"/>
                <w:szCs w:val="20"/>
              </w:rPr>
            </w:pPr>
            <w:r w:rsidRPr="001C47EF">
              <w:rPr>
                <w:rFonts w:ascii="Arial Narrow" w:hAnsi="Arial Narrow"/>
                <w:sz w:val="20"/>
                <w:szCs w:val="20"/>
              </w:rPr>
              <w:t>Fluency</w:t>
            </w:r>
            <w:r w:rsidR="00A82DBB">
              <w:rPr>
                <w:rFonts w:ascii="Arial Narrow" w:hAnsi="Arial Narrow"/>
                <w:sz w:val="20"/>
                <w:szCs w:val="20"/>
              </w:rPr>
              <w:t xml:space="preserve">, </w:t>
            </w:r>
            <w:r w:rsidRPr="001C47EF">
              <w:rPr>
                <w:rFonts w:ascii="Arial Narrow" w:hAnsi="Arial Narrow"/>
                <w:sz w:val="20"/>
                <w:szCs w:val="20"/>
              </w:rPr>
              <w:t>T42</w:t>
            </w:r>
          </w:p>
        </w:tc>
        <w:tc>
          <w:tcPr>
            <w:tcW w:w="2445" w:type="dxa"/>
            <w:gridSpan w:val="3"/>
            <w:tcBorders>
              <w:bottom w:val="single" w:sz="4" w:space="0" w:color="auto"/>
            </w:tcBorders>
            <w:shd w:val="clear" w:color="auto" w:fill="auto"/>
          </w:tcPr>
          <w:p w14:paraId="7B105CA3"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Words to Know,</w:t>
            </w:r>
          </w:p>
          <w:p w14:paraId="13B464AB" w14:textId="77777777" w:rsidR="001C47EF" w:rsidRDefault="001C47EF" w:rsidP="00F4364F">
            <w:pPr>
              <w:rPr>
                <w:rFonts w:ascii="Arial Narrow" w:hAnsi="Arial Narrow"/>
                <w:sz w:val="20"/>
                <w:szCs w:val="20"/>
              </w:rPr>
            </w:pPr>
            <w:r w:rsidRPr="001C47EF">
              <w:rPr>
                <w:rFonts w:ascii="Arial Narrow" w:hAnsi="Arial Narrow"/>
                <w:sz w:val="20"/>
                <w:szCs w:val="20"/>
              </w:rPr>
              <w:t>T436</w:t>
            </w:r>
          </w:p>
          <w:p w14:paraId="0A86ADAB" w14:textId="77777777" w:rsidR="00A82DBB" w:rsidRDefault="00A82DBB" w:rsidP="00F4364F">
            <w:pPr>
              <w:rPr>
                <w:rFonts w:ascii="Arial Narrow" w:hAnsi="Arial Narrow"/>
                <w:sz w:val="20"/>
                <w:szCs w:val="20"/>
              </w:rPr>
            </w:pPr>
          </w:p>
          <w:p w14:paraId="6BC13FC7" w14:textId="77777777" w:rsidR="00A82DBB" w:rsidRDefault="00A82DBB" w:rsidP="00F4364F">
            <w:pPr>
              <w:rPr>
                <w:rFonts w:ascii="Arial Narrow" w:hAnsi="Arial Narrow"/>
                <w:sz w:val="20"/>
                <w:szCs w:val="20"/>
              </w:rPr>
            </w:pPr>
          </w:p>
          <w:p w14:paraId="59B7F520" w14:textId="7D46FC40" w:rsidR="00CE3035" w:rsidRPr="00DA11C9" w:rsidRDefault="00A82DBB" w:rsidP="00F4364F">
            <w:pPr>
              <w:rPr>
                <w:rFonts w:ascii="Arial Narrow" w:hAnsi="Arial Narrow"/>
                <w:sz w:val="20"/>
                <w:szCs w:val="20"/>
              </w:rPr>
            </w:pPr>
            <w:r>
              <w:rPr>
                <w:rFonts w:ascii="Arial Narrow" w:hAnsi="Arial Narrow"/>
                <w:sz w:val="20"/>
                <w:szCs w:val="20"/>
              </w:rPr>
              <w:t>Fluency, Pause for Punctuation, T436</w:t>
            </w:r>
          </w:p>
        </w:tc>
        <w:tc>
          <w:tcPr>
            <w:tcW w:w="2445" w:type="dxa"/>
            <w:tcBorders>
              <w:bottom w:val="single" w:sz="4" w:space="0" w:color="auto"/>
            </w:tcBorders>
            <w:shd w:val="clear" w:color="auto" w:fill="auto"/>
          </w:tcPr>
          <w:p w14:paraId="4DCD94C9"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 xml:space="preserve">Phonics, </w:t>
            </w:r>
          </w:p>
          <w:p w14:paraId="62D1C446" w14:textId="77777777" w:rsidR="001C47EF" w:rsidRPr="001C47EF" w:rsidRDefault="001C47EF" w:rsidP="001C47EF">
            <w:pPr>
              <w:rPr>
                <w:rFonts w:ascii="Arial Narrow" w:hAnsi="Arial Narrow"/>
                <w:sz w:val="20"/>
                <w:szCs w:val="20"/>
              </w:rPr>
            </w:pPr>
            <w:r w:rsidRPr="001C47EF">
              <w:rPr>
                <w:rFonts w:ascii="Arial Narrow" w:hAnsi="Arial Narrow"/>
                <w:sz w:val="20"/>
                <w:szCs w:val="20"/>
              </w:rPr>
              <w:t xml:space="preserve">Long Vowel /a/,a_e, </w:t>
            </w:r>
          </w:p>
          <w:p w14:paraId="05A8A12C" w14:textId="2463A8CB" w:rsidR="001C47EF" w:rsidRPr="001C47EF" w:rsidRDefault="001C47EF" w:rsidP="00F4364F">
            <w:pPr>
              <w:rPr>
                <w:rFonts w:ascii="Arial Narrow" w:eastAsia="Arial Narrow" w:hAnsi="Arial Narrow" w:cs="Arial Narrow"/>
                <w:b/>
                <w:bCs/>
                <w:sz w:val="20"/>
                <w:szCs w:val="20"/>
              </w:rPr>
            </w:pPr>
            <w:r w:rsidRPr="001C47EF">
              <w:rPr>
                <w:rFonts w:ascii="Arial Narrow" w:hAnsi="Arial Narrow"/>
                <w:sz w:val="20"/>
                <w:szCs w:val="20"/>
              </w:rPr>
              <w:t>T470</w:t>
            </w:r>
          </w:p>
        </w:tc>
      </w:tr>
      <w:tr w:rsidR="008E1C92" w:rsidRPr="00F4364F" w14:paraId="286366E5" w14:textId="77777777" w:rsidTr="582CCC69">
        <w:tc>
          <w:tcPr>
            <w:tcW w:w="14670" w:type="dxa"/>
            <w:gridSpan w:val="18"/>
            <w:tcBorders>
              <w:bottom w:val="single" w:sz="4" w:space="0" w:color="auto"/>
            </w:tcBorders>
            <w:shd w:val="clear" w:color="auto" w:fill="auto"/>
          </w:tcPr>
          <w:p w14:paraId="72CD4758" w14:textId="247BC54A" w:rsidR="000A383D" w:rsidRDefault="000A383D" w:rsidP="000A383D">
            <w:pPr>
              <w:rPr>
                <w:rFonts w:ascii="Arial Narrow" w:hAnsi="Arial Narrow"/>
                <w:b/>
                <w:sz w:val="20"/>
                <w:szCs w:val="20"/>
              </w:rPr>
            </w:pPr>
            <w:r w:rsidRPr="582CCC69">
              <w:rPr>
                <w:rFonts w:ascii="Arial Narrow" w:eastAsia="Arial Narrow" w:hAnsi="Arial Narrow" w:cs="Arial Narrow"/>
                <w:b/>
                <w:bCs/>
                <w:sz w:val="20"/>
                <w:szCs w:val="20"/>
              </w:rPr>
              <w:t xml:space="preserve">Literacy Station Activities </w:t>
            </w:r>
            <w:r w:rsidR="008D37C4">
              <w:rPr>
                <w:rFonts w:ascii="Arial Narrow" w:eastAsia="Arial Narrow" w:hAnsi="Arial Narrow" w:cs="Arial Narrow"/>
                <w:b/>
                <w:bCs/>
                <w:sz w:val="20"/>
                <w:szCs w:val="20"/>
              </w:rPr>
              <w:t>to R</w:t>
            </w:r>
            <w:r>
              <w:rPr>
                <w:rFonts w:ascii="Arial Narrow" w:eastAsia="Arial Narrow" w:hAnsi="Arial Narrow" w:cs="Arial Narrow"/>
                <w:b/>
                <w:bCs/>
                <w:sz w:val="20"/>
                <w:szCs w:val="20"/>
              </w:rPr>
              <w:t>einforce Foundational</w:t>
            </w:r>
            <w:r w:rsidRPr="000A383D">
              <w:rPr>
                <w:rFonts w:ascii="Arial Narrow" w:eastAsia="Arial Narrow" w:hAnsi="Arial Narrow" w:cs="Arial Narrow"/>
                <w:b/>
                <w:bCs/>
                <w:sz w:val="20"/>
                <w:szCs w:val="20"/>
              </w:rPr>
              <w:t xml:space="preserve"> Skills  </w:t>
            </w:r>
          </w:p>
          <w:p w14:paraId="42024FB5" w14:textId="7C7C787F" w:rsidR="008E1C92" w:rsidRPr="00AD316A" w:rsidRDefault="008E1C92" w:rsidP="008E1C92">
            <w:pPr>
              <w:pStyle w:val="ListParagraph"/>
              <w:numPr>
                <w:ilvl w:val="0"/>
                <w:numId w:val="27"/>
              </w:numPr>
              <w:ind w:left="390"/>
              <w:rPr>
                <w:rFonts w:ascii="Arial Narrow" w:hAnsi="Arial Narrow"/>
                <w:b/>
                <w:sz w:val="20"/>
                <w:szCs w:val="22"/>
              </w:rPr>
            </w:pPr>
            <w:r w:rsidRPr="000F1CCF">
              <w:rPr>
                <w:rFonts w:ascii="Arial Narrow" w:eastAsia="Arial Narrow" w:hAnsi="Arial Narrow" w:cs="Arial Narrow"/>
                <w:sz w:val="20"/>
                <w:szCs w:val="20"/>
              </w:rPr>
              <w:t>Phonemic Awareness/Phonics/Word study station: Journeys flip charts</w:t>
            </w:r>
            <w:r>
              <w:rPr>
                <w:rFonts w:ascii="Arial Narrow" w:eastAsia="Arial Narrow" w:hAnsi="Arial Narrow" w:cs="Arial Narrow"/>
                <w:sz w:val="20"/>
                <w:szCs w:val="20"/>
              </w:rPr>
              <w:t xml:space="preserve"> Lesson 15</w:t>
            </w:r>
            <w:r w:rsidRPr="000F1CCF">
              <w:rPr>
                <w:rFonts w:ascii="Arial Narrow" w:eastAsia="Arial Narrow" w:hAnsi="Arial Narrow" w:cs="Arial Narrow"/>
                <w:sz w:val="20"/>
                <w:szCs w:val="20"/>
              </w:rPr>
              <w:t xml:space="preserve">, alphabet manipulatives, letter matching, match pictures with the same </w:t>
            </w:r>
            <w:r>
              <w:rPr>
                <w:rFonts w:ascii="Arial Narrow" w:eastAsia="Arial Narrow" w:hAnsi="Arial Narrow" w:cs="Arial Narrow"/>
                <w:sz w:val="20"/>
                <w:szCs w:val="20"/>
              </w:rPr>
              <w:t>middle sounds</w:t>
            </w:r>
            <w:r w:rsidRPr="000F1CCF">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/Ii/ </w:t>
            </w:r>
            <w:r w:rsidRPr="000F1CCF">
              <w:rPr>
                <w:rFonts w:ascii="Arial Narrow" w:eastAsia="Arial Narrow" w:hAnsi="Arial Narrow" w:cs="Arial Narrow"/>
                <w:sz w:val="20"/>
                <w:szCs w:val="20"/>
              </w:rPr>
              <w:t xml:space="preserve">(focus on </w:t>
            </w:r>
            <w:r>
              <w:rPr>
                <w:rFonts w:ascii="Arial Narrow" w:eastAsia="Arial Narrow" w:hAnsi="Arial Narrow" w:cs="Arial Narrow"/>
                <w:sz w:val="20"/>
                <w:szCs w:val="20"/>
              </w:rPr>
              <w:t>review of short and long /a/, /n/, /f/, /b/</w:t>
            </w:r>
            <w:r w:rsidRPr="000F1CCF">
              <w:rPr>
                <w:rFonts w:ascii="Arial Narrow" w:eastAsia="Arial Narrow" w:hAnsi="Arial Narrow" w:cs="Arial Narrow"/>
                <w:sz w:val="20"/>
                <w:szCs w:val="20"/>
              </w:rPr>
              <w:t>)</w:t>
            </w:r>
            <w:r>
              <w:rPr>
                <w:rFonts w:ascii="Arial Narrow" w:eastAsia="Arial Narrow" w:hAnsi="Arial Narrow" w:cs="Arial Narrow"/>
                <w:sz w:val="20"/>
                <w:szCs w:val="20"/>
              </w:rPr>
              <w:t>, additional activities:</w:t>
            </w:r>
          </w:p>
          <w:p w14:paraId="6DB89A88" w14:textId="77777777" w:rsidR="008E1C92" w:rsidRPr="004D2A42" w:rsidRDefault="00B07DBF" w:rsidP="008E1C92">
            <w:pPr>
              <w:pStyle w:val="ListParagraph"/>
              <w:ind w:left="390"/>
              <w:rPr>
                <w:rFonts w:ascii="Arial Narrow" w:hAnsi="Arial Narrow"/>
                <w:sz w:val="20"/>
                <w:szCs w:val="22"/>
              </w:rPr>
            </w:pPr>
            <w:hyperlink r:id="rId44" w:history="1">
              <w:r w:rsidR="008E1C92" w:rsidRPr="004D2A42">
                <w:rPr>
                  <w:rStyle w:val="Hyperlink"/>
                  <w:rFonts w:ascii="Arial Narrow" w:hAnsi="Arial Narrow"/>
                  <w:sz w:val="20"/>
                  <w:szCs w:val="22"/>
                </w:rPr>
                <w:t>http://www.fcrr.org/curriculum/pdf/GK-1/PA_Final_Part5.pdf</w:t>
              </w:r>
            </w:hyperlink>
          </w:p>
          <w:p w14:paraId="42634D4B" w14:textId="77777777" w:rsidR="008E1C92" w:rsidRDefault="008E1C92" w:rsidP="008E1C92">
            <w:pPr>
              <w:rPr>
                <w:rStyle w:val="Hyperlink"/>
                <w:rFonts w:ascii="Arial Narrow" w:hAnsi="Arial Narrow"/>
                <w:sz w:val="20"/>
                <w:szCs w:val="22"/>
              </w:rPr>
            </w:pPr>
            <w:r>
              <w:t xml:space="preserve">       </w:t>
            </w:r>
            <w:hyperlink r:id="rId45" w:history="1">
              <w:r w:rsidRPr="004D2A42">
                <w:rPr>
                  <w:rStyle w:val="Hyperlink"/>
                  <w:rFonts w:ascii="Arial Narrow" w:hAnsi="Arial Narrow"/>
                  <w:sz w:val="20"/>
                  <w:szCs w:val="22"/>
                </w:rPr>
                <w:t>https://www.engageny.org/ccls-ela/rfk3a</w:t>
              </w:r>
            </w:hyperlink>
          </w:p>
          <w:p w14:paraId="60153371" w14:textId="2AE4F9EF" w:rsidR="00153BEB" w:rsidRPr="00153BEB" w:rsidRDefault="00B9047F" w:rsidP="00153BEB">
            <w:pPr>
              <w:pStyle w:val="ListParagraph"/>
              <w:numPr>
                <w:ilvl w:val="0"/>
                <w:numId w:val="27"/>
              </w:numPr>
              <w:rPr>
                <w:rFonts w:ascii="Arial Narrow" w:hAnsi="Arial Narrow"/>
                <w:sz w:val="20"/>
                <w:szCs w:val="20"/>
              </w:rPr>
            </w:pPr>
            <w:r>
              <w:rPr>
                <w:rFonts w:ascii="Arial Narrow" w:hAnsi="Arial Narrow"/>
                <w:sz w:val="20"/>
                <w:szCs w:val="20"/>
              </w:rPr>
              <w:t>Fluency station:  R</w:t>
            </w:r>
            <w:r w:rsidR="00153BEB" w:rsidRPr="00153BEB">
              <w:rPr>
                <w:rFonts w:ascii="Arial Narrow" w:hAnsi="Arial Narrow"/>
                <w:sz w:val="20"/>
                <w:szCs w:val="20"/>
              </w:rPr>
              <w:t>ead words and phrases; focus on stress, read decodable reader with a partner; read along with a recording:</w:t>
            </w:r>
            <w:r w:rsidR="00153BEB">
              <w:rPr>
                <w:rFonts w:ascii="Arial Narrow" w:hAnsi="Arial Narrow"/>
                <w:sz w:val="20"/>
                <w:szCs w:val="20"/>
              </w:rPr>
              <w:t xml:space="preserve"> </w:t>
            </w:r>
            <w:hyperlink r:id="rId46" w:history="1">
              <w:r w:rsidR="00153BEB" w:rsidRPr="00153BEB">
                <w:rPr>
                  <w:rStyle w:val="Hyperlink"/>
                  <w:rFonts w:ascii="Arial Narrow" w:hAnsi="Arial Narrow"/>
                  <w:sz w:val="20"/>
                  <w:szCs w:val="20"/>
                </w:rPr>
                <w:t>http://www.fcrr.org/curriculum/studentCenterActivities.shtm -</w:t>
              </w:r>
            </w:hyperlink>
          </w:p>
        </w:tc>
      </w:tr>
      <w:tr w:rsidR="00B12E31" w:rsidRPr="00F4364F" w14:paraId="080C07F4" w14:textId="77777777" w:rsidTr="582CCC69">
        <w:tc>
          <w:tcPr>
            <w:tcW w:w="14670" w:type="dxa"/>
            <w:gridSpan w:val="18"/>
            <w:tcBorders>
              <w:bottom w:val="single" w:sz="4" w:space="0" w:color="auto"/>
            </w:tcBorders>
            <w:shd w:val="clear" w:color="auto" w:fill="BFBFBF" w:themeFill="background1" w:themeFillShade="BF"/>
          </w:tcPr>
          <w:p w14:paraId="21BDC3C4" w14:textId="2E1D578C" w:rsidR="00B12E31" w:rsidRPr="00F4364F" w:rsidRDefault="00B12E31" w:rsidP="00F4364F">
            <w:pPr>
              <w:rPr>
                <w:rFonts w:ascii="Arial Narrow" w:eastAsia="Arial Narrow" w:hAnsi="Arial Narrow" w:cs="Arial Narrow"/>
                <w:b/>
                <w:bCs/>
                <w:sz w:val="20"/>
                <w:szCs w:val="20"/>
                <w:highlight w:val="yellow"/>
              </w:rPr>
            </w:pPr>
            <w:r w:rsidRPr="001E3B3E">
              <w:rPr>
                <w:rFonts w:ascii="Arial Narrow" w:eastAsia="Arial Narrow" w:hAnsi="Arial Narrow" w:cs="Arial Narrow"/>
                <w:b/>
                <w:bCs/>
                <w:sz w:val="22"/>
                <w:szCs w:val="20"/>
              </w:rPr>
              <w:t xml:space="preserve">Week </w:t>
            </w:r>
            <w:r w:rsidR="0065669D">
              <w:rPr>
                <w:rFonts w:ascii="Arial Narrow" w:eastAsia="Arial Narrow" w:hAnsi="Arial Narrow" w:cs="Arial Narrow"/>
                <w:b/>
                <w:bCs/>
                <w:sz w:val="22"/>
                <w:szCs w:val="20"/>
              </w:rPr>
              <w:t>2-3 Lesson 15 *See TWAG in Appendix</w:t>
            </w:r>
          </w:p>
        </w:tc>
      </w:tr>
      <w:tr w:rsidR="00AC0AB2" w:rsidRPr="00F4364F" w14:paraId="59C3EF9D" w14:textId="77777777" w:rsidTr="582CCC69">
        <w:tc>
          <w:tcPr>
            <w:tcW w:w="14670" w:type="dxa"/>
            <w:gridSpan w:val="18"/>
            <w:tcBorders>
              <w:bottom w:val="single" w:sz="4" w:space="0" w:color="auto"/>
            </w:tcBorders>
            <w:shd w:val="clear" w:color="auto" w:fill="BFBFBF" w:themeFill="background1" w:themeFillShade="BF"/>
          </w:tcPr>
          <w:p w14:paraId="5099D5A2" w14:textId="77777777" w:rsidR="00B12E31" w:rsidRPr="00F4364F" w:rsidRDefault="00B12E31" w:rsidP="00F4364F">
            <w:pPr>
              <w:rPr>
                <w:rFonts w:ascii="Arial Narrow" w:eastAsia="Arial Narrow" w:hAnsi="Arial Narrow" w:cs="Arial Narrow"/>
                <w:b/>
                <w:bCs/>
                <w:sz w:val="20"/>
                <w:szCs w:val="20"/>
              </w:rPr>
            </w:pPr>
          </w:p>
          <w:p w14:paraId="38A59852" w14:textId="77777777" w:rsidR="00AC0AB2"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Reading Selections</w:t>
            </w:r>
          </w:p>
          <w:p w14:paraId="43D14DEB" w14:textId="39334CD1" w:rsidR="00AC0AB2" w:rsidRPr="00F4364F" w:rsidRDefault="424E2DAC" w:rsidP="006B65BE">
            <w:pPr>
              <w:pStyle w:val="ListParagraph"/>
              <w:numPr>
                <w:ilvl w:val="0"/>
                <w:numId w:val="19"/>
              </w:numPr>
              <w:ind w:left="390"/>
              <w:rPr>
                <w:rFonts w:ascii="Arial Narrow" w:eastAsia="Arial Narrow" w:hAnsi="Arial Narrow" w:cs="Arial Narrow"/>
                <w:i/>
                <w:iCs/>
                <w:sz w:val="20"/>
                <w:szCs w:val="20"/>
              </w:rPr>
            </w:pPr>
            <w:r w:rsidRPr="00F4364F">
              <w:rPr>
                <w:rFonts w:ascii="Arial Narrow" w:eastAsia="Arial Narrow" w:hAnsi="Arial Narrow" w:cs="Arial Narrow"/>
                <w:sz w:val="20"/>
                <w:szCs w:val="20"/>
              </w:rPr>
              <w:t xml:space="preserve">Big Book: </w:t>
            </w:r>
            <w:r w:rsidR="0065669D">
              <w:rPr>
                <w:rFonts w:ascii="Arial Narrow" w:eastAsia="Arial Narrow" w:hAnsi="Arial Narrow" w:cs="Arial Narrow"/>
                <w:i/>
                <w:iCs/>
                <w:sz w:val="20"/>
                <w:szCs w:val="20"/>
              </w:rPr>
              <w:t>What a Beautiful Sky</w:t>
            </w:r>
            <w:r w:rsidR="00575F4D">
              <w:rPr>
                <w:rFonts w:ascii="Arial Narrow" w:eastAsia="Arial Narrow" w:hAnsi="Arial Narrow" w:cs="Arial Narrow"/>
                <w:i/>
                <w:iCs/>
                <w:sz w:val="20"/>
                <w:szCs w:val="20"/>
              </w:rPr>
              <w:t xml:space="preserve"> </w:t>
            </w:r>
            <w:r w:rsidR="00D970D6">
              <w:rPr>
                <w:rFonts w:ascii="Arial Narrow" w:eastAsia="Arial Narrow" w:hAnsi="Arial Narrow" w:cs="Arial Narrow"/>
                <w:i/>
                <w:iCs/>
                <w:sz w:val="20"/>
                <w:szCs w:val="20"/>
              </w:rPr>
              <w:t>(Lexile-AD690L)</w:t>
            </w:r>
            <w:r w:rsidR="00575F4D">
              <w:rPr>
                <w:rFonts w:ascii="Arial Narrow" w:eastAsia="Arial Narrow" w:hAnsi="Arial Narrow" w:cs="Arial Narrow"/>
                <w:i/>
                <w:iCs/>
                <w:sz w:val="20"/>
                <w:szCs w:val="20"/>
              </w:rPr>
              <w:t xml:space="preserve"> (Informational Text)</w:t>
            </w:r>
          </w:p>
          <w:p w14:paraId="6EFF78A3" w14:textId="428F704E" w:rsidR="00AC0AB2" w:rsidRPr="00223351" w:rsidRDefault="424E2DAC" w:rsidP="00223351">
            <w:pPr>
              <w:pStyle w:val="ListParagraph"/>
              <w:numPr>
                <w:ilvl w:val="0"/>
                <w:numId w:val="19"/>
              </w:numPr>
              <w:ind w:left="390"/>
              <w:rPr>
                <w:rFonts w:ascii="Arial Narrow" w:eastAsia="Arial Narrow" w:hAnsi="Arial Narrow" w:cs="Arial Narrow"/>
                <w:b/>
                <w:bCs/>
                <w:sz w:val="20"/>
                <w:szCs w:val="20"/>
              </w:rPr>
            </w:pPr>
            <w:r w:rsidRPr="00F4364F">
              <w:rPr>
                <w:rFonts w:ascii="Arial Narrow" w:eastAsia="Arial Narrow" w:hAnsi="Arial Narrow" w:cs="Arial Narrow"/>
                <w:sz w:val="20"/>
                <w:szCs w:val="20"/>
              </w:rPr>
              <w:t xml:space="preserve">Read Aloud: </w:t>
            </w:r>
            <w:r w:rsidR="0065669D">
              <w:rPr>
                <w:rFonts w:ascii="Arial Narrow" w:eastAsia="Arial Narrow" w:hAnsi="Arial Narrow" w:cs="Arial Narrow"/>
                <w:i/>
                <w:iCs/>
                <w:sz w:val="20"/>
                <w:szCs w:val="20"/>
              </w:rPr>
              <w:t>How Many Stars in the Sky?</w:t>
            </w:r>
            <w:r w:rsidR="00575F4D">
              <w:rPr>
                <w:rFonts w:ascii="Arial Narrow" w:eastAsia="Arial Narrow" w:hAnsi="Arial Narrow" w:cs="Arial Narrow"/>
                <w:i/>
                <w:iCs/>
                <w:sz w:val="20"/>
                <w:szCs w:val="20"/>
              </w:rPr>
              <w:t xml:space="preserve">  (Realistic Fiction)</w:t>
            </w:r>
          </w:p>
        </w:tc>
      </w:tr>
      <w:tr w:rsidR="00B12E31" w:rsidRPr="00F4364F" w14:paraId="50876EB4" w14:textId="77777777" w:rsidTr="582CCC69">
        <w:tc>
          <w:tcPr>
            <w:tcW w:w="14670" w:type="dxa"/>
            <w:gridSpan w:val="18"/>
            <w:tcBorders>
              <w:top w:val="single" w:sz="4" w:space="0" w:color="auto"/>
              <w:bottom w:val="single" w:sz="4" w:space="0" w:color="auto"/>
            </w:tcBorders>
            <w:shd w:val="clear" w:color="auto" w:fill="BFBFBF" w:themeFill="background1" w:themeFillShade="BF"/>
          </w:tcPr>
          <w:p w14:paraId="4CCC312D" w14:textId="01BED7B0" w:rsidR="00B12E31" w:rsidRPr="00F4364F" w:rsidRDefault="00B12E31" w:rsidP="00F4364F">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Essential Question:</w:t>
            </w:r>
            <w:r w:rsidRPr="00F4364F">
              <w:rPr>
                <w:rFonts w:ascii="Arial Narrow" w:eastAsia="Arial Narrow" w:hAnsi="Arial Narrow" w:cs="Arial Narrow"/>
                <w:b/>
                <w:bCs/>
                <w:color w:val="FF0000"/>
                <w:sz w:val="20"/>
                <w:szCs w:val="20"/>
              </w:rPr>
              <w:t xml:space="preserve"> </w:t>
            </w:r>
            <w:r w:rsidR="0065669D">
              <w:rPr>
                <w:rFonts w:ascii="Cambria" w:hAnsi="Cambria"/>
                <w:sz w:val="30"/>
                <w:szCs w:val="30"/>
              </w:rPr>
              <w:t xml:space="preserve"> </w:t>
            </w:r>
            <w:r w:rsidR="0065669D" w:rsidRPr="0065669D">
              <w:rPr>
                <w:rFonts w:ascii="Cambria" w:hAnsi="Cambria"/>
              </w:rPr>
              <w:t>How many stars are in the sky?</w:t>
            </w:r>
          </w:p>
        </w:tc>
      </w:tr>
      <w:tr w:rsidR="00B12E31" w:rsidRPr="00F4364F" w14:paraId="605F12BF"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76AEC3AF" w14:textId="77777777" w:rsidR="00B12E31" w:rsidRPr="00F4364F" w:rsidRDefault="00B12E31" w:rsidP="00F4364F">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2995F7AD" w14:textId="77777777" w:rsidR="00B12E31" w:rsidRPr="00F4364F" w:rsidRDefault="00B12E31"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794B7F49" w14:textId="77777777" w:rsidR="00B12E31" w:rsidRPr="00F4364F" w:rsidRDefault="00B12E31"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0FF34C7D" w14:textId="77777777" w:rsidTr="582CCC69">
        <w:tc>
          <w:tcPr>
            <w:tcW w:w="4619" w:type="dxa"/>
            <w:gridSpan w:val="6"/>
            <w:tcBorders>
              <w:top w:val="single" w:sz="4" w:space="0" w:color="auto"/>
            </w:tcBorders>
            <w:shd w:val="clear" w:color="auto" w:fill="auto"/>
          </w:tcPr>
          <w:p w14:paraId="65BC9594" w14:textId="77777777" w:rsidR="00F64C16" w:rsidRDefault="00F64C16" w:rsidP="00F64C16">
            <w:pPr>
              <w:rPr>
                <w:rFonts w:ascii="Arial Narrow" w:hAnsi="Arial Narrow"/>
                <w:b/>
                <w:sz w:val="20"/>
                <w:szCs w:val="22"/>
              </w:rPr>
            </w:pPr>
            <w:r>
              <w:rPr>
                <w:rFonts w:ascii="Arial Narrow" w:hAnsi="Arial Narrow"/>
                <w:b/>
                <w:sz w:val="20"/>
                <w:szCs w:val="22"/>
              </w:rPr>
              <w:t>Reading Literature and Informational Text</w:t>
            </w:r>
          </w:p>
          <w:p w14:paraId="0EC349CD" w14:textId="77777777" w:rsidR="00F64C16" w:rsidRPr="009707B1" w:rsidRDefault="00F64C16" w:rsidP="00F64C16">
            <w:pPr>
              <w:rPr>
                <w:rFonts w:ascii="Arial Narrow" w:hAnsi="Arial Narrow"/>
                <w:sz w:val="20"/>
                <w:szCs w:val="22"/>
              </w:rPr>
            </w:pPr>
            <w:r w:rsidRPr="009707B1">
              <w:rPr>
                <w:rFonts w:ascii="Arial Narrow" w:hAnsi="Arial Narrow"/>
                <w:b/>
                <w:sz w:val="20"/>
                <w:szCs w:val="22"/>
              </w:rPr>
              <w:t>RL.K.3-</w:t>
            </w:r>
            <w:r w:rsidRPr="009707B1">
              <w:rPr>
                <w:rFonts w:ascii="Arial Narrow" w:hAnsi="Arial Narrow"/>
                <w:sz w:val="20"/>
                <w:szCs w:val="22"/>
              </w:rPr>
              <w:t>With prompting and support, identify characters, settings, and major events in a story.</w:t>
            </w:r>
          </w:p>
          <w:p w14:paraId="74F2FAB0" w14:textId="77777777" w:rsidR="00F64C16" w:rsidRPr="00192C40" w:rsidRDefault="00F64C16" w:rsidP="00F64C16">
            <w:pPr>
              <w:rPr>
                <w:rFonts w:ascii="Arial Narrow" w:hAnsi="Arial Narrow"/>
                <w:color w:val="000000" w:themeColor="text1"/>
                <w:sz w:val="20"/>
                <w:szCs w:val="22"/>
              </w:rPr>
            </w:pPr>
            <w:r>
              <w:rPr>
                <w:rFonts w:ascii="Arial Narrow" w:hAnsi="Arial Narrow"/>
                <w:b/>
                <w:color w:val="000000" w:themeColor="text1"/>
                <w:sz w:val="20"/>
                <w:szCs w:val="22"/>
              </w:rPr>
              <w:t>R.L.K.7-</w:t>
            </w:r>
            <w:r w:rsidRPr="00192C40">
              <w:rPr>
                <w:rFonts w:ascii="Arial Narrow" w:hAnsi="Arial Narrow"/>
                <w:color w:val="000000" w:themeColor="text1"/>
                <w:sz w:val="20"/>
                <w:szCs w:val="22"/>
              </w:rPr>
              <w:t>With prompting and support, describe the relationship between illustrations and the story in which they appear (e.g., what moment in a story an illustration depicts).</w:t>
            </w:r>
          </w:p>
          <w:p w14:paraId="28881B23" w14:textId="77777777" w:rsidR="00F64C16" w:rsidRDefault="00F64C16" w:rsidP="00F64C16">
            <w:pPr>
              <w:rPr>
                <w:rFonts w:ascii="Arial Narrow" w:hAnsi="Arial Narrow"/>
                <w:sz w:val="20"/>
                <w:szCs w:val="22"/>
              </w:rPr>
            </w:pPr>
            <w:r>
              <w:rPr>
                <w:rFonts w:ascii="Arial Narrow" w:hAnsi="Arial Narrow"/>
                <w:b/>
                <w:sz w:val="20"/>
                <w:szCs w:val="22"/>
              </w:rPr>
              <w:t>RI.K.8-</w:t>
            </w:r>
            <w:r>
              <w:rPr>
                <w:rFonts w:ascii="Arial Narrow" w:hAnsi="Arial Narrow"/>
                <w:sz w:val="20"/>
                <w:szCs w:val="22"/>
              </w:rPr>
              <w:t>With prompting and support, identify the reasons an author gives to support points in a text.</w:t>
            </w:r>
          </w:p>
          <w:p w14:paraId="0885E875" w14:textId="77777777" w:rsidR="00F64C16" w:rsidRDefault="00F64C16" w:rsidP="00F64C16">
            <w:pPr>
              <w:rPr>
                <w:rFonts w:ascii="Arial Narrow" w:hAnsi="Arial Narrow"/>
                <w:sz w:val="20"/>
                <w:szCs w:val="22"/>
              </w:rPr>
            </w:pPr>
            <w:r>
              <w:rPr>
                <w:rFonts w:ascii="Arial Narrow" w:hAnsi="Arial Narrow"/>
                <w:b/>
                <w:sz w:val="20"/>
                <w:szCs w:val="22"/>
              </w:rPr>
              <w:t>RI.K.9-</w:t>
            </w:r>
            <w:r>
              <w:rPr>
                <w:rFonts w:ascii="Arial Narrow" w:hAnsi="Arial Narrow"/>
                <w:sz w:val="20"/>
                <w:szCs w:val="22"/>
              </w:rPr>
              <w:t>With prompting and support, identify similarities in and differences between texts on the same topic.</w:t>
            </w:r>
          </w:p>
          <w:p w14:paraId="143382B5" w14:textId="77777777" w:rsidR="00F64C16" w:rsidRDefault="00F64C16" w:rsidP="00F64C16">
            <w:pPr>
              <w:rPr>
                <w:rFonts w:ascii="Arial Narrow" w:hAnsi="Arial Narrow"/>
                <w:sz w:val="20"/>
                <w:szCs w:val="22"/>
              </w:rPr>
            </w:pPr>
          </w:p>
          <w:p w14:paraId="407BDA32" w14:textId="77777777" w:rsidR="00674D7C" w:rsidRDefault="00674D7C" w:rsidP="00F64C16">
            <w:pPr>
              <w:rPr>
                <w:rFonts w:ascii="Arial Narrow" w:hAnsi="Arial Narrow"/>
                <w:sz w:val="20"/>
                <w:szCs w:val="22"/>
              </w:rPr>
            </w:pPr>
          </w:p>
          <w:p w14:paraId="1D3ADCAF" w14:textId="3EBED0F3" w:rsidR="009707B1" w:rsidRPr="009707B1" w:rsidRDefault="009707B1" w:rsidP="00F64C16">
            <w:pPr>
              <w:rPr>
                <w:rFonts w:ascii="Arial Narrow" w:hAnsi="Arial Narrow"/>
                <w:b/>
                <w:sz w:val="20"/>
                <w:szCs w:val="22"/>
              </w:rPr>
            </w:pPr>
            <w:r w:rsidRPr="009707B1">
              <w:rPr>
                <w:rFonts w:ascii="Arial Narrow" w:hAnsi="Arial Narrow"/>
                <w:b/>
                <w:sz w:val="20"/>
                <w:szCs w:val="22"/>
              </w:rPr>
              <w:t>Related WIDA Standard</w:t>
            </w:r>
          </w:p>
          <w:p w14:paraId="7F9CD5B1" w14:textId="77777777" w:rsidR="009707B1" w:rsidRPr="009707B1" w:rsidRDefault="009707B1" w:rsidP="009707B1">
            <w:pPr>
              <w:rPr>
                <w:rFonts w:ascii="Arial Narrow" w:hAnsi="Arial Narrow"/>
                <w:sz w:val="20"/>
                <w:szCs w:val="22"/>
              </w:rPr>
            </w:pPr>
            <w:r w:rsidRPr="009707B1">
              <w:rPr>
                <w:rFonts w:ascii="Arial Narrow" w:hAnsi="Arial Narrow"/>
                <w:b/>
                <w:sz w:val="20"/>
                <w:szCs w:val="22"/>
              </w:rPr>
              <w:t>RL.K.3-</w:t>
            </w:r>
            <w:r w:rsidRPr="009707B1">
              <w:rPr>
                <w:rFonts w:ascii="Arial Narrow" w:hAnsi="Arial Narrow"/>
                <w:sz w:val="20"/>
                <w:szCs w:val="22"/>
              </w:rPr>
              <w:t>With prompting and support, identify characters, settings, and major events in a story.</w:t>
            </w:r>
          </w:p>
          <w:p w14:paraId="7630D47A" w14:textId="77777777" w:rsidR="009707B1" w:rsidRDefault="009707B1" w:rsidP="00F64C16">
            <w:pPr>
              <w:rPr>
                <w:rFonts w:ascii="Arial Narrow" w:hAnsi="Arial Narrow"/>
                <w:sz w:val="20"/>
                <w:szCs w:val="22"/>
              </w:rPr>
            </w:pPr>
          </w:p>
          <w:p w14:paraId="474F73CF" w14:textId="77777777" w:rsidR="00F64C16" w:rsidRDefault="00F64C16" w:rsidP="00F64C16">
            <w:pPr>
              <w:rPr>
                <w:rFonts w:ascii="Arial Narrow" w:hAnsi="Arial Narrow"/>
                <w:b/>
                <w:sz w:val="20"/>
                <w:szCs w:val="22"/>
              </w:rPr>
            </w:pPr>
            <w:r>
              <w:rPr>
                <w:rFonts w:ascii="Arial Narrow" w:hAnsi="Arial Narrow"/>
                <w:b/>
                <w:sz w:val="20"/>
                <w:szCs w:val="22"/>
              </w:rPr>
              <w:t>Related Science Standard</w:t>
            </w:r>
          </w:p>
          <w:p w14:paraId="7D475E09" w14:textId="53ED15C0" w:rsidR="00CF2EA6" w:rsidRPr="00F4364F" w:rsidRDefault="00F64C16" w:rsidP="00F64C16">
            <w:pPr>
              <w:rPr>
                <w:rFonts w:ascii="Arial Narrow" w:hAnsi="Arial Narrow"/>
                <w:b/>
                <w:sz w:val="20"/>
                <w:szCs w:val="22"/>
              </w:rPr>
            </w:pPr>
            <w:r>
              <w:rPr>
                <w:rFonts w:ascii="Arial Narrow" w:hAnsi="Arial Narrow"/>
                <w:b/>
                <w:sz w:val="20"/>
                <w:szCs w:val="22"/>
              </w:rPr>
              <w:t>Kindergarten: Standard 6-</w:t>
            </w:r>
            <w:r w:rsidRPr="00CD32AB">
              <w:rPr>
                <w:rFonts w:ascii="Arial Narrow" w:hAnsi="Arial Narrow"/>
                <w:sz w:val="20"/>
                <w:szCs w:val="22"/>
              </w:rPr>
              <w:t>The cosmos is vast and explored well enough to know its basic structure and operational principles</w:t>
            </w:r>
            <w:r w:rsidR="00BF3D23">
              <w:rPr>
                <w:rFonts w:ascii="Arial Narrow" w:hAnsi="Arial Narrow"/>
                <w:sz w:val="20"/>
                <w:szCs w:val="22"/>
              </w:rPr>
              <w:t>.</w:t>
            </w:r>
          </w:p>
          <w:p w14:paraId="3EF1A29A" w14:textId="6CAEBE57" w:rsidR="008C6B57" w:rsidRPr="00F4364F" w:rsidRDefault="008C6B57" w:rsidP="00F4364F">
            <w:pPr>
              <w:rPr>
                <w:rFonts w:ascii="Arial Narrow" w:hAnsi="Arial Narrow"/>
                <w:sz w:val="20"/>
                <w:szCs w:val="22"/>
              </w:rPr>
            </w:pPr>
          </w:p>
        </w:tc>
        <w:tc>
          <w:tcPr>
            <w:tcW w:w="4561" w:type="dxa"/>
            <w:gridSpan w:val="6"/>
          </w:tcPr>
          <w:p w14:paraId="232B0BBB" w14:textId="4496888E" w:rsidR="00A27F13" w:rsidRPr="00A27F13" w:rsidRDefault="00A27F13" w:rsidP="008131BA">
            <w:pPr>
              <w:pStyle w:val="ListParagraph"/>
              <w:numPr>
                <w:ilvl w:val="0"/>
                <w:numId w:val="41"/>
              </w:numPr>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lastRenderedPageBreak/>
              <w:t>Provides an identificat</w:t>
            </w:r>
            <w:r>
              <w:rPr>
                <w:rFonts w:ascii="Arial Narrow" w:eastAsia="Arial Narrow,Times New Roman" w:hAnsi="Arial Narrow" w:cs="Arial Narrow,Times New Roman"/>
                <w:sz w:val="20"/>
                <w:szCs w:val="20"/>
              </w:rPr>
              <w:t>ion of characters in a story.</w:t>
            </w:r>
          </w:p>
          <w:p w14:paraId="456DBC28" w14:textId="1DFCC218" w:rsidR="00A27F13" w:rsidRPr="00A27F13" w:rsidRDefault="00A27F13" w:rsidP="008131BA">
            <w:pPr>
              <w:pStyle w:val="ListParagraph"/>
              <w:numPr>
                <w:ilvl w:val="0"/>
                <w:numId w:val="41"/>
              </w:numPr>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Provides an identificat</w:t>
            </w:r>
            <w:r>
              <w:rPr>
                <w:rFonts w:ascii="Arial Narrow" w:eastAsia="Arial Narrow,Times New Roman" w:hAnsi="Arial Narrow" w:cs="Arial Narrow,Times New Roman"/>
                <w:sz w:val="20"/>
                <w:szCs w:val="20"/>
              </w:rPr>
              <w:t>ion of setting(s) in a story.</w:t>
            </w:r>
          </w:p>
          <w:p w14:paraId="5E017F15" w14:textId="77777777" w:rsidR="00A27F13" w:rsidRPr="00A27F13" w:rsidRDefault="00A27F13" w:rsidP="008131BA">
            <w:pPr>
              <w:numPr>
                <w:ilvl w:val="0"/>
                <w:numId w:val="41"/>
              </w:numPr>
              <w:rPr>
                <w:rFonts w:ascii="Arial Narrow" w:hAnsi="Arial Narrow"/>
                <w:b/>
                <w:sz w:val="20"/>
                <w:szCs w:val="22"/>
              </w:rPr>
            </w:pPr>
            <w:r w:rsidRPr="00A27F13">
              <w:rPr>
                <w:rFonts w:ascii="Arial Narrow" w:eastAsia="Arial Narrow,Times New Roman" w:hAnsi="Arial Narrow" w:cs="Arial Narrow,Times New Roman"/>
                <w:sz w:val="20"/>
                <w:szCs w:val="20"/>
              </w:rPr>
              <w:t>Provides an identification of major events in a story</w:t>
            </w:r>
            <w:r>
              <w:rPr>
                <w:rFonts w:ascii="Arial Narrow" w:eastAsia="Arial Narrow,Times New Roman" w:hAnsi="Arial Narrow" w:cs="Arial Narrow,Times New Roman"/>
                <w:sz w:val="20"/>
                <w:szCs w:val="20"/>
              </w:rPr>
              <w:t>.</w:t>
            </w:r>
          </w:p>
          <w:p w14:paraId="7EDCD78A" w14:textId="5FFC2B4C" w:rsidR="00A27F13" w:rsidRDefault="00A27F13" w:rsidP="008131BA">
            <w:pPr>
              <w:numPr>
                <w:ilvl w:val="0"/>
                <w:numId w:val="41"/>
              </w:numPr>
              <w:rPr>
                <w:rFonts w:ascii="Arial Narrow" w:hAnsi="Arial Narrow"/>
                <w:sz w:val="20"/>
                <w:szCs w:val="22"/>
              </w:rPr>
            </w:pPr>
            <w:r w:rsidRPr="00A27F13">
              <w:rPr>
                <w:rFonts w:ascii="Arial Narrow" w:hAnsi="Arial Narrow"/>
                <w:sz w:val="20"/>
                <w:szCs w:val="22"/>
              </w:rPr>
              <w:t>Provides a description of the relationship between the</w:t>
            </w:r>
            <w:r>
              <w:rPr>
                <w:rFonts w:ascii="Arial Narrow" w:hAnsi="Arial Narrow"/>
                <w:sz w:val="20"/>
                <w:szCs w:val="22"/>
              </w:rPr>
              <w:t xml:space="preserve"> </w:t>
            </w:r>
            <w:r w:rsidRPr="00A27F13">
              <w:rPr>
                <w:rFonts w:ascii="Arial Narrow" w:hAnsi="Arial Narrow"/>
                <w:sz w:val="20"/>
                <w:szCs w:val="22"/>
              </w:rPr>
              <w:t>illustrations and the story in which they appear</w:t>
            </w:r>
            <w:r>
              <w:rPr>
                <w:rFonts w:ascii="Arial Narrow" w:hAnsi="Arial Narrow"/>
                <w:sz w:val="20"/>
                <w:szCs w:val="22"/>
              </w:rPr>
              <w:t>.</w:t>
            </w:r>
          </w:p>
          <w:p w14:paraId="6815F82B" w14:textId="54C5C6CD" w:rsidR="00A27F13" w:rsidRDefault="00A27F13" w:rsidP="008131BA">
            <w:pPr>
              <w:numPr>
                <w:ilvl w:val="0"/>
                <w:numId w:val="41"/>
              </w:numPr>
              <w:rPr>
                <w:rFonts w:ascii="Arial Narrow" w:hAnsi="Arial Narrow"/>
                <w:sz w:val="20"/>
                <w:szCs w:val="22"/>
              </w:rPr>
            </w:pPr>
            <w:r w:rsidRPr="00A27F13">
              <w:rPr>
                <w:rFonts w:ascii="Arial Narrow" w:hAnsi="Arial Narrow"/>
                <w:sz w:val="20"/>
                <w:szCs w:val="22"/>
              </w:rPr>
              <w:t>Provides a comparison and contrast of the adventures and</w:t>
            </w:r>
            <w:r>
              <w:rPr>
                <w:rFonts w:ascii="Arial Narrow" w:hAnsi="Arial Narrow"/>
                <w:sz w:val="20"/>
                <w:szCs w:val="22"/>
              </w:rPr>
              <w:t xml:space="preserve"> </w:t>
            </w:r>
            <w:r w:rsidRPr="00A27F13">
              <w:rPr>
                <w:rFonts w:ascii="Arial Narrow" w:hAnsi="Arial Narrow"/>
                <w:sz w:val="20"/>
                <w:szCs w:val="22"/>
              </w:rPr>
              <w:t>experiences of characters in familiar stories</w:t>
            </w:r>
            <w:r>
              <w:rPr>
                <w:rFonts w:ascii="Arial Narrow" w:hAnsi="Arial Narrow"/>
                <w:sz w:val="20"/>
                <w:szCs w:val="22"/>
              </w:rPr>
              <w:t>.</w:t>
            </w:r>
          </w:p>
          <w:p w14:paraId="42688675" w14:textId="77777777" w:rsidR="00A27F13" w:rsidRPr="00A27F13" w:rsidRDefault="00A27F13" w:rsidP="00BF3D23">
            <w:pPr>
              <w:ind w:left="360"/>
              <w:rPr>
                <w:rFonts w:ascii="Arial Narrow" w:hAnsi="Arial Narrow"/>
                <w:sz w:val="20"/>
                <w:szCs w:val="22"/>
              </w:rPr>
            </w:pPr>
          </w:p>
          <w:p w14:paraId="6EF61F0B" w14:textId="7A753E1D" w:rsidR="007227D1" w:rsidRPr="00F4364F" w:rsidRDefault="00A27F13" w:rsidP="008131BA">
            <w:pPr>
              <w:numPr>
                <w:ilvl w:val="0"/>
                <w:numId w:val="41"/>
              </w:numPr>
              <w:rPr>
                <w:rFonts w:ascii="Arial Narrow" w:hAnsi="Arial Narrow"/>
                <w:b/>
                <w:sz w:val="20"/>
                <w:szCs w:val="22"/>
              </w:rPr>
            </w:pPr>
            <w:r>
              <w:rPr>
                <w:rFonts w:ascii="Arial Narrow" w:eastAsia="Arial Narrow,Times New Roman" w:hAnsi="Arial Narrow" w:cs="Arial Narrow,Times New Roman"/>
                <w:sz w:val="20"/>
                <w:szCs w:val="20"/>
              </w:rPr>
              <w:t xml:space="preserve"> </w:t>
            </w:r>
            <w:r w:rsidR="16D742C9" w:rsidRPr="00F4364F">
              <w:rPr>
                <w:rFonts w:ascii="Arial Narrow" w:eastAsia="Arial Narrow" w:hAnsi="Arial Narrow" w:cs="Arial Narrow"/>
                <w:b/>
                <w:bCs/>
                <w:sz w:val="20"/>
                <w:szCs w:val="20"/>
              </w:rPr>
              <w:t>Sample Objectives (I can):</w:t>
            </w:r>
          </w:p>
          <w:p w14:paraId="5B9B7333" w14:textId="77777777" w:rsidR="0065669D" w:rsidRPr="00F925D7" w:rsidRDefault="0065669D" w:rsidP="008131BA">
            <w:pPr>
              <w:pStyle w:val="ListParagraph"/>
              <w:numPr>
                <w:ilvl w:val="0"/>
                <w:numId w:val="74"/>
              </w:numPr>
              <w:rPr>
                <w:rFonts w:ascii="Arial Narrow" w:hAnsi="Arial Narrow"/>
                <w:b/>
                <w:sz w:val="20"/>
                <w:szCs w:val="22"/>
              </w:rPr>
            </w:pPr>
            <w:r w:rsidRPr="00F925D7">
              <w:rPr>
                <w:rFonts w:ascii="Arial Narrow" w:hAnsi="Arial Narrow"/>
                <w:sz w:val="20"/>
                <w:szCs w:val="22"/>
              </w:rPr>
              <w:t xml:space="preserve">Retell a story in order using words such as first, next, </w:t>
            </w:r>
            <w:r w:rsidRPr="00F925D7">
              <w:rPr>
                <w:rFonts w:ascii="Arial Narrow" w:hAnsi="Arial Narrow"/>
                <w:sz w:val="20"/>
                <w:szCs w:val="22"/>
              </w:rPr>
              <w:lastRenderedPageBreak/>
              <w:t>and last</w:t>
            </w:r>
            <w:r>
              <w:rPr>
                <w:rFonts w:ascii="Arial Narrow" w:hAnsi="Arial Narrow"/>
                <w:sz w:val="20"/>
                <w:szCs w:val="22"/>
              </w:rPr>
              <w:t>.</w:t>
            </w:r>
          </w:p>
          <w:p w14:paraId="3A266E8D" w14:textId="120A4B4C" w:rsidR="00F64C16" w:rsidRPr="00F64C16" w:rsidRDefault="0065669D" w:rsidP="008131BA">
            <w:pPr>
              <w:pStyle w:val="ListParagraph"/>
              <w:numPr>
                <w:ilvl w:val="0"/>
                <w:numId w:val="74"/>
              </w:numPr>
              <w:rPr>
                <w:rFonts w:ascii="Arial Narrow" w:hAnsi="Arial Narrow"/>
                <w:b/>
                <w:sz w:val="20"/>
                <w:szCs w:val="22"/>
              </w:rPr>
            </w:pPr>
            <w:r w:rsidRPr="00F925D7">
              <w:rPr>
                <w:rFonts w:ascii="Arial Narrow" w:hAnsi="Arial Narrow"/>
                <w:sz w:val="20"/>
                <w:szCs w:val="22"/>
              </w:rPr>
              <w:t>Ask and answer questions</w:t>
            </w:r>
            <w:r w:rsidR="000E0E9F">
              <w:rPr>
                <w:rFonts w:ascii="Arial Narrow" w:hAnsi="Arial Narrow"/>
                <w:sz w:val="20"/>
                <w:szCs w:val="22"/>
              </w:rPr>
              <w:t xml:space="preserve"> about </w:t>
            </w:r>
            <w:r w:rsidR="000E0E9F" w:rsidRPr="00703BEF">
              <w:rPr>
                <w:rFonts w:ascii="Arial Narrow" w:hAnsi="Arial Narrow"/>
                <w:i/>
                <w:sz w:val="20"/>
                <w:szCs w:val="22"/>
              </w:rPr>
              <w:t>What a Beautiful Sky</w:t>
            </w:r>
            <w:r w:rsidR="000E0E9F">
              <w:rPr>
                <w:rFonts w:ascii="Arial Narrow" w:hAnsi="Arial Narrow"/>
                <w:sz w:val="20"/>
                <w:szCs w:val="22"/>
              </w:rPr>
              <w:t xml:space="preserve"> and/or </w:t>
            </w:r>
            <w:r w:rsidR="000E0E9F" w:rsidRPr="00703BEF">
              <w:rPr>
                <w:rFonts w:ascii="Arial Narrow" w:hAnsi="Arial Narrow"/>
                <w:i/>
                <w:sz w:val="20"/>
                <w:szCs w:val="22"/>
              </w:rPr>
              <w:t>How Many Stars in the Sky</w:t>
            </w:r>
            <w:r w:rsidRPr="00F925D7">
              <w:rPr>
                <w:rFonts w:ascii="Arial Narrow" w:hAnsi="Arial Narrow"/>
                <w:sz w:val="20"/>
                <w:szCs w:val="22"/>
              </w:rPr>
              <w:t xml:space="preserve"> citing evidence from the text</w:t>
            </w:r>
            <w:r>
              <w:rPr>
                <w:rFonts w:ascii="Arial Narrow" w:hAnsi="Arial Narrow"/>
                <w:sz w:val="20"/>
                <w:szCs w:val="22"/>
              </w:rPr>
              <w:t>.</w:t>
            </w:r>
          </w:p>
          <w:p w14:paraId="35551C10" w14:textId="61D8890D" w:rsidR="007227D1" w:rsidRPr="00F64C16" w:rsidRDefault="000E0E9F" w:rsidP="000E0E9F">
            <w:pPr>
              <w:pStyle w:val="ListParagraph"/>
              <w:numPr>
                <w:ilvl w:val="0"/>
                <w:numId w:val="74"/>
              </w:numPr>
              <w:rPr>
                <w:rFonts w:ascii="Arial Narrow" w:hAnsi="Arial Narrow"/>
                <w:b/>
                <w:sz w:val="20"/>
                <w:szCs w:val="22"/>
              </w:rPr>
            </w:pPr>
            <w:r>
              <w:rPr>
                <w:rFonts w:ascii="Arial Narrow" w:hAnsi="Arial Narrow"/>
                <w:sz w:val="20"/>
                <w:szCs w:val="22"/>
              </w:rPr>
              <w:t xml:space="preserve">Identify similarities </w:t>
            </w:r>
            <w:r w:rsidR="0065669D" w:rsidRPr="00F64C16">
              <w:rPr>
                <w:rFonts w:ascii="Arial Narrow" w:hAnsi="Arial Narrow"/>
                <w:sz w:val="20"/>
                <w:szCs w:val="22"/>
              </w:rPr>
              <w:t xml:space="preserve">and differences between </w:t>
            </w:r>
            <w:r w:rsidRPr="00703BEF">
              <w:rPr>
                <w:rFonts w:ascii="Arial Narrow" w:hAnsi="Arial Narrow"/>
                <w:i/>
                <w:sz w:val="20"/>
                <w:szCs w:val="22"/>
              </w:rPr>
              <w:t>What a Beautiful Sky</w:t>
            </w:r>
            <w:r>
              <w:rPr>
                <w:rFonts w:ascii="Arial Narrow" w:hAnsi="Arial Narrow"/>
                <w:sz w:val="20"/>
                <w:szCs w:val="22"/>
              </w:rPr>
              <w:t xml:space="preserve"> and other text on the same topic.</w:t>
            </w:r>
            <w:r w:rsidR="0065669D" w:rsidRPr="00F64C16">
              <w:rPr>
                <w:rFonts w:ascii="Arial Narrow" w:hAnsi="Arial Narrow"/>
                <w:b/>
                <w:sz w:val="20"/>
                <w:szCs w:val="22"/>
              </w:rPr>
              <w:t xml:space="preserve"> </w:t>
            </w:r>
          </w:p>
        </w:tc>
        <w:tc>
          <w:tcPr>
            <w:tcW w:w="5490" w:type="dxa"/>
            <w:gridSpan w:val="6"/>
          </w:tcPr>
          <w:p w14:paraId="1D225E3E"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lastRenderedPageBreak/>
              <w:t xml:space="preserve">Performance Assessments </w:t>
            </w:r>
          </w:p>
          <w:p w14:paraId="78091E62" w14:textId="77777777" w:rsidR="00F64C16" w:rsidRPr="00680E91" w:rsidRDefault="00F64C16" w:rsidP="008131BA">
            <w:pPr>
              <w:pStyle w:val="ListParagraph"/>
              <w:numPr>
                <w:ilvl w:val="0"/>
                <w:numId w:val="75"/>
              </w:numPr>
              <w:rPr>
                <w:rFonts w:ascii="Arial Narrow" w:hAnsi="Arial Narrow"/>
                <w:b/>
                <w:sz w:val="20"/>
                <w:szCs w:val="22"/>
              </w:rPr>
            </w:pPr>
            <w:r w:rsidRPr="00CE158D">
              <w:rPr>
                <w:rFonts w:ascii="Arial Narrow" w:hAnsi="Arial Narrow"/>
                <w:i/>
                <w:sz w:val="20"/>
                <w:szCs w:val="22"/>
              </w:rPr>
              <w:t xml:space="preserve">Journeys </w:t>
            </w:r>
            <w:r w:rsidRPr="00CE158D">
              <w:rPr>
                <w:rFonts w:ascii="Arial Narrow" w:hAnsi="Arial Narrow"/>
                <w:sz w:val="20"/>
                <w:szCs w:val="22"/>
              </w:rPr>
              <w:t>Benchmark</w:t>
            </w:r>
            <w:r>
              <w:rPr>
                <w:rFonts w:ascii="Arial Narrow" w:hAnsi="Arial Narrow"/>
                <w:sz w:val="20"/>
                <w:szCs w:val="22"/>
              </w:rPr>
              <w:t>, Lesson 15</w:t>
            </w:r>
          </w:p>
          <w:p w14:paraId="10DF9A74" w14:textId="77777777" w:rsidR="00F64C16" w:rsidRPr="00CE158D" w:rsidRDefault="00F64C16" w:rsidP="008131BA">
            <w:pPr>
              <w:pStyle w:val="ListParagraph"/>
              <w:numPr>
                <w:ilvl w:val="0"/>
                <w:numId w:val="75"/>
              </w:numPr>
              <w:rPr>
                <w:rFonts w:ascii="Arial Narrow" w:hAnsi="Arial Narrow"/>
                <w:b/>
                <w:sz w:val="20"/>
                <w:szCs w:val="22"/>
              </w:rPr>
            </w:pPr>
            <w:r>
              <w:rPr>
                <w:rFonts w:ascii="Arial Narrow" w:hAnsi="Arial Narrow"/>
                <w:i/>
                <w:sz w:val="20"/>
                <w:szCs w:val="22"/>
              </w:rPr>
              <w:t xml:space="preserve">Journeys </w:t>
            </w:r>
            <w:r w:rsidRPr="00CE158D">
              <w:rPr>
                <w:rFonts w:ascii="Arial Narrow" w:hAnsi="Arial Narrow"/>
                <w:sz w:val="20"/>
                <w:szCs w:val="22"/>
              </w:rPr>
              <w:t>Unit Tests</w:t>
            </w:r>
            <w:r>
              <w:rPr>
                <w:rFonts w:ascii="Arial Narrow" w:hAnsi="Arial Narrow"/>
                <w:sz w:val="20"/>
                <w:szCs w:val="22"/>
              </w:rPr>
              <w:t>, Unit 3</w:t>
            </w:r>
          </w:p>
          <w:p w14:paraId="6D350990" w14:textId="77777777" w:rsidR="00F64C16" w:rsidRPr="00CE158D" w:rsidRDefault="00F64C16" w:rsidP="008131BA">
            <w:pPr>
              <w:pStyle w:val="ListParagraph"/>
              <w:numPr>
                <w:ilvl w:val="0"/>
                <w:numId w:val="75"/>
              </w:numPr>
              <w:rPr>
                <w:rFonts w:ascii="Arial Narrow" w:hAnsi="Arial Narrow"/>
                <w:b/>
                <w:sz w:val="20"/>
                <w:szCs w:val="22"/>
              </w:rPr>
            </w:pPr>
            <w:r w:rsidRPr="00CE158D">
              <w:rPr>
                <w:rFonts w:ascii="Arial Narrow" w:hAnsi="Arial Narrow"/>
                <w:i/>
                <w:sz w:val="20"/>
                <w:szCs w:val="22"/>
              </w:rPr>
              <w:t xml:space="preserve">Journeys </w:t>
            </w:r>
            <w:r w:rsidRPr="00CE158D">
              <w:rPr>
                <w:rFonts w:ascii="Arial Narrow" w:hAnsi="Arial Narrow"/>
                <w:sz w:val="20"/>
                <w:szCs w:val="22"/>
              </w:rPr>
              <w:t>Grab-and-Go Assessments</w:t>
            </w:r>
            <w:r>
              <w:rPr>
                <w:rFonts w:ascii="Arial Narrow" w:hAnsi="Arial Narrow"/>
                <w:sz w:val="20"/>
                <w:szCs w:val="22"/>
              </w:rPr>
              <w:t>, Lesson 15</w:t>
            </w:r>
          </w:p>
          <w:p w14:paraId="390BB1B5" w14:textId="77777777" w:rsidR="00F64C16" w:rsidRPr="00F64C16" w:rsidRDefault="00F64C16" w:rsidP="008131BA">
            <w:pPr>
              <w:pStyle w:val="ListParagraph"/>
              <w:numPr>
                <w:ilvl w:val="0"/>
                <w:numId w:val="75"/>
              </w:numPr>
              <w:rPr>
                <w:rFonts w:ascii="Arial Narrow" w:hAnsi="Arial Narrow"/>
                <w:b/>
                <w:sz w:val="20"/>
                <w:szCs w:val="22"/>
              </w:rPr>
            </w:pPr>
            <w:r w:rsidRPr="00CE158D">
              <w:rPr>
                <w:rFonts w:ascii="Arial Narrow" w:hAnsi="Arial Narrow"/>
                <w:sz w:val="20"/>
                <w:szCs w:val="22"/>
              </w:rPr>
              <w:t>SCS Kindergarten Report Card Assessment Book</w:t>
            </w:r>
          </w:p>
          <w:p w14:paraId="10497A5C" w14:textId="10AD4998" w:rsidR="007227D1" w:rsidRPr="00F64C16" w:rsidRDefault="00F64C16" w:rsidP="008131BA">
            <w:pPr>
              <w:pStyle w:val="ListParagraph"/>
              <w:numPr>
                <w:ilvl w:val="0"/>
                <w:numId w:val="75"/>
              </w:numPr>
              <w:rPr>
                <w:rFonts w:ascii="Arial Narrow" w:hAnsi="Arial Narrow"/>
                <w:b/>
                <w:sz w:val="20"/>
                <w:szCs w:val="22"/>
              </w:rPr>
            </w:pPr>
            <w:r w:rsidRPr="00F64C16">
              <w:rPr>
                <w:rFonts w:ascii="Arial Narrow" w:hAnsi="Arial Narrow"/>
                <w:sz w:val="20"/>
                <w:szCs w:val="22"/>
              </w:rPr>
              <w:t>Teacher-created</w:t>
            </w:r>
            <w:r w:rsidRPr="00F64C16">
              <w:rPr>
                <w:rFonts w:ascii="Arial Narrow" w:hAnsi="Arial Narrow"/>
                <w:b/>
                <w:sz w:val="20"/>
                <w:szCs w:val="22"/>
              </w:rPr>
              <w:t xml:space="preserve"> </w:t>
            </w:r>
          </w:p>
          <w:p w14:paraId="6DE7DFE7" w14:textId="77777777" w:rsidR="00115B13" w:rsidRPr="00F4364F" w:rsidRDefault="00115B13" w:rsidP="00F4364F">
            <w:pPr>
              <w:pStyle w:val="ListParagraph"/>
              <w:ind w:left="360"/>
              <w:rPr>
                <w:rFonts w:ascii="Arial Narrow" w:hAnsi="Arial Narrow"/>
                <w:sz w:val="20"/>
                <w:szCs w:val="22"/>
              </w:rPr>
            </w:pPr>
          </w:p>
          <w:p w14:paraId="1F495B62" w14:textId="77777777" w:rsidR="00F64C16" w:rsidRDefault="00F64C16" w:rsidP="00F64C16">
            <w:pPr>
              <w:spacing w:before="60" w:after="60"/>
              <w:rPr>
                <w:rFonts w:ascii="Arial Narrow" w:hAnsi="Arial Narrow"/>
                <w:b/>
                <w:sz w:val="20"/>
                <w:szCs w:val="20"/>
              </w:rPr>
            </w:pPr>
            <w:r>
              <w:rPr>
                <w:rFonts w:ascii="Arial Narrow" w:hAnsi="Arial Narrow"/>
                <w:b/>
                <w:sz w:val="20"/>
                <w:szCs w:val="20"/>
              </w:rPr>
              <w:t>Performance Task-Optional</w:t>
            </w:r>
          </w:p>
          <w:p w14:paraId="432FEAB8" w14:textId="7B28ECDA" w:rsidR="00027B3B" w:rsidRPr="00B9047F" w:rsidRDefault="00F64C16" w:rsidP="00B9047F">
            <w:pPr>
              <w:pStyle w:val="ListParagraph"/>
              <w:numPr>
                <w:ilvl w:val="0"/>
                <w:numId w:val="76"/>
              </w:numPr>
              <w:spacing w:before="60" w:after="60"/>
              <w:ind w:left="343" w:hanging="270"/>
              <w:rPr>
                <w:rFonts w:ascii="Arial Narrow" w:hAnsi="Arial Narrow"/>
                <w:b/>
                <w:sz w:val="20"/>
                <w:szCs w:val="20"/>
              </w:rPr>
            </w:pPr>
            <w:r w:rsidRPr="00192C40">
              <w:rPr>
                <w:rFonts w:ascii="Arial Narrow" w:hAnsi="Arial Narrow"/>
                <w:sz w:val="20"/>
                <w:szCs w:val="20"/>
              </w:rPr>
              <w:t>Describe the sequence of events using the illustrations to assist</w:t>
            </w:r>
            <w:r>
              <w:rPr>
                <w:rFonts w:ascii="Arial Narrow" w:hAnsi="Arial Narrow"/>
                <w:b/>
                <w:sz w:val="20"/>
                <w:szCs w:val="20"/>
              </w:rPr>
              <w:t>.</w:t>
            </w:r>
          </w:p>
          <w:p w14:paraId="4A0188F8" w14:textId="77777777" w:rsidR="00F64C16" w:rsidRDefault="00F64C16" w:rsidP="00F64C16">
            <w:pPr>
              <w:spacing w:before="60" w:after="60"/>
              <w:rPr>
                <w:rFonts w:ascii="Arial Narrow" w:hAnsi="Arial Narrow"/>
                <w:b/>
                <w:sz w:val="20"/>
                <w:szCs w:val="20"/>
              </w:rPr>
            </w:pPr>
            <w:r>
              <w:rPr>
                <w:rFonts w:ascii="Arial Narrow" w:hAnsi="Arial Narrow"/>
                <w:b/>
                <w:sz w:val="20"/>
                <w:szCs w:val="20"/>
              </w:rPr>
              <w:lastRenderedPageBreak/>
              <w:t>Text Dependent Questions</w:t>
            </w:r>
          </w:p>
          <w:p w14:paraId="37F06CAF" w14:textId="77777777" w:rsidR="00F64C16" w:rsidRDefault="00F64C16"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 xml:space="preserve">In </w:t>
            </w:r>
            <w:r>
              <w:rPr>
                <w:rFonts w:ascii="Arial Narrow" w:hAnsi="Arial Narrow"/>
                <w:i/>
                <w:sz w:val="20"/>
                <w:szCs w:val="20"/>
              </w:rPr>
              <w:t xml:space="preserve">How Many Stars in the Sky, </w:t>
            </w:r>
            <w:r>
              <w:rPr>
                <w:rFonts w:ascii="Arial Narrow" w:hAnsi="Arial Narrow"/>
                <w:sz w:val="20"/>
                <w:szCs w:val="20"/>
              </w:rPr>
              <w:t>why does the boy begin counting stars? (general understanding)</w:t>
            </w:r>
          </w:p>
          <w:p w14:paraId="1D864035" w14:textId="77777777" w:rsidR="00F64C16" w:rsidRDefault="00F64C16"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Why isn’t the boy able to count any stars in the city?  What types of illustrations does the author use that supports your answer? (author’s purpose)</w:t>
            </w:r>
          </w:p>
          <w:p w14:paraId="4259E16F" w14:textId="77777777" w:rsidR="00F64C16" w:rsidRDefault="00F64C16"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 xml:space="preserve">In </w:t>
            </w:r>
            <w:r>
              <w:rPr>
                <w:rFonts w:ascii="Arial Narrow" w:hAnsi="Arial Narrow"/>
                <w:i/>
                <w:sz w:val="20"/>
                <w:szCs w:val="20"/>
              </w:rPr>
              <w:t>How Many Stars in the Sky</w:t>
            </w:r>
            <w:r>
              <w:rPr>
                <w:rFonts w:ascii="Arial Narrow" w:hAnsi="Arial Narrow"/>
                <w:sz w:val="20"/>
                <w:szCs w:val="20"/>
              </w:rPr>
              <w:t>, why does the boy ask the question, “How many stars in the sky” over and over? What evidence can you find to support your answer?  (Inferences)</w:t>
            </w:r>
          </w:p>
          <w:p w14:paraId="4F81BF8C" w14:textId="77777777" w:rsidR="00F64C16" w:rsidRDefault="00F64C16" w:rsidP="00443D3A">
            <w:pPr>
              <w:pStyle w:val="ListParagraph"/>
              <w:spacing w:before="60" w:after="60"/>
              <w:ind w:left="431"/>
              <w:rPr>
                <w:rFonts w:ascii="Arial Narrow" w:hAnsi="Arial Narrow"/>
                <w:sz w:val="20"/>
                <w:szCs w:val="20"/>
              </w:rPr>
            </w:pPr>
          </w:p>
          <w:p w14:paraId="620847B6" w14:textId="204C5A74" w:rsidR="00F64C16" w:rsidRPr="00F64C16" w:rsidRDefault="00F64C16" w:rsidP="00F64C16">
            <w:pPr>
              <w:spacing w:before="60" w:after="60"/>
              <w:rPr>
                <w:rFonts w:ascii="Arial Narrow" w:hAnsi="Arial Narrow"/>
                <w:b/>
                <w:sz w:val="20"/>
                <w:szCs w:val="20"/>
              </w:rPr>
            </w:pPr>
            <w:r w:rsidRPr="00F64C16">
              <w:rPr>
                <w:rFonts w:ascii="Arial Narrow" w:hAnsi="Arial Narrow"/>
                <w:b/>
                <w:sz w:val="20"/>
                <w:szCs w:val="20"/>
              </w:rPr>
              <w:t>Leveled Readers</w:t>
            </w:r>
            <w:r w:rsidR="00401E85">
              <w:rPr>
                <w:rFonts w:ascii="Arial Narrow" w:hAnsi="Arial Narrow"/>
                <w:b/>
                <w:sz w:val="20"/>
                <w:szCs w:val="20"/>
              </w:rPr>
              <w:t xml:space="preserve"> </w:t>
            </w:r>
            <w:r w:rsidR="00027B3B">
              <w:rPr>
                <w:rFonts w:ascii="Arial Narrow" w:hAnsi="Arial Narrow"/>
                <w:b/>
                <w:sz w:val="20"/>
                <w:szCs w:val="20"/>
              </w:rPr>
              <w:t>(Lexile BR-</w:t>
            </w:r>
            <w:r w:rsidR="00027B3B" w:rsidRPr="00027B3B">
              <w:rPr>
                <w:rFonts w:ascii="Arial Narrow" w:hAnsi="Arial Narrow"/>
                <w:i/>
                <w:sz w:val="20"/>
                <w:szCs w:val="20"/>
              </w:rPr>
              <w:t>Beginning Reader</w:t>
            </w:r>
            <w:r w:rsidR="00027B3B">
              <w:rPr>
                <w:rFonts w:ascii="Arial Narrow" w:hAnsi="Arial Narrow"/>
                <w:b/>
                <w:sz w:val="20"/>
                <w:szCs w:val="20"/>
              </w:rPr>
              <w:t>)</w:t>
            </w:r>
          </w:p>
          <w:p w14:paraId="0F812A58" w14:textId="55D0D4D0" w:rsidR="00F64C16" w:rsidRPr="000C1E09" w:rsidRDefault="00F64C16"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Advanced:  </w:t>
            </w:r>
            <w:r>
              <w:rPr>
                <w:rFonts w:ascii="Arial Narrow" w:hAnsi="Arial Narrow"/>
                <w:i/>
                <w:sz w:val="20"/>
                <w:szCs w:val="20"/>
              </w:rPr>
              <w:t>The Storm</w:t>
            </w:r>
          </w:p>
          <w:p w14:paraId="6942206C" w14:textId="3BD12BE9" w:rsidR="00F64C16" w:rsidRPr="000C1E09" w:rsidRDefault="00F64C16"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On-level:  </w:t>
            </w:r>
            <w:r>
              <w:rPr>
                <w:rFonts w:ascii="Arial Narrow" w:hAnsi="Arial Narrow"/>
                <w:i/>
                <w:sz w:val="20"/>
                <w:szCs w:val="20"/>
              </w:rPr>
              <w:t>Rainy Day</w:t>
            </w:r>
          </w:p>
          <w:p w14:paraId="28E2C0C1" w14:textId="0A85C97E" w:rsidR="00F64C16" w:rsidRPr="000C1E09" w:rsidRDefault="00F64C16" w:rsidP="008131BA">
            <w:pPr>
              <w:pStyle w:val="ListParagraph"/>
              <w:numPr>
                <w:ilvl w:val="0"/>
                <w:numId w:val="64"/>
              </w:numPr>
              <w:spacing w:before="60" w:after="60"/>
              <w:rPr>
                <w:rFonts w:ascii="Arial Narrow" w:hAnsi="Arial Narrow"/>
                <w:i/>
                <w:sz w:val="20"/>
                <w:szCs w:val="20"/>
              </w:rPr>
            </w:pPr>
            <w:r w:rsidRPr="000C1E09">
              <w:rPr>
                <w:rFonts w:ascii="Arial Narrow" w:hAnsi="Arial Narrow"/>
                <w:sz w:val="20"/>
                <w:szCs w:val="20"/>
              </w:rPr>
              <w:t xml:space="preserve">Struggling Readers:  </w:t>
            </w:r>
            <w:r>
              <w:rPr>
                <w:rFonts w:ascii="Arial Narrow" w:hAnsi="Arial Narrow"/>
                <w:i/>
                <w:sz w:val="20"/>
                <w:szCs w:val="20"/>
              </w:rPr>
              <w:t>Look Up!</w:t>
            </w:r>
          </w:p>
          <w:p w14:paraId="1E0966B6" w14:textId="23C18A93" w:rsidR="00F64C16" w:rsidRPr="000C1E09" w:rsidRDefault="00F64C16" w:rsidP="008131BA">
            <w:pPr>
              <w:pStyle w:val="ListParagraph"/>
              <w:numPr>
                <w:ilvl w:val="0"/>
                <w:numId w:val="64"/>
              </w:numPr>
              <w:spacing w:before="60" w:after="60"/>
              <w:rPr>
                <w:rFonts w:ascii="Arial Narrow" w:hAnsi="Arial Narrow"/>
                <w:i/>
                <w:sz w:val="20"/>
                <w:szCs w:val="20"/>
              </w:rPr>
            </w:pPr>
            <w:r w:rsidRPr="000C1E09">
              <w:rPr>
                <w:rFonts w:ascii="Arial Narrow" w:hAnsi="Arial Narrow"/>
                <w:sz w:val="20"/>
                <w:szCs w:val="20"/>
              </w:rPr>
              <w:t xml:space="preserve">Vocabulary Reader:  </w:t>
            </w:r>
            <w:r>
              <w:rPr>
                <w:rFonts w:ascii="Arial Narrow" w:hAnsi="Arial Narrow"/>
                <w:i/>
                <w:sz w:val="20"/>
                <w:szCs w:val="20"/>
              </w:rPr>
              <w:t>In the Sky</w:t>
            </w:r>
          </w:p>
          <w:p w14:paraId="69B6093D" w14:textId="0A2B5652" w:rsidR="00F64C16" w:rsidRPr="000C1E09" w:rsidRDefault="00F64C16"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English Language Support:  </w:t>
            </w:r>
            <w:r>
              <w:rPr>
                <w:rFonts w:ascii="Arial Narrow" w:hAnsi="Arial Narrow"/>
                <w:i/>
                <w:sz w:val="20"/>
                <w:szCs w:val="20"/>
              </w:rPr>
              <w:t>Rain Today</w:t>
            </w:r>
            <w:r w:rsidRPr="000C1E09">
              <w:rPr>
                <w:rFonts w:ascii="Arial Narrow" w:hAnsi="Arial Narrow"/>
                <w:sz w:val="20"/>
                <w:szCs w:val="20"/>
              </w:rPr>
              <w:t xml:space="preserve"> </w:t>
            </w:r>
          </w:p>
          <w:p w14:paraId="4936BA3E" w14:textId="77777777" w:rsidR="002279AB" w:rsidRPr="00027B3B" w:rsidRDefault="002279AB" w:rsidP="00027B3B">
            <w:pPr>
              <w:rPr>
                <w:rFonts w:ascii="Arial Narrow" w:hAnsi="Arial Narrow"/>
                <w:sz w:val="20"/>
                <w:szCs w:val="22"/>
              </w:rPr>
            </w:pPr>
          </w:p>
          <w:p w14:paraId="5393A7FA" w14:textId="77777777" w:rsidR="00C21B4B"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4FFA4421" w14:textId="77777777" w:rsidR="00F64C16" w:rsidRPr="00192C40" w:rsidRDefault="00F64C16" w:rsidP="006B65BE">
            <w:pPr>
              <w:pStyle w:val="NoSpacing"/>
              <w:numPr>
                <w:ilvl w:val="0"/>
                <w:numId w:val="28"/>
              </w:numPr>
              <w:rPr>
                <w:rFonts w:ascii="Arial Narrow" w:hAnsi="Arial Narrow"/>
                <w:b/>
                <w:sz w:val="20"/>
                <w:szCs w:val="22"/>
              </w:rPr>
            </w:pPr>
            <w:r w:rsidRPr="00C21B4B">
              <w:rPr>
                <w:rFonts w:ascii="Arial Narrow" w:hAnsi="Arial Narrow"/>
                <w:sz w:val="20"/>
                <w:szCs w:val="20"/>
              </w:rPr>
              <w:t>Comprehension</w:t>
            </w:r>
            <w:r>
              <w:rPr>
                <w:rFonts w:ascii="Arial Narrow" w:hAnsi="Arial Narrow"/>
                <w:sz w:val="20"/>
                <w:szCs w:val="20"/>
              </w:rPr>
              <w:t xml:space="preserve"> </w:t>
            </w:r>
            <w:r w:rsidRPr="00C21B4B">
              <w:rPr>
                <w:rFonts w:ascii="Arial Narrow" w:hAnsi="Arial Narrow"/>
                <w:sz w:val="20"/>
                <w:szCs w:val="20"/>
              </w:rPr>
              <w:t xml:space="preserve">station: </w:t>
            </w:r>
            <w:r w:rsidRPr="00C21B4B">
              <w:rPr>
                <w:rFonts w:ascii="Arial Narrow" w:hAnsi="Arial Narrow"/>
                <w:i/>
                <w:sz w:val="20"/>
                <w:szCs w:val="20"/>
              </w:rPr>
              <w:t>Journeys</w:t>
            </w:r>
            <w:r w:rsidRPr="00C21B4B">
              <w:rPr>
                <w:rFonts w:ascii="Arial Narrow" w:hAnsi="Arial Narrow"/>
                <w:sz w:val="20"/>
                <w:szCs w:val="20"/>
              </w:rPr>
              <w:t xml:space="preserve"> flip chart, listening                     station/audio book,</w:t>
            </w:r>
            <w:r>
              <w:rPr>
                <w:rFonts w:ascii="Arial Narrow" w:hAnsi="Arial Narrow"/>
                <w:sz w:val="20"/>
                <w:szCs w:val="20"/>
              </w:rPr>
              <w:t xml:space="preserve"> retelling cards</w:t>
            </w:r>
            <w:r w:rsidRPr="00C21B4B">
              <w:rPr>
                <w:rFonts w:ascii="Arial Narrow" w:hAnsi="Arial Narrow"/>
                <w:sz w:val="20"/>
                <w:szCs w:val="20"/>
              </w:rPr>
              <w:t xml:space="preserve"> illustrate a story using details</w:t>
            </w:r>
            <w:r>
              <w:rPr>
                <w:rFonts w:ascii="Arial Narrow" w:hAnsi="Arial Narrow"/>
                <w:sz w:val="20"/>
                <w:szCs w:val="20"/>
              </w:rPr>
              <w:t>, review previously taught skills, additional activities:</w:t>
            </w:r>
          </w:p>
          <w:p w14:paraId="2E04F9E3" w14:textId="544EB1F0" w:rsidR="00E776D7" w:rsidRPr="00223351" w:rsidRDefault="00B07DBF" w:rsidP="00153BEB">
            <w:pPr>
              <w:pStyle w:val="NoSpacing"/>
              <w:ind w:left="438"/>
              <w:rPr>
                <w:rFonts w:ascii="Arial Narrow" w:hAnsi="Arial Narrow"/>
                <w:color w:val="0000FF" w:themeColor="hyperlink"/>
                <w:sz w:val="20"/>
                <w:szCs w:val="20"/>
                <w:u w:val="single"/>
              </w:rPr>
            </w:pPr>
            <w:hyperlink r:id="rId47" w:history="1">
              <w:r w:rsidR="00F64C16" w:rsidRPr="00C27AC4">
                <w:rPr>
                  <w:rStyle w:val="Hyperlink"/>
                  <w:rFonts w:ascii="Arial Narrow" w:hAnsi="Arial Narrow"/>
                  <w:sz w:val="20"/>
                  <w:szCs w:val="20"/>
                </w:rPr>
                <w:t>http://www.fcrr.org/Curriculum/PDF/GK-1/C_Final.pdf</w:t>
              </w:r>
            </w:hyperlink>
          </w:p>
        </w:tc>
      </w:tr>
      <w:tr w:rsidR="00EE1630" w:rsidRPr="00F4364F" w14:paraId="0ED0E626" w14:textId="77777777" w:rsidTr="582CCC69">
        <w:tc>
          <w:tcPr>
            <w:tcW w:w="14670" w:type="dxa"/>
            <w:gridSpan w:val="18"/>
            <w:tcBorders>
              <w:top w:val="single" w:sz="4" w:space="0" w:color="auto"/>
            </w:tcBorders>
            <w:shd w:val="clear" w:color="auto" w:fill="auto"/>
          </w:tcPr>
          <w:p w14:paraId="3284E55F" w14:textId="7945D6D2" w:rsidR="00EE1630" w:rsidRPr="00F73F0E" w:rsidRDefault="00EE1630" w:rsidP="00EE1630">
            <w:pPr>
              <w:autoSpaceDE w:val="0"/>
              <w:autoSpaceDN w:val="0"/>
              <w:adjustRightInd w:val="0"/>
              <w:rPr>
                <w:rFonts w:ascii="Arial Narrow" w:hAnsi="Arial Narrow" w:cs="ArialNarrow"/>
                <w:color w:val="000000"/>
                <w:sz w:val="20"/>
                <w:szCs w:val="20"/>
              </w:rPr>
            </w:pPr>
            <w:r w:rsidRPr="00F73F0E">
              <w:rPr>
                <w:rFonts w:ascii="Arial Narrow" w:hAnsi="Arial Narrow" w:cs="ArialNarrow-Bold"/>
                <w:b/>
                <w:bCs/>
                <w:color w:val="000000"/>
                <w:sz w:val="20"/>
                <w:szCs w:val="20"/>
              </w:rPr>
              <w:lastRenderedPageBreak/>
              <w:t xml:space="preserve">WIDA Standard 2: </w:t>
            </w:r>
            <w:r w:rsidRPr="00F73F0E">
              <w:rPr>
                <w:rFonts w:ascii="Arial Narrow" w:hAnsi="Arial Narrow" w:cs="ArialNarrow"/>
                <w:color w:val="000000"/>
                <w:sz w:val="20"/>
                <w:szCs w:val="20"/>
              </w:rPr>
              <w:t xml:space="preserve">English language learners </w:t>
            </w:r>
            <w:r w:rsidRPr="00F73F0E">
              <w:rPr>
                <w:rFonts w:ascii="Arial Narrow" w:hAnsi="Arial Narrow" w:cs="ArialNarrow-Bold"/>
                <w:b/>
                <w:bCs/>
                <w:color w:val="000000"/>
                <w:sz w:val="20"/>
                <w:szCs w:val="20"/>
              </w:rPr>
              <w:t xml:space="preserve">communicate </w:t>
            </w:r>
            <w:r w:rsidRPr="00F73F0E">
              <w:rPr>
                <w:rFonts w:ascii="Arial Narrow" w:hAnsi="Arial Narrow" w:cs="ArialNarrow"/>
                <w:color w:val="000000"/>
                <w:sz w:val="20"/>
                <w:szCs w:val="20"/>
              </w:rPr>
              <w:t xml:space="preserve">information, ideas and concepts necessary for </w:t>
            </w:r>
            <w:r w:rsidRPr="00F73F0E">
              <w:rPr>
                <w:rFonts w:ascii="Arial Narrow" w:hAnsi="Arial Narrow" w:cs="ArialNarrow-Bold"/>
                <w:b/>
                <w:bCs/>
                <w:color w:val="000000"/>
                <w:sz w:val="20"/>
                <w:szCs w:val="20"/>
              </w:rPr>
              <w:t xml:space="preserve">academic success </w:t>
            </w:r>
            <w:r w:rsidRPr="00F73F0E">
              <w:rPr>
                <w:rFonts w:ascii="Arial Narrow" w:hAnsi="Arial Narrow" w:cs="ArialNarrow"/>
                <w:color w:val="000000"/>
                <w:sz w:val="20"/>
                <w:szCs w:val="20"/>
              </w:rPr>
              <w:t xml:space="preserve">in the content area of </w:t>
            </w:r>
            <w:r w:rsidRPr="00F73F0E">
              <w:rPr>
                <w:rFonts w:ascii="Arial Narrow" w:hAnsi="Arial Narrow" w:cs="ArialNarrow-Bold"/>
                <w:b/>
                <w:bCs/>
                <w:color w:val="000000"/>
                <w:sz w:val="20"/>
                <w:szCs w:val="20"/>
              </w:rPr>
              <w:t>Language Arts</w:t>
            </w:r>
            <w:r w:rsidRPr="00F73F0E">
              <w:rPr>
                <w:rFonts w:ascii="Arial Narrow" w:hAnsi="Arial Narrow" w:cs="ArialNarrow"/>
                <w:color w:val="000000"/>
                <w:sz w:val="20"/>
                <w:szCs w:val="20"/>
              </w:rPr>
              <w:t>.</w:t>
            </w:r>
          </w:p>
          <w:p w14:paraId="112D382E" w14:textId="1B00007C" w:rsidR="00EE1630" w:rsidRPr="00EE1630" w:rsidRDefault="00EE1630" w:rsidP="00F4364F">
            <w:pPr>
              <w:rPr>
                <w:rFonts w:ascii="Arial Narrow" w:hAnsi="Arial Narrow"/>
                <w:sz w:val="20"/>
                <w:szCs w:val="22"/>
              </w:rPr>
            </w:pPr>
            <w:r w:rsidRPr="00F73F0E">
              <w:rPr>
                <w:rFonts w:ascii="Arial Narrow" w:hAnsi="Arial Narrow" w:cs="ArialNarrow-Bold"/>
                <w:b/>
                <w:bCs/>
                <w:color w:val="0000FF"/>
                <w:sz w:val="20"/>
                <w:szCs w:val="20"/>
              </w:rPr>
              <w:t>Model Performance Indicator for RL</w:t>
            </w:r>
            <w:r>
              <w:rPr>
                <w:rFonts w:ascii="Arial Narrow" w:hAnsi="Arial Narrow" w:cs="ArialNarrow-Bold"/>
                <w:b/>
                <w:bCs/>
                <w:color w:val="0000FF"/>
                <w:sz w:val="20"/>
                <w:szCs w:val="20"/>
              </w:rPr>
              <w:t>K</w:t>
            </w:r>
            <w:r w:rsidRPr="00F73F0E">
              <w:rPr>
                <w:rFonts w:ascii="Arial Narrow" w:hAnsi="Arial Narrow" w:cs="ArialNarrow-Bold"/>
                <w:b/>
                <w:bCs/>
                <w:color w:val="0000FF"/>
                <w:sz w:val="20"/>
                <w:szCs w:val="20"/>
              </w:rPr>
              <w:t>.</w:t>
            </w:r>
            <w:r>
              <w:rPr>
                <w:rFonts w:ascii="Arial Narrow" w:hAnsi="Arial Narrow" w:cs="ArialNarrow-Bold"/>
                <w:b/>
                <w:bCs/>
                <w:color w:val="0000FF"/>
                <w:sz w:val="20"/>
                <w:szCs w:val="20"/>
              </w:rPr>
              <w:t>3</w:t>
            </w:r>
            <w:r w:rsidRPr="00F73F0E">
              <w:rPr>
                <w:rFonts w:ascii="Arial Narrow" w:hAnsi="Arial Narrow" w:cs="ArialNarrow-Bold"/>
                <w:b/>
                <w:bCs/>
                <w:color w:val="0000FF"/>
                <w:sz w:val="20"/>
                <w:szCs w:val="20"/>
              </w:rPr>
              <w:t>:</w:t>
            </w:r>
            <w:r>
              <w:rPr>
                <w:rFonts w:ascii="Arial Narrow" w:hAnsi="Arial Narrow"/>
                <w:sz w:val="20"/>
                <w:szCs w:val="22"/>
              </w:rPr>
              <w:t xml:space="preserve"> With prompting and support, identify characters, settings, and major events in a story.</w:t>
            </w:r>
            <w:r>
              <w:rPr>
                <w:rFonts w:ascii="Arial Narrow" w:hAnsi="Arial Narrow"/>
                <w:sz w:val="20"/>
                <w:szCs w:val="22"/>
              </w:rPr>
              <w:tab/>
            </w:r>
          </w:p>
        </w:tc>
      </w:tr>
      <w:tr w:rsidR="00EE1630" w:rsidRPr="00F4364F" w14:paraId="0FA1E4F7" w14:textId="77777777" w:rsidTr="582CCC69">
        <w:tc>
          <w:tcPr>
            <w:tcW w:w="1057" w:type="dxa"/>
            <w:gridSpan w:val="2"/>
            <w:tcBorders>
              <w:top w:val="single" w:sz="4" w:space="0" w:color="auto"/>
            </w:tcBorders>
            <w:shd w:val="clear" w:color="auto" w:fill="auto"/>
          </w:tcPr>
          <w:p w14:paraId="13956D18" w14:textId="6E203525" w:rsidR="00EE1630" w:rsidRPr="00F4364F" w:rsidRDefault="00EE1630" w:rsidP="00EE1630">
            <w:pPr>
              <w:rPr>
                <w:rFonts w:ascii="Arial Narrow" w:eastAsia="Arial Narrow" w:hAnsi="Arial Narrow" w:cs="Arial Narrow"/>
                <w:b/>
                <w:bCs/>
                <w:sz w:val="20"/>
                <w:szCs w:val="20"/>
              </w:rPr>
            </w:pPr>
            <w:r w:rsidRPr="00EE1630">
              <w:rPr>
                <w:rFonts w:ascii="Arial Narrow" w:eastAsia="Arial Narrow" w:hAnsi="Arial Narrow" w:cs="Arial Narrow"/>
                <w:b/>
                <w:bCs/>
                <w:sz w:val="20"/>
                <w:szCs w:val="20"/>
              </w:rPr>
              <w:t>Reading</w:t>
            </w:r>
          </w:p>
        </w:tc>
        <w:tc>
          <w:tcPr>
            <w:tcW w:w="2722" w:type="dxa"/>
            <w:gridSpan w:val="2"/>
            <w:shd w:val="clear" w:color="auto" w:fill="auto"/>
          </w:tcPr>
          <w:p w14:paraId="7FBFE6D6" w14:textId="77777777" w:rsidR="00EE1630" w:rsidRDefault="00EE1630" w:rsidP="00EE1630">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1:  Entering</w:t>
            </w:r>
          </w:p>
          <w:p w14:paraId="6686E844" w14:textId="0007A378" w:rsidR="00EE1630" w:rsidRPr="00F4364F" w:rsidRDefault="00EE1630" w:rsidP="00EE1630">
            <w:pPr>
              <w:rPr>
                <w:rFonts w:ascii="Arial Narrow" w:eastAsia="Arial Narrow" w:hAnsi="Arial Narrow" w:cs="Arial Narrow"/>
                <w:b/>
                <w:bCs/>
                <w:sz w:val="20"/>
                <w:szCs w:val="20"/>
              </w:rPr>
            </w:pPr>
            <w:r>
              <w:rPr>
                <w:rFonts w:ascii="Arial Narrow" w:hAnsi="Arial Narrow" w:cs="ArialNarrow"/>
                <w:color w:val="000000"/>
                <w:sz w:val="20"/>
                <w:szCs w:val="20"/>
              </w:rPr>
              <w:t xml:space="preserve">Identify and describe the main characters and setting of a story using single words, simple phrases.        </w:t>
            </w:r>
          </w:p>
        </w:tc>
        <w:tc>
          <w:tcPr>
            <w:tcW w:w="2723" w:type="dxa"/>
            <w:gridSpan w:val="4"/>
            <w:shd w:val="clear" w:color="auto" w:fill="auto"/>
          </w:tcPr>
          <w:p w14:paraId="4016F2A8" w14:textId="77777777" w:rsidR="00EE1630" w:rsidRDefault="00EE1630" w:rsidP="00EE1630">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2: Emerging</w:t>
            </w:r>
          </w:p>
          <w:p w14:paraId="60895B88" w14:textId="4B67FC7C" w:rsidR="00EE1630" w:rsidRPr="00F4364F" w:rsidRDefault="00EE1630" w:rsidP="00EE1630">
            <w:pPr>
              <w:rPr>
                <w:rFonts w:ascii="Arial Narrow" w:eastAsia="Arial Narrow" w:hAnsi="Arial Narrow" w:cs="Arial Narrow"/>
                <w:b/>
                <w:bCs/>
                <w:sz w:val="20"/>
                <w:szCs w:val="20"/>
              </w:rPr>
            </w:pPr>
            <w:r>
              <w:rPr>
                <w:rFonts w:ascii="Arial Narrow" w:hAnsi="Arial Narrow" w:cs="ArialNarrow"/>
                <w:color w:val="000000"/>
                <w:sz w:val="20"/>
                <w:szCs w:val="20"/>
              </w:rPr>
              <w:t xml:space="preserve">Identify and describe the main characters and setting of a story using simple phrases and simple sentences with general vocabulary related to the story. </w:t>
            </w:r>
          </w:p>
        </w:tc>
        <w:tc>
          <w:tcPr>
            <w:tcW w:w="2722" w:type="dxa"/>
            <w:gridSpan w:val="5"/>
            <w:shd w:val="clear" w:color="auto" w:fill="auto"/>
          </w:tcPr>
          <w:p w14:paraId="6F4E0646" w14:textId="77777777" w:rsidR="00EE1630" w:rsidRDefault="00EE1630" w:rsidP="00EE1630">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3:  Developing</w:t>
            </w:r>
          </w:p>
          <w:p w14:paraId="108960A7" w14:textId="1F53947B" w:rsidR="00EE1630" w:rsidRPr="00F4364F" w:rsidRDefault="00EE1630" w:rsidP="00EE1630">
            <w:pPr>
              <w:rPr>
                <w:rFonts w:ascii="Arial Narrow" w:eastAsia="Arial Narrow" w:hAnsi="Arial Narrow" w:cs="Arial Narrow"/>
                <w:b/>
                <w:bCs/>
                <w:sz w:val="20"/>
                <w:szCs w:val="20"/>
              </w:rPr>
            </w:pPr>
            <w:r>
              <w:rPr>
                <w:rFonts w:ascii="Arial Narrow" w:hAnsi="Arial Narrow" w:cs="ArialNarrow"/>
                <w:color w:val="000000"/>
                <w:sz w:val="20"/>
                <w:szCs w:val="20"/>
              </w:rPr>
              <w:t xml:space="preserve">Identify and describe the main characters and setting of a story using simple sentences with general and some specific vocabulary related to the story.  </w:t>
            </w:r>
          </w:p>
        </w:tc>
        <w:tc>
          <w:tcPr>
            <w:tcW w:w="2723" w:type="dxa"/>
            <w:gridSpan w:val="3"/>
            <w:shd w:val="clear" w:color="auto" w:fill="auto"/>
          </w:tcPr>
          <w:p w14:paraId="6473FFA2" w14:textId="77777777" w:rsidR="00EE1630" w:rsidRDefault="00EE1630" w:rsidP="00EE1630">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4: Expanding</w:t>
            </w:r>
          </w:p>
          <w:p w14:paraId="014D9DE5" w14:textId="5122D898" w:rsidR="00EE1630" w:rsidRPr="00F4364F" w:rsidRDefault="00EE1630" w:rsidP="00EE1630">
            <w:pPr>
              <w:rPr>
                <w:rFonts w:ascii="Arial Narrow" w:eastAsia="Arial Narrow" w:hAnsi="Arial Narrow" w:cs="Arial Narrow"/>
                <w:b/>
                <w:bCs/>
                <w:sz w:val="20"/>
                <w:szCs w:val="20"/>
              </w:rPr>
            </w:pPr>
            <w:r>
              <w:rPr>
                <w:rFonts w:ascii="Arial Narrow" w:hAnsi="Arial Narrow" w:cs="ArialNarrow"/>
                <w:color w:val="000000"/>
                <w:sz w:val="20"/>
                <w:szCs w:val="20"/>
              </w:rPr>
              <w:t>Identify and describe the main characters and setting of a story using detailed sentence of varied lengths with specific and some technical vocabulary related to the story.</w:t>
            </w:r>
          </w:p>
        </w:tc>
        <w:tc>
          <w:tcPr>
            <w:tcW w:w="2723" w:type="dxa"/>
            <w:gridSpan w:val="2"/>
            <w:shd w:val="clear" w:color="auto" w:fill="auto"/>
          </w:tcPr>
          <w:p w14:paraId="40DC2AE4" w14:textId="77777777" w:rsidR="00EE1630" w:rsidRDefault="00EE1630" w:rsidP="00EE1630">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5: Bridging</w:t>
            </w:r>
          </w:p>
          <w:p w14:paraId="00C13885" w14:textId="59664757" w:rsidR="00EE1630" w:rsidRPr="00F4364F" w:rsidRDefault="00EE1630" w:rsidP="00EE1630">
            <w:pPr>
              <w:rPr>
                <w:rFonts w:ascii="Arial Narrow" w:eastAsia="Arial Narrow" w:hAnsi="Arial Narrow" w:cs="Arial Narrow"/>
                <w:b/>
                <w:bCs/>
                <w:sz w:val="20"/>
                <w:szCs w:val="20"/>
              </w:rPr>
            </w:pPr>
            <w:r>
              <w:rPr>
                <w:rFonts w:ascii="Arial Narrow" w:hAnsi="Arial Narrow" w:cs="ArialNarrow"/>
                <w:color w:val="000000"/>
                <w:sz w:val="20"/>
                <w:szCs w:val="20"/>
              </w:rPr>
              <w:t xml:space="preserve">Identify and describe the main characters and setting of a story using complete, detailed sentences of varied lengths and types, using specialized vocabulary related to the story. </w:t>
            </w:r>
          </w:p>
        </w:tc>
      </w:tr>
      <w:tr w:rsidR="00EE1630" w:rsidRPr="00F4364F" w14:paraId="73DD89B4" w14:textId="77777777" w:rsidTr="582CCC69">
        <w:tc>
          <w:tcPr>
            <w:tcW w:w="14670" w:type="dxa"/>
            <w:gridSpan w:val="18"/>
            <w:tcBorders>
              <w:top w:val="single" w:sz="4" w:space="0" w:color="auto"/>
            </w:tcBorders>
            <w:shd w:val="clear" w:color="auto" w:fill="auto"/>
          </w:tcPr>
          <w:p w14:paraId="5552643E" w14:textId="77777777" w:rsidR="00C67566" w:rsidRPr="00E740F9" w:rsidRDefault="00C67566" w:rsidP="00C67566">
            <w:pPr>
              <w:autoSpaceDE w:val="0"/>
              <w:autoSpaceDN w:val="0"/>
              <w:adjustRightInd w:val="0"/>
              <w:rPr>
                <w:rFonts w:ascii="Arial Narrow" w:hAnsi="Arial Narrow" w:cs="ArialNarrow"/>
                <w:color w:val="000000"/>
                <w:sz w:val="20"/>
                <w:szCs w:val="20"/>
              </w:rPr>
            </w:pPr>
            <w:r w:rsidRPr="00E740F9">
              <w:rPr>
                <w:rFonts w:ascii="Arial Narrow" w:hAnsi="Arial Narrow" w:cs="ArialNarrow"/>
                <w:color w:val="000000"/>
                <w:sz w:val="20"/>
                <w:szCs w:val="20"/>
              </w:rPr>
              <w:t>For additional information on scaffolding within the domains of Reading, Writing, Listening, and Speaking please see:</w:t>
            </w:r>
          </w:p>
          <w:p w14:paraId="6A9F1460" w14:textId="3F7285CD" w:rsidR="002F66E9" w:rsidRPr="008D79C5" w:rsidRDefault="00C67566" w:rsidP="008D79C5">
            <w:pPr>
              <w:autoSpaceDE w:val="0"/>
              <w:autoSpaceDN w:val="0"/>
              <w:adjustRightInd w:val="0"/>
              <w:rPr>
                <w:rFonts w:ascii="Arial Narrow" w:hAnsi="Arial Narrow" w:cs="ArialNarrow"/>
                <w:color w:val="000000"/>
                <w:sz w:val="20"/>
                <w:szCs w:val="20"/>
              </w:rPr>
            </w:pPr>
            <w:r w:rsidRPr="00E740F9">
              <w:rPr>
                <w:rFonts w:ascii="Arial Narrow" w:hAnsi="Arial Narrow" w:cs="ArialNarrow"/>
                <w:color w:val="000000"/>
                <w:sz w:val="20"/>
                <w:szCs w:val="20"/>
              </w:rPr>
              <w:t xml:space="preserve">North Carolina Livebinder </w:t>
            </w:r>
            <w:hyperlink r:id="rId48" w:history="1">
              <w:r w:rsidRPr="00061B40">
                <w:rPr>
                  <w:rStyle w:val="Hyperlink"/>
                  <w:rFonts w:ascii="Arial Narrow" w:hAnsi="Arial Narrow" w:cs="ArialNarrow"/>
                  <w:sz w:val="20"/>
                  <w:szCs w:val="20"/>
                </w:rPr>
                <w:t>http://www.livebinders.com/play/play?id=1089921</w:t>
              </w:r>
            </w:hyperlink>
            <w:r w:rsidRPr="00E740F9">
              <w:rPr>
                <w:rFonts w:ascii="Arial Narrow" w:hAnsi="Arial Narrow" w:cs="ArialNarrow"/>
                <w:color w:val="0000EA"/>
                <w:sz w:val="20"/>
                <w:szCs w:val="20"/>
              </w:rPr>
              <w:t xml:space="preserve"> </w:t>
            </w:r>
            <w:r w:rsidRPr="00E740F9">
              <w:rPr>
                <w:rFonts w:ascii="Arial Narrow" w:hAnsi="Arial Narrow" w:cs="ArialNarrow"/>
                <w:color w:val="000000"/>
                <w:sz w:val="20"/>
                <w:szCs w:val="20"/>
              </w:rPr>
              <w:t>Click on Transformed MPIs/ELAs</w:t>
            </w:r>
          </w:p>
        </w:tc>
      </w:tr>
      <w:tr w:rsidR="00E8746A" w:rsidRPr="00F4364F" w14:paraId="6E6E1543"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7306F226"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6C849B68"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364ACB82"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027FA7A3" w14:textId="77777777" w:rsidTr="582CCC69">
        <w:tc>
          <w:tcPr>
            <w:tcW w:w="4619" w:type="dxa"/>
            <w:gridSpan w:val="6"/>
            <w:tcBorders>
              <w:top w:val="single" w:sz="4" w:space="0" w:color="auto"/>
            </w:tcBorders>
            <w:shd w:val="clear" w:color="auto" w:fill="auto"/>
          </w:tcPr>
          <w:p w14:paraId="03CA14C8"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Writing/Research</w:t>
            </w:r>
          </w:p>
          <w:p w14:paraId="18E8D8F7" w14:textId="77777777" w:rsidR="00F64C16" w:rsidRPr="00CA54D0" w:rsidRDefault="00F64C16" w:rsidP="00F64C16">
            <w:pPr>
              <w:rPr>
                <w:rFonts w:ascii="Arial Narrow" w:hAnsi="Arial Narrow"/>
                <w:sz w:val="20"/>
                <w:szCs w:val="22"/>
              </w:rPr>
            </w:pPr>
            <w:r>
              <w:rPr>
                <w:rFonts w:ascii="Arial Narrow" w:hAnsi="Arial Narrow"/>
                <w:b/>
                <w:sz w:val="20"/>
                <w:szCs w:val="22"/>
              </w:rPr>
              <w:t>W.K.3-</w:t>
            </w:r>
            <w:r w:rsidRPr="00CA54D0">
              <w:rPr>
                <w:rFonts w:ascii="Arial Narrow" w:hAnsi="Arial Narrow"/>
                <w:color w:val="000000"/>
                <w:sz w:val="20"/>
                <w:szCs w:val="22"/>
              </w:rPr>
              <w:t xml:space="preserve">Use a combination of drawing, dictating, and writing to narrate a single event or several loosely linked events, tell </w:t>
            </w:r>
            <w:r w:rsidRPr="00CA54D0">
              <w:rPr>
                <w:rFonts w:ascii="Arial Narrow" w:hAnsi="Arial Narrow"/>
                <w:color w:val="000000"/>
                <w:sz w:val="20"/>
                <w:szCs w:val="22"/>
              </w:rPr>
              <w:lastRenderedPageBreak/>
              <w:t>about the events in the order in which they occurred, and provide a reaction to what happened.</w:t>
            </w:r>
          </w:p>
          <w:p w14:paraId="642C49AC" w14:textId="37D82936" w:rsidR="007227D1" w:rsidRPr="00F4364F" w:rsidRDefault="00F64C16" w:rsidP="00F64C16">
            <w:pPr>
              <w:rPr>
                <w:rFonts w:ascii="Arial Narrow" w:hAnsi="Arial Narrow"/>
                <w:sz w:val="20"/>
                <w:szCs w:val="22"/>
              </w:rPr>
            </w:pPr>
            <w:r>
              <w:rPr>
                <w:rFonts w:ascii="Arial Narrow" w:hAnsi="Arial Narrow"/>
                <w:b/>
                <w:sz w:val="20"/>
                <w:szCs w:val="22"/>
              </w:rPr>
              <w:t>W.K.5-</w:t>
            </w:r>
            <w:r w:rsidRPr="00CE5D4B">
              <w:rPr>
                <w:rFonts w:ascii="Arial Narrow" w:hAnsi="Arial Narrow"/>
                <w:color w:val="000000"/>
                <w:sz w:val="20"/>
                <w:szCs w:val="22"/>
              </w:rPr>
              <w:t>With guidance and support from adults, respond to questions and suggestions from peers and add details to strengthen writing as needed.</w:t>
            </w:r>
          </w:p>
        </w:tc>
        <w:tc>
          <w:tcPr>
            <w:tcW w:w="4561" w:type="dxa"/>
            <w:gridSpan w:val="6"/>
          </w:tcPr>
          <w:p w14:paraId="656B280D" w14:textId="77777777" w:rsidR="00A27F13" w:rsidRPr="00A27F13" w:rsidRDefault="00A27F13" w:rsidP="008131BA">
            <w:pPr>
              <w:pStyle w:val="ListParagraph"/>
              <w:numPr>
                <w:ilvl w:val="0"/>
                <w:numId w:val="42"/>
              </w:numPr>
              <w:ind w:left="380" w:hanging="380"/>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lastRenderedPageBreak/>
              <w:t>Narrates a single event using a combination of drawing, dictating, and/or writing. (1)</w:t>
            </w:r>
          </w:p>
          <w:p w14:paraId="5AEC638C" w14:textId="77777777" w:rsidR="00A27F13" w:rsidRPr="00A27F13" w:rsidRDefault="00A27F13" w:rsidP="008131BA">
            <w:pPr>
              <w:pStyle w:val="ListParagraph"/>
              <w:numPr>
                <w:ilvl w:val="0"/>
                <w:numId w:val="42"/>
              </w:numPr>
              <w:ind w:left="380" w:hanging="380"/>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 xml:space="preserve">Narrates several loosely linked events using a </w:t>
            </w:r>
            <w:r w:rsidRPr="00A27F13">
              <w:rPr>
                <w:rFonts w:ascii="Arial Narrow" w:eastAsia="Arial Narrow,Times New Roman" w:hAnsi="Arial Narrow" w:cs="Arial Narrow,Times New Roman"/>
                <w:sz w:val="20"/>
                <w:szCs w:val="20"/>
              </w:rPr>
              <w:lastRenderedPageBreak/>
              <w:t>combination of drawing, dictating, and/or writing.</w:t>
            </w:r>
          </w:p>
          <w:p w14:paraId="0ADCAA0B" w14:textId="77777777" w:rsidR="00A27F13" w:rsidRDefault="00A27F13" w:rsidP="008131BA">
            <w:pPr>
              <w:pStyle w:val="ListParagraph"/>
              <w:numPr>
                <w:ilvl w:val="0"/>
                <w:numId w:val="42"/>
              </w:numPr>
              <w:ind w:left="380" w:hanging="380"/>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 xml:space="preserve">Provides a reaction to what happened during the event(s) when narrating a single event or several loosely linked events, using a combination of drawing, dictating, and/or writing. </w:t>
            </w:r>
          </w:p>
          <w:p w14:paraId="4D6C01BB" w14:textId="7340CF66" w:rsidR="00A27F13" w:rsidRPr="00A27F13" w:rsidRDefault="00A27F13" w:rsidP="008131BA">
            <w:pPr>
              <w:pStyle w:val="ListParagraph"/>
              <w:numPr>
                <w:ilvl w:val="0"/>
                <w:numId w:val="42"/>
              </w:numPr>
              <w:ind w:left="380" w:hanging="380"/>
              <w:rPr>
                <w:rFonts w:ascii="Arial Narrow" w:eastAsia="Arial Narrow,Times New Roman" w:hAnsi="Arial Narrow" w:cs="Arial Narrow,Times New Roman"/>
                <w:sz w:val="20"/>
                <w:szCs w:val="20"/>
              </w:rPr>
            </w:pPr>
            <w:r w:rsidRPr="00A27F13">
              <w:rPr>
                <w:rFonts w:ascii="Arial Narrow" w:hAnsi="Arial Narrow"/>
                <w:sz w:val="20"/>
                <w:szCs w:val="22"/>
              </w:rPr>
              <w:t>Provides a response to questions a</w:t>
            </w:r>
            <w:r>
              <w:rPr>
                <w:rFonts w:ascii="Arial Narrow" w:hAnsi="Arial Narrow"/>
                <w:sz w:val="20"/>
                <w:szCs w:val="22"/>
              </w:rPr>
              <w:t xml:space="preserve">nd suggestions from peers. </w:t>
            </w:r>
          </w:p>
          <w:p w14:paraId="3954ED01" w14:textId="50C6BCAB" w:rsidR="00646B86" w:rsidRPr="00A27F13" w:rsidRDefault="00A27F13" w:rsidP="008131BA">
            <w:pPr>
              <w:pStyle w:val="ListParagraph"/>
              <w:numPr>
                <w:ilvl w:val="0"/>
                <w:numId w:val="42"/>
              </w:numPr>
              <w:ind w:left="380" w:hanging="380"/>
              <w:rPr>
                <w:rFonts w:ascii="Arial Narrow" w:eastAsia="Arial Narrow,Times New Roman" w:hAnsi="Arial Narrow" w:cs="Arial Narrow,Times New Roman"/>
                <w:sz w:val="20"/>
                <w:szCs w:val="20"/>
              </w:rPr>
            </w:pPr>
            <w:r w:rsidRPr="00A27F13">
              <w:rPr>
                <w:rFonts w:ascii="Arial Narrow" w:hAnsi="Arial Narrow"/>
                <w:sz w:val="20"/>
                <w:szCs w:val="22"/>
              </w:rPr>
              <w:t>Adds details that strengthen writing as needed</w:t>
            </w:r>
            <w:r>
              <w:rPr>
                <w:rFonts w:ascii="Arial Narrow" w:hAnsi="Arial Narrow"/>
                <w:sz w:val="20"/>
                <w:szCs w:val="22"/>
              </w:rPr>
              <w:t xml:space="preserve"> </w:t>
            </w:r>
            <w:r w:rsidRPr="00A27F13">
              <w:rPr>
                <w:rFonts w:ascii="Arial Narrow" w:hAnsi="Arial Narrow"/>
                <w:sz w:val="20"/>
                <w:szCs w:val="22"/>
              </w:rPr>
              <w:t>after review of drafts.</w:t>
            </w:r>
          </w:p>
          <w:p w14:paraId="0A152040" w14:textId="77777777" w:rsidR="007227D1" w:rsidRPr="00F4364F" w:rsidRDefault="007227D1" w:rsidP="00F4364F">
            <w:pPr>
              <w:rPr>
                <w:rFonts w:ascii="Arial Narrow" w:hAnsi="Arial Narrow"/>
                <w:sz w:val="20"/>
                <w:szCs w:val="22"/>
              </w:rPr>
            </w:pPr>
          </w:p>
          <w:p w14:paraId="6782E567"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4E783546" w14:textId="77777777" w:rsidR="00F64C16" w:rsidRPr="00CE158D" w:rsidRDefault="00F64C16" w:rsidP="008131BA">
            <w:pPr>
              <w:pStyle w:val="ListParagraph"/>
              <w:numPr>
                <w:ilvl w:val="0"/>
                <w:numId w:val="77"/>
              </w:numPr>
              <w:rPr>
                <w:rFonts w:ascii="Arial Narrow" w:hAnsi="Arial Narrow"/>
                <w:b/>
                <w:sz w:val="20"/>
                <w:szCs w:val="22"/>
              </w:rPr>
            </w:pPr>
            <w:r w:rsidRPr="00CE158D">
              <w:rPr>
                <w:rFonts w:ascii="Arial Narrow" w:hAnsi="Arial Narrow"/>
                <w:sz w:val="20"/>
                <w:szCs w:val="22"/>
              </w:rPr>
              <w:t>Draw and label pictures of objects in the sky</w:t>
            </w:r>
          </w:p>
          <w:p w14:paraId="74A09FD5" w14:textId="77777777" w:rsidR="00F64C16" w:rsidRPr="00CE158D" w:rsidRDefault="00F64C16" w:rsidP="008131BA">
            <w:pPr>
              <w:pStyle w:val="ListParagraph"/>
              <w:numPr>
                <w:ilvl w:val="0"/>
                <w:numId w:val="77"/>
              </w:numPr>
              <w:rPr>
                <w:rFonts w:ascii="Arial Narrow" w:hAnsi="Arial Narrow"/>
                <w:b/>
                <w:sz w:val="20"/>
                <w:szCs w:val="22"/>
              </w:rPr>
            </w:pPr>
            <w:r w:rsidRPr="00CE158D">
              <w:rPr>
                <w:rFonts w:ascii="Arial Narrow" w:hAnsi="Arial Narrow"/>
                <w:sz w:val="20"/>
                <w:szCs w:val="22"/>
              </w:rPr>
              <w:t>Add details to strengthen writing</w:t>
            </w:r>
          </w:p>
          <w:p w14:paraId="5CE6CB1E" w14:textId="77777777" w:rsidR="00F50F96" w:rsidRDefault="00F50F96" w:rsidP="00F4364F">
            <w:pPr>
              <w:rPr>
                <w:rFonts w:ascii="Arial Narrow" w:hAnsi="Arial Narrow"/>
                <w:sz w:val="20"/>
                <w:szCs w:val="22"/>
              </w:rPr>
            </w:pPr>
          </w:p>
          <w:p w14:paraId="7028CCAC" w14:textId="15A3F845" w:rsidR="008D79C5" w:rsidRPr="00F4364F" w:rsidRDefault="008D79C5" w:rsidP="00F4364F">
            <w:pPr>
              <w:rPr>
                <w:rFonts w:ascii="Arial Narrow" w:hAnsi="Arial Narrow"/>
                <w:sz w:val="20"/>
                <w:szCs w:val="22"/>
              </w:rPr>
            </w:pPr>
          </w:p>
        </w:tc>
        <w:tc>
          <w:tcPr>
            <w:tcW w:w="5490" w:type="dxa"/>
            <w:gridSpan w:val="6"/>
          </w:tcPr>
          <w:p w14:paraId="7049B843" w14:textId="77777777" w:rsidR="00F64C16" w:rsidRDefault="00F64C16" w:rsidP="00F64C16">
            <w:pPr>
              <w:rPr>
                <w:rFonts w:ascii="Arial Narrow" w:hAnsi="Arial Narrow"/>
                <w:b/>
                <w:sz w:val="20"/>
                <w:szCs w:val="22"/>
              </w:rPr>
            </w:pPr>
            <w:r>
              <w:rPr>
                <w:rFonts w:ascii="Arial Narrow" w:hAnsi="Arial Narrow"/>
                <w:b/>
                <w:sz w:val="20"/>
                <w:szCs w:val="22"/>
              </w:rPr>
              <w:lastRenderedPageBreak/>
              <w:t>Routine Writing</w:t>
            </w:r>
          </w:p>
          <w:p w14:paraId="572EDAE6" w14:textId="77777777" w:rsidR="00F64C16" w:rsidRPr="00117CFE" w:rsidRDefault="00F64C16" w:rsidP="008131BA">
            <w:pPr>
              <w:pStyle w:val="ListParagraph"/>
              <w:numPr>
                <w:ilvl w:val="0"/>
                <w:numId w:val="79"/>
              </w:numPr>
              <w:rPr>
                <w:rFonts w:ascii="Arial Narrow" w:hAnsi="Arial Narrow"/>
                <w:sz w:val="20"/>
                <w:szCs w:val="22"/>
              </w:rPr>
            </w:pPr>
            <w:r w:rsidRPr="00117CFE">
              <w:rPr>
                <w:rFonts w:ascii="Arial Narrow" w:hAnsi="Arial Narrow"/>
                <w:sz w:val="20"/>
                <w:szCs w:val="22"/>
              </w:rPr>
              <w:t>Teacher’s Edition pp. T404, T420, T432, T442, T448</w:t>
            </w:r>
          </w:p>
          <w:p w14:paraId="3B908D6F" w14:textId="77777777" w:rsidR="00F64C16" w:rsidRDefault="00F64C16" w:rsidP="00F64C16">
            <w:pPr>
              <w:rPr>
                <w:rFonts w:ascii="Arial Narrow" w:hAnsi="Arial Narrow"/>
                <w:sz w:val="20"/>
                <w:szCs w:val="22"/>
              </w:rPr>
            </w:pPr>
          </w:p>
          <w:p w14:paraId="560F4E78" w14:textId="77777777" w:rsidR="002F66E9" w:rsidRDefault="002F66E9" w:rsidP="00F64C16">
            <w:pPr>
              <w:rPr>
                <w:rFonts w:ascii="Arial Narrow" w:hAnsi="Arial Narrow"/>
                <w:sz w:val="20"/>
                <w:szCs w:val="22"/>
              </w:rPr>
            </w:pPr>
          </w:p>
          <w:p w14:paraId="338EBA09" w14:textId="77777777" w:rsidR="00F64C16" w:rsidRDefault="00F64C16" w:rsidP="00F64C16">
            <w:pPr>
              <w:rPr>
                <w:rFonts w:ascii="Arial Narrow" w:hAnsi="Arial Narrow"/>
                <w:b/>
                <w:sz w:val="20"/>
                <w:szCs w:val="22"/>
              </w:rPr>
            </w:pPr>
            <w:r w:rsidRPr="00117CFE">
              <w:rPr>
                <w:rFonts w:ascii="Arial Narrow" w:hAnsi="Arial Narrow"/>
                <w:b/>
                <w:sz w:val="20"/>
                <w:szCs w:val="22"/>
              </w:rPr>
              <w:t>Daily/Weekly Writing</w:t>
            </w:r>
          </w:p>
          <w:p w14:paraId="0583B587" w14:textId="77777777" w:rsidR="00F64C16" w:rsidRPr="00024315" w:rsidRDefault="00F64C16" w:rsidP="008131BA">
            <w:pPr>
              <w:pStyle w:val="ListParagraph"/>
              <w:numPr>
                <w:ilvl w:val="0"/>
                <w:numId w:val="79"/>
              </w:numPr>
              <w:rPr>
                <w:rFonts w:ascii="Arial Narrow" w:hAnsi="Arial Narrow"/>
                <w:b/>
                <w:sz w:val="20"/>
                <w:szCs w:val="22"/>
              </w:rPr>
            </w:pPr>
            <w:r w:rsidRPr="00024315">
              <w:rPr>
                <w:rFonts w:ascii="Arial Narrow" w:hAnsi="Arial Narrow"/>
                <w:sz w:val="20"/>
                <w:szCs w:val="22"/>
              </w:rPr>
              <w:t>Draw, write, and label</w:t>
            </w:r>
          </w:p>
          <w:p w14:paraId="28D7AFBF" w14:textId="77777777" w:rsidR="00F64C16" w:rsidRPr="00CE158D" w:rsidRDefault="00F64C16" w:rsidP="008131BA">
            <w:pPr>
              <w:pStyle w:val="ListParagraph"/>
              <w:numPr>
                <w:ilvl w:val="0"/>
                <w:numId w:val="78"/>
              </w:numPr>
              <w:rPr>
                <w:rFonts w:ascii="Arial Narrow" w:hAnsi="Arial Narrow"/>
                <w:sz w:val="20"/>
                <w:szCs w:val="22"/>
              </w:rPr>
            </w:pPr>
            <w:r w:rsidRPr="00CE158D">
              <w:rPr>
                <w:rFonts w:ascii="Arial Narrow" w:hAnsi="Arial Narrow"/>
                <w:sz w:val="20"/>
                <w:szCs w:val="22"/>
              </w:rPr>
              <w:t>Journal</w:t>
            </w:r>
          </w:p>
          <w:p w14:paraId="757DF299" w14:textId="77777777" w:rsidR="00F64C16" w:rsidRPr="00CE158D" w:rsidRDefault="00F64C16" w:rsidP="008131BA">
            <w:pPr>
              <w:pStyle w:val="ListParagraph"/>
              <w:numPr>
                <w:ilvl w:val="0"/>
                <w:numId w:val="78"/>
              </w:numPr>
              <w:rPr>
                <w:rFonts w:ascii="Arial Narrow" w:hAnsi="Arial Narrow"/>
                <w:sz w:val="20"/>
                <w:szCs w:val="22"/>
              </w:rPr>
            </w:pPr>
            <w:r w:rsidRPr="00CE158D">
              <w:rPr>
                <w:rFonts w:ascii="Arial Narrow" w:hAnsi="Arial Narrow"/>
                <w:sz w:val="20"/>
                <w:szCs w:val="22"/>
              </w:rPr>
              <w:t>Shared Writing Activities</w:t>
            </w:r>
          </w:p>
          <w:p w14:paraId="7BD0CAF8" w14:textId="77777777" w:rsidR="00F64C16" w:rsidRPr="00DC683D" w:rsidRDefault="00F64C16" w:rsidP="00F64C16">
            <w:pPr>
              <w:pStyle w:val="ListParagraph"/>
              <w:rPr>
                <w:rFonts w:ascii="Arial Narrow" w:hAnsi="Arial Narrow"/>
                <w:sz w:val="20"/>
                <w:szCs w:val="22"/>
              </w:rPr>
            </w:pPr>
          </w:p>
          <w:p w14:paraId="59174DA1" w14:textId="77777777" w:rsidR="007227D1" w:rsidRDefault="007227D1" w:rsidP="00F4364F">
            <w:pPr>
              <w:rPr>
                <w:rFonts w:ascii="Arial Narrow" w:hAnsi="Arial Narrow"/>
                <w:b/>
                <w:sz w:val="20"/>
                <w:szCs w:val="22"/>
              </w:rPr>
            </w:pPr>
          </w:p>
          <w:p w14:paraId="24423C5E" w14:textId="77777777" w:rsidR="002F66E9" w:rsidRPr="00F4364F" w:rsidRDefault="002F66E9" w:rsidP="00F4364F">
            <w:pPr>
              <w:rPr>
                <w:rFonts w:ascii="Arial Narrow" w:hAnsi="Arial Narrow"/>
                <w:b/>
                <w:sz w:val="20"/>
                <w:szCs w:val="22"/>
              </w:rPr>
            </w:pPr>
          </w:p>
          <w:p w14:paraId="6E0A035C" w14:textId="140781CF"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Writing Tasks-Culminating Task </w:t>
            </w:r>
          </w:p>
          <w:p w14:paraId="112FD384" w14:textId="7C8AC7B8" w:rsidR="00646B86" w:rsidRPr="00F4364F" w:rsidRDefault="00F64C16" w:rsidP="006B65BE">
            <w:pPr>
              <w:pStyle w:val="ListParagraph"/>
              <w:numPr>
                <w:ilvl w:val="0"/>
                <w:numId w:val="4"/>
              </w:numPr>
              <w:ind w:left="360"/>
              <w:rPr>
                <w:rFonts w:ascii="Arial Narrow" w:eastAsia="Arial Narrow" w:hAnsi="Arial Narrow" w:cs="Arial Narrow"/>
                <w:sz w:val="20"/>
                <w:szCs w:val="20"/>
              </w:rPr>
            </w:pPr>
            <w:r>
              <w:rPr>
                <w:rFonts w:ascii="Arial Narrow" w:eastAsia="Arial Narrow" w:hAnsi="Arial Narrow" w:cs="Arial Narrow"/>
                <w:sz w:val="20"/>
                <w:szCs w:val="20"/>
              </w:rPr>
              <w:t>See TWAG in the Appendix</w:t>
            </w:r>
            <w:r w:rsidR="424E2DAC" w:rsidRPr="00F4364F">
              <w:rPr>
                <w:rFonts w:ascii="Arial Narrow" w:eastAsia="Arial Narrow" w:hAnsi="Arial Narrow" w:cs="Arial Narrow"/>
                <w:i/>
                <w:iCs/>
                <w:sz w:val="20"/>
                <w:szCs w:val="20"/>
              </w:rPr>
              <w:t>.</w:t>
            </w:r>
          </w:p>
          <w:p w14:paraId="72D2226D" w14:textId="77777777" w:rsidR="007227D1" w:rsidRPr="00F4364F" w:rsidRDefault="007227D1" w:rsidP="00F4364F">
            <w:pPr>
              <w:rPr>
                <w:rFonts w:ascii="Arial Narrow" w:hAnsi="Arial Narrow"/>
                <w:sz w:val="20"/>
                <w:szCs w:val="22"/>
              </w:rPr>
            </w:pPr>
          </w:p>
        </w:tc>
      </w:tr>
      <w:tr w:rsidR="00E8746A" w:rsidRPr="00F4364F" w14:paraId="06C7CB5F"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387CC422"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6"/>
            <w:tcBorders>
              <w:bottom w:val="single" w:sz="4" w:space="0" w:color="000000" w:themeColor="text1"/>
            </w:tcBorders>
            <w:shd w:val="clear" w:color="auto" w:fill="BFBFBF" w:themeFill="background1" w:themeFillShade="BF"/>
          </w:tcPr>
          <w:p w14:paraId="257D0F90"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49CADE87"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2BF61B67" w14:textId="77777777" w:rsidTr="582CCC69">
        <w:tc>
          <w:tcPr>
            <w:tcW w:w="4619" w:type="dxa"/>
            <w:gridSpan w:val="6"/>
            <w:tcBorders>
              <w:top w:val="single" w:sz="4" w:space="0" w:color="auto"/>
            </w:tcBorders>
            <w:shd w:val="clear" w:color="auto" w:fill="auto"/>
          </w:tcPr>
          <w:p w14:paraId="764ECB63" w14:textId="438B4444"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Speaking and Listening</w:t>
            </w:r>
          </w:p>
          <w:p w14:paraId="6C69769B" w14:textId="77777777" w:rsidR="00F64C16" w:rsidRDefault="00F64C16" w:rsidP="00F64C16">
            <w:pPr>
              <w:rPr>
                <w:rFonts w:ascii="Arial Narrow" w:hAnsi="Arial Narrow"/>
                <w:sz w:val="20"/>
                <w:szCs w:val="22"/>
              </w:rPr>
            </w:pPr>
            <w:r>
              <w:rPr>
                <w:rFonts w:ascii="Arial Narrow" w:hAnsi="Arial Narrow"/>
                <w:b/>
                <w:sz w:val="20"/>
                <w:szCs w:val="22"/>
              </w:rPr>
              <w:t>SL.K.1a-</w:t>
            </w:r>
            <w:r>
              <w:rPr>
                <w:rFonts w:ascii="Arial Narrow" w:hAnsi="Arial Narrow"/>
                <w:sz w:val="20"/>
                <w:szCs w:val="22"/>
              </w:rPr>
              <w:t>Follow agreed-upon rules for discussions (e.g., listening to others with care, speaking one at a time about the topics and texts under discussion.</w:t>
            </w:r>
          </w:p>
          <w:p w14:paraId="24F7F778" w14:textId="77777777" w:rsidR="00F64C16" w:rsidRDefault="00F64C16" w:rsidP="00F64C16">
            <w:pPr>
              <w:rPr>
                <w:rFonts w:ascii="Arial Narrow" w:hAnsi="Arial Narrow"/>
                <w:sz w:val="20"/>
                <w:szCs w:val="22"/>
              </w:rPr>
            </w:pPr>
            <w:r>
              <w:rPr>
                <w:rFonts w:ascii="Arial Narrow" w:hAnsi="Arial Narrow"/>
                <w:b/>
                <w:sz w:val="20"/>
                <w:szCs w:val="22"/>
              </w:rPr>
              <w:t>SL.K.3-</w:t>
            </w:r>
            <w:r>
              <w:rPr>
                <w:rFonts w:ascii="Arial Narrow" w:hAnsi="Arial Narrow"/>
                <w:sz w:val="20"/>
                <w:szCs w:val="22"/>
              </w:rPr>
              <w:t>Ask and answer questions in order to seek help, get information, or clarify something that is not understood.</w:t>
            </w:r>
          </w:p>
          <w:p w14:paraId="5A00956A" w14:textId="77777777" w:rsidR="007227D1" w:rsidRPr="00F4364F" w:rsidRDefault="007227D1" w:rsidP="00F4364F">
            <w:pPr>
              <w:rPr>
                <w:rFonts w:ascii="Arial Narrow" w:hAnsi="Arial Narrow"/>
                <w:sz w:val="20"/>
                <w:szCs w:val="22"/>
              </w:rPr>
            </w:pPr>
          </w:p>
          <w:p w14:paraId="6370DA0C" w14:textId="77777777" w:rsidR="006F1884" w:rsidRPr="00F4364F" w:rsidRDefault="16D742C9" w:rsidP="00F4364F">
            <w:pPr>
              <w:pStyle w:val="NormalWeb"/>
              <w:spacing w:before="0" w:beforeAutospacing="0" w:after="0" w:afterAutospacing="0"/>
              <w:rPr>
                <w:rFonts w:ascii="Arial Narrow" w:hAnsi="Arial Narrow"/>
              </w:rPr>
            </w:pPr>
            <w:r w:rsidRPr="00F4364F">
              <w:rPr>
                <w:rFonts w:ascii="Arial Narrow" w:eastAsia="Arial Narrow" w:hAnsi="Arial Narrow" w:cs="Arial Narrow"/>
                <w:color w:val="000000" w:themeColor="text1"/>
                <w:sz w:val="20"/>
                <w:szCs w:val="20"/>
              </w:rPr>
              <w:t>.</w:t>
            </w:r>
          </w:p>
          <w:p w14:paraId="7B69F6B1" w14:textId="77777777" w:rsidR="006F1884" w:rsidRPr="00F4364F" w:rsidRDefault="006F1884" w:rsidP="00F4364F">
            <w:pPr>
              <w:rPr>
                <w:rFonts w:ascii="Arial Narrow" w:hAnsi="Arial Narrow"/>
                <w:sz w:val="20"/>
                <w:szCs w:val="22"/>
              </w:rPr>
            </w:pPr>
          </w:p>
        </w:tc>
        <w:tc>
          <w:tcPr>
            <w:tcW w:w="4561" w:type="dxa"/>
            <w:gridSpan w:val="6"/>
          </w:tcPr>
          <w:p w14:paraId="2B29D991" w14:textId="77777777" w:rsidR="00646B86" w:rsidRPr="00F4364F" w:rsidRDefault="424E2DAC" w:rsidP="008131BA">
            <w:pPr>
              <w:numPr>
                <w:ilvl w:val="0"/>
                <w:numId w:val="54"/>
              </w:numPr>
              <w:spacing w:after="200"/>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Demonstrates the ability to participate in a collaborative conversation with diverse partners about kindergarten topics and texts. </w:t>
            </w:r>
          </w:p>
          <w:p w14:paraId="4485AEFE" w14:textId="41DB4B75" w:rsidR="00646B86" w:rsidRPr="00A27F13" w:rsidRDefault="424E2DAC" w:rsidP="008131BA">
            <w:pPr>
              <w:numPr>
                <w:ilvl w:val="0"/>
                <w:numId w:val="54"/>
              </w:numPr>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Demonstrates the ability to follow rules for discussions.</w:t>
            </w:r>
            <w:r w:rsidRPr="00A27F13">
              <w:rPr>
                <w:rFonts w:ascii="Arial Narrow" w:eastAsia="Arial Narrow,Times New Roman" w:hAnsi="Arial Narrow" w:cs="Arial Narrow,Times New Roman"/>
                <w:sz w:val="20"/>
                <w:szCs w:val="20"/>
              </w:rPr>
              <w:t xml:space="preserve"> </w:t>
            </w:r>
          </w:p>
          <w:p w14:paraId="4AD0C040" w14:textId="44B46AB2" w:rsidR="00A27F13" w:rsidRPr="00F4364F" w:rsidRDefault="00A27F13" w:rsidP="008131BA">
            <w:pPr>
              <w:numPr>
                <w:ilvl w:val="0"/>
                <w:numId w:val="54"/>
              </w:numPr>
              <w:contextualSpacing/>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Demonstrates the ability to ask and answer questions to seek help, get information, or clarify som</w:t>
            </w:r>
            <w:r>
              <w:rPr>
                <w:rFonts w:ascii="Arial Narrow" w:eastAsia="Arial Narrow,Times New Roman" w:hAnsi="Arial Narrow" w:cs="Arial Narrow,Times New Roman"/>
                <w:sz w:val="20"/>
                <w:szCs w:val="20"/>
              </w:rPr>
              <w:t xml:space="preserve">ething that is not understood. </w:t>
            </w:r>
          </w:p>
          <w:p w14:paraId="57972668" w14:textId="77777777" w:rsidR="007227D1" w:rsidRDefault="007227D1" w:rsidP="00F4364F">
            <w:pPr>
              <w:rPr>
                <w:rFonts w:ascii="Arial Narrow" w:hAnsi="Arial Narrow"/>
                <w:sz w:val="20"/>
                <w:szCs w:val="22"/>
              </w:rPr>
            </w:pPr>
          </w:p>
          <w:p w14:paraId="45673B1D" w14:textId="77777777" w:rsidR="002F66E9" w:rsidRDefault="002F66E9" w:rsidP="00F4364F">
            <w:pPr>
              <w:rPr>
                <w:rFonts w:ascii="Arial Narrow" w:hAnsi="Arial Narrow"/>
                <w:sz w:val="20"/>
                <w:szCs w:val="22"/>
              </w:rPr>
            </w:pPr>
          </w:p>
          <w:p w14:paraId="2453AFEA" w14:textId="77777777" w:rsidR="002F66E9" w:rsidRPr="00F4364F" w:rsidRDefault="002F66E9" w:rsidP="00F4364F">
            <w:pPr>
              <w:rPr>
                <w:rFonts w:ascii="Arial Narrow" w:hAnsi="Arial Narrow"/>
                <w:sz w:val="20"/>
                <w:szCs w:val="22"/>
              </w:rPr>
            </w:pPr>
          </w:p>
          <w:p w14:paraId="5CA93F58"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63EFEB75" w14:textId="77777777" w:rsidR="007227D1" w:rsidRPr="00F4364F" w:rsidRDefault="424E2DAC" w:rsidP="006B65BE">
            <w:pPr>
              <w:pStyle w:val="ListParagraph"/>
              <w:numPr>
                <w:ilvl w:val="0"/>
                <w:numId w:val="7"/>
              </w:numPr>
              <w:ind w:left="360"/>
              <w:rPr>
                <w:rFonts w:ascii="Arial Narrow" w:eastAsia="Arial Narrow" w:hAnsi="Arial Narrow" w:cs="Arial Narrow"/>
                <w:b/>
                <w:bCs/>
                <w:sz w:val="20"/>
                <w:szCs w:val="20"/>
              </w:rPr>
            </w:pPr>
            <w:r w:rsidRPr="00F4364F">
              <w:rPr>
                <w:rFonts w:ascii="Arial Narrow" w:eastAsia="Arial Narrow" w:hAnsi="Arial Narrow" w:cs="Arial Narrow"/>
                <w:sz w:val="20"/>
                <w:szCs w:val="20"/>
              </w:rPr>
              <w:t>Follow classroom rules and procedures.</w:t>
            </w:r>
          </w:p>
          <w:p w14:paraId="6787DC5E" w14:textId="62C2096E" w:rsidR="007227D1" w:rsidRPr="008D79C5" w:rsidRDefault="00F4364F" w:rsidP="008D79C5">
            <w:pPr>
              <w:pStyle w:val="ListParagraph"/>
              <w:numPr>
                <w:ilvl w:val="0"/>
                <w:numId w:val="5"/>
              </w:numPr>
              <w:ind w:left="360"/>
              <w:rPr>
                <w:rFonts w:ascii="Arial Narrow" w:eastAsia="Arial Narrow" w:hAnsi="Arial Narrow" w:cs="Arial Narrow"/>
                <w:b/>
                <w:bCs/>
                <w:sz w:val="20"/>
                <w:szCs w:val="20"/>
              </w:rPr>
            </w:pPr>
            <w:r w:rsidRPr="00F4364F">
              <w:rPr>
                <w:rFonts w:ascii="Arial Narrow" w:eastAsia="Arial Narrow" w:hAnsi="Arial Narrow" w:cs="Arial Narrow"/>
                <w:sz w:val="20"/>
                <w:szCs w:val="20"/>
              </w:rPr>
              <w:t xml:space="preserve">Participate in </w:t>
            </w:r>
            <w:r w:rsidR="424E2DAC" w:rsidRPr="00F4364F">
              <w:rPr>
                <w:rFonts w:ascii="Arial Narrow" w:eastAsia="Arial Narrow" w:hAnsi="Arial Narrow" w:cs="Arial Narrow"/>
                <w:sz w:val="20"/>
                <w:szCs w:val="20"/>
              </w:rPr>
              <w:t xml:space="preserve">group discussions. </w:t>
            </w:r>
          </w:p>
        </w:tc>
        <w:tc>
          <w:tcPr>
            <w:tcW w:w="5490" w:type="dxa"/>
            <w:gridSpan w:val="6"/>
          </w:tcPr>
          <w:p w14:paraId="3F2C5E87" w14:textId="19C2DAFD" w:rsidR="00A34E30" w:rsidRPr="00A34E30" w:rsidRDefault="00F64C16" w:rsidP="00F4364F">
            <w:pPr>
              <w:rPr>
                <w:rFonts w:ascii="Arial Narrow" w:hAnsi="Arial Narrow"/>
                <w:b/>
                <w:sz w:val="20"/>
                <w:szCs w:val="22"/>
              </w:rPr>
            </w:pPr>
            <w:r>
              <w:rPr>
                <w:rFonts w:ascii="Arial Narrow" w:hAnsi="Arial Narrow"/>
                <w:b/>
                <w:sz w:val="20"/>
                <w:szCs w:val="22"/>
              </w:rPr>
              <w:t xml:space="preserve">Performance Assessments </w:t>
            </w:r>
          </w:p>
          <w:p w14:paraId="7B6DC79E" w14:textId="77777777" w:rsidR="00A34E30" w:rsidRPr="00A34E30" w:rsidRDefault="00A34E30" w:rsidP="008131BA">
            <w:pPr>
              <w:pStyle w:val="ListParagraph"/>
              <w:numPr>
                <w:ilvl w:val="0"/>
                <w:numId w:val="70"/>
              </w:numPr>
              <w:rPr>
                <w:rFonts w:ascii="Arial Narrow" w:hAnsi="Arial Narrow"/>
                <w:b/>
                <w:sz w:val="20"/>
                <w:szCs w:val="22"/>
              </w:rPr>
            </w:pPr>
            <w:r w:rsidRPr="00A34E30">
              <w:rPr>
                <w:rFonts w:ascii="Arial Narrow" w:hAnsi="Arial Narrow"/>
                <w:sz w:val="20"/>
                <w:szCs w:val="22"/>
              </w:rPr>
              <w:t>Participating in discussions, read alouds, and q/a sessions</w:t>
            </w:r>
          </w:p>
          <w:p w14:paraId="243326CE" w14:textId="3D8FFBAC" w:rsidR="00A34E30" w:rsidRPr="00A34E30" w:rsidRDefault="00A34E30" w:rsidP="008131BA">
            <w:pPr>
              <w:pStyle w:val="ListParagraph"/>
              <w:numPr>
                <w:ilvl w:val="0"/>
                <w:numId w:val="70"/>
              </w:numPr>
              <w:rPr>
                <w:rFonts w:ascii="Arial Narrow" w:eastAsia="Arial Narrow" w:hAnsi="Arial Narrow" w:cs="Arial Narrow"/>
                <w:b/>
                <w:bCs/>
                <w:sz w:val="20"/>
                <w:szCs w:val="20"/>
              </w:rPr>
            </w:pPr>
            <w:r w:rsidRPr="00A34E30">
              <w:rPr>
                <w:rFonts w:ascii="Arial Narrow" w:hAnsi="Arial Narrow"/>
                <w:sz w:val="20"/>
                <w:szCs w:val="22"/>
              </w:rPr>
              <w:t>Speaking in complete sentences</w:t>
            </w:r>
          </w:p>
          <w:p w14:paraId="5964646E" w14:textId="77777777" w:rsidR="00A34E30" w:rsidRDefault="00A34E30" w:rsidP="00F4364F">
            <w:pPr>
              <w:rPr>
                <w:rFonts w:ascii="Arial Narrow" w:eastAsia="Arial Narrow" w:hAnsi="Arial Narrow" w:cs="Arial Narrow"/>
                <w:b/>
                <w:bCs/>
                <w:sz w:val="20"/>
                <w:szCs w:val="20"/>
              </w:rPr>
            </w:pPr>
          </w:p>
          <w:p w14:paraId="39905875" w14:textId="77777777" w:rsidR="002F66E9" w:rsidRDefault="002F66E9" w:rsidP="00F4364F">
            <w:pPr>
              <w:rPr>
                <w:rFonts w:ascii="Arial Narrow" w:eastAsia="Arial Narrow" w:hAnsi="Arial Narrow" w:cs="Arial Narrow"/>
                <w:b/>
                <w:bCs/>
                <w:sz w:val="20"/>
                <w:szCs w:val="20"/>
              </w:rPr>
            </w:pPr>
          </w:p>
          <w:p w14:paraId="719E6009" w14:textId="77777777" w:rsidR="002F66E9" w:rsidRDefault="002F66E9" w:rsidP="00F4364F">
            <w:pPr>
              <w:rPr>
                <w:rFonts w:ascii="Arial Narrow" w:eastAsia="Arial Narrow" w:hAnsi="Arial Narrow" w:cs="Arial Narrow"/>
                <w:b/>
                <w:bCs/>
                <w:sz w:val="20"/>
                <w:szCs w:val="20"/>
              </w:rPr>
            </w:pPr>
          </w:p>
          <w:p w14:paraId="63D729CF" w14:textId="77777777" w:rsidR="002F66E9" w:rsidRDefault="002F66E9" w:rsidP="00F4364F">
            <w:pPr>
              <w:rPr>
                <w:rFonts w:ascii="Arial Narrow" w:eastAsia="Arial Narrow" w:hAnsi="Arial Narrow" w:cs="Arial Narrow"/>
                <w:b/>
                <w:bCs/>
                <w:sz w:val="20"/>
                <w:szCs w:val="20"/>
              </w:rPr>
            </w:pPr>
          </w:p>
          <w:p w14:paraId="506BE3CF" w14:textId="77777777" w:rsidR="002F66E9" w:rsidRDefault="002F66E9" w:rsidP="00F4364F">
            <w:pPr>
              <w:rPr>
                <w:rFonts w:ascii="Arial Narrow" w:eastAsia="Arial Narrow" w:hAnsi="Arial Narrow" w:cs="Arial Narrow"/>
                <w:b/>
                <w:bCs/>
                <w:sz w:val="20"/>
                <w:szCs w:val="20"/>
              </w:rPr>
            </w:pPr>
          </w:p>
          <w:p w14:paraId="4A49B961" w14:textId="77777777" w:rsidR="00716D4C"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Routines</w:t>
            </w:r>
          </w:p>
          <w:p w14:paraId="095994C9" w14:textId="77777777" w:rsidR="00206A27" w:rsidRPr="00F4364F" w:rsidRDefault="424E2DAC" w:rsidP="006B65BE">
            <w:pPr>
              <w:pStyle w:val="ListParagraph"/>
              <w:numPr>
                <w:ilvl w:val="0"/>
                <w:numId w:val="6"/>
              </w:numPr>
              <w:rPr>
                <w:rFonts w:ascii="Arial Narrow" w:eastAsia="Arial Narrow" w:hAnsi="Arial Narrow" w:cs="Arial Narrow"/>
                <w:sz w:val="20"/>
                <w:szCs w:val="20"/>
              </w:rPr>
            </w:pPr>
            <w:r w:rsidRPr="00F4364F">
              <w:rPr>
                <w:rFonts w:ascii="Arial Narrow" w:eastAsia="Arial Narrow" w:hAnsi="Arial Narrow" w:cs="Arial Narrow"/>
                <w:sz w:val="20"/>
                <w:szCs w:val="20"/>
              </w:rPr>
              <w:t>Opening Routines</w:t>
            </w:r>
          </w:p>
          <w:p w14:paraId="4CAD8EA1" w14:textId="71A9BD4B" w:rsidR="00206A27" w:rsidRPr="00F4364F" w:rsidRDefault="00F64C16" w:rsidP="00F4364F">
            <w:pPr>
              <w:pStyle w:val="ListParagraph"/>
              <w:ind w:left="330"/>
              <w:rPr>
                <w:rFonts w:ascii="Arial Narrow" w:hAnsi="Arial Narrow"/>
                <w:sz w:val="20"/>
                <w:szCs w:val="22"/>
              </w:rPr>
            </w:pPr>
            <w:r>
              <w:rPr>
                <w:rFonts w:ascii="Arial Narrow" w:eastAsia="Arial Narrow" w:hAnsi="Arial Narrow" w:cs="Arial Narrow"/>
                <w:sz w:val="20"/>
                <w:szCs w:val="20"/>
              </w:rPr>
              <w:t>Teacher’s Edition pp. T388-389, T406-407, T422-423, T434-435</w:t>
            </w:r>
            <w:r w:rsidR="00EE1630">
              <w:rPr>
                <w:rFonts w:ascii="Arial Narrow" w:eastAsia="Arial Narrow" w:hAnsi="Arial Narrow" w:cs="Arial Narrow"/>
                <w:sz w:val="20"/>
                <w:szCs w:val="20"/>
              </w:rPr>
              <w:t>, T444-445</w:t>
            </w:r>
          </w:p>
          <w:p w14:paraId="39458563" w14:textId="7481583C" w:rsidR="00206A27" w:rsidRPr="00F4364F" w:rsidRDefault="00EE1630" w:rsidP="00F4364F">
            <w:pPr>
              <w:pStyle w:val="ListParagraph"/>
              <w:ind w:left="330"/>
              <w:rPr>
                <w:rFonts w:ascii="Arial Narrow" w:hAnsi="Arial Narrow"/>
                <w:sz w:val="20"/>
                <w:szCs w:val="22"/>
              </w:rPr>
            </w:pPr>
            <w:r>
              <w:rPr>
                <w:rFonts w:ascii="Arial Narrow" w:eastAsia="Arial Narrow" w:hAnsi="Arial Narrow" w:cs="Arial Narrow"/>
                <w:sz w:val="20"/>
                <w:szCs w:val="20"/>
              </w:rPr>
              <w:t>Dig Deeper: T428-429</w:t>
            </w:r>
          </w:p>
          <w:p w14:paraId="5100EFA3" w14:textId="77777777" w:rsidR="002F66E9" w:rsidRPr="00F4364F" w:rsidRDefault="002F66E9" w:rsidP="00F4364F">
            <w:pPr>
              <w:rPr>
                <w:rFonts w:ascii="Arial Narrow" w:hAnsi="Arial Narrow"/>
                <w:sz w:val="20"/>
                <w:szCs w:val="22"/>
              </w:rPr>
            </w:pPr>
          </w:p>
        </w:tc>
      </w:tr>
      <w:tr w:rsidR="00E8746A" w:rsidRPr="00F4364F" w14:paraId="14029464"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3835C673"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020B08CA"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7C5CED25"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5D4CEAE9" w14:textId="77777777" w:rsidTr="582CCC69">
        <w:tc>
          <w:tcPr>
            <w:tcW w:w="4619" w:type="dxa"/>
            <w:gridSpan w:val="6"/>
            <w:shd w:val="clear" w:color="auto" w:fill="auto"/>
          </w:tcPr>
          <w:p w14:paraId="1B861A6F"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Language</w:t>
            </w:r>
          </w:p>
          <w:p w14:paraId="19544E05" w14:textId="77777777" w:rsidR="00EE1630" w:rsidRDefault="00EE1630" w:rsidP="00EE1630">
            <w:pPr>
              <w:rPr>
                <w:rFonts w:ascii="Arial Narrow" w:hAnsi="Arial Narrow"/>
                <w:b/>
                <w:sz w:val="20"/>
                <w:szCs w:val="22"/>
              </w:rPr>
            </w:pPr>
            <w:r>
              <w:rPr>
                <w:rFonts w:ascii="Arial Narrow" w:hAnsi="Arial Narrow"/>
                <w:b/>
                <w:sz w:val="20"/>
                <w:szCs w:val="22"/>
              </w:rPr>
              <w:t>Language</w:t>
            </w:r>
          </w:p>
          <w:p w14:paraId="5241CAA3" w14:textId="77777777" w:rsidR="00EE1630" w:rsidRDefault="00EE1630" w:rsidP="00EE1630">
            <w:pPr>
              <w:rPr>
                <w:rFonts w:ascii="Arial Narrow" w:hAnsi="Arial Narrow"/>
                <w:sz w:val="20"/>
                <w:szCs w:val="22"/>
              </w:rPr>
            </w:pPr>
            <w:r>
              <w:rPr>
                <w:rFonts w:ascii="Arial Narrow" w:hAnsi="Arial Narrow"/>
                <w:b/>
                <w:sz w:val="20"/>
                <w:szCs w:val="22"/>
              </w:rPr>
              <w:t>L.K.2a-</w:t>
            </w:r>
            <w:r>
              <w:rPr>
                <w:rFonts w:ascii="Arial Narrow" w:hAnsi="Arial Narrow"/>
                <w:sz w:val="20"/>
                <w:szCs w:val="22"/>
              </w:rPr>
              <w:t>Capitalize the first word in a sentence and the pronoun I.</w:t>
            </w:r>
          </w:p>
          <w:p w14:paraId="4107A39A" w14:textId="77777777" w:rsidR="00EE1630" w:rsidRDefault="00EE1630" w:rsidP="00EE1630">
            <w:pPr>
              <w:rPr>
                <w:rFonts w:ascii="Arial Narrow" w:hAnsi="Arial Narrow"/>
                <w:b/>
                <w:sz w:val="20"/>
                <w:szCs w:val="22"/>
              </w:rPr>
            </w:pPr>
            <w:r>
              <w:rPr>
                <w:rFonts w:ascii="Arial Narrow" w:hAnsi="Arial Narrow"/>
                <w:b/>
                <w:sz w:val="20"/>
                <w:szCs w:val="22"/>
              </w:rPr>
              <w:t>L.K.1f-</w:t>
            </w:r>
            <w:r w:rsidRPr="00CE5D4B">
              <w:rPr>
                <w:rFonts w:ascii="Arial Narrow" w:hAnsi="Arial Narrow"/>
                <w:color w:val="000000"/>
                <w:sz w:val="20"/>
                <w:szCs w:val="22"/>
              </w:rPr>
              <w:t>Produce and expand complete sentences in shared language activities.</w:t>
            </w:r>
          </w:p>
          <w:p w14:paraId="5D1C3125" w14:textId="77777777" w:rsidR="00EE1630" w:rsidRDefault="00EE1630" w:rsidP="00EE1630">
            <w:pPr>
              <w:rPr>
                <w:rFonts w:ascii="Arial Narrow" w:hAnsi="Arial Narrow"/>
                <w:sz w:val="20"/>
                <w:szCs w:val="22"/>
              </w:rPr>
            </w:pPr>
            <w:r>
              <w:rPr>
                <w:rFonts w:ascii="Arial Narrow" w:hAnsi="Arial Narrow"/>
                <w:b/>
                <w:sz w:val="20"/>
                <w:szCs w:val="22"/>
              </w:rPr>
              <w:t>L.K.2d-</w:t>
            </w:r>
            <w:r>
              <w:rPr>
                <w:rFonts w:ascii="Arial Narrow" w:hAnsi="Arial Narrow"/>
                <w:sz w:val="20"/>
                <w:szCs w:val="22"/>
              </w:rPr>
              <w:t xml:space="preserve">Spell simple words phonetically drawing on </w:t>
            </w:r>
            <w:r>
              <w:rPr>
                <w:rFonts w:ascii="Arial Narrow" w:hAnsi="Arial Narrow"/>
                <w:sz w:val="20"/>
                <w:szCs w:val="22"/>
              </w:rPr>
              <w:lastRenderedPageBreak/>
              <w:t xml:space="preserve">knowledge of sound-letter relationships. </w:t>
            </w:r>
          </w:p>
          <w:p w14:paraId="1D964F5B" w14:textId="77777777" w:rsidR="00EE1630" w:rsidRDefault="00EE1630" w:rsidP="00EE1630">
            <w:pPr>
              <w:rPr>
                <w:rFonts w:ascii="Arial Narrow" w:hAnsi="Arial Narrow"/>
                <w:sz w:val="20"/>
                <w:szCs w:val="22"/>
              </w:rPr>
            </w:pPr>
            <w:r>
              <w:rPr>
                <w:rFonts w:ascii="Arial Narrow" w:hAnsi="Arial Narrow"/>
                <w:b/>
                <w:sz w:val="20"/>
                <w:szCs w:val="22"/>
              </w:rPr>
              <w:t>L.K.2e-</w:t>
            </w:r>
            <w:r>
              <w:rPr>
                <w:rFonts w:ascii="Arial Narrow" w:hAnsi="Arial Narrow"/>
                <w:sz w:val="20"/>
                <w:szCs w:val="22"/>
              </w:rPr>
              <w:t>Spell untaught words phonetically.</w:t>
            </w:r>
          </w:p>
          <w:p w14:paraId="26092749" w14:textId="2A6F13A7" w:rsidR="007227D1" w:rsidRPr="00F4364F" w:rsidRDefault="00EE1630" w:rsidP="00EE1630">
            <w:pPr>
              <w:rPr>
                <w:rFonts w:ascii="Arial Narrow" w:hAnsi="Arial Narrow"/>
                <w:sz w:val="20"/>
                <w:szCs w:val="22"/>
              </w:rPr>
            </w:pPr>
            <w:r>
              <w:rPr>
                <w:rFonts w:ascii="Arial Narrow" w:hAnsi="Arial Narrow"/>
                <w:b/>
                <w:sz w:val="20"/>
                <w:szCs w:val="22"/>
              </w:rPr>
              <w:t>L.K.5-</w:t>
            </w:r>
            <w:r>
              <w:rPr>
                <w:rFonts w:ascii="Arial Narrow" w:hAnsi="Arial Narrow"/>
                <w:sz w:val="20"/>
                <w:szCs w:val="22"/>
              </w:rPr>
              <w:t>With guidance and support from adults, explore word relationships and nuances in word meanings.</w:t>
            </w:r>
          </w:p>
        </w:tc>
        <w:tc>
          <w:tcPr>
            <w:tcW w:w="4561" w:type="dxa"/>
            <w:gridSpan w:val="6"/>
          </w:tcPr>
          <w:p w14:paraId="25B74DD7" w14:textId="1EDA9CB5" w:rsidR="00646B86" w:rsidRDefault="424E2DAC" w:rsidP="008131BA">
            <w:pPr>
              <w:numPr>
                <w:ilvl w:val="0"/>
                <w:numId w:val="55"/>
              </w:numPr>
              <w:spacing w:after="200"/>
              <w:contextualSpacing/>
              <w:rPr>
                <w:rFonts w:ascii="Arial Narrow" w:eastAsia="Arial Narrow,Times New Roman" w:hAnsi="Arial Narrow" w:cs="Arial Narrow,Times New Roman"/>
                <w:sz w:val="20"/>
                <w:szCs w:val="20"/>
              </w:rPr>
            </w:pPr>
            <w:r w:rsidRPr="00A27F13">
              <w:rPr>
                <w:rFonts w:ascii="Arial Narrow" w:eastAsia="Arial Narrow" w:hAnsi="Arial Narrow" w:cs="Arial Narrow"/>
                <w:sz w:val="20"/>
                <w:szCs w:val="20"/>
              </w:rPr>
              <w:lastRenderedPageBreak/>
              <w:t>Demonstrates knowledge the ability to print</w:t>
            </w:r>
            <w:r w:rsidRPr="00A27F13">
              <w:rPr>
                <w:rFonts w:ascii="Arial Narrow" w:eastAsia="Arial Narrow,Times New Roman" w:hAnsi="Arial Narrow" w:cs="Arial Narrow,Times New Roman"/>
                <w:sz w:val="20"/>
                <w:szCs w:val="20"/>
              </w:rPr>
              <w:t xml:space="preserve"> upper and lower case letters when writing.</w:t>
            </w:r>
          </w:p>
          <w:p w14:paraId="3E6BC2B3" w14:textId="47192704" w:rsidR="00A27F13" w:rsidRPr="00A27F13" w:rsidRDefault="00A27F13" w:rsidP="008131BA">
            <w:pPr>
              <w:numPr>
                <w:ilvl w:val="0"/>
                <w:numId w:val="55"/>
              </w:numPr>
              <w:spacing w:after="200"/>
              <w:contextualSpacing/>
              <w:rPr>
                <w:rFonts w:ascii="Arial Narrow" w:eastAsia="Arial Narrow,Times New Roman" w:hAnsi="Arial Narrow" w:cs="Arial Narrow,Times New Roman"/>
                <w:sz w:val="20"/>
                <w:szCs w:val="20"/>
              </w:rPr>
            </w:pPr>
            <w:r>
              <w:rPr>
                <w:rFonts w:ascii="Arial Narrow" w:eastAsia="Arial Narrow,Times New Roman" w:hAnsi="Arial Narrow" w:cs="Arial Narrow,Times New Roman"/>
                <w:sz w:val="20"/>
                <w:szCs w:val="20"/>
              </w:rPr>
              <w:t>Demonstrate the ability to spell simple words phonetically.</w:t>
            </w:r>
          </w:p>
          <w:p w14:paraId="0ADD1171" w14:textId="3BC0A2A3" w:rsidR="00A27F13" w:rsidRPr="00A27F13" w:rsidRDefault="00A27F13" w:rsidP="008131BA">
            <w:pPr>
              <w:numPr>
                <w:ilvl w:val="0"/>
                <w:numId w:val="55"/>
              </w:numPr>
              <w:contextualSpacing/>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 xml:space="preserve">Shows understanding of word relationships and nuances in word meanings by sorting common objects into categories (e.g. shapes, foods) thereby showing a </w:t>
            </w:r>
            <w:r w:rsidRPr="00A27F13">
              <w:rPr>
                <w:rFonts w:ascii="Arial Narrow" w:eastAsia="Arial Narrow,Times New Roman" w:hAnsi="Arial Narrow" w:cs="Arial Narrow,Times New Roman"/>
                <w:sz w:val="20"/>
                <w:szCs w:val="20"/>
              </w:rPr>
              <w:lastRenderedPageBreak/>
              <w:t>sense of the concepts the categories represent. (1)</w:t>
            </w:r>
          </w:p>
          <w:p w14:paraId="4692B63E" w14:textId="49685678" w:rsidR="00A27F13" w:rsidRDefault="00A27F13" w:rsidP="008131BA">
            <w:pPr>
              <w:numPr>
                <w:ilvl w:val="0"/>
                <w:numId w:val="55"/>
              </w:numPr>
              <w:spacing w:after="200"/>
              <w:contextualSpacing/>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Shows understanding of word relationships and nuances in word meanings by demonstrating understanding of frequently occurring verbs and adjectives by relating them to their opposites (antonyms).</w:t>
            </w:r>
          </w:p>
          <w:p w14:paraId="0432045B" w14:textId="05663E2C" w:rsidR="00646B86" w:rsidRPr="00A27F13" w:rsidRDefault="424E2DAC" w:rsidP="008131BA">
            <w:pPr>
              <w:numPr>
                <w:ilvl w:val="0"/>
                <w:numId w:val="55"/>
              </w:numPr>
              <w:spacing w:after="200"/>
              <w:contextualSpacing/>
              <w:rPr>
                <w:rFonts w:ascii="Arial Narrow" w:eastAsia="Arial Narrow,Times New Roman" w:hAnsi="Arial Narrow" w:cs="Arial Narrow,Times New Roman"/>
                <w:sz w:val="20"/>
                <w:szCs w:val="20"/>
              </w:rPr>
            </w:pPr>
            <w:r w:rsidRPr="00A27F13">
              <w:rPr>
                <w:rFonts w:ascii="Arial Narrow" w:eastAsia="Arial Narrow,Times New Roman" w:hAnsi="Arial Narrow" w:cs="Arial Narrow,Times New Roman"/>
                <w:sz w:val="20"/>
                <w:szCs w:val="20"/>
              </w:rPr>
              <w:t xml:space="preserve">Shows understandings of word relationships and nuances in word meanings by identifying the real-life connections between words and their use. </w:t>
            </w:r>
          </w:p>
          <w:p w14:paraId="0DDDC2F8" w14:textId="77777777" w:rsidR="007227D1" w:rsidRPr="00F4364F" w:rsidRDefault="007227D1" w:rsidP="00F4364F">
            <w:pPr>
              <w:rPr>
                <w:rFonts w:ascii="Arial Narrow" w:hAnsi="Arial Narrow"/>
                <w:sz w:val="20"/>
                <w:szCs w:val="22"/>
              </w:rPr>
            </w:pPr>
          </w:p>
          <w:p w14:paraId="0F8D6882"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b/>
                <w:bCs/>
                <w:sz w:val="20"/>
                <w:szCs w:val="20"/>
              </w:rPr>
              <w:t xml:space="preserve">Sample Objectives (I can): </w:t>
            </w:r>
          </w:p>
          <w:p w14:paraId="3E42E05D" w14:textId="77777777" w:rsidR="00EE1630" w:rsidRPr="009F01F7" w:rsidRDefault="00EE1630" w:rsidP="008131BA">
            <w:pPr>
              <w:pStyle w:val="ListParagraph"/>
              <w:numPr>
                <w:ilvl w:val="0"/>
                <w:numId w:val="80"/>
              </w:numPr>
              <w:ind w:left="360"/>
              <w:rPr>
                <w:rFonts w:ascii="Arial Narrow" w:hAnsi="Arial Narrow"/>
                <w:b/>
                <w:sz w:val="20"/>
                <w:szCs w:val="22"/>
              </w:rPr>
            </w:pPr>
            <w:r>
              <w:rPr>
                <w:rFonts w:ascii="Arial Narrow" w:hAnsi="Arial Narrow"/>
                <w:sz w:val="20"/>
                <w:szCs w:val="22"/>
              </w:rPr>
              <w:t>Use periods at the end of statements.</w:t>
            </w:r>
          </w:p>
          <w:p w14:paraId="26A62594" w14:textId="77777777" w:rsidR="00EE1630" w:rsidRPr="009F01F7" w:rsidRDefault="00EE1630" w:rsidP="008131BA">
            <w:pPr>
              <w:pStyle w:val="ListParagraph"/>
              <w:numPr>
                <w:ilvl w:val="0"/>
                <w:numId w:val="80"/>
              </w:numPr>
              <w:ind w:left="360"/>
              <w:rPr>
                <w:rFonts w:ascii="Arial Narrow" w:hAnsi="Arial Narrow"/>
                <w:b/>
                <w:sz w:val="20"/>
                <w:szCs w:val="22"/>
              </w:rPr>
            </w:pPr>
            <w:r>
              <w:rPr>
                <w:rFonts w:ascii="Arial Narrow" w:hAnsi="Arial Narrow"/>
                <w:sz w:val="20"/>
                <w:szCs w:val="22"/>
              </w:rPr>
              <w:t>Label drawings using inventive spelling.</w:t>
            </w:r>
          </w:p>
          <w:p w14:paraId="7632AC6F" w14:textId="77777777" w:rsidR="007227D1" w:rsidRPr="00F4364F" w:rsidRDefault="007227D1" w:rsidP="00F4364F">
            <w:pPr>
              <w:rPr>
                <w:rFonts w:ascii="Arial Narrow" w:hAnsi="Arial Narrow"/>
                <w:sz w:val="20"/>
                <w:szCs w:val="22"/>
              </w:rPr>
            </w:pPr>
          </w:p>
        </w:tc>
        <w:tc>
          <w:tcPr>
            <w:tcW w:w="5490" w:type="dxa"/>
            <w:gridSpan w:val="6"/>
          </w:tcPr>
          <w:p w14:paraId="110E0FD8"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lastRenderedPageBreak/>
              <w:t>Vocabulary</w:t>
            </w:r>
          </w:p>
          <w:p w14:paraId="63828C23" w14:textId="77777777" w:rsidR="007227D1" w:rsidRPr="00F4364F" w:rsidRDefault="424E2DAC" w:rsidP="006B65BE">
            <w:pPr>
              <w:pStyle w:val="ListParagraph"/>
              <w:numPr>
                <w:ilvl w:val="0"/>
                <w:numId w:val="8"/>
              </w:numPr>
              <w:rPr>
                <w:rFonts w:ascii="Arial Narrow" w:eastAsia="Arial Narrow" w:hAnsi="Arial Narrow" w:cs="Arial Narrow"/>
                <w:sz w:val="20"/>
                <w:szCs w:val="20"/>
              </w:rPr>
            </w:pPr>
            <w:r w:rsidRPr="00F4364F">
              <w:rPr>
                <w:rFonts w:ascii="Arial Narrow" w:eastAsia="Arial Narrow" w:hAnsi="Arial Narrow" w:cs="Arial Narrow"/>
                <w:sz w:val="20"/>
                <w:szCs w:val="20"/>
              </w:rPr>
              <w:t>Daily Vocabulary Boost</w:t>
            </w:r>
          </w:p>
          <w:p w14:paraId="2246FD2C" w14:textId="77777777" w:rsidR="00702639" w:rsidRPr="00F4364F" w:rsidRDefault="00702639" w:rsidP="00F4364F">
            <w:pPr>
              <w:rPr>
                <w:rFonts w:ascii="Arial Narrow" w:hAnsi="Arial Narrow"/>
                <w:sz w:val="20"/>
                <w:szCs w:val="22"/>
              </w:rPr>
            </w:pPr>
          </w:p>
          <w:p w14:paraId="186B4E63" w14:textId="77777777" w:rsidR="00140342" w:rsidRDefault="424E2DAC" w:rsidP="00F4364F">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Lesson Vocabulary</w:t>
            </w:r>
          </w:p>
          <w:p w14:paraId="201430ED" w14:textId="41A5B297" w:rsidR="008D0A5A" w:rsidRPr="008D0A5A" w:rsidRDefault="008D0A5A" w:rsidP="006B65BE">
            <w:pPr>
              <w:pStyle w:val="ListParagraph"/>
              <w:numPr>
                <w:ilvl w:val="0"/>
                <w:numId w:val="8"/>
              </w:numPr>
              <w:rPr>
                <w:rFonts w:ascii="Arial Narrow" w:hAnsi="Arial Narrow"/>
                <w:sz w:val="20"/>
                <w:szCs w:val="22"/>
              </w:rPr>
            </w:pPr>
            <w:r w:rsidRPr="008D0A5A">
              <w:rPr>
                <w:rFonts w:ascii="Arial Narrow" w:eastAsia="Arial Narrow" w:hAnsi="Arial Narrow" w:cs="Arial Narrow"/>
                <w:bCs/>
                <w:sz w:val="20"/>
                <w:szCs w:val="20"/>
              </w:rPr>
              <w:t>Read Aloud:  dazzling, distance, gazing, leaned, planet, tunnel</w:t>
            </w:r>
          </w:p>
          <w:p w14:paraId="24F0F9B2" w14:textId="28996714" w:rsidR="16D742C9" w:rsidRPr="00F4364F" w:rsidRDefault="008D0A5A" w:rsidP="006B65BE">
            <w:pPr>
              <w:pStyle w:val="ListParagraph"/>
              <w:numPr>
                <w:ilvl w:val="0"/>
                <w:numId w:val="8"/>
              </w:numPr>
              <w:rPr>
                <w:rFonts w:ascii="Arial Narrow" w:eastAsia="Arial Narrow" w:hAnsi="Arial Narrow" w:cs="Arial Narrow"/>
                <w:sz w:val="20"/>
                <w:szCs w:val="20"/>
              </w:rPr>
            </w:pPr>
            <w:r>
              <w:rPr>
                <w:rFonts w:ascii="Arial Narrow" w:eastAsia="Arial Narrow" w:hAnsi="Arial Narrow" w:cs="Arial Narrow"/>
                <w:sz w:val="20"/>
                <w:szCs w:val="20"/>
              </w:rPr>
              <w:t xml:space="preserve">Big Book:  </w:t>
            </w:r>
            <w:r w:rsidR="00EE1630">
              <w:rPr>
                <w:rFonts w:ascii="Arial Narrow" w:eastAsia="Arial Narrow" w:hAnsi="Arial Narrow" w:cs="Arial Narrow"/>
                <w:sz w:val="20"/>
                <w:szCs w:val="20"/>
              </w:rPr>
              <w:t>Beautiful, fireball, misty, thinner</w:t>
            </w:r>
          </w:p>
          <w:p w14:paraId="4BA7D810" w14:textId="77777777" w:rsidR="001005D3" w:rsidRDefault="001005D3" w:rsidP="00F4364F">
            <w:pPr>
              <w:rPr>
                <w:rFonts w:ascii="Arial Narrow" w:hAnsi="Arial Narrow"/>
                <w:b/>
                <w:sz w:val="20"/>
                <w:szCs w:val="22"/>
              </w:rPr>
            </w:pPr>
          </w:p>
          <w:p w14:paraId="12405DA3" w14:textId="77777777" w:rsidR="00027B3B" w:rsidRDefault="00027B3B" w:rsidP="00F4364F">
            <w:pPr>
              <w:rPr>
                <w:rFonts w:ascii="Arial Narrow" w:hAnsi="Arial Narrow"/>
                <w:b/>
                <w:sz w:val="20"/>
                <w:szCs w:val="22"/>
              </w:rPr>
            </w:pPr>
          </w:p>
          <w:p w14:paraId="4A54E186" w14:textId="77777777" w:rsidR="00027B3B" w:rsidRPr="00F4364F" w:rsidRDefault="00027B3B" w:rsidP="00F4364F">
            <w:pPr>
              <w:rPr>
                <w:rFonts w:ascii="Arial Narrow" w:hAnsi="Arial Narrow"/>
                <w:b/>
                <w:sz w:val="20"/>
                <w:szCs w:val="22"/>
              </w:rPr>
            </w:pPr>
          </w:p>
          <w:p w14:paraId="0118B2B6" w14:textId="77777777" w:rsidR="00702639"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Academic Vocabulary </w:t>
            </w:r>
          </w:p>
          <w:p w14:paraId="76195038" w14:textId="77777777" w:rsidR="00EE1630" w:rsidRPr="002F0E68" w:rsidRDefault="00EE1630" w:rsidP="006B65BE">
            <w:pPr>
              <w:pStyle w:val="ListParagraph"/>
              <w:numPr>
                <w:ilvl w:val="0"/>
                <w:numId w:val="25"/>
              </w:numPr>
              <w:rPr>
                <w:rFonts w:ascii="Arial Narrow" w:hAnsi="Arial Narrow"/>
                <w:b/>
                <w:sz w:val="20"/>
                <w:szCs w:val="20"/>
              </w:rPr>
            </w:pPr>
            <w:r>
              <w:rPr>
                <w:rFonts w:ascii="Arial Narrow" w:hAnsi="Arial Narrow"/>
                <w:sz w:val="20"/>
                <w:szCs w:val="20"/>
              </w:rPr>
              <w:t>setting, gazing, Milky Way, wonders</w:t>
            </w:r>
          </w:p>
          <w:p w14:paraId="44277D17" w14:textId="77777777" w:rsidR="00EE1630" w:rsidRDefault="00B07DBF" w:rsidP="006B65BE">
            <w:pPr>
              <w:pStyle w:val="ListParagraph"/>
              <w:numPr>
                <w:ilvl w:val="0"/>
                <w:numId w:val="25"/>
              </w:numPr>
              <w:rPr>
                <w:rFonts w:ascii="Arial Narrow" w:hAnsi="Arial Narrow"/>
                <w:sz w:val="20"/>
                <w:szCs w:val="20"/>
              </w:rPr>
            </w:pPr>
            <w:hyperlink r:id="rId49" w:history="1">
              <w:r w:rsidR="00EE1630" w:rsidRPr="00620369">
                <w:rPr>
                  <w:rStyle w:val="Hyperlink"/>
                  <w:rFonts w:ascii="Arial Narrow" w:hAnsi="Arial Narrow"/>
                  <w:sz w:val="20"/>
                  <w:szCs w:val="20"/>
                </w:rPr>
                <w:t>http://achievethecore.org/content/upload/Liben_Vocabulary_Article.pdf</w:t>
              </w:r>
            </w:hyperlink>
          </w:p>
          <w:p w14:paraId="39F6A1DD" w14:textId="77777777" w:rsidR="00EE1630" w:rsidRDefault="00B07DBF" w:rsidP="006B65BE">
            <w:pPr>
              <w:pStyle w:val="ListParagraph"/>
              <w:numPr>
                <w:ilvl w:val="0"/>
                <w:numId w:val="25"/>
              </w:numPr>
              <w:rPr>
                <w:rFonts w:ascii="Arial Narrow" w:hAnsi="Arial Narrow"/>
                <w:sz w:val="20"/>
                <w:szCs w:val="20"/>
              </w:rPr>
            </w:pPr>
            <w:hyperlink r:id="rId50" w:history="1">
              <w:r w:rsidR="00EE1630" w:rsidRPr="00620369">
                <w:rPr>
                  <w:rStyle w:val="Hyperlink"/>
                  <w:rFonts w:ascii="Arial Narrow" w:hAnsi="Arial Narrow"/>
                  <w:sz w:val="20"/>
                  <w:szCs w:val="20"/>
                </w:rPr>
                <w:t>http://achievethecore.org/page/61/which-words-do-i-teach-and-how-detail-pg</w:t>
              </w:r>
            </w:hyperlink>
            <w:r w:rsidR="00EE1630">
              <w:rPr>
                <w:rFonts w:ascii="Arial Narrow" w:hAnsi="Arial Narrow"/>
                <w:sz w:val="20"/>
                <w:szCs w:val="20"/>
              </w:rPr>
              <w:t xml:space="preserve"> (Supplemental Resources, click  Vocabulary Quadrant)</w:t>
            </w:r>
          </w:p>
          <w:p w14:paraId="041BA7FC" w14:textId="77777777" w:rsidR="00F81028" w:rsidRPr="00F4364F" w:rsidRDefault="00F81028" w:rsidP="00F4364F">
            <w:pPr>
              <w:rPr>
                <w:rFonts w:ascii="Arial Narrow" w:hAnsi="Arial Narrow"/>
                <w:sz w:val="20"/>
                <w:szCs w:val="22"/>
              </w:rPr>
            </w:pPr>
          </w:p>
          <w:p w14:paraId="340824CC" w14:textId="77777777" w:rsidR="00702639"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3833B247" w14:textId="5313F54B" w:rsidR="00EE1630" w:rsidRPr="00EA00B9" w:rsidRDefault="00EE1630" w:rsidP="00EA00B9">
            <w:pPr>
              <w:pStyle w:val="ListParagraph"/>
              <w:numPr>
                <w:ilvl w:val="0"/>
                <w:numId w:val="25"/>
              </w:numPr>
              <w:rPr>
                <w:rStyle w:val="Hyperlink"/>
                <w:rFonts w:ascii="Arial Narrow" w:hAnsi="Arial Narrow"/>
                <w:color w:val="auto"/>
                <w:sz w:val="20"/>
                <w:szCs w:val="22"/>
                <w:u w:val="none"/>
              </w:rPr>
            </w:pPr>
            <w:r w:rsidRPr="00AB2264">
              <w:rPr>
                <w:rFonts w:ascii="Arial Narrow" w:hAnsi="Arial Narrow"/>
                <w:sz w:val="20"/>
                <w:szCs w:val="22"/>
              </w:rPr>
              <w:t>Vocabulary station: draw/label</w:t>
            </w:r>
            <w:r>
              <w:rPr>
                <w:rFonts w:ascii="Arial Narrow" w:hAnsi="Arial Narrow"/>
                <w:sz w:val="20"/>
                <w:szCs w:val="22"/>
              </w:rPr>
              <w:t>/match pictures to similes, illustrate activities done in sequenti</w:t>
            </w:r>
            <w:r w:rsidR="00EA00B9">
              <w:rPr>
                <w:rFonts w:ascii="Arial Narrow" w:hAnsi="Arial Narrow"/>
                <w:sz w:val="20"/>
                <w:szCs w:val="22"/>
              </w:rPr>
              <w:t>al order, additional activities.</w:t>
            </w:r>
          </w:p>
          <w:p w14:paraId="0B6B565E" w14:textId="77777777" w:rsidR="00EA00B9" w:rsidRPr="00F4364F" w:rsidRDefault="00B07DBF" w:rsidP="00EA00B9">
            <w:pPr>
              <w:pStyle w:val="ListParagraph"/>
              <w:ind w:left="359"/>
              <w:rPr>
                <w:rFonts w:ascii="Arial Narrow" w:hAnsi="Arial Narrow"/>
                <w:sz w:val="20"/>
                <w:szCs w:val="22"/>
              </w:rPr>
            </w:pPr>
            <w:hyperlink r:id="rId51" w:history="1">
              <w:r w:rsidR="00EA00B9" w:rsidRPr="00192C40">
                <w:rPr>
                  <w:rStyle w:val="Hyperlink"/>
                  <w:rFonts w:ascii="Arial Narrow" w:hAnsi="Arial Narrow"/>
                  <w:sz w:val="20"/>
                  <w:szCs w:val="22"/>
                </w:rPr>
                <w:t>http://www.fcrr.org/for-educators/sca_cc_l_k-1.asp</w:t>
              </w:r>
            </w:hyperlink>
          </w:p>
          <w:p w14:paraId="71FDBD93" w14:textId="77777777" w:rsidR="002A77DA" w:rsidRDefault="002A77DA" w:rsidP="00EA00B9">
            <w:pPr>
              <w:rPr>
                <w:rFonts w:ascii="Arial Narrow" w:hAnsi="Arial Narrow"/>
                <w:sz w:val="20"/>
                <w:szCs w:val="22"/>
              </w:rPr>
            </w:pPr>
          </w:p>
          <w:p w14:paraId="2EAF805E" w14:textId="77777777" w:rsidR="008758F6" w:rsidRPr="00EA00B9" w:rsidRDefault="008758F6" w:rsidP="00EA00B9">
            <w:pPr>
              <w:rPr>
                <w:rFonts w:ascii="Arial Narrow" w:hAnsi="Arial Narrow"/>
                <w:sz w:val="20"/>
                <w:szCs w:val="22"/>
              </w:rPr>
            </w:pPr>
          </w:p>
          <w:p w14:paraId="29A7A040"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Language Arts</w:t>
            </w:r>
          </w:p>
          <w:p w14:paraId="1EBB881A" w14:textId="77777777" w:rsidR="007227D1" w:rsidRPr="00F4364F" w:rsidRDefault="6BC2EE96" w:rsidP="00F4364F">
            <w:pPr>
              <w:rPr>
                <w:rFonts w:ascii="Arial Narrow" w:hAnsi="Arial Narrow"/>
                <w:sz w:val="20"/>
                <w:szCs w:val="22"/>
              </w:rPr>
            </w:pPr>
            <w:r w:rsidRPr="00F4364F">
              <w:rPr>
                <w:rFonts w:ascii="Arial Narrow" w:eastAsia="Arial Narrow" w:hAnsi="Arial Narrow" w:cs="Arial Narrow"/>
                <w:sz w:val="20"/>
                <w:szCs w:val="20"/>
              </w:rPr>
              <w:t>Grammar Focus</w:t>
            </w:r>
          </w:p>
          <w:p w14:paraId="2145FD9B" w14:textId="77777777" w:rsidR="00EE1630" w:rsidRPr="00EE1630" w:rsidRDefault="00EE1630" w:rsidP="006B65BE">
            <w:pPr>
              <w:pStyle w:val="ListParagraph"/>
              <w:numPr>
                <w:ilvl w:val="0"/>
                <w:numId w:val="25"/>
              </w:numPr>
              <w:rPr>
                <w:rFonts w:ascii="Arial Narrow" w:hAnsi="Arial Narrow"/>
                <w:b/>
                <w:sz w:val="20"/>
                <w:szCs w:val="22"/>
              </w:rPr>
            </w:pPr>
            <w:r>
              <w:rPr>
                <w:rFonts w:ascii="Arial Narrow" w:hAnsi="Arial Narrow"/>
                <w:sz w:val="20"/>
                <w:szCs w:val="22"/>
              </w:rPr>
              <w:t>Statements</w:t>
            </w:r>
          </w:p>
          <w:p w14:paraId="48F09BEC" w14:textId="77777777" w:rsidR="008D79C5" w:rsidRDefault="008D79C5" w:rsidP="00223351">
            <w:pPr>
              <w:rPr>
                <w:rFonts w:ascii="Arial Narrow" w:hAnsi="Arial Narrow"/>
                <w:b/>
                <w:sz w:val="20"/>
                <w:szCs w:val="22"/>
              </w:rPr>
            </w:pPr>
          </w:p>
          <w:p w14:paraId="5F6648A5" w14:textId="77777777" w:rsidR="002A77DA" w:rsidRPr="00223351" w:rsidRDefault="002A77DA" w:rsidP="00223351">
            <w:pPr>
              <w:rPr>
                <w:rFonts w:ascii="Arial Narrow" w:hAnsi="Arial Narrow"/>
                <w:b/>
                <w:sz w:val="20"/>
                <w:szCs w:val="22"/>
              </w:rPr>
            </w:pPr>
          </w:p>
          <w:p w14:paraId="76D14859" w14:textId="77777777" w:rsidR="00D92BCC"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1EC08D90" w14:textId="77777777" w:rsidR="00EE1630" w:rsidRPr="00117CFE" w:rsidRDefault="00EE1630" w:rsidP="006B65BE">
            <w:pPr>
              <w:pStyle w:val="ListParagraph"/>
              <w:numPr>
                <w:ilvl w:val="0"/>
                <w:numId w:val="25"/>
              </w:numPr>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 xml:space="preserve">Benchmark, Lesson 15 </w:t>
            </w:r>
          </w:p>
          <w:p w14:paraId="5C039504" w14:textId="77777777" w:rsidR="00EE1630" w:rsidRPr="004C26D2" w:rsidRDefault="00EE1630" w:rsidP="006B65BE">
            <w:pPr>
              <w:pStyle w:val="ListParagraph"/>
              <w:numPr>
                <w:ilvl w:val="0"/>
                <w:numId w:val="25"/>
              </w:numPr>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Unit Tests. Unit 3</w:t>
            </w:r>
          </w:p>
          <w:p w14:paraId="1078B424" w14:textId="77777777" w:rsidR="00EE1630" w:rsidRPr="004C26D2" w:rsidRDefault="00EE1630" w:rsidP="006B65BE">
            <w:pPr>
              <w:pStyle w:val="ListParagraph"/>
              <w:numPr>
                <w:ilvl w:val="0"/>
                <w:numId w:val="25"/>
              </w:numPr>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 Lesson 15</w:t>
            </w:r>
          </w:p>
          <w:p w14:paraId="56326A26" w14:textId="77777777" w:rsidR="00EE1630" w:rsidRPr="00EE1630" w:rsidRDefault="00EE1630" w:rsidP="006B65BE">
            <w:pPr>
              <w:pStyle w:val="ListParagraph"/>
              <w:numPr>
                <w:ilvl w:val="0"/>
                <w:numId w:val="25"/>
              </w:numPr>
              <w:rPr>
                <w:rFonts w:ascii="Arial Narrow" w:hAnsi="Arial Narrow"/>
                <w:b/>
                <w:sz w:val="20"/>
                <w:szCs w:val="22"/>
              </w:rPr>
            </w:pPr>
            <w:r>
              <w:rPr>
                <w:rFonts w:ascii="Arial Narrow" w:hAnsi="Arial Narrow"/>
                <w:sz w:val="20"/>
                <w:szCs w:val="22"/>
              </w:rPr>
              <w:t>SCS Kindergarten Report Card Assessment Book</w:t>
            </w:r>
          </w:p>
          <w:p w14:paraId="0F162949" w14:textId="20A80522" w:rsidR="00CE3035" w:rsidRPr="008D79C5" w:rsidRDefault="00EE1630" w:rsidP="008D79C5">
            <w:pPr>
              <w:pStyle w:val="ListParagraph"/>
              <w:numPr>
                <w:ilvl w:val="0"/>
                <w:numId w:val="25"/>
              </w:numPr>
              <w:rPr>
                <w:rFonts w:ascii="Arial Narrow" w:hAnsi="Arial Narrow"/>
                <w:b/>
                <w:sz w:val="20"/>
                <w:szCs w:val="22"/>
              </w:rPr>
            </w:pPr>
            <w:r w:rsidRPr="00EE1630">
              <w:rPr>
                <w:rFonts w:ascii="Arial Narrow" w:hAnsi="Arial Narrow"/>
                <w:sz w:val="20"/>
                <w:szCs w:val="22"/>
              </w:rPr>
              <w:t>Teacher-created</w:t>
            </w:r>
            <w:r w:rsidRPr="00EE1630">
              <w:rPr>
                <w:rFonts w:ascii="Arial Narrow" w:eastAsia="Arial Narrow" w:hAnsi="Arial Narrow" w:cs="Arial Narrow"/>
                <w:i/>
                <w:iCs/>
                <w:sz w:val="20"/>
                <w:szCs w:val="20"/>
              </w:rPr>
              <w:t xml:space="preserve"> </w:t>
            </w:r>
          </w:p>
          <w:p w14:paraId="696EDE24" w14:textId="671F162F" w:rsidR="00623FEE" w:rsidRPr="00B9047F" w:rsidRDefault="00623FEE" w:rsidP="00B9047F">
            <w:pPr>
              <w:rPr>
                <w:rFonts w:ascii="Arial Narrow" w:hAnsi="Arial Narrow"/>
                <w:b/>
                <w:sz w:val="20"/>
                <w:szCs w:val="22"/>
              </w:rPr>
            </w:pPr>
          </w:p>
        </w:tc>
      </w:tr>
      <w:tr w:rsidR="00431BE6" w:rsidRPr="00F4364F" w14:paraId="25324191" w14:textId="77777777" w:rsidTr="582CCC69">
        <w:tc>
          <w:tcPr>
            <w:tcW w:w="14670" w:type="dxa"/>
            <w:gridSpan w:val="18"/>
            <w:tcBorders>
              <w:bottom w:val="single" w:sz="4" w:space="0" w:color="auto"/>
            </w:tcBorders>
            <w:shd w:val="clear" w:color="auto" w:fill="BFBFBF" w:themeFill="background1" w:themeFillShade="BF"/>
          </w:tcPr>
          <w:p w14:paraId="12501495" w14:textId="58DFC65A" w:rsidR="00431BE6" w:rsidRPr="00431BE6" w:rsidRDefault="00431BE6" w:rsidP="00F4364F">
            <w:pPr>
              <w:rPr>
                <w:rFonts w:ascii="Arial Narrow" w:eastAsia="Arial Narrow" w:hAnsi="Arial Narrow" w:cs="Arial Narrow"/>
                <w:b/>
                <w:bCs/>
                <w:sz w:val="20"/>
                <w:szCs w:val="20"/>
              </w:rPr>
            </w:pPr>
            <w:r w:rsidRPr="00431BE6">
              <w:rPr>
                <w:b/>
                <w:sz w:val="20"/>
                <w:szCs w:val="20"/>
                <w:highlight w:val="yellow"/>
              </w:rPr>
              <w:lastRenderedPageBreak/>
              <w:t>Reading Foundational Skills</w:t>
            </w:r>
          </w:p>
        </w:tc>
      </w:tr>
      <w:tr w:rsidR="00431BE6" w:rsidRPr="00F4364F" w14:paraId="2BEFAEC7" w14:textId="77777777" w:rsidTr="582CCC69">
        <w:tc>
          <w:tcPr>
            <w:tcW w:w="14670" w:type="dxa"/>
            <w:gridSpan w:val="18"/>
            <w:tcBorders>
              <w:bottom w:val="single" w:sz="4" w:space="0" w:color="auto"/>
            </w:tcBorders>
            <w:shd w:val="clear" w:color="auto" w:fill="BFBFBF" w:themeFill="background1" w:themeFillShade="BF"/>
          </w:tcPr>
          <w:p w14:paraId="764764B7" w14:textId="1BC94B35" w:rsidR="00431BE6" w:rsidRPr="00431BE6" w:rsidRDefault="00431BE6" w:rsidP="00F4364F">
            <w:pPr>
              <w:rPr>
                <w:rFonts w:ascii="Arial Narrow" w:eastAsia="Arial Narrow" w:hAnsi="Arial Narrow" w:cs="Arial Narrow"/>
                <w:b/>
                <w:bCs/>
                <w:sz w:val="20"/>
                <w:szCs w:val="20"/>
              </w:rPr>
            </w:pPr>
            <w:r w:rsidRPr="00431BE6">
              <w:rPr>
                <w:b/>
                <w:sz w:val="20"/>
                <w:szCs w:val="20"/>
              </w:rPr>
              <w:t>WEEK 4-LESSON 16</w:t>
            </w:r>
          </w:p>
        </w:tc>
      </w:tr>
      <w:tr w:rsidR="00431BE6" w:rsidRPr="00F4364F" w14:paraId="0888BA4D" w14:textId="77777777" w:rsidTr="582CCC69">
        <w:tc>
          <w:tcPr>
            <w:tcW w:w="14670" w:type="dxa"/>
            <w:gridSpan w:val="18"/>
            <w:tcBorders>
              <w:bottom w:val="single" w:sz="4" w:space="0" w:color="auto"/>
            </w:tcBorders>
            <w:shd w:val="clear" w:color="auto" w:fill="BFBFBF" w:themeFill="background1" w:themeFillShade="BF"/>
          </w:tcPr>
          <w:p w14:paraId="5E9B57EB" w14:textId="1456E1EF" w:rsidR="00431BE6" w:rsidRPr="00431BE6" w:rsidRDefault="00431BE6" w:rsidP="00F4364F">
            <w:pPr>
              <w:rPr>
                <w:rFonts w:ascii="Arial Narrow" w:eastAsia="Arial Narrow" w:hAnsi="Arial Narrow" w:cs="Arial Narrow"/>
                <w:b/>
                <w:bCs/>
                <w:sz w:val="20"/>
                <w:szCs w:val="20"/>
              </w:rPr>
            </w:pPr>
            <w:r w:rsidRPr="00431BE6">
              <w:rPr>
                <w:rFonts w:ascii="Arial Narrow" w:eastAsia="Arial Narrow" w:hAnsi="Arial Narrow" w:cs="Arial Narrow"/>
                <w:b/>
                <w:sz w:val="20"/>
                <w:szCs w:val="20"/>
              </w:rPr>
              <w:t xml:space="preserve">Big Book: </w:t>
            </w:r>
            <w:r w:rsidRPr="00C343E3">
              <w:rPr>
                <w:rFonts w:ascii="Arial Narrow" w:eastAsia="Arial Narrow" w:hAnsi="Arial Narrow" w:cs="Arial Narrow"/>
                <w:i/>
                <w:iCs/>
                <w:sz w:val="20"/>
                <w:szCs w:val="20"/>
              </w:rPr>
              <w:t>What Is Science?   (Poetry)</w:t>
            </w:r>
          </w:p>
        </w:tc>
      </w:tr>
      <w:tr w:rsidR="00431BE6" w:rsidRPr="00F4364F" w14:paraId="034200D4" w14:textId="77777777" w:rsidTr="582CCC69">
        <w:tc>
          <w:tcPr>
            <w:tcW w:w="14670" w:type="dxa"/>
            <w:gridSpan w:val="18"/>
            <w:tcBorders>
              <w:bottom w:val="single" w:sz="4" w:space="0" w:color="auto"/>
            </w:tcBorders>
            <w:shd w:val="clear" w:color="auto" w:fill="BFBFBF" w:themeFill="background1" w:themeFillShade="BF"/>
          </w:tcPr>
          <w:p w14:paraId="4B9A8DE2" w14:textId="3F509052" w:rsidR="00431BE6" w:rsidRPr="00431BE6" w:rsidRDefault="00C93BDF" w:rsidP="00F4364F">
            <w:pPr>
              <w:rPr>
                <w:rFonts w:ascii="Arial Narrow" w:eastAsia="Arial Narrow" w:hAnsi="Arial Narrow" w:cs="Arial Narrow"/>
                <w:b/>
                <w:bCs/>
                <w:sz w:val="20"/>
                <w:szCs w:val="20"/>
              </w:rPr>
            </w:pPr>
            <w:r>
              <w:rPr>
                <w:b/>
                <w:sz w:val="20"/>
                <w:szCs w:val="20"/>
              </w:rPr>
              <w:t>Decodable</w:t>
            </w:r>
            <w:r w:rsidR="001A56D0">
              <w:rPr>
                <w:b/>
                <w:sz w:val="20"/>
                <w:szCs w:val="20"/>
              </w:rPr>
              <w:t xml:space="preserve"> Text</w:t>
            </w:r>
            <w:r w:rsidR="00C343E3">
              <w:rPr>
                <w:b/>
                <w:sz w:val="20"/>
                <w:szCs w:val="20"/>
              </w:rPr>
              <w:t xml:space="preserve">s:  </w:t>
            </w:r>
            <w:r w:rsidR="00C343E3" w:rsidRPr="00C343E3">
              <w:rPr>
                <w:i/>
                <w:sz w:val="20"/>
                <w:szCs w:val="20"/>
              </w:rPr>
              <w:t>What is It? (p.14)</w:t>
            </w:r>
            <w:r w:rsidR="00C343E3">
              <w:rPr>
                <w:i/>
                <w:sz w:val="20"/>
                <w:szCs w:val="20"/>
              </w:rPr>
              <w:t xml:space="preserve"> </w:t>
            </w:r>
            <w:r w:rsidR="00C343E3" w:rsidRPr="00C343E3">
              <w:rPr>
                <w:i/>
                <w:sz w:val="20"/>
                <w:szCs w:val="20"/>
              </w:rPr>
              <w:t xml:space="preserve"> &amp;</w:t>
            </w:r>
            <w:r w:rsidR="00C343E3">
              <w:rPr>
                <w:i/>
                <w:sz w:val="20"/>
                <w:szCs w:val="20"/>
              </w:rPr>
              <w:t xml:space="preserve"> </w:t>
            </w:r>
            <w:r w:rsidR="00C343E3" w:rsidRPr="00C343E3">
              <w:rPr>
                <w:i/>
                <w:sz w:val="20"/>
                <w:szCs w:val="20"/>
              </w:rPr>
              <w:t xml:space="preserve"> Fit in My Cab (p. 20)</w:t>
            </w:r>
          </w:p>
        </w:tc>
      </w:tr>
      <w:tr w:rsidR="00431BE6" w:rsidRPr="00F4364F" w14:paraId="21A90387" w14:textId="77777777" w:rsidTr="582CCC69">
        <w:trPr>
          <w:trHeight w:val="1251"/>
        </w:trPr>
        <w:tc>
          <w:tcPr>
            <w:tcW w:w="2445" w:type="dxa"/>
            <w:gridSpan w:val="3"/>
            <w:tcBorders>
              <w:bottom w:val="single" w:sz="4" w:space="0" w:color="auto"/>
            </w:tcBorders>
            <w:shd w:val="clear" w:color="auto" w:fill="BFBFBF" w:themeFill="background1" w:themeFillShade="BF"/>
          </w:tcPr>
          <w:p w14:paraId="1C651A69" w14:textId="7D897787" w:rsidR="00431BE6" w:rsidRPr="00431BE6" w:rsidRDefault="00431BE6" w:rsidP="00F4364F">
            <w:pPr>
              <w:rPr>
                <w:rFonts w:ascii="Arial Narrow" w:eastAsia="Arial Narrow" w:hAnsi="Arial Narrow" w:cs="Arial Narrow"/>
                <w:b/>
                <w:bCs/>
                <w:sz w:val="20"/>
                <w:szCs w:val="20"/>
              </w:rPr>
            </w:pPr>
            <w:r w:rsidRPr="00431BE6">
              <w:rPr>
                <w:b/>
                <w:sz w:val="20"/>
                <w:szCs w:val="20"/>
              </w:rPr>
              <w:t>STANDARDS</w:t>
            </w:r>
          </w:p>
        </w:tc>
        <w:tc>
          <w:tcPr>
            <w:tcW w:w="12225" w:type="dxa"/>
            <w:gridSpan w:val="15"/>
            <w:tcBorders>
              <w:bottom w:val="single" w:sz="4" w:space="0" w:color="auto"/>
            </w:tcBorders>
            <w:shd w:val="clear" w:color="auto" w:fill="BFBFBF" w:themeFill="background1" w:themeFillShade="BF"/>
          </w:tcPr>
          <w:p w14:paraId="2D8C3DC1" w14:textId="77777777" w:rsidR="00431BE6" w:rsidRPr="008E23A8" w:rsidRDefault="00431BE6" w:rsidP="00431BE6">
            <w:pPr>
              <w:rPr>
                <w:rFonts w:ascii="Arial Narrow" w:hAnsi="Arial Narrow"/>
                <w:sz w:val="20"/>
                <w:szCs w:val="20"/>
              </w:rPr>
            </w:pPr>
            <w:r>
              <w:rPr>
                <w:rFonts w:ascii="Arial Narrow" w:hAnsi="Arial Narrow"/>
                <w:b/>
                <w:sz w:val="20"/>
                <w:szCs w:val="20"/>
              </w:rPr>
              <w:t>RF.K.2d-</w:t>
            </w:r>
            <w:r w:rsidRPr="004118A6">
              <w:rPr>
                <w:rFonts w:ascii="Arial Narrow" w:hAnsi="Arial Narrow"/>
                <w:sz w:val="20"/>
                <w:szCs w:val="20"/>
              </w:rPr>
              <w:t xml:space="preserve"> </w:t>
            </w:r>
            <w:r w:rsidRPr="008E23A8">
              <w:rPr>
                <w:rFonts w:ascii="Arial Narrow" w:hAnsi="Arial Narrow"/>
                <w:color w:val="000000"/>
                <w:sz w:val="20"/>
                <w:szCs w:val="22"/>
              </w:rPr>
              <w:t>Isolate and pronounce the initial, medial vowel and final sounds (phonemes) in three-phoneme (consonant-vowel-consonant, or CVC) words.*(This does not include CVCs ending with /l/, /r/</w:t>
            </w:r>
            <w:r>
              <w:rPr>
                <w:rFonts w:ascii="Arial Narrow" w:hAnsi="Arial Narrow"/>
                <w:color w:val="000000"/>
                <w:sz w:val="20"/>
                <w:szCs w:val="22"/>
              </w:rPr>
              <w:t xml:space="preserve"> </w:t>
            </w:r>
            <w:r w:rsidRPr="008E23A8">
              <w:rPr>
                <w:rFonts w:ascii="Arial Narrow" w:hAnsi="Arial Narrow"/>
                <w:color w:val="000000"/>
                <w:sz w:val="20"/>
                <w:szCs w:val="22"/>
              </w:rPr>
              <w:t>or /x/.)</w:t>
            </w:r>
          </w:p>
          <w:p w14:paraId="7829EF19" w14:textId="77777777" w:rsidR="00431BE6" w:rsidRPr="004F1334" w:rsidRDefault="00431BE6" w:rsidP="00431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sz w:val="20"/>
                <w:szCs w:val="20"/>
              </w:rPr>
            </w:pPr>
            <w:r>
              <w:rPr>
                <w:rFonts w:ascii="Arial Narrow" w:hAnsi="Arial Narrow" w:cs="Helvetica"/>
                <w:b/>
                <w:sz w:val="20"/>
                <w:szCs w:val="20"/>
              </w:rPr>
              <w:t>RF.K.3b-</w:t>
            </w:r>
            <w:r w:rsidRPr="00DF1DE6">
              <w:rPr>
                <w:rFonts w:ascii="Arial Narrow" w:hAnsi="Arial Narrow" w:cs="Helvetica"/>
                <w:sz w:val="20"/>
                <w:szCs w:val="20"/>
              </w:rPr>
              <w:t>Associate the long and short sounds with the common spellings (graph</w:t>
            </w:r>
            <w:r>
              <w:rPr>
                <w:rFonts w:ascii="Arial Narrow" w:hAnsi="Arial Narrow" w:cs="Helvetica"/>
                <w:sz w:val="20"/>
                <w:szCs w:val="20"/>
              </w:rPr>
              <w:t>emes) for the five major vowels.</w:t>
            </w:r>
          </w:p>
          <w:p w14:paraId="7BC6980D" w14:textId="77777777" w:rsidR="00431BE6" w:rsidRDefault="00431BE6" w:rsidP="00431BE6">
            <w:r>
              <w:rPr>
                <w:rFonts w:ascii="Arial Narrow" w:hAnsi="Arial Narrow" w:cs="Helvetica"/>
                <w:b/>
                <w:sz w:val="20"/>
                <w:szCs w:val="20"/>
              </w:rPr>
              <w:t>RF.K.3c-</w:t>
            </w:r>
            <w:r w:rsidRPr="004118A6">
              <w:rPr>
                <w:rFonts w:ascii="Arial Narrow" w:hAnsi="Arial Narrow" w:cs="Helvetica"/>
                <w:sz w:val="20"/>
                <w:szCs w:val="20"/>
              </w:rPr>
              <w:t xml:space="preserve">Read common high-frequency words by sight (e.g., </w:t>
            </w:r>
            <w:r>
              <w:rPr>
                <w:rFonts w:ascii="Arial Narrow" w:hAnsi="Arial Narrow"/>
                <w:i/>
                <w:sz w:val="20"/>
                <w:szCs w:val="20"/>
              </w:rPr>
              <w:t>is, of, many, how, so, where</w:t>
            </w:r>
            <w:r w:rsidRPr="004118A6">
              <w:rPr>
                <w:rFonts w:ascii="Arial Narrow" w:hAnsi="Arial Narrow" w:cs="Helvetica"/>
                <w:sz w:val="20"/>
                <w:szCs w:val="20"/>
              </w:rPr>
              <w:t>)</w:t>
            </w:r>
            <w:r>
              <w:rPr>
                <w:rFonts w:ascii="Arial Narrow" w:hAnsi="Arial Narrow" w:cs="Helvetica"/>
                <w:sz w:val="20"/>
                <w:szCs w:val="20"/>
              </w:rPr>
              <w:t>.</w:t>
            </w:r>
            <w:r w:rsidRPr="004118A6">
              <w:rPr>
                <w:rFonts w:ascii="Arial Narrow" w:hAnsi="Arial Narrow" w:cs="Helvetica"/>
                <w:sz w:val="20"/>
                <w:szCs w:val="20"/>
              </w:rPr>
              <w:t xml:space="preserve"> </w:t>
            </w:r>
          </w:p>
          <w:p w14:paraId="0CC4223D" w14:textId="77777777" w:rsidR="00431BE6" w:rsidRDefault="00431BE6" w:rsidP="00431BE6">
            <w:pPr>
              <w:rPr>
                <w:rFonts w:ascii="Arial Narrow" w:hAnsi="Arial Narrow" w:cs="Helvetica"/>
                <w:sz w:val="20"/>
                <w:szCs w:val="20"/>
              </w:rPr>
            </w:pPr>
            <w:r w:rsidRPr="004118A6">
              <w:rPr>
                <w:rFonts w:ascii="Arial Narrow" w:hAnsi="Arial Narrow" w:cs="Arial"/>
                <w:b/>
                <w:sz w:val="20"/>
                <w:szCs w:val="20"/>
              </w:rPr>
              <w:t>RF.K</w:t>
            </w:r>
            <w:r>
              <w:rPr>
                <w:rFonts w:ascii="Arial Narrow" w:hAnsi="Arial Narrow" w:cs="Arial"/>
                <w:b/>
                <w:sz w:val="20"/>
                <w:szCs w:val="20"/>
              </w:rPr>
              <w:t>.</w:t>
            </w:r>
            <w:r w:rsidRPr="004118A6">
              <w:rPr>
                <w:rFonts w:ascii="Arial Narrow" w:hAnsi="Arial Narrow" w:cs="Helvetica"/>
                <w:b/>
                <w:sz w:val="20"/>
                <w:szCs w:val="20"/>
              </w:rPr>
              <w:t>4-</w:t>
            </w:r>
            <w:r w:rsidRPr="004118A6">
              <w:rPr>
                <w:rFonts w:ascii="Arial Narrow" w:hAnsi="Arial Narrow" w:cs="Helvetica"/>
                <w:sz w:val="20"/>
                <w:szCs w:val="20"/>
              </w:rPr>
              <w:t xml:space="preserve"> Read emergent-reader texts</w:t>
            </w:r>
            <w:r>
              <w:rPr>
                <w:rFonts w:ascii="Arial Narrow" w:hAnsi="Arial Narrow" w:cs="Helvetica"/>
                <w:sz w:val="20"/>
                <w:szCs w:val="20"/>
              </w:rPr>
              <w:t xml:space="preserve"> with purpose and understanding.</w:t>
            </w:r>
          </w:p>
          <w:p w14:paraId="480923A3" w14:textId="0B8C31F4" w:rsidR="00431BE6" w:rsidRPr="0004562F" w:rsidRDefault="00431BE6" w:rsidP="00F4364F">
            <w:pPr>
              <w:rPr>
                <w:rFonts w:ascii="Arial Narrow" w:eastAsia="Arial Narrow" w:hAnsi="Arial Narrow" w:cs="Arial Narrow"/>
                <w:b/>
                <w:bCs/>
                <w:sz w:val="22"/>
                <w:szCs w:val="20"/>
              </w:rPr>
            </w:pPr>
          </w:p>
        </w:tc>
      </w:tr>
      <w:tr w:rsidR="00431BE6" w:rsidRPr="00F4364F" w14:paraId="134F0379" w14:textId="77777777" w:rsidTr="582CCC69">
        <w:tc>
          <w:tcPr>
            <w:tcW w:w="2445" w:type="dxa"/>
            <w:gridSpan w:val="3"/>
            <w:tcBorders>
              <w:bottom w:val="single" w:sz="4" w:space="0" w:color="auto"/>
            </w:tcBorders>
            <w:shd w:val="clear" w:color="auto" w:fill="BFBFBF" w:themeFill="background1" w:themeFillShade="BF"/>
          </w:tcPr>
          <w:p w14:paraId="05A231A0" w14:textId="07EE4628" w:rsidR="00431BE6" w:rsidRPr="00431BE6" w:rsidRDefault="00431BE6" w:rsidP="00F4364F">
            <w:pPr>
              <w:rPr>
                <w:rFonts w:ascii="Arial Narrow" w:eastAsia="Arial Narrow" w:hAnsi="Arial Narrow" w:cs="Arial Narrow"/>
                <w:b/>
                <w:bCs/>
                <w:sz w:val="20"/>
                <w:szCs w:val="20"/>
              </w:rPr>
            </w:pPr>
            <w:r w:rsidRPr="00431BE6">
              <w:rPr>
                <w:b/>
                <w:sz w:val="20"/>
                <w:szCs w:val="20"/>
              </w:rPr>
              <w:lastRenderedPageBreak/>
              <w:t>DAILY LANGUAGE</w:t>
            </w:r>
          </w:p>
        </w:tc>
        <w:tc>
          <w:tcPr>
            <w:tcW w:w="2505" w:type="dxa"/>
            <w:gridSpan w:val="4"/>
            <w:tcBorders>
              <w:bottom w:val="single" w:sz="4" w:space="0" w:color="auto"/>
            </w:tcBorders>
            <w:shd w:val="clear" w:color="auto" w:fill="BFBFBF" w:themeFill="background1" w:themeFillShade="BF"/>
          </w:tcPr>
          <w:p w14:paraId="3A567BE0" w14:textId="5B062FB4" w:rsidR="00431BE6" w:rsidRPr="00D056B0" w:rsidRDefault="00431BE6" w:rsidP="00F4364F">
            <w:pPr>
              <w:rPr>
                <w:rFonts w:ascii="Arial Narrow" w:eastAsia="Arial Narrow" w:hAnsi="Arial Narrow" w:cs="Arial Narrow"/>
                <w:b/>
                <w:bCs/>
                <w:sz w:val="20"/>
                <w:szCs w:val="20"/>
              </w:rPr>
            </w:pPr>
            <w:r w:rsidRPr="00D056B0">
              <w:rPr>
                <w:rFonts w:ascii="Arial Narrow" w:hAnsi="Arial Narrow"/>
                <w:b/>
                <w:sz w:val="20"/>
                <w:szCs w:val="20"/>
              </w:rPr>
              <w:t>DAY 1</w:t>
            </w:r>
          </w:p>
        </w:tc>
        <w:tc>
          <w:tcPr>
            <w:tcW w:w="2385" w:type="dxa"/>
            <w:gridSpan w:val="4"/>
            <w:tcBorders>
              <w:bottom w:val="single" w:sz="4" w:space="0" w:color="auto"/>
            </w:tcBorders>
            <w:shd w:val="clear" w:color="auto" w:fill="BFBFBF" w:themeFill="background1" w:themeFillShade="BF"/>
          </w:tcPr>
          <w:p w14:paraId="22DB156C" w14:textId="1760F34F" w:rsidR="00431BE6" w:rsidRPr="00D056B0" w:rsidRDefault="00431BE6" w:rsidP="00F4364F">
            <w:pPr>
              <w:rPr>
                <w:rFonts w:ascii="Arial Narrow" w:eastAsia="Arial Narrow" w:hAnsi="Arial Narrow" w:cs="Arial Narrow"/>
                <w:b/>
                <w:bCs/>
                <w:sz w:val="20"/>
                <w:szCs w:val="20"/>
              </w:rPr>
            </w:pPr>
            <w:r w:rsidRPr="00D056B0">
              <w:rPr>
                <w:rFonts w:ascii="Arial Narrow" w:hAnsi="Arial Narrow"/>
                <w:b/>
                <w:sz w:val="20"/>
                <w:szCs w:val="20"/>
              </w:rPr>
              <w:t>DAY 2</w:t>
            </w:r>
          </w:p>
        </w:tc>
        <w:tc>
          <w:tcPr>
            <w:tcW w:w="2445" w:type="dxa"/>
            <w:gridSpan w:val="3"/>
            <w:tcBorders>
              <w:bottom w:val="single" w:sz="4" w:space="0" w:color="auto"/>
            </w:tcBorders>
            <w:shd w:val="clear" w:color="auto" w:fill="BFBFBF" w:themeFill="background1" w:themeFillShade="BF"/>
          </w:tcPr>
          <w:p w14:paraId="49D189EE" w14:textId="141D7F55" w:rsidR="00431BE6" w:rsidRPr="00D056B0" w:rsidRDefault="00431BE6" w:rsidP="00F4364F">
            <w:pPr>
              <w:rPr>
                <w:rFonts w:ascii="Arial Narrow" w:eastAsia="Arial Narrow" w:hAnsi="Arial Narrow" w:cs="Arial Narrow"/>
                <w:b/>
                <w:bCs/>
                <w:sz w:val="20"/>
                <w:szCs w:val="20"/>
              </w:rPr>
            </w:pPr>
            <w:r w:rsidRPr="00D056B0">
              <w:rPr>
                <w:rFonts w:ascii="Arial Narrow" w:hAnsi="Arial Narrow"/>
                <w:b/>
                <w:sz w:val="20"/>
                <w:szCs w:val="20"/>
              </w:rPr>
              <w:t>DAY</w:t>
            </w:r>
            <w:r w:rsidR="00D056B0">
              <w:rPr>
                <w:rFonts w:ascii="Arial Narrow" w:hAnsi="Arial Narrow"/>
                <w:b/>
                <w:sz w:val="20"/>
                <w:szCs w:val="20"/>
              </w:rPr>
              <w:t xml:space="preserve"> </w:t>
            </w:r>
            <w:r w:rsidRPr="00D056B0">
              <w:rPr>
                <w:rFonts w:ascii="Arial Narrow" w:hAnsi="Arial Narrow"/>
                <w:b/>
                <w:sz w:val="20"/>
                <w:szCs w:val="20"/>
              </w:rPr>
              <w:t>3</w:t>
            </w:r>
          </w:p>
        </w:tc>
        <w:tc>
          <w:tcPr>
            <w:tcW w:w="2445" w:type="dxa"/>
            <w:gridSpan w:val="3"/>
            <w:tcBorders>
              <w:bottom w:val="single" w:sz="4" w:space="0" w:color="auto"/>
            </w:tcBorders>
            <w:shd w:val="clear" w:color="auto" w:fill="BFBFBF" w:themeFill="background1" w:themeFillShade="BF"/>
          </w:tcPr>
          <w:p w14:paraId="06A5440F" w14:textId="52E59E2F" w:rsidR="00431BE6" w:rsidRPr="00D056B0" w:rsidRDefault="00431BE6" w:rsidP="00F4364F">
            <w:pPr>
              <w:rPr>
                <w:rFonts w:ascii="Arial Narrow" w:eastAsia="Arial Narrow" w:hAnsi="Arial Narrow" w:cs="Arial Narrow"/>
                <w:b/>
                <w:bCs/>
                <w:sz w:val="20"/>
                <w:szCs w:val="20"/>
              </w:rPr>
            </w:pPr>
            <w:r w:rsidRPr="00D056B0">
              <w:rPr>
                <w:rFonts w:ascii="Arial Narrow" w:hAnsi="Arial Narrow"/>
                <w:b/>
                <w:sz w:val="20"/>
                <w:szCs w:val="20"/>
              </w:rPr>
              <w:t>DAY 4</w:t>
            </w:r>
          </w:p>
        </w:tc>
        <w:tc>
          <w:tcPr>
            <w:tcW w:w="2445" w:type="dxa"/>
            <w:tcBorders>
              <w:bottom w:val="single" w:sz="4" w:space="0" w:color="auto"/>
            </w:tcBorders>
            <w:shd w:val="clear" w:color="auto" w:fill="BFBFBF" w:themeFill="background1" w:themeFillShade="BF"/>
          </w:tcPr>
          <w:p w14:paraId="14D03A08" w14:textId="4DF24944" w:rsidR="00431BE6" w:rsidRPr="00D056B0" w:rsidRDefault="00431BE6" w:rsidP="00F4364F">
            <w:pPr>
              <w:rPr>
                <w:rFonts w:ascii="Arial Narrow" w:eastAsia="Arial Narrow" w:hAnsi="Arial Narrow" w:cs="Arial Narrow"/>
                <w:b/>
                <w:bCs/>
                <w:sz w:val="20"/>
                <w:szCs w:val="20"/>
              </w:rPr>
            </w:pPr>
            <w:r w:rsidRPr="00D056B0">
              <w:rPr>
                <w:rFonts w:ascii="Arial Narrow" w:hAnsi="Arial Narrow"/>
                <w:b/>
                <w:sz w:val="20"/>
                <w:szCs w:val="20"/>
              </w:rPr>
              <w:t>DAY 5</w:t>
            </w:r>
          </w:p>
        </w:tc>
      </w:tr>
      <w:tr w:rsidR="00431BE6" w:rsidRPr="00F4364F" w14:paraId="74FBACE9" w14:textId="77777777" w:rsidTr="582CCC69">
        <w:tc>
          <w:tcPr>
            <w:tcW w:w="2445" w:type="dxa"/>
            <w:gridSpan w:val="3"/>
            <w:tcBorders>
              <w:bottom w:val="single" w:sz="4" w:space="0" w:color="auto"/>
            </w:tcBorders>
            <w:shd w:val="clear" w:color="auto" w:fill="auto"/>
          </w:tcPr>
          <w:p w14:paraId="2C758162" w14:textId="77777777" w:rsidR="00431BE6" w:rsidRPr="00A82DBB" w:rsidRDefault="00431BE6" w:rsidP="00A82DBB">
            <w:pPr>
              <w:rPr>
                <w:rFonts w:ascii="Arial Narrow" w:hAnsi="Arial Narrow"/>
                <w:b/>
                <w:sz w:val="20"/>
                <w:szCs w:val="20"/>
              </w:rPr>
            </w:pPr>
            <w:r w:rsidRPr="00A82DBB">
              <w:rPr>
                <w:rFonts w:ascii="Arial Narrow" w:hAnsi="Arial Narrow"/>
                <w:b/>
                <w:sz w:val="20"/>
                <w:szCs w:val="20"/>
              </w:rPr>
              <w:t>Opening Routines</w:t>
            </w:r>
          </w:p>
          <w:p w14:paraId="32F15C40" w14:textId="77777777" w:rsidR="00431BE6" w:rsidRPr="00A82DBB" w:rsidRDefault="00431BE6" w:rsidP="00431BE6">
            <w:pPr>
              <w:pStyle w:val="ListParagraph"/>
              <w:ind w:left="360"/>
              <w:rPr>
                <w:rFonts w:ascii="Arial Narrow" w:hAnsi="Arial Narrow"/>
                <w:b/>
                <w:sz w:val="20"/>
                <w:szCs w:val="20"/>
              </w:rPr>
            </w:pPr>
          </w:p>
          <w:p w14:paraId="706CE04F" w14:textId="77777777" w:rsidR="00431BE6" w:rsidRPr="00A82DBB" w:rsidRDefault="00431BE6" w:rsidP="00431BE6">
            <w:pPr>
              <w:pStyle w:val="ListParagraph"/>
              <w:ind w:left="360"/>
              <w:rPr>
                <w:rFonts w:ascii="Arial Narrow" w:hAnsi="Arial Narrow"/>
                <w:b/>
                <w:sz w:val="20"/>
                <w:szCs w:val="20"/>
              </w:rPr>
            </w:pPr>
          </w:p>
          <w:p w14:paraId="1BE62778" w14:textId="77777777" w:rsidR="00431BE6" w:rsidRPr="00A82DBB" w:rsidRDefault="00431BE6" w:rsidP="00431BE6">
            <w:pPr>
              <w:pStyle w:val="ListParagraph"/>
              <w:ind w:left="360"/>
              <w:rPr>
                <w:rFonts w:ascii="Arial Narrow" w:hAnsi="Arial Narrow"/>
                <w:b/>
                <w:sz w:val="20"/>
                <w:szCs w:val="20"/>
              </w:rPr>
            </w:pPr>
          </w:p>
          <w:p w14:paraId="6784E84E" w14:textId="77777777" w:rsidR="00431BE6" w:rsidRPr="00A82DBB" w:rsidRDefault="00431BE6" w:rsidP="00431BE6">
            <w:pPr>
              <w:pStyle w:val="ListParagraph"/>
              <w:ind w:left="360"/>
              <w:rPr>
                <w:rFonts w:ascii="Arial Narrow" w:hAnsi="Arial Narrow"/>
                <w:b/>
                <w:sz w:val="20"/>
                <w:szCs w:val="20"/>
              </w:rPr>
            </w:pPr>
          </w:p>
          <w:p w14:paraId="7E2A4D5F" w14:textId="77777777" w:rsidR="00431BE6" w:rsidRPr="00A82DBB" w:rsidRDefault="00431BE6" w:rsidP="00431BE6">
            <w:pPr>
              <w:rPr>
                <w:rFonts w:ascii="Arial Narrow" w:hAnsi="Arial Narrow"/>
                <w:b/>
                <w:sz w:val="20"/>
                <w:szCs w:val="20"/>
              </w:rPr>
            </w:pPr>
          </w:p>
          <w:p w14:paraId="37E721C9" w14:textId="77777777" w:rsidR="00431BE6" w:rsidRPr="00A82DBB" w:rsidRDefault="00431BE6" w:rsidP="00431BE6">
            <w:pPr>
              <w:rPr>
                <w:rFonts w:ascii="Arial Narrow" w:hAnsi="Arial Narrow"/>
                <w:b/>
                <w:sz w:val="20"/>
                <w:szCs w:val="20"/>
              </w:rPr>
            </w:pPr>
          </w:p>
          <w:p w14:paraId="66DA35F3" w14:textId="3907E1A1" w:rsidR="00431BE6" w:rsidRPr="00A82DBB" w:rsidRDefault="00431BE6" w:rsidP="00F4364F">
            <w:pPr>
              <w:rPr>
                <w:rFonts w:ascii="Arial Narrow" w:eastAsia="Arial Narrow" w:hAnsi="Arial Narrow" w:cs="Arial Narrow"/>
                <w:b/>
                <w:bCs/>
                <w:sz w:val="20"/>
                <w:szCs w:val="20"/>
              </w:rPr>
            </w:pPr>
            <w:r w:rsidRPr="00A82DBB">
              <w:rPr>
                <w:rFonts w:ascii="Arial Narrow" w:hAnsi="Arial Narrow"/>
                <w:b/>
                <w:sz w:val="20"/>
                <w:szCs w:val="20"/>
              </w:rPr>
              <w:t>Phonemic Awareness</w:t>
            </w:r>
          </w:p>
        </w:tc>
        <w:tc>
          <w:tcPr>
            <w:tcW w:w="2505" w:type="dxa"/>
            <w:gridSpan w:val="4"/>
            <w:tcBorders>
              <w:bottom w:val="single" w:sz="4" w:space="0" w:color="auto"/>
            </w:tcBorders>
            <w:shd w:val="clear" w:color="auto" w:fill="auto"/>
          </w:tcPr>
          <w:p w14:paraId="7E67AD82"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Opening Routines</w:t>
            </w:r>
          </w:p>
          <w:p w14:paraId="6A785420"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T12-13</w:t>
            </w:r>
          </w:p>
          <w:p w14:paraId="2540523A" w14:textId="77777777" w:rsidR="00431BE6" w:rsidRPr="00431BE6" w:rsidRDefault="00431BE6" w:rsidP="00431BE6">
            <w:pPr>
              <w:pStyle w:val="ListParagraph"/>
              <w:numPr>
                <w:ilvl w:val="0"/>
                <w:numId w:val="119"/>
              </w:numPr>
              <w:rPr>
                <w:rFonts w:ascii="Arial Narrow" w:hAnsi="Arial Narrow"/>
                <w:sz w:val="20"/>
                <w:szCs w:val="20"/>
              </w:rPr>
            </w:pPr>
            <w:r w:rsidRPr="00431BE6">
              <w:rPr>
                <w:rFonts w:ascii="Arial Narrow" w:hAnsi="Arial Narrow"/>
                <w:sz w:val="20"/>
                <w:szCs w:val="20"/>
              </w:rPr>
              <w:t>Phonemic Awareness</w:t>
            </w:r>
          </w:p>
          <w:p w14:paraId="2F9F458D" w14:textId="77777777" w:rsidR="00431BE6" w:rsidRPr="00431BE6" w:rsidRDefault="00431BE6" w:rsidP="00431BE6">
            <w:pPr>
              <w:pStyle w:val="ListParagraph"/>
              <w:numPr>
                <w:ilvl w:val="0"/>
                <w:numId w:val="119"/>
              </w:numPr>
              <w:rPr>
                <w:rFonts w:ascii="Arial Narrow" w:hAnsi="Arial Narrow"/>
                <w:sz w:val="20"/>
                <w:szCs w:val="20"/>
              </w:rPr>
            </w:pPr>
            <w:r w:rsidRPr="00431BE6">
              <w:rPr>
                <w:rFonts w:ascii="Arial Narrow" w:hAnsi="Arial Narrow"/>
                <w:sz w:val="20"/>
                <w:szCs w:val="20"/>
              </w:rPr>
              <w:t>High Frequency Words</w:t>
            </w:r>
          </w:p>
          <w:p w14:paraId="7412713A" w14:textId="77777777" w:rsidR="00431BE6" w:rsidRPr="00431BE6" w:rsidRDefault="00431BE6" w:rsidP="00431BE6">
            <w:pPr>
              <w:rPr>
                <w:rFonts w:ascii="Arial Narrow" w:hAnsi="Arial Narrow"/>
                <w:sz w:val="20"/>
                <w:szCs w:val="20"/>
              </w:rPr>
            </w:pPr>
          </w:p>
          <w:p w14:paraId="5C70991C" w14:textId="77777777" w:rsidR="00BE7DD1" w:rsidRDefault="00BE7DD1" w:rsidP="00431BE6">
            <w:pPr>
              <w:rPr>
                <w:rFonts w:ascii="Arial Narrow" w:hAnsi="Arial Narrow"/>
                <w:sz w:val="20"/>
                <w:szCs w:val="20"/>
              </w:rPr>
            </w:pPr>
          </w:p>
          <w:p w14:paraId="66AEB40A" w14:textId="77777777" w:rsidR="00BE7DD1" w:rsidRPr="00431BE6" w:rsidRDefault="00BE7DD1" w:rsidP="00431BE6">
            <w:pPr>
              <w:rPr>
                <w:rFonts w:ascii="Arial Narrow" w:hAnsi="Arial Narrow"/>
                <w:sz w:val="20"/>
                <w:szCs w:val="20"/>
              </w:rPr>
            </w:pPr>
          </w:p>
          <w:p w14:paraId="5C54AB2E" w14:textId="5BB5F8C3" w:rsidR="00431BE6" w:rsidRPr="00431BE6" w:rsidRDefault="00431BE6" w:rsidP="00F4364F">
            <w:pPr>
              <w:rPr>
                <w:rFonts w:ascii="Arial Narrow" w:eastAsia="Arial Narrow" w:hAnsi="Arial Narrow" w:cs="Arial Narrow"/>
                <w:b/>
                <w:bCs/>
                <w:sz w:val="20"/>
                <w:szCs w:val="20"/>
              </w:rPr>
            </w:pPr>
            <w:r w:rsidRPr="00431BE6">
              <w:rPr>
                <w:rFonts w:ascii="Arial Narrow" w:hAnsi="Arial Narrow"/>
                <w:sz w:val="20"/>
                <w:szCs w:val="20"/>
              </w:rPr>
              <w:t>Phonemic Awareness, T24</w:t>
            </w:r>
          </w:p>
        </w:tc>
        <w:tc>
          <w:tcPr>
            <w:tcW w:w="2385" w:type="dxa"/>
            <w:gridSpan w:val="4"/>
            <w:tcBorders>
              <w:bottom w:val="single" w:sz="4" w:space="0" w:color="auto"/>
            </w:tcBorders>
            <w:shd w:val="clear" w:color="auto" w:fill="auto"/>
          </w:tcPr>
          <w:p w14:paraId="6F15443A"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Opening Routines </w:t>
            </w:r>
          </w:p>
          <w:p w14:paraId="1DE75AC9"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T30-31</w:t>
            </w:r>
          </w:p>
          <w:p w14:paraId="4F929248"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Phonemic Awareness</w:t>
            </w:r>
          </w:p>
          <w:p w14:paraId="4502B603"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High Frequency words</w:t>
            </w:r>
          </w:p>
          <w:p w14:paraId="573DE0E9" w14:textId="77777777" w:rsidR="00BE7DD1" w:rsidRDefault="00BE7DD1" w:rsidP="00431BE6">
            <w:pPr>
              <w:rPr>
                <w:rFonts w:ascii="Arial Narrow" w:hAnsi="Arial Narrow"/>
                <w:sz w:val="20"/>
                <w:szCs w:val="20"/>
              </w:rPr>
            </w:pPr>
          </w:p>
          <w:p w14:paraId="7BEA3F74" w14:textId="77777777" w:rsidR="00BE7DD1" w:rsidRPr="00431BE6" w:rsidRDefault="00BE7DD1" w:rsidP="00431BE6">
            <w:pPr>
              <w:rPr>
                <w:rFonts w:ascii="Arial Narrow" w:hAnsi="Arial Narrow"/>
                <w:sz w:val="20"/>
                <w:szCs w:val="20"/>
              </w:rPr>
            </w:pPr>
          </w:p>
          <w:p w14:paraId="781FF95C" w14:textId="77777777" w:rsidR="00431BE6" w:rsidRPr="00431BE6" w:rsidRDefault="00431BE6" w:rsidP="00431BE6">
            <w:pPr>
              <w:rPr>
                <w:rFonts w:ascii="Arial Narrow" w:hAnsi="Arial Narrow"/>
                <w:sz w:val="20"/>
                <w:szCs w:val="20"/>
              </w:rPr>
            </w:pPr>
          </w:p>
          <w:p w14:paraId="3737DFE0" w14:textId="70404441" w:rsidR="00431BE6" w:rsidRPr="00431BE6" w:rsidRDefault="00431BE6" w:rsidP="00F4364F">
            <w:pPr>
              <w:rPr>
                <w:rFonts w:ascii="Arial Narrow" w:hAnsi="Arial Narrow"/>
                <w:sz w:val="20"/>
                <w:szCs w:val="20"/>
              </w:rPr>
            </w:pPr>
            <w:r w:rsidRPr="00431BE6">
              <w:rPr>
                <w:rFonts w:ascii="Arial Narrow" w:hAnsi="Arial Narrow"/>
                <w:sz w:val="20"/>
                <w:szCs w:val="20"/>
              </w:rPr>
              <w:t>Phonemic Awareness</w:t>
            </w:r>
            <w:r>
              <w:rPr>
                <w:rFonts w:ascii="Arial Narrow" w:hAnsi="Arial Narrow"/>
                <w:sz w:val="20"/>
                <w:szCs w:val="20"/>
              </w:rPr>
              <w:t xml:space="preserve">, </w:t>
            </w:r>
            <w:r w:rsidRPr="00431BE6">
              <w:rPr>
                <w:rFonts w:ascii="Arial Narrow" w:hAnsi="Arial Narrow"/>
                <w:sz w:val="20"/>
                <w:szCs w:val="20"/>
              </w:rPr>
              <w:t>T32</w:t>
            </w:r>
          </w:p>
        </w:tc>
        <w:tc>
          <w:tcPr>
            <w:tcW w:w="2445" w:type="dxa"/>
            <w:gridSpan w:val="3"/>
            <w:tcBorders>
              <w:bottom w:val="single" w:sz="4" w:space="0" w:color="auto"/>
            </w:tcBorders>
            <w:shd w:val="clear" w:color="auto" w:fill="auto"/>
          </w:tcPr>
          <w:p w14:paraId="0CEA4B0B"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Opening Routines,</w:t>
            </w:r>
          </w:p>
          <w:p w14:paraId="134DAFED"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 T46-47</w:t>
            </w:r>
          </w:p>
          <w:p w14:paraId="2662E327" w14:textId="77777777" w:rsidR="00431BE6" w:rsidRPr="00431BE6" w:rsidRDefault="00431BE6" w:rsidP="00431BE6">
            <w:pPr>
              <w:pStyle w:val="ListParagraph"/>
              <w:numPr>
                <w:ilvl w:val="0"/>
                <w:numId w:val="121"/>
              </w:numPr>
              <w:rPr>
                <w:rFonts w:ascii="Arial Narrow" w:hAnsi="Arial Narrow"/>
                <w:sz w:val="20"/>
                <w:szCs w:val="20"/>
              </w:rPr>
            </w:pPr>
            <w:r w:rsidRPr="00431BE6">
              <w:rPr>
                <w:rFonts w:ascii="Arial Narrow" w:hAnsi="Arial Narrow"/>
                <w:sz w:val="20"/>
                <w:szCs w:val="20"/>
              </w:rPr>
              <w:t>Phonemic Awareness</w:t>
            </w:r>
          </w:p>
          <w:p w14:paraId="3AB110A8" w14:textId="77777777" w:rsidR="00431BE6" w:rsidRPr="00431BE6" w:rsidRDefault="00431BE6" w:rsidP="00431BE6">
            <w:pPr>
              <w:pStyle w:val="ListParagraph"/>
              <w:numPr>
                <w:ilvl w:val="0"/>
                <w:numId w:val="121"/>
              </w:numPr>
              <w:rPr>
                <w:rFonts w:ascii="Arial Narrow" w:hAnsi="Arial Narrow"/>
                <w:sz w:val="20"/>
                <w:szCs w:val="20"/>
              </w:rPr>
            </w:pPr>
            <w:r w:rsidRPr="00431BE6">
              <w:rPr>
                <w:rFonts w:ascii="Arial Narrow" w:hAnsi="Arial Narrow"/>
                <w:sz w:val="20"/>
                <w:szCs w:val="20"/>
              </w:rPr>
              <w:t>High Frequency Words</w:t>
            </w:r>
          </w:p>
          <w:p w14:paraId="594DCAFA" w14:textId="77777777" w:rsidR="00431BE6" w:rsidRPr="00431BE6" w:rsidRDefault="00431BE6" w:rsidP="00431BE6">
            <w:pPr>
              <w:rPr>
                <w:rFonts w:ascii="Arial Narrow" w:hAnsi="Arial Narrow"/>
                <w:sz w:val="20"/>
                <w:szCs w:val="20"/>
              </w:rPr>
            </w:pPr>
          </w:p>
          <w:p w14:paraId="3523A706" w14:textId="77777777" w:rsidR="00BE7DD1" w:rsidRPr="00431BE6" w:rsidRDefault="00BE7DD1" w:rsidP="00431BE6">
            <w:pPr>
              <w:rPr>
                <w:rFonts w:ascii="Arial Narrow" w:hAnsi="Arial Narrow"/>
                <w:sz w:val="20"/>
                <w:szCs w:val="20"/>
              </w:rPr>
            </w:pPr>
          </w:p>
          <w:p w14:paraId="39852C68" w14:textId="77777777" w:rsidR="00431BE6" w:rsidRPr="00431BE6" w:rsidRDefault="00431BE6" w:rsidP="00431BE6">
            <w:pPr>
              <w:rPr>
                <w:rFonts w:ascii="Arial Narrow" w:hAnsi="Arial Narrow"/>
                <w:sz w:val="20"/>
                <w:szCs w:val="20"/>
              </w:rPr>
            </w:pPr>
          </w:p>
          <w:p w14:paraId="759457E2" w14:textId="45057343" w:rsidR="00431BE6" w:rsidRPr="00431BE6" w:rsidRDefault="00431BE6" w:rsidP="00F4364F">
            <w:pPr>
              <w:rPr>
                <w:rFonts w:ascii="Arial Narrow" w:eastAsia="Arial Narrow" w:hAnsi="Arial Narrow" w:cs="Arial Narrow"/>
                <w:b/>
                <w:bCs/>
                <w:sz w:val="20"/>
                <w:szCs w:val="20"/>
              </w:rPr>
            </w:pPr>
            <w:r w:rsidRPr="00431BE6">
              <w:rPr>
                <w:rFonts w:ascii="Arial Narrow" w:hAnsi="Arial Narrow"/>
                <w:sz w:val="20"/>
                <w:szCs w:val="20"/>
              </w:rPr>
              <w:t>Phonemic Awareness, T48</w:t>
            </w:r>
          </w:p>
        </w:tc>
        <w:tc>
          <w:tcPr>
            <w:tcW w:w="2445" w:type="dxa"/>
            <w:gridSpan w:val="3"/>
            <w:tcBorders>
              <w:bottom w:val="single" w:sz="4" w:space="0" w:color="auto"/>
            </w:tcBorders>
            <w:shd w:val="clear" w:color="auto" w:fill="auto"/>
          </w:tcPr>
          <w:p w14:paraId="7D23B73D"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Opening Routines, </w:t>
            </w:r>
          </w:p>
          <w:p w14:paraId="5E39A08F"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T58-59</w:t>
            </w:r>
          </w:p>
          <w:p w14:paraId="63D18276"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Phonemic Awareness</w:t>
            </w:r>
          </w:p>
          <w:p w14:paraId="7786D403"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High Frequency words</w:t>
            </w:r>
          </w:p>
          <w:p w14:paraId="56FC6C31" w14:textId="77777777" w:rsidR="00431BE6" w:rsidRPr="00431BE6" w:rsidRDefault="00431BE6" w:rsidP="00A82DBB">
            <w:pPr>
              <w:pStyle w:val="ListParagraph"/>
              <w:ind w:left="360"/>
              <w:rPr>
                <w:rFonts w:ascii="Arial Narrow" w:eastAsia="Arial Narrow" w:hAnsi="Arial Narrow" w:cs="Arial Narrow"/>
                <w:b/>
                <w:bCs/>
                <w:sz w:val="20"/>
                <w:szCs w:val="20"/>
              </w:rPr>
            </w:pPr>
          </w:p>
        </w:tc>
        <w:tc>
          <w:tcPr>
            <w:tcW w:w="2445" w:type="dxa"/>
            <w:tcBorders>
              <w:bottom w:val="single" w:sz="4" w:space="0" w:color="auto"/>
            </w:tcBorders>
            <w:shd w:val="clear" w:color="auto" w:fill="auto"/>
          </w:tcPr>
          <w:p w14:paraId="7BF79ACD"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Opening Routines, </w:t>
            </w:r>
          </w:p>
          <w:p w14:paraId="64FAAFD8"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T68-69</w:t>
            </w:r>
          </w:p>
          <w:p w14:paraId="0038D79A"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Phonemic Awareness</w:t>
            </w:r>
          </w:p>
          <w:p w14:paraId="1FB3D22A" w14:textId="77777777" w:rsidR="00431BE6" w:rsidRPr="00431BE6" w:rsidRDefault="00431BE6" w:rsidP="00431BE6">
            <w:pPr>
              <w:pStyle w:val="ListParagraph"/>
              <w:numPr>
                <w:ilvl w:val="0"/>
                <w:numId w:val="120"/>
              </w:numPr>
              <w:rPr>
                <w:rFonts w:ascii="Arial Narrow" w:hAnsi="Arial Narrow"/>
                <w:sz w:val="20"/>
                <w:szCs w:val="20"/>
              </w:rPr>
            </w:pPr>
            <w:r w:rsidRPr="00431BE6">
              <w:rPr>
                <w:rFonts w:ascii="Arial Narrow" w:hAnsi="Arial Narrow"/>
                <w:sz w:val="20"/>
                <w:szCs w:val="20"/>
              </w:rPr>
              <w:t>High Frequency words</w:t>
            </w:r>
          </w:p>
          <w:p w14:paraId="039B398E" w14:textId="799511D6" w:rsidR="00431BE6" w:rsidRPr="00431BE6" w:rsidRDefault="00431BE6" w:rsidP="00A82DBB">
            <w:pPr>
              <w:pStyle w:val="ListParagraph"/>
              <w:ind w:left="360"/>
              <w:rPr>
                <w:rFonts w:ascii="Arial Narrow" w:eastAsia="Arial Narrow" w:hAnsi="Arial Narrow" w:cs="Arial Narrow"/>
                <w:b/>
                <w:bCs/>
                <w:sz w:val="20"/>
                <w:szCs w:val="20"/>
              </w:rPr>
            </w:pPr>
          </w:p>
        </w:tc>
      </w:tr>
      <w:tr w:rsidR="00431BE6" w:rsidRPr="00F4364F" w14:paraId="129A8AF6" w14:textId="77777777" w:rsidTr="008D37C4">
        <w:trPr>
          <w:trHeight w:val="1728"/>
        </w:trPr>
        <w:tc>
          <w:tcPr>
            <w:tcW w:w="2445" w:type="dxa"/>
            <w:gridSpan w:val="3"/>
            <w:tcBorders>
              <w:bottom w:val="single" w:sz="4" w:space="0" w:color="auto"/>
            </w:tcBorders>
            <w:shd w:val="clear" w:color="auto" w:fill="auto"/>
          </w:tcPr>
          <w:p w14:paraId="6310F2E0" w14:textId="77777777" w:rsidR="00431BE6" w:rsidRPr="00A82DBB" w:rsidRDefault="00431BE6" w:rsidP="00A82DBB">
            <w:pPr>
              <w:rPr>
                <w:rFonts w:ascii="Arial Narrow" w:hAnsi="Arial Narrow"/>
                <w:b/>
                <w:sz w:val="20"/>
                <w:szCs w:val="20"/>
              </w:rPr>
            </w:pPr>
            <w:r w:rsidRPr="00A82DBB">
              <w:rPr>
                <w:rFonts w:ascii="Arial Narrow" w:hAnsi="Arial Narrow"/>
                <w:b/>
                <w:sz w:val="20"/>
                <w:szCs w:val="20"/>
              </w:rPr>
              <w:t>Phonics</w:t>
            </w:r>
          </w:p>
          <w:p w14:paraId="1C4278CF" w14:textId="77777777" w:rsidR="00431BE6" w:rsidRPr="00A82DBB" w:rsidRDefault="00431BE6" w:rsidP="00431BE6">
            <w:pPr>
              <w:pStyle w:val="ListParagraph"/>
              <w:ind w:left="360" w:hanging="360"/>
              <w:rPr>
                <w:rFonts w:ascii="Arial Narrow" w:hAnsi="Arial Narrow"/>
                <w:b/>
                <w:sz w:val="20"/>
                <w:szCs w:val="20"/>
              </w:rPr>
            </w:pPr>
          </w:p>
          <w:p w14:paraId="3D215339" w14:textId="77777777" w:rsidR="00431BE6" w:rsidRDefault="00431BE6" w:rsidP="00431BE6">
            <w:pPr>
              <w:pStyle w:val="ListParagraph"/>
              <w:ind w:left="360" w:hanging="360"/>
              <w:rPr>
                <w:rFonts w:ascii="Arial Narrow" w:hAnsi="Arial Narrow"/>
                <w:b/>
                <w:sz w:val="20"/>
                <w:szCs w:val="20"/>
              </w:rPr>
            </w:pPr>
          </w:p>
          <w:p w14:paraId="472FC7D0" w14:textId="77777777" w:rsidR="00A82DBB" w:rsidRDefault="00A82DBB" w:rsidP="00431BE6">
            <w:pPr>
              <w:pStyle w:val="ListParagraph"/>
              <w:ind w:left="360" w:hanging="360"/>
              <w:rPr>
                <w:rFonts w:ascii="Arial Narrow" w:hAnsi="Arial Narrow"/>
                <w:b/>
                <w:sz w:val="20"/>
                <w:szCs w:val="20"/>
              </w:rPr>
            </w:pPr>
          </w:p>
          <w:p w14:paraId="42A6AA4B" w14:textId="77777777" w:rsidR="00BE7DD1" w:rsidRPr="008D37C4" w:rsidRDefault="00BE7DD1" w:rsidP="008D37C4">
            <w:pPr>
              <w:rPr>
                <w:rFonts w:ascii="Arial Narrow" w:hAnsi="Arial Narrow"/>
                <w:b/>
                <w:sz w:val="20"/>
                <w:szCs w:val="20"/>
              </w:rPr>
            </w:pPr>
          </w:p>
          <w:p w14:paraId="3F9659FB" w14:textId="58C40183" w:rsidR="00431BE6" w:rsidRPr="00A82DBB" w:rsidRDefault="00A82DBB" w:rsidP="00F4364F">
            <w:pPr>
              <w:rPr>
                <w:rFonts w:ascii="Arial Narrow" w:eastAsia="Arial Narrow" w:hAnsi="Arial Narrow" w:cs="Arial Narrow"/>
                <w:b/>
                <w:bCs/>
                <w:sz w:val="20"/>
                <w:szCs w:val="20"/>
              </w:rPr>
            </w:pPr>
            <w:r>
              <w:rPr>
                <w:rFonts w:ascii="Arial Narrow" w:hAnsi="Arial Narrow"/>
                <w:b/>
                <w:sz w:val="20"/>
                <w:szCs w:val="20"/>
              </w:rPr>
              <w:t>Fluency</w:t>
            </w:r>
          </w:p>
        </w:tc>
        <w:tc>
          <w:tcPr>
            <w:tcW w:w="2505" w:type="dxa"/>
            <w:gridSpan w:val="4"/>
            <w:tcBorders>
              <w:bottom w:val="single" w:sz="4" w:space="0" w:color="auto"/>
            </w:tcBorders>
            <w:shd w:val="clear" w:color="auto" w:fill="auto"/>
          </w:tcPr>
          <w:p w14:paraId="24F9ADFE"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Phonics</w:t>
            </w:r>
          </w:p>
          <w:p w14:paraId="19949DE0"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Letters Ii, </w:t>
            </w:r>
          </w:p>
          <w:p w14:paraId="7579617B"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T24-25</w:t>
            </w:r>
          </w:p>
          <w:p w14:paraId="4C9D93FC" w14:textId="77777777" w:rsidR="00431BE6" w:rsidRPr="00431BE6" w:rsidRDefault="00431BE6" w:rsidP="00431BE6">
            <w:pPr>
              <w:rPr>
                <w:rFonts w:ascii="Arial Narrow" w:hAnsi="Arial Narrow"/>
                <w:b/>
                <w:sz w:val="20"/>
                <w:szCs w:val="20"/>
              </w:rPr>
            </w:pPr>
          </w:p>
          <w:p w14:paraId="1B65AC8E" w14:textId="77777777" w:rsidR="00BE7DD1" w:rsidRDefault="00BE7DD1" w:rsidP="00F4364F">
            <w:pPr>
              <w:rPr>
                <w:rFonts w:ascii="Arial Narrow" w:eastAsia="Arial Narrow" w:hAnsi="Arial Narrow" w:cs="Arial Narrow"/>
                <w:b/>
                <w:bCs/>
                <w:sz w:val="20"/>
                <w:szCs w:val="20"/>
              </w:rPr>
            </w:pPr>
          </w:p>
          <w:p w14:paraId="0606D5EB" w14:textId="1D91581D" w:rsidR="00A82DBB" w:rsidRPr="00A82DBB" w:rsidRDefault="00A82DBB" w:rsidP="00F4364F">
            <w:pPr>
              <w:rPr>
                <w:rFonts w:ascii="Arial Narrow" w:eastAsia="Arial Narrow" w:hAnsi="Arial Narrow" w:cs="Arial Narrow"/>
                <w:bCs/>
                <w:sz w:val="20"/>
                <w:szCs w:val="20"/>
              </w:rPr>
            </w:pPr>
            <w:r w:rsidRPr="00A82DBB">
              <w:rPr>
                <w:rFonts w:ascii="Arial Narrow" w:eastAsia="Arial Narrow" w:hAnsi="Arial Narrow" w:cs="Arial Narrow"/>
                <w:bCs/>
                <w:sz w:val="20"/>
                <w:szCs w:val="20"/>
              </w:rPr>
              <w:t>Model Fluency, T14</w:t>
            </w:r>
          </w:p>
        </w:tc>
        <w:tc>
          <w:tcPr>
            <w:tcW w:w="2385" w:type="dxa"/>
            <w:gridSpan w:val="4"/>
            <w:tcBorders>
              <w:bottom w:val="single" w:sz="4" w:space="0" w:color="auto"/>
            </w:tcBorders>
            <w:shd w:val="clear" w:color="auto" w:fill="auto"/>
          </w:tcPr>
          <w:p w14:paraId="378BFE5A"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Phonics</w:t>
            </w:r>
          </w:p>
          <w:p w14:paraId="10A99951"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Letters Ii, </w:t>
            </w:r>
          </w:p>
          <w:p w14:paraId="556B6B00"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T32-33</w:t>
            </w:r>
          </w:p>
          <w:p w14:paraId="14F4D025" w14:textId="77777777" w:rsidR="00431BE6" w:rsidRDefault="00431BE6" w:rsidP="00431BE6">
            <w:pPr>
              <w:rPr>
                <w:rFonts w:ascii="Arial Narrow" w:hAnsi="Arial Narrow"/>
                <w:sz w:val="20"/>
                <w:szCs w:val="20"/>
              </w:rPr>
            </w:pPr>
          </w:p>
          <w:p w14:paraId="6A313EB2" w14:textId="77777777" w:rsidR="00BE7DD1" w:rsidRDefault="00BE7DD1" w:rsidP="00431BE6">
            <w:pPr>
              <w:rPr>
                <w:rFonts w:ascii="Arial Narrow" w:hAnsi="Arial Narrow"/>
                <w:sz w:val="20"/>
                <w:szCs w:val="20"/>
              </w:rPr>
            </w:pPr>
          </w:p>
          <w:p w14:paraId="4F4942C8" w14:textId="6F2C13E3" w:rsidR="00431BE6" w:rsidRPr="008D37C4" w:rsidRDefault="00A82DBB" w:rsidP="00F4364F">
            <w:pPr>
              <w:rPr>
                <w:rFonts w:ascii="Arial Narrow" w:hAnsi="Arial Narrow"/>
                <w:sz w:val="20"/>
                <w:szCs w:val="20"/>
              </w:rPr>
            </w:pPr>
            <w:r>
              <w:rPr>
                <w:rFonts w:ascii="Arial Narrow" w:hAnsi="Arial Narrow"/>
                <w:sz w:val="20"/>
                <w:szCs w:val="20"/>
              </w:rPr>
              <w:t>Model Fluency, T36</w:t>
            </w:r>
          </w:p>
        </w:tc>
        <w:tc>
          <w:tcPr>
            <w:tcW w:w="2445" w:type="dxa"/>
            <w:gridSpan w:val="3"/>
            <w:tcBorders>
              <w:bottom w:val="single" w:sz="4" w:space="0" w:color="auto"/>
            </w:tcBorders>
            <w:shd w:val="clear" w:color="auto" w:fill="auto"/>
          </w:tcPr>
          <w:p w14:paraId="5E473EDC"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Phonics</w:t>
            </w:r>
          </w:p>
          <w:p w14:paraId="6E435AFB"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 xml:space="preserve">Words with i, </w:t>
            </w:r>
          </w:p>
          <w:p w14:paraId="29063FF4" w14:textId="77777777" w:rsidR="00431BE6" w:rsidRPr="00431BE6" w:rsidRDefault="00431BE6" w:rsidP="00431BE6">
            <w:pPr>
              <w:rPr>
                <w:rFonts w:ascii="Arial Narrow" w:hAnsi="Arial Narrow"/>
                <w:sz w:val="20"/>
                <w:szCs w:val="20"/>
              </w:rPr>
            </w:pPr>
            <w:r w:rsidRPr="00431BE6">
              <w:rPr>
                <w:rFonts w:ascii="Arial Narrow" w:hAnsi="Arial Narrow"/>
                <w:sz w:val="20"/>
                <w:szCs w:val="20"/>
              </w:rPr>
              <w:t>T48-49</w:t>
            </w:r>
          </w:p>
          <w:p w14:paraId="6FD0355A" w14:textId="77777777" w:rsidR="00431BE6" w:rsidRPr="00431BE6" w:rsidRDefault="00431BE6" w:rsidP="00431BE6">
            <w:pPr>
              <w:rPr>
                <w:rFonts w:ascii="Arial Narrow" w:hAnsi="Arial Narrow"/>
                <w:sz w:val="20"/>
                <w:szCs w:val="20"/>
              </w:rPr>
            </w:pPr>
          </w:p>
          <w:p w14:paraId="4893C527" w14:textId="11BF41A6" w:rsidR="00A82DBB" w:rsidRPr="00011210" w:rsidRDefault="00A82DBB" w:rsidP="00F4364F">
            <w:pPr>
              <w:rPr>
                <w:rFonts w:ascii="Arial Narrow" w:hAnsi="Arial Narrow"/>
                <w:sz w:val="20"/>
                <w:szCs w:val="20"/>
              </w:rPr>
            </w:pPr>
          </w:p>
        </w:tc>
        <w:tc>
          <w:tcPr>
            <w:tcW w:w="2445" w:type="dxa"/>
            <w:gridSpan w:val="3"/>
            <w:tcBorders>
              <w:bottom w:val="single" w:sz="4" w:space="0" w:color="auto"/>
            </w:tcBorders>
            <w:shd w:val="clear" w:color="auto" w:fill="auto"/>
          </w:tcPr>
          <w:p w14:paraId="2EE535B8" w14:textId="77777777" w:rsidR="00431BE6" w:rsidRDefault="00431BE6" w:rsidP="00F4364F">
            <w:pPr>
              <w:rPr>
                <w:rFonts w:ascii="Arial Narrow" w:eastAsia="Arial Narrow" w:hAnsi="Arial Narrow" w:cs="Arial Narrow"/>
                <w:b/>
                <w:bCs/>
                <w:sz w:val="20"/>
                <w:szCs w:val="20"/>
              </w:rPr>
            </w:pPr>
          </w:p>
          <w:p w14:paraId="2A4AADC2" w14:textId="77777777" w:rsidR="00A82DBB" w:rsidRDefault="00A82DBB" w:rsidP="00F4364F">
            <w:pPr>
              <w:rPr>
                <w:rFonts w:ascii="Arial Narrow" w:eastAsia="Arial Narrow" w:hAnsi="Arial Narrow" w:cs="Arial Narrow"/>
                <w:b/>
                <w:bCs/>
                <w:sz w:val="20"/>
                <w:szCs w:val="20"/>
              </w:rPr>
            </w:pPr>
          </w:p>
          <w:p w14:paraId="0DF8C41F" w14:textId="77777777" w:rsidR="00A82DBB" w:rsidRDefault="00A82DBB" w:rsidP="00F4364F">
            <w:pPr>
              <w:rPr>
                <w:rFonts w:ascii="Arial Narrow" w:eastAsia="Arial Narrow" w:hAnsi="Arial Narrow" w:cs="Arial Narrow"/>
                <w:b/>
                <w:bCs/>
                <w:sz w:val="20"/>
                <w:szCs w:val="20"/>
              </w:rPr>
            </w:pPr>
          </w:p>
          <w:p w14:paraId="1B88882B" w14:textId="77777777" w:rsidR="00A82DBB" w:rsidRDefault="00A82DBB" w:rsidP="00F4364F">
            <w:pPr>
              <w:rPr>
                <w:rFonts w:ascii="Arial Narrow" w:eastAsia="Arial Narrow" w:hAnsi="Arial Narrow" w:cs="Arial Narrow"/>
                <w:b/>
                <w:bCs/>
                <w:sz w:val="20"/>
                <w:szCs w:val="20"/>
              </w:rPr>
            </w:pPr>
          </w:p>
          <w:p w14:paraId="5FDCA838" w14:textId="77777777" w:rsidR="00A82DBB" w:rsidRDefault="00A82DBB" w:rsidP="00F4364F">
            <w:pPr>
              <w:rPr>
                <w:rFonts w:ascii="Arial Narrow" w:eastAsia="Arial Narrow" w:hAnsi="Arial Narrow" w:cs="Arial Narrow"/>
                <w:b/>
                <w:bCs/>
                <w:sz w:val="20"/>
                <w:szCs w:val="20"/>
              </w:rPr>
            </w:pPr>
          </w:p>
          <w:p w14:paraId="67FF427B" w14:textId="355CAB12" w:rsidR="008D79C5" w:rsidRPr="00A82DBB" w:rsidRDefault="00A82DBB" w:rsidP="00F4364F">
            <w:pPr>
              <w:rPr>
                <w:rFonts w:ascii="Arial Narrow" w:eastAsia="Arial Narrow" w:hAnsi="Arial Narrow" w:cs="Arial Narrow"/>
                <w:bCs/>
                <w:sz w:val="20"/>
                <w:szCs w:val="20"/>
              </w:rPr>
            </w:pPr>
            <w:r w:rsidRPr="00A82DBB">
              <w:rPr>
                <w:rFonts w:ascii="Arial Narrow" w:eastAsia="Arial Narrow" w:hAnsi="Arial Narrow" w:cs="Arial Narrow"/>
                <w:bCs/>
                <w:sz w:val="20"/>
                <w:szCs w:val="20"/>
              </w:rPr>
              <w:t>Fluency Pause for Punctuation, T60</w:t>
            </w:r>
          </w:p>
        </w:tc>
        <w:tc>
          <w:tcPr>
            <w:tcW w:w="2445" w:type="dxa"/>
            <w:tcBorders>
              <w:bottom w:val="single" w:sz="4" w:space="0" w:color="auto"/>
            </w:tcBorders>
            <w:shd w:val="clear" w:color="auto" w:fill="auto"/>
          </w:tcPr>
          <w:p w14:paraId="3E96EA9E" w14:textId="714642C3" w:rsidR="00431BE6" w:rsidRPr="00431BE6" w:rsidRDefault="00431BE6" w:rsidP="00431BE6">
            <w:pPr>
              <w:rPr>
                <w:rFonts w:ascii="Arial Narrow" w:hAnsi="Arial Narrow"/>
                <w:sz w:val="20"/>
                <w:szCs w:val="20"/>
              </w:rPr>
            </w:pPr>
          </w:p>
          <w:p w14:paraId="380428B5" w14:textId="6E2C967E" w:rsidR="00431BE6" w:rsidRPr="00431BE6" w:rsidRDefault="00431BE6" w:rsidP="00F4364F">
            <w:pPr>
              <w:rPr>
                <w:rFonts w:ascii="Arial Narrow" w:eastAsia="Arial Narrow" w:hAnsi="Arial Narrow" w:cs="Arial Narrow"/>
                <w:b/>
                <w:bCs/>
                <w:sz w:val="20"/>
                <w:szCs w:val="20"/>
              </w:rPr>
            </w:pPr>
          </w:p>
        </w:tc>
      </w:tr>
      <w:tr w:rsidR="008E1C92" w:rsidRPr="00F4364F" w14:paraId="210C52A5" w14:textId="77777777" w:rsidTr="582CCC69">
        <w:tc>
          <w:tcPr>
            <w:tcW w:w="14670" w:type="dxa"/>
            <w:gridSpan w:val="18"/>
            <w:tcBorders>
              <w:bottom w:val="single" w:sz="4" w:space="0" w:color="auto"/>
            </w:tcBorders>
            <w:shd w:val="clear" w:color="auto" w:fill="auto"/>
          </w:tcPr>
          <w:p w14:paraId="4836F673" w14:textId="3D7A9A32" w:rsidR="000A383D" w:rsidRDefault="000A383D" w:rsidP="000A383D">
            <w:pPr>
              <w:rPr>
                <w:rFonts w:ascii="Arial Narrow" w:hAnsi="Arial Narrow"/>
                <w:b/>
                <w:sz w:val="20"/>
                <w:szCs w:val="20"/>
              </w:rPr>
            </w:pPr>
            <w:r w:rsidRPr="582CCC69">
              <w:rPr>
                <w:rFonts w:ascii="Arial Narrow" w:eastAsia="Arial Narrow" w:hAnsi="Arial Narrow" w:cs="Arial Narrow"/>
                <w:b/>
                <w:bCs/>
                <w:sz w:val="20"/>
                <w:szCs w:val="20"/>
              </w:rPr>
              <w:t xml:space="preserve">Literacy Station Activities </w:t>
            </w:r>
            <w:r w:rsidR="008D37C4">
              <w:rPr>
                <w:rFonts w:ascii="Arial Narrow" w:eastAsia="Arial Narrow" w:hAnsi="Arial Narrow" w:cs="Arial Narrow"/>
                <w:b/>
                <w:bCs/>
                <w:sz w:val="20"/>
                <w:szCs w:val="20"/>
              </w:rPr>
              <w:t>to R</w:t>
            </w:r>
            <w:r>
              <w:rPr>
                <w:rFonts w:ascii="Arial Narrow" w:eastAsia="Arial Narrow" w:hAnsi="Arial Narrow" w:cs="Arial Narrow"/>
                <w:b/>
                <w:bCs/>
                <w:sz w:val="20"/>
                <w:szCs w:val="20"/>
              </w:rPr>
              <w:t>einforce Foundational</w:t>
            </w:r>
            <w:r w:rsidRPr="000A383D">
              <w:rPr>
                <w:rFonts w:ascii="Arial Narrow" w:eastAsia="Arial Narrow" w:hAnsi="Arial Narrow" w:cs="Arial Narrow"/>
                <w:b/>
                <w:bCs/>
                <w:sz w:val="20"/>
                <w:szCs w:val="20"/>
              </w:rPr>
              <w:t xml:space="preserve"> Skills  </w:t>
            </w:r>
          </w:p>
          <w:p w14:paraId="1D8CFCB7" w14:textId="77777777" w:rsidR="008E1C92" w:rsidRPr="00192C40" w:rsidRDefault="008E1C92" w:rsidP="008E1C92">
            <w:pPr>
              <w:pStyle w:val="ListParagraph"/>
              <w:numPr>
                <w:ilvl w:val="0"/>
                <w:numId w:val="27"/>
              </w:numPr>
              <w:ind w:left="390"/>
              <w:rPr>
                <w:rFonts w:ascii="Arial Narrow" w:hAnsi="Arial Narrow"/>
                <w:b/>
                <w:sz w:val="20"/>
                <w:szCs w:val="22"/>
              </w:rPr>
            </w:pPr>
            <w:r w:rsidRPr="000F1CCF">
              <w:rPr>
                <w:rFonts w:ascii="Arial Narrow" w:eastAsia="Arial Narrow" w:hAnsi="Arial Narrow" w:cs="Arial Narrow"/>
                <w:sz w:val="20"/>
                <w:szCs w:val="20"/>
              </w:rPr>
              <w:t xml:space="preserve">Phonemic Awareness/Phonics/Word study station: Journeys flip charts, alphabet manipulatives, letter matching, match pictures with the same </w:t>
            </w:r>
            <w:r>
              <w:rPr>
                <w:rFonts w:ascii="Arial Narrow" w:eastAsia="Arial Narrow" w:hAnsi="Arial Narrow" w:cs="Arial Narrow"/>
                <w:sz w:val="20"/>
                <w:szCs w:val="20"/>
              </w:rPr>
              <w:t>middle sounds</w:t>
            </w:r>
            <w:r w:rsidRPr="000F1CCF">
              <w:rPr>
                <w:rFonts w:ascii="Arial Narrow" w:eastAsia="Arial Narrow" w:hAnsi="Arial Narrow" w:cs="Arial Narrow"/>
                <w:sz w:val="20"/>
                <w:szCs w:val="20"/>
              </w:rPr>
              <w:t xml:space="preserve"> (focus on </w:t>
            </w:r>
            <w:r>
              <w:rPr>
                <w:rFonts w:ascii="Arial Narrow" w:eastAsia="Arial Narrow" w:hAnsi="Arial Narrow" w:cs="Arial Narrow"/>
                <w:sz w:val="20"/>
                <w:szCs w:val="20"/>
              </w:rPr>
              <w:t>short and long /i/</w:t>
            </w:r>
            <w:r w:rsidRPr="000F1CCF">
              <w:rPr>
                <w:rFonts w:ascii="Arial Narrow" w:eastAsia="Arial Narrow" w:hAnsi="Arial Narrow" w:cs="Arial Narrow"/>
                <w:sz w:val="20"/>
                <w:szCs w:val="20"/>
              </w:rPr>
              <w:t>)</w:t>
            </w:r>
            <w:r>
              <w:rPr>
                <w:rFonts w:ascii="Arial Narrow" w:eastAsia="Arial Narrow" w:hAnsi="Arial Narrow" w:cs="Arial Narrow"/>
                <w:sz w:val="20"/>
                <w:szCs w:val="20"/>
              </w:rPr>
              <w:t>, additional activities:</w:t>
            </w:r>
          </w:p>
          <w:p w14:paraId="44C7C6DB" w14:textId="77777777" w:rsidR="008E1C92" w:rsidRDefault="00B07DBF" w:rsidP="008E1C92">
            <w:pPr>
              <w:pStyle w:val="ListParagraph"/>
              <w:ind w:left="390"/>
              <w:rPr>
                <w:rStyle w:val="Hyperlink"/>
                <w:rFonts w:ascii="Arial Narrow" w:eastAsia="Arial Narrow" w:hAnsi="Arial Narrow" w:cs="Arial Narrow"/>
                <w:b/>
                <w:sz w:val="20"/>
                <w:szCs w:val="20"/>
              </w:rPr>
            </w:pPr>
            <w:hyperlink r:id="rId52" w:history="1">
              <w:r w:rsidR="008E1C92" w:rsidRPr="00192C40">
                <w:rPr>
                  <w:rStyle w:val="Hyperlink"/>
                  <w:rFonts w:ascii="Arial Narrow" w:eastAsia="Arial Narrow" w:hAnsi="Arial Narrow" w:cs="Arial Narrow"/>
                  <w:b/>
                  <w:sz w:val="20"/>
                  <w:szCs w:val="20"/>
                </w:rPr>
                <w:t>http://www.fcrr.org/Curriculum/pdf/GK-1/P_Final_Part2.pdf</w:t>
              </w:r>
            </w:hyperlink>
          </w:p>
          <w:p w14:paraId="6A0D21D8" w14:textId="77777777" w:rsidR="008E1C92" w:rsidRDefault="008E1C92" w:rsidP="008E1C92">
            <w:pPr>
              <w:rPr>
                <w:rStyle w:val="Hyperlink"/>
                <w:rFonts w:ascii="Arial Narrow" w:hAnsi="Arial Narrow"/>
                <w:b/>
                <w:sz w:val="20"/>
                <w:szCs w:val="22"/>
              </w:rPr>
            </w:pPr>
            <w:r>
              <w:t xml:space="preserve">       </w:t>
            </w:r>
            <w:hyperlink r:id="rId53" w:history="1">
              <w:r w:rsidRPr="00192C40">
                <w:rPr>
                  <w:rStyle w:val="Hyperlink"/>
                  <w:rFonts w:ascii="Arial Narrow" w:hAnsi="Arial Narrow"/>
                  <w:b/>
                  <w:sz w:val="20"/>
                  <w:szCs w:val="22"/>
                </w:rPr>
                <w:t>http://www.fcrr.org/for-educators/sca_cc_rfs_k.asp</w:t>
              </w:r>
            </w:hyperlink>
          </w:p>
          <w:p w14:paraId="00EB25D7" w14:textId="77777777" w:rsidR="00153BEB" w:rsidRPr="00B9047F" w:rsidRDefault="00153BEB" w:rsidP="00153BEB">
            <w:pPr>
              <w:pStyle w:val="ListParagraph"/>
              <w:numPr>
                <w:ilvl w:val="0"/>
                <w:numId w:val="27"/>
              </w:numPr>
              <w:rPr>
                <w:rStyle w:val="Hyperlink"/>
                <w:rFonts w:ascii="Arial Narrow" w:hAnsi="Arial Narrow"/>
                <w:color w:val="auto"/>
                <w:sz w:val="20"/>
                <w:szCs w:val="20"/>
                <w:u w:val="none"/>
              </w:rPr>
            </w:pPr>
            <w:r>
              <w:rPr>
                <w:rFonts w:ascii="Arial Narrow" w:hAnsi="Arial Narrow"/>
                <w:sz w:val="20"/>
                <w:szCs w:val="20"/>
              </w:rPr>
              <w:t>Fluency station:  R</w:t>
            </w:r>
            <w:r w:rsidRPr="00153BEB">
              <w:rPr>
                <w:rFonts w:ascii="Arial Narrow" w:hAnsi="Arial Narrow"/>
                <w:sz w:val="20"/>
                <w:szCs w:val="20"/>
              </w:rPr>
              <w:t>ead words and phrases; focus on stress, read decodable reader with a partner; read along with a recording:</w:t>
            </w:r>
            <w:r>
              <w:t xml:space="preserve"> </w:t>
            </w:r>
            <w:hyperlink r:id="rId54" w:history="1">
              <w:r w:rsidRPr="00153BEB">
                <w:rPr>
                  <w:rStyle w:val="Hyperlink"/>
                  <w:rFonts w:ascii="Arial Narrow" w:hAnsi="Arial Narrow"/>
                  <w:sz w:val="20"/>
                  <w:szCs w:val="20"/>
                </w:rPr>
                <w:t>http://www.fcrr.org/curriculum/studentCenterActivities.shtm -</w:t>
              </w:r>
            </w:hyperlink>
          </w:p>
          <w:p w14:paraId="0D7D755E" w14:textId="56D7804E" w:rsidR="00B9047F" w:rsidRPr="00153BEB" w:rsidRDefault="00B9047F" w:rsidP="00B9047F">
            <w:pPr>
              <w:pStyle w:val="ListParagraph"/>
              <w:ind w:left="360"/>
              <w:rPr>
                <w:rFonts w:ascii="Arial Narrow" w:hAnsi="Arial Narrow"/>
                <w:sz w:val="20"/>
                <w:szCs w:val="20"/>
              </w:rPr>
            </w:pPr>
          </w:p>
        </w:tc>
      </w:tr>
      <w:tr w:rsidR="00701729" w:rsidRPr="00F4364F" w14:paraId="348BDFA4" w14:textId="77777777" w:rsidTr="582CCC69">
        <w:tc>
          <w:tcPr>
            <w:tcW w:w="14670" w:type="dxa"/>
            <w:gridSpan w:val="18"/>
            <w:tcBorders>
              <w:bottom w:val="single" w:sz="4" w:space="0" w:color="auto"/>
            </w:tcBorders>
            <w:shd w:val="clear" w:color="auto" w:fill="BFBFBF" w:themeFill="background1" w:themeFillShade="BF"/>
          </w:tcPr>
          <w:p w14:paraId="6ADCD2B2" w14:textId="18FD0AA6" w:rsidR="00701729" w:rsidRPr="0004562F" w:rsidRDefault="00C67566" w:rsidP="00F4364F">
            <w:pPr>
              <w:rPr>
                <w:rFonts w:ascii="Arial Narrow" w:eastAsia="Arial Narrow" w:hAnsi="Arial Narrow" w:cs="Arial Narrow"/>
                <w:b/>
                <w:bCs/>
                <w:sz w:val="20"/>
                <w:szCs w:val="20"/>
              </w:rPr>
            </w:pPr>
            <w:r w:rsidRPr="0004562F">
              <w:rPr>
                <w:rFonts w:ascii="Arial Narrow" w:eastAsia="Arial Narrow" w:hAnsi="Arial Narrow" w:cs="Arial Narrow"/>
                <w:b/>
                <w:bCs/>
                <w:sz w:val="22"/>
                <w:szCs w:val="20"/>
              </w:rPr>
              <w:t>Week 4 Lesson 16</w:t>
            </w:r>
          </w:p>
        </w:tc>
      </w:tr>
      <w:tr w:rsidR="00C67566" w:rsidRPr="00F4364F" w14:paraId="4FEA5AE6" w14:textId="77777777" w:rsidTr="582CCC69">
        <w:tc>
          <w:tcPr>
            <w:tcW w:w="7335" w:type="dxa"/>
            <w:gridSpan w:val="11"/>
            <w:shd w:val="clear" w:color="auto" w:fill="BFBFBF" w:themeFill="background1" w:themeFillShade="BF"/>
          </w:tcPr>
          <w:p w14:paraId="750F5C7C" w14:textId="77777777" w:rsidR="00C67566" w:rsidRPr="0004562F" w:rsidRDefault="00C67566" w:rsidP="00F4364F">
            <w:pPr>
              <w:rPr>
                <w:rFonts w:ascii="Arial Narrow" w:hAnsi="Arial Narrow"/>
                <w:b/>
                <w:sz w:val="20"/>
                <w:szCs w:val="20"/>
              </w:rPr>
            </w:pPr>
            <w:r w:rsidRPr="0004562F">
              <w:rPr>
                <w:rFonts w:ascii="Arial Narrow" w:eastAsia="Arial Narrow" w:hAnsi="Arial Narrow" w:cs="Arial Narrow"/>
                <w:b/>
                <w:bCs/>
                <w:sz w:val="20"/>
                <w:szCs w:val="20"/>
              </w:rPr>
              <w:t>Reading Selections</w:t>
            </w:r>
          </w:p>
          <w:p w14:paraId="094FA581" w14:textId="31A32B00" w:rsidR="00C67566" w:rsidRPr="0004562F" w:rsidRDefault="00C67566" w:rsidP="006B65BE">
            <w:pPr>
              <w:pStyle w:val="ListParagraph"/>
              <w:numPr>
                <w:ilvl w:val="0"/>
                <w:numId w:val="20"/>
              </w:numPr>
              <w:ind w:left="390"/>
              <w:rPr>
                <w:rFonts w:ascii="Arial Narrow" w:eastAsia="Arial Narrow" w:hAnsi="Arial Narrow" w:cs="Arial Narrow"/>
                <w:i/>
                <w:iCs/>
                <w:sz w:val="20"/>
                <w:szCs w:val="20"/>
              </w:rPr>
            </w:pPr>
            <w:r w:rsidRPr="0004562F">
              <w:rPr>
                <w:rFonts w:ascii="Arial Narrow" w:eastAsia="Arial Narrow" w:hAnsi="Arial Narrow" w:cs="Arial Narrow"/>
                <w:sz w:val="20"/>
                <w:szCs w:val="20"/>
              </w:rPr>
              <w:t xml:space="preserve">Big Book: </w:t>
            </w:r>
            <w:r w:rsidRPr="0004562F">
              <w:rPr>
                <w:rFonts w:ascii="Arial Narrow" w:eastAsia="Arial Narrow" w:hAnsi="Arial Narrow" w:cs="Arial Narrow"/>
                <w:i/>
                <w:iCs/>
                <w:sz w:val="20"/>
                <w:szCs w:val="20"/>
              </w:rPr>
              <w:t>What Is Science?</w:t>
            </w:r>
            <w:r w:rsidR="00D970D6">
              <w:rPr>
                <w:rFonts w:ascii="Arial Narrow" w:eastAsia="Arial Narrow" w:hAnsi="Arial Narrow" w:cs="Arial Narrow"/>
                <w:i/>
                <w:iCs/>
                <w:sz w:val="20"/>
                <w:szCs w:val="20"/>
              </w:rPr>
              <w:t xml:space="preserve"> (Lexile-AD350L) </w:t>
            </w:r>
            <w:r w:rsidR="00575F4D">
              <w:rPr>
                <w:rFonts w:ascii="Arial Narrow" w:eastAsia="Arial Narrow" w:hAnsi="Arial Narrow" w:cs="Arial Narrow"/>
                <w:i/>
                <w:iCs/>
                <w:sz w:val="20"/>
                <w:szCs w:val="20"/>
              </w:rPr>
              <w:t xml:space="preserve"> (P</w:t>
            </w:r>
            <w:r w:rsidR="00051912">
              <w:rPr>
                <w:rFonts w:ascii="Arial Narrow" w:eastAsia="Arial Narrow" w:hAnsi="Arial Narrow" w:cs="Arial Narrow"/>
                <w:i/>
                <w:iCs/>
                <w:sz w:val="20"/>
                <w:szCs w:val="20"/>
              </w:rPr>
              <w:t>oetry)</w:t>
            </w:r>
          </w:p>
          <w:p w14:paraId="10C1DEA7" w14:textId="5AA11EE5" w:rsidR="00C67566" w:rsidRPr="0004562F" w:rsidRDefault="00C67566" w:rsidP="006B65BE">
            <w:pPr>
              <w:pStyle w:val="ListParagraph"/>
              <w:numPr>
                <w:ilvl w:val="0"/>
                <w:numId w:val="20"/>
              </w:numPr>
              <w:ind w:left="390"/>
              <w:rPr>
                <w:rFonts w:ascii="Arial Narrow" w:eastAsia="Arial Narrow" w:hAnsi="Arial Narrow" w:cs="Arial Narrow"/>
                <w:sz w:val="20"/>
                <w:szCs w:val="20"/>
              </w:rPr>
            </w:pPr>
            <w:r w:rsidRPr="0004562F">
              <w:rPr>
                <w:rFonts w:ascii="Arial Narrow" w:eastAsia="Arial Narrow" w:hAnsi="Arial Narrow" w:cs="Arial Narrow"/>
                <w:sz w:val="20"/>
                <w:szCs w:val="20"/>
              </w:rPr>
              <w:t xml:space="preserve">Read Aloud: </w:t>
            </w:r>
            <w:r w:rsidRPr="0004562F">
              <w:rPr>
                <w:rFonts w:ascii="Arial Narrow" w:eastAsia="Arial Narrow" w:hAnsi="Arial Narrow" w:cs="Arial Narrow"/>
                <w:i/>
                <w:iCs/>
                <w:sz w:val="20"/>
                <w:szCs w:val="20"/>
              </w:rPr>
              <w:t>Dear Mr. Blueberry</w:t>
            </w:r>
            <w:r w:rsidR="00575F4D">
              <w:rPr>
                <w:rFonts w:ascii="Arial Narrow" w:eastAsia="Arial Narrow" w:hAnsi="Arial Narrow" w:cs="Arial Narrow"/>
                <w:i/>
                <w:iCs/>
                <w:sz w:val="20"/>
                <w:szCs w:val="20"/>
              </w:rPr>
              <w:t xml:space="preserve">  (F</w:t>
            </w:r>
            <w:r w:rsidR="00051912">
              <w:rPr>
                <w:rFonts w:ascii="Arial Narrow" w:eastAsia="Arial Narrow" w:hAnsi="Arial Narrow" w:cs="Arial Narrow"/>
                <w:i/>
                <w:iCs/>
                <w:sz w:val="20"/>
                <w:szCs w:val="20"/>
              </w:rPr>
              <w:t>antasy)</w:t>
            </w:r>
          </w:p>
          <w:p w14:paraId="27BDDA26" w14:textId="755D7667" w:rsidR="00C67566" w:rsidRPr="00051912" w:rsidRDefault="00C67566" w:rsidP="006B65BE">
            <w:pPr>
              <w:pStyle w:val="ListParagraph"/>
              <w:numPr>
                <w:ilvl w:val="0"/>
                <w:numId w:val="20"/>
              </w:numPr>
              <w:ind w:left="390"/>
              <w:rPr>
                <w:rFonts w:ascii="Arial Narrow" w:eastAsia="Arial Narrow" w:hAnsi="Arial Narrow" w:cs="Arial Narrow"/>
                <w:i/>
                <w:iCs/>
                <w:sz w:val="20"/>
                <w:szCs w:val="20"/>
              </w:rPr>
            </w:pPr>
            <w:r w:rsidRPr="00051912">
              <w:rPr>
                <w:rFonts w:ascii="Arial Narrow" w:hAnsi="Arial Narrow"/>
                <w:i/>
                <w:sz w:val="20"/>
                <w:szCs w:val="20"/>
              </w:rPr>
              <w:t>Benjamin Franklin, Inventor</w:t>
            </w:r>
            <w:r w:rsidR="00051912">
              <w:rPr>
                <w:rFonts w:ascii="Arial Narrow" w:hAnsi="Arial Narrow"/>
                <w:i/>
                <w:sz w:val="20"/>
                <w:szCs w:val="20"/>
              </w:rPr>
              <w:t xml:space="preserve">  (</w:t>
            </w:r>
            <w:r w:rsidR="00575F4D">
              <w:rPr>
                <w:rFonts w:ascii="Arial Narrow" w:hAnsi="Arial Narrow"/>
                <w:i/>
                <w:sz w:val="20"/>
                <w:szCs w:val="20"/>
              </w:rPr>
              <w:t>Biography)</w:t>
            </w:r>
          </w:p>
        </w:tc>
        <w:tc>
          <w:tcPr>
            <w:tcW w:w="7335" w:type="dxa"/>
            <w:gridSpan w:val="7"/>
            <w:shd w:val="clear" w:color="auto" w:fill="BFBFBF" w:themeFill="background1" w:themeFillShade="BF"/>
          </w:tcPr>
          <w:p w14:paraId="4BB0A62C" w14:textId="77777777" w:rsidR="00C67566" w:rsidRDefault="00C67566" w:rsidP="00C67566">
            <w:pPr>
              <w:ind w:left="30"/>
              <w:rPr>
                <w:rFonts w:ascii="Arial Narrow" w:hAnsi="Arial Narrow"/>
                <w:b/>
                <w:sz w:val="20"/>
                <w:szCs w:val="20"/>
              </w:rPr>
            </w:pPr>
            <w:r w:rsidRPr="0004562F">
              <w:rPr>
                <w:rFonts w:ascii="Arial Narrow" w:hAnsi="Arial Narrow"/>
                <w:b/>
                <w:sz w:val="20"/>
                <w:szCs w:val="20"/>
              </w:rPr>
              <w:t>Instructional Resources for Building Knowledge</w:t>
            </w:r>
          </w:p>
          <w:p w14:paraId="6692CAA5" w14:textId="0DCF44B6" w:rsidR="00167F34" w:rsidRDefault="00167F34" w:rsidP="00C67566">
            <w:pPr>
              <w:ind w:left="30"/>
              <w:rPr>
                <w:rFonts w:ascii="Arial Narrow" w:hAnsi="Arial Narrow"/>
                <w:sz w:val="20"/>
                <w:szCs w:val="20"/>
              </w:rPr>
            </w:pPr>
            <w:r w:rsidRPr="00167F34">
              <w:rPr>
                <w:rFonts w:ascii="Arial Narrow" w:hAnsi="Arial Narrow"/>
                <w:sz w:val="20"/>
                <w:szCs w:val="20"/>
              </w:rPr>
              <w:t xml:space="preserve">Scientist at the Smithsonian </w:t>
            </w:r>
            <w:hyperlink r:id="rId55" w:history="1">
              <w:r w:rsidRPr="00167F34">
                <w:rPr>
                  <w:rStyle w:val="Hyperlink"/>
                  <w:rFonts w:ascii="Arial Narrow" w:hAnsi="Arial Narrow"/>
                  <w:sz w:val="20"/>
                  <w:szCs w:val="20"/>
                </w:rPr>
                <w:t>http://www.smithsonianeducation.org/scientist/index.html</w:t>
              </w:r>
            </w:hyperlink>
          </w:p>
          <w:p w14:paraId="638BA307" w14:textId="4F279130" w:rsidR="00167F34" w:rsidRDefault="00167F34" w:rsidP="00C67566">
            <w:pPr>
              <w:ind w:left="30"/>
              <w:rPr>
                <w:rStyle w:val="Hyperlink"/>
                <w:rFonts w:ascii="Arial Narrow" w:hAnsi="Arial Narrow"/>
                <w:sz w:val="20"/>
                <w:szCs w:val="20"/>
              </w:rPr>
            </w:pPr>
            <w:r>
              <w:rPr>
                <w:rFonts w:ascii="Arial Narrow" w:hAnsi="Arial Narrow"/>
                <w:sz w:val="20"/>
                <w:szCs w:val="20"/>
              </w:rPr>
              <w:t xml:space="preserve">Focus on Scientist </w:t>
            </w:r>
            <w:hyperlink r:id="rId56" w:history="1">
              <w:r w:rsidRPr="002B1E72">
                <w:rPr>
                  <w:rStyle w:val="Hyperlink"/>
                  <w:rFonts w:ascii="Arial Narrow" w:hAnsi="Arial Narrow"/>
                  <w:sz w:val="20"/>
                  <w:szCs w:val="20"/>
                </w:rPr>
                <w:t>http://www.readworks.com/passages/focus-scientists</w:t>
              </w:r>
            </w:hyperlink>
          </w:p>
          <w:p w14:paraId="6E33AFC0" w14:textId="0903EA19" w:rsidR="00167F34" w:rsidRPr="008D37C4" w:rsidRDefault="000E0E9F" w:rsidP="008D37C4">
            <w:pPr>
              <w:ind w:left="30"/>
              <w:rPr>
                <w:rFonts w:ascii="Arial Narrow" w:hAnsi="Arial Narrow"/>
                <w:color w:val="0000FF" w:themeColor="hyperlink"/>
                <w:sz w:val="20"/>
                <w:szCs w:val="20"/>
                <w:u w:val="single"/>
              </w:rPr>
            </w:pPr>
            <w:r w:rsidRPr="000E0E9F">
              <w:rPr>
                <w:rStyle w:val="Hyperlink"/>
                <w:rFonts w:ascii="Arial Narrow" w:hAnsi="Arial Narrow"/>
                <w:color w:val="auto"/>
                <w:sz w:val="20"/>
                <w:szCs w:val="20"/>
                <w:u w:val="none"/>
              </w:rPr>
              <w:t>Thomas Edison</w:t>
            </w:r>
            <w:r>
              <w:t xml:space="preserve"> </w:t>
            </w:r>
            <w:hyperlink r:id="rId57" w:history="1">
              <w:r w:rsidRPr="002B1E72">
                <w:rPr>
                  <w:rStyle w:val="Hyperlink"/>
                  <w:rFonts w:ascii="Arial Narrow" w:hAnsi="Arial Narrow"/>
                  <w:sz w:val="20"/>
                  <w:szCs w:val="20"/>
                </w:rPr>
                <w:t>http://www.readworks.org/passages/edison-tried-and-tried-again</w:t>
              </w:r>
            </w:hyperlink>
          </w:p>
        </w:tc>
      </w:tr>
      <w:tr w:rsidR="00F4364F" w:rsidRPr="00F4364F" w14:paraId="6DB6297A" w14:textId="77777777" w:rsidTr="582CCC69">
        <w:trPr>
          <w:tblHeader/>
        </w:trPr>
        <w:tc>
          <w:tcPr>
            <w:tcW w:w="14670" w:type="dxa"/>
            <w:gridSpan w:val="18"/>
            <w:tcBorders>
              <w:bottom w:val="single" w:sz="4" w:space="0" w:color="000000" w:themeColor="text1"/>
            </w:tcBorders>
            <w:shd w:val="clear" w:color="auto" w:fill="BFBFBF" w:themeFill="background1" w:themeFillShade="BF"/>
          </w:tcPr>
          <w:p w14:paraId="6CAE1706" w14:textId="3EA600FB" w:rsidR="00F4364F" w:rsidRPr="0004562F" w:rsidRDefault="00F4364F" w:rsidP="00C67566">
            <w:pPr>
              <w:spacing w:before="60" w:after="60"/>
              <w:rPr>
                <w:rFonts w:ascii="Arial Narrow" w:eastAsia="Arial Narrow" w:hAnsi="Arial Narrow" w:cs="Arial Narrow"/>
                <w:b/>
                <w:bCs/>
                <w:sz w:val="20"/>
                <w:szCs w:val="20"/>
              </w:rPr>
            </w:pPr>
            <w:r w:rsidRPr="0004562F">
              <w:rPr>
                <w:rFonts w:ascii="Arial Narrow" w:eastAsia="Arial Narrow" w:hAnsi="Arial Narrow" w:cs="Arial Narrow"/>
                <w:b/>
                <w:bCs/>
                <w:sz w:val="20"/>
                <w:szCs w:val="20"/>
              </w:rPr>
              <w:t xml:space="preserve">Essential Question: </w:t>
            </w:r>
            <w:r w:rsidR="00C67566" w:rsidRPr="0004562F">
              <w:rPr>
                <w:rFonts w:ascii="Arial Narrow" w:eastAsia="Arial Narrow" w:hAnsi="Arial Narrow" w:cs="Arial Narrow"/>
                <w:b/>
                <w:bCs/>
                <w:sz w:val="20"/>
                <w:szCs w:val="20"/>
              </w:rPr>
              <w:t>What kinds of things do scientists study?</w:t>
            </w:r>
          </w:p>
        </w:tc>
      </w:tr>
      <w:tr w:rsidR="00701729" w:rsidRPr="00F4364F" w14:paraId="3F883746"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00622788" w14:textId="77777777" w:rsidR="00701729" w:rsidRPr="0004562F" w:rsidRDefault="00701729" w:rsidP="00F4364F">
            <w:pPr>
              <w:tabs>
                <w:tab w:val="left" w:pos="90"/>
                <w:tab w:val="left" w:pos="528"/>
              </w:tabs>
              <w:spacing w:before="60" w:after="60"/>
              <w:jc w:val="center"/>
              <w:rPr>
                <w:rFonts w:ascii="Arial Narrow" w:hAnsi="Arial Narrow"/>
                <w:b/>
                <w:sz w:val="20"/>
                <w:szCs w:val="20"/>
              </w:rPr>
            </w:pPr>
            <w:r w:rsidRPr="0004562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509349C6" w14:textId="77777777" w:rsidR="00701729" w:rsidRPr="0004562F" w:rsidRDefault="00701729" w:rsidP="00F4364F">
            <w:pPr>
              <w:spacing w:before="60" w:after="60"/>
              <w:jc w:val="center"/>
              <w:rPr>
                <w:rFonts w:ascii="Arial Narrow" w:hAnsi="Arial Narrow"/>
                <w:b/>
                <w:sz w:val="20"/>
                <w:szCs w:val="20"/>
              </w:rPr>
            </w:pPr>
            <w:r w:rsidRPr="0004562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3D8201B4" w14:textId="77777777" w:rsidR="00701729" w:rsidRPr="0004562F" w:rsidRDefault="00701729" w:rsidP="00F4364F">
            <w:pPr>
              <w:spacing w:before="60" w:after="60"/>
              <w:jc w:val="center"/>
              <w:rPr>
                <w:rFonts w:ascii="Arial Narrow" w:hAnsi="Arial Narrow"/>
                <w:b/>
                <w:sz w:val="20"/>
                <w:szCs w:val="20"/>
              </w:rPr>
            </w:pPr>
            <w:r w:rsidRPr="0004562F">
              <w:rPr>
                <w:rFonts w:ascii="Arial Narrow" w:eastAsia="Arial Narrow" w:hAnsi="Arial Narrow" w:cs="Arial Narrow"/>
                <w:b/>
                <w:bCs/>
                <w:sz w:val="20"/>
                <w:szCs w:val="20"/>
              </w:rPr>
              <w:t>Content &amp; Tasks</w:t>
            </w:r>
          </w:p>
        </w:tc>
      </w:tr>
      <w:tr w:rsidR="009922AA" w:rsidRPr="00A518E1" w14:paraId="5E3A9D81" w14:textId="77777777" w:rsidTr="582CCC69">
        <w:tc>
          <w:tcPr>
            <w:tcW w:w="4619" w:type="dxa"/>
            <w:gridSpan w:val="6"/>
            <w:tcBorders>
              <w:top w:val="single" w:sz="4" w:space="0" w:color="auto"/>
            </w:tcBorders>
            <w:shd w:val="clear" w:color="auto" w:fill="auto"/>
          </w:tcPr>
          <w:p w14:paraId="61AF8CAD" w14:textId="77777777" w:rsidR="007227D1" w:rsidRPr="00A518E1" w:rsidRDefault="424E2DAC" w:rsidP="00F4364F">
            <w:pPr>
              <w:rPr>
                <w:rFonts w:ascii="Arial Narrow" w:hAnsi="Arial Narrow"/>
                <w:b/>
                <w:sz w:val="20"/>
                <w:szCs w:val="22"/>
              </w:rPr>
            </w:pPr>
            <w:r w:rsidRPr="00A518E1">
              <w:rPr>
                <w:rFonts w:ascii="Arial Narrow" w:eastAsia="Arial Narrow" w:hAnsi="Arial Narrow" w:cs="Arial Narrow"/>
                <w:b/>
                <w:bCs/>
                <w:sz w:val="20"/>
                <w:szCs w:val="20"/>
              </w:rPr>
              <w:t>Reading Literature and Informational Text</w:t>
            </w:r>
          </w:p>
          <w:p w14:paraId="07220BE5" w14:textId="77777777" w:rsidR="0004562F" w:rsidRDefault="0004562F" w:rsidP="0004562F">
            <w:pPr>
              <w:rPr>
                <w:rFonts w:ascii="Arial Narrow" w:hAnsi="Arial Narrow" w:cs="Helvetica"/>
                <w:sz w:val="20"/>
                <w:szCs w:val="20"/>
              </w:rPr>
            </w:pPr>
            <w:r w:rsidRPr="004118A6">
              <w:rPr>
                <w:rFonts w:ascii="Arial Narrow" w:hAnsi="Arial Narrow"/>
                <w:b/>
                <w:sz w:val="20"/>
                <w:szCs w:val="20"/>
              </w:rPr>
              <w:t>RL.K</w:t>
            </w:r>
            <w:r>
              <w:rPr>
                <w:rFonts w:ascii="Arial Narrow" w:hAnsi="Arial Narrow"/>
                <w:b/>
                <w:sz w:val="20"/>
                <w:szCs w:val="20"/>
              </w:rPr>
              <w:t>.</w:t>
            </w:r>
            <w:r w:rsidRPr="004118A6">
              <w:rPr>
                <w:rFonts w:ascii="Arial Narrow" w:hAnsi="Arial Narrow" w:cs="Arial"/>
                <w:b/>
                <w:sz w:val="20"/>
                <w:szCs w:val="20"/>
              </w:rPr>
              <w:t>2-</w:t>
            </w:r>
            <w:r w:rsidRPr="004118A6">
              <w:rPr>
                <w:rFonts w:ascii="Arial Narrow" w:hAnsi="Arial Narrow" w:cs="Helvetica"/>
                <w:sz w:val="20"/>
                <w:szCs w:val="20"/>
              </w:rPr>
              <w:t xml:space="preserve"> With prompting and support, retell familiar stories, including key details</w:t>
            </w:r>
            <w:r>
              <w:rPr>
                <w:rFonts w:ascii="Arial Narrow" w:hAnsi="Arial Narrow" w:cs="Helvetica"/>
                <w:sz w:val="20"/>
                <w:szCs w:val="20"/>
              </w:rPr>
              <w:t>.</w:t>
            </w:r>
          </w:p>
          <w:p w14:paraId="402EF8E1" w14:textId="77777777" w:rsidR="0004562F" w:rsidRDefault="0004562F" w:rsidP="0004562F">
            <w:pPr>
              <w:rPr>
                <w:rFonts w:ascii="Arial Narrow" w:hAnsi="Arial Narrow"/>
                <w:color w:val="000000" w:themeColor="text1"/>
                <w:sz w:val="20"/>
                <w:szCs w:val="22"/>
              </w:rPr>
            </w:pPr>
            <w:r w:rsidRPr="00192C40">
              <w:rPr>
                <w:rFonts w:ascii="Arial Narrow" w:hAnsi="Arial Narrow"/>
                <w:b/>
                <w:color w:val="000000" w:themeColor="text1"/>
                <w:sz w:val="20"/>
                <w:szCs w:val="22"/>
              </w:rPr>
              <w:t>RL.K.3-</w:t>
            </w:r>
            <w:r w:rsidRPr="00192C40">
              <w:rPr>
                <w:rFonts w:ascii="Arial Narrow" w:hAnsi="Arial Narrow"/>
                <w:color w:val="000000" w:themeColor="text1"/>
                <w:sz w:val="20"/>
                <w:szCs w:val="22"/>
              </w:rPr>
              <w:t>With prompting and support, identify characters, settings, and major events in a story.</w:t>
            </w:r>
          </w:p>
          <w:p w14:paraId="650E9B6A" w14:textId="77777777" w:rsidR="0004562F" w:rsidRPr="00192C40" w:rsidRDefault="0004562F" w:rsidP="0004562F">
            <w:pPr>
              <w:rPr>
                <w:rFonts w:ascii="Arial Narrow" w:hAnsi="Arial Narrow"/>
                <w:color w:val="000000" w:themeColor="text1"/>
                <w:sz w:val="20"/>
                <w:szCs w:val="22"/>
              </w:rPr>
            </w:pPr>
            <w:r>
              <w:rPr>
                <w:rFonts w:ascii="Arial Narrow" w:hAnsi="Arial Narrow"/>
                <w:b/>
                <w:color w:val="000000" w:themeColor="text1"/>
                <w:sz w:val="20"/>
                <w:szCs w:val="22"/>
              </w:rPr>
              <w:t>R.L.K.7-</w:t>
            </w:r>
            <w:r w:rsidRPr="00192C40">
              <w:rPr>
                <w:rFonts w:ascii="Arial Narrow" w:hAnsi="Arial Narrow"/>
                <w:color w:val="000000" w:themeColor="text1"/>
                <w:sz w:val="20"/>
                <w:szCs w:val="22"/>
              </w:rPr>
              <w:t xml:space="preserve">With prompting and support, describe the relationship between illustrations and the story in which they </w:t>
            </w:r>
            <w:r w:rsidRPr="00192C40">
              <w:rPr>
                <w:rFonts w:ascii="Arial Narrow" w:hAnsi="Arial Narrow"/>
                <w:color w:val="000000" w:themeColor="text1"/>
                <w:sz w:val="20"/>
                <w:szCs w:val="22"/>
              </w:rPr>
              <w:lastRenderedPageBreak/>
              <w:t>appear (e.g., what moment in a story an illustration depicts).</w:t>
            </w:r>
          </w:p>
          <w:p w14:paraId="2BEB2459" w14:textId="77777777" w:rsidR="003B0436" w:rsidRPr="00A518E1" w:rsidRDefault="003B0436" w:rsidP="00F4364F">
            <w:pPr>
              <w:rPr>
                <w:rFonts w:ascii="Arial Narrow" w:hAnsi="Arial Narrow"/>
                <w:b/>
                <w:sz w:val="20"/>
                <w:szCs w:val="22"/>
              </w:rPr>
            </w:pPr>
          </w:p>
        </w:tc>
        <w:tc>
          <w:tcPr>
            <w:tcW w:w="4561" w:type="dxa"/>
            <w:gridSpan w:val="6"/>
            <w:tcBorders>
              <w:top w:val="single" w:sz="4" w:space="0" w:color="auto"/>
            </w:tcBorders>
          </w:tcPr>
          <w:p w14:paraId="227966F8" w14:textId="77777777" w:rsidR="00D64892" w:rsidRDefault="00A27F13" w:rsidP="008131BA">
            <w:pPr>
              <w:numPr>
                <w:ilvl w:val="0"/>
                <w:numId w:val="59"/>
              </w:numPr>
              <w:contextualSpacing/>
              <w:rPr>
                <w:rFonts w:ascii="Arial Narrow" w:eastAsia="Arial Narrow,Times New Roman,Ca" w:hAnsi="Arial Narrow" w:cs="Arial Narrow,Times New Roman,Ca"/>
                <w:sz w:val="20"/>
                <w:szCs w:val="20"/>
              </w:rPr>
            </w:pPr>
            <w:r w:rsidRPr="00A27F13">
              <w:rPr>
                <w:rFonts w:ascii="Arial Narrow" w:eastAsia="Arial Narrow,Times New Roman,Ca" w:hAnsi="Arial Narrow" w:cs="Arial Narrow,Times New Roman,Ca"/>
                <w:sz w:val="20"/>
                <w:szCs w:val="20"/>
              </w:rPr>
              <w:lastRenderedPageBreak/>
              <w:t>Provides a retelling of a familiar story, including key details</w:t>
            </w:r>
            <w:r w:rsidR="00D64892">
              <w:rPr>
                <w:rFonts w:ascii="Arial Narrow" w:eastAsia="Arial Narrow,Times New Roman,Ca" w:hAnsi="Arial Narrow" w:cs="Arial Narrow,Times New Roman,Ca"/>
                <w:sz w:val="20"/>
                <w:szCs w:val="20"/>
              </w:rPr>
              <w:t>.</w:t>
            </w:r>
          </w:p>
          <w:p w14:paraId="079E52A5" w14:textId="517AF592" w:rsidR="00D64892" w:rsidRPr="00D64892" w:rsidRDefault="00D64892" w:rsidP="008131BA">
            <w:pPr>
              <w:numPr>
                <w:ilvl w:val="0"/>
                <w:numId w:val="59"/>
              </w:numPr>
              <w:contextualSpacing/>
              <w:rPr>
                <w:rFonts w:ascii="Arial Narrow" w:eastAsia="Arial Narrow,Times New Roman,Ca" w:hAnsi="Arial Narrow" w:cs="Arial Narrow,Times New Roman,Ca"/>
                <w:sz w:val="20"/>
                <w:szCs w:val="20"/>
              </w:rPr>
            </w:pPr>
            <w:r w:rsidRPr="00D64892">
              <w:rPr>
                <w:rFonts w:ascii="Arial Narrow" w:eastAsia="Arial Narrow,Times New Roman,Ca" w:hAnsi="Arial Narrow" w:cs="Arial Narrow,Times New Roman,Ca"/>
                <w:sz w:val="20"/>
                <w:szCs w:val="20"/>
              </w:rPr>
              <w:t>Provides an identificat</w:t>
            </w:r>
            <w:r>
              <w:rPr>
                <w:rFonts w:ascii="Arial Narrow" w:eastAsia="Arial Narrow,Times New Roman,Ca" w:hAnsi="Arial Narrow" w:cs="Arial Narrow,Times New Roman,Ca"/>
                <w:sz w:val="20"/>
                <w:szCs w:val="20"/>
              </w:rPr>
              <w:t>ion of characters in a story.</w:t>
            </w:r>
          </w:p>
          <w:p w14:paraId="5FD541C1" w14:textId="074CE828" w:rsidR="00D64892" w:rsidRPr="00D64892" w:rsidRDefault="00D64892" w:rsidP="008131BA">
            <w:pPr>
              <w:numPr>
                <w:ilvl w:val="0"/>
                <w:numId w:val="59"/>
              </w:numPr>
              <w:contextualSpacing/>
              <w:rPr>
                <w:rFonts w:ascii="Arial Narrow" w:eastAsia="Arial Narrow,Times New Roman,Ca" w:hAnsi="Arial Narrow" w:cs="Arial Narrow,Times New Roman,Ca"/>
                <w:sz w:val="20"/>
                <w:szCs w:val="20"/>
              </w:rPr>
            </w:pPr>
            <w:r w:rsidRPr="00D64892">
              <w:rPr>
                <w:rFonts w:ascii="Arial Narrow" w:eastAsia="Arial Narrow,Times New Roman,Ca" w:hAnsi="Arial Narrow" w:cs="Arial Narrow,Times New Roman,Ca"/>
                <w:sz w:val="20"/>
                <w:szCs w:val="20"/>
              </w:rPr>
              <w:t>Provides an identificat</w:t>
            </w:r>
            <w:r>
              <w:rPr>
                <w:rFonts w:ascii="Arial Narrow" w:eastAsia="Arial Narrow,Times New Roman,Ca" w:hAnsi="Arial Narrow" w:cs="Arial Narrow,Times New Roman,Ca"/>
                <w:sz w:val="20"/>
                <w:szCs w:val="20"/>
              </w:rPr>
              <w:t>ion of setting(s) in a story.</w:t>
            </w:r>
          </w:p>
          <w:p w14:paraId="752BC6D1" w14:textId="77777777" w:rsidR="00D64892" w:rsidRDefault="00D64892" w:rsidP="008131BA">
            <w:pPr>
              <w:numPr>
                <w:ilvl w:val="0"/>
                <w:numId w:val="59"/>
              </w:numPr>
              <w:contextualSpacing/>
              <w:rPr>
                <w:rFonts w:ascii="Arial Narrow" w:eastAsia="Arial Narrow,Times New Roman,Ca" w:hAnsi="Arial Narrow" w:cs="Arial Narrow,Times New Roman,Ca"/>
                <w:sz w:val="20"/>
                <w:szCs w:val="20"/>
              </w:rPr>
            </w:pPr>
            <w:r w:rsidRPr="00D64892">
              <w:rPr>
                <w:rFonts w:ascii="Arial Narrow" w:eastAsia="Arial Narrow,Times New Roman,Ca" w:hAnsi="Arial Narrow" w:cs="Arial Narrow,Times New Roman,Ca"/>
                <w:sz w:val="20"/>
                <w:szCs w:val="20"/>
              </w:rPr>
              <w:t>Provides an identification of major events in a story.</w:t>
            </w:r>
          </w:p>
          <w:p w14:paraId="7DD0D30C" w14:textId="30464486" w:rsidR="00623FEE" w:rsidRPr="005E0281" w:rsidRDefault="00D64892" w:rsidP="00F4364F">
            <w:pPr>
              <w:numPr>
                <w:ilvl w:val="0"/>
                <w:numId w:val="59"/>
              </w:numPr>
              <w:contextualSpacing/>
              <w:rPr>
                <w:rFonts w:ascii="Arial Narrow" w:eastAsia="Arial Narrow,Times New Roman,Ca" w:hAnsi="Arial Narrow" w:cs="Arial Narrow,Times New Roman,Ca"/>
                <w:sz w:val="20"/>
                <w:szCs w:val="20"/>
              </w:rPr>
            </w:pPr>
            <w:r w:rsidRPr="00D64892">
              <w:rPr>
                <w:rFonts w:ascii="Arial Narrow" w:eastAsia="Arial Narrow,Times New Roman,Ca" w:hAnsi="Arial Narrow" w:cs="Arial Narrow,Times New Roman,Ca"/>
                <w:sz w:val="20"/>
                <w:szCs w:val="20"/>
              </w:rPr>
              <w:t>Provides a description of the relationship between the</w:t>
            </w:r>
            <w:r>
              <w:rPr>
                <w:rFonts w:ascii="Arial Narrow" w:eastAsia="Arial Narrow,Times New Roman,Ca" w:hAnsi="Arial Narrow" w:cs="Arial Narrow,Times New Roman,Ca"/>
                <w:sz w:val="20"/>
                <w:szCs w:val="20"/>
              </w:rPr>
              <w:t xml:space="preserve"> </w:t>
            </w:r>
            <w:r w:rsidRPr="00D64892">
              <w:rPr>
                <w:rFonts w:ascii="Arial Narrow" w:eastAsia="Arial Narrow,Times New Roman,Ca" w:hAnsi="Arial Narrow" w:cs="Arial Narrow,Times New Roman,Ca"/>
                <w:sz w:val="20"/>
                <w:szCs w:val="20"/>
              </w:rPr>
              <w:t>illustrations and the story in which they appear.</w:t>
            </w:r>
          </w:p>
          <w:p w14:paraId="7BDD2753" w14:textId="77777777" w:rsidR="007227D1" w:rsidRPr="00A518E1" w:rsidRDefault="424E2DAC" w:rsidP="00F4364F">
            <w:pPr>
              <w:rPr>
                <w:rFonts w:ascii="Arial Narrow" w:hAnsi="Arial Narrow"/>
                <w:b/>
                <w:sz w:val="20"/>
                <w:szCs w:val="22"/>
              </w:rPr>
            </w:pPr>
            <w:r w:rsidRPr="00A518E1">
              <w:rPr>
                <w:rFonts w:ascii="Arial Narrow" w:eastAsia="Arial Narrow" w:hAnsi="Arial Narrow" w:cs="Arial Narrow"/>
                <w:b/>
                <w:bCs/>
                <w:sz w:val="20"/>
                <w:szCs w:val="20"/>
              </w:rPr>
              <w:lastRenderedPageBreak/>
              <w:t>Sample Objectives (I can):</w:t>
            </w:r>
          </w:p>
          <w:p w14:paraId="7ADC8845" w14:textId="2FEFD868" w:rsidR="00EA00B9" w:rsidRPr="00EA00B9" w:rsidRDefault="00EA00B9" w:rsidP="008131BA">
            <w:pPr>
              <w:pStyle w:val="ListParagraph"/>
              <w:numPr>
                <w:ilvl w:val="0"/>
                <w:numId w:val="84"/>
              </w:numPr>
              <w:rPr>
                <w:rFonts w:ascii="Arial Narrow" w:hAnsi="Arial Narrow"/>
                <w:sz w:val="18"/>
                <w:szCs w:val="18"/>
              </w:rPr>
            </w:pPr>
            <w:r w:rsidRPr="00EA00B9">
              <w:rPr>
                <w:rFonts w:ascii="Arial Narrow" w:hAnsi="Arial Narrow"/>
                <w:sz w:val="18"/>
                <w:szCs w:val="18"/>
              </w:rPr>
              <w:t>Identify the main topic and explain what scientist explore/experiment with in the text “</w:t>
            </w:r>
            <w:r w:rsidRPr="00EA00B9">
              <w:rPr>
                <w:rFonts w:ascii="Arial Narrow" w:hAnsi="Arial Narrow"/>
                <w:i/>
                <w:sz w:val="18"/>
                <w:szCs w:val="18"/>
              </w:rPr>
              <w:t>What is Science?”</w:t>
            </w:r>
          </w:p>
          <w:p w14:paraId="7964C689" w14:textId="15D7A541" w:rsidR="00EA00B9" w:rsidRPr="00EA00B9" w:rsidRDefault="00EA00B9" w:rsidP="008131BA">
            <w:pPr>
              <w:pStyle w:val="ListParagraph"/>
              <w:numPr>
                <w:ilvl w:val="0"/>
                <w:numId w:val="84"/>
              </w:numPr>
              <w:spacing w:before="60" w:after="60"/>
              <w:rPr>
                <w:rFonts w:ascii="Arial Narrow" w:hAnsi="Arial Narrow"/>
                <w:sz w:val="18"/>
                <w:szCs w:val="18"/>
              </w:rPr>
            </w:pPr>
            <w:r w:rsidRPr="00EA00B9">
              <w:rPr>
                <w:rFonts w:ascii="Arial Narrow" w:hAnsi="Arial Narrow"/>
                <w:sz w:val="18"/>
                <w:szCs w:val="18"/>
              </w:rPr>
              <w:t>Retell the story “</w:t>
            </w:r>
            <w:r w:rsidRPr="00EA00B9">
              <w:rPr>
                <w:rFonts w:ascii="Arial Narrow" w:hAnsi="Arial Narrow"/>
                <w:i/>
                <w:sz w:val="18"/>
                <w:szCs w:val="18"/>
              </w:rPr>
              <w:t>What is Science?”</w:t>
            </w:r>
            <w:r w:rsidR="002D29AD">
              <w:rPr>
                <w:rFonts w:ascii="Arial Narrow" w:hAnsi="Arial Narrow"/>
                <w:i/>
                <w:sz w:val="18"/>
                <w:szCs w:val="18"/>
              </w:rPr>
              <w:t xml:space="preserve"> and</w:t>
            </w:r>
          </w:p>
          <w:p w14:paraId="2A215F32" w14:textId="4054F90A" w:rsidR="00EA00B9" w:rsidRPr="00EA00B9" w:rsidRDefault="002D29AD" w:rsidP="00EA00B9">
            <w:pPr>
              <w:pStyle w:val="ListParagraph"/>
              <w:spacing w:before="60" w:after="60"/>
              <w:ind w:left="360"/>
              <w:rPr>
                <w:rFonts w:ascii="Arial Narrow" w:hAnsi="Arial Narrow"/>
                <w:sz w:val="18"/>
                <w:szCs w:val="18"/>
              </w:rPr>
            </w:pPr>
            <w:r>
              <w:rPr>
                <w:rFonts w:ascii="Arial Narrow" w:hAnsi="Arial Narrow"/>
                <w:sz w:val="18"/>
                <w:szCs w:val="18"/>
              </w:rPr>
              <w:t>answer the question</w:t>
            </w:r>
            <w:r w:rsidR="00EA00B9">
              <w:rPr>
                <w:rFonts w:ascii="Arial Narrow" w:hAnsi="Arial Narrow"/>
                <w:sz w:val="18"/>
                <w:szCs w:val="18"/>
              </w:rPr>
              <w:t xml:space="preserve">:  </w:t>
            </w:r>
            <w:r w:rsidR="00EA00B9" w:rsidRPr="00EA00B9">
              <w:rPr>
                <w:rFonts w:ascii="Arial Narrow" w:hAnsi="Arial Narrow"/>
                <w:sz w:val="18"/>
                <w:szCs w:val="18"/>
              </w:rPr>
              <w:t xml:space="preserve">What is science?  </w:t>
            </w:r>
          </w:p>
          <w:p w14:paraId="5D4DCA84" w14:textId="77777777" w:rsidR="00EA00B9" w:rsidRPr="00EA00B9" w:rsidRDefault="00EA00B9" w:rsidP="008131BA">
            <w:pPr>
              <w:pStyle w:val="ListParagraph"/>
              <w:numPr>
                <w:ilvl w:val="0"/>
                <w:numId w:val="84"/>
              </w:numPr>
              <w:spacing w:before="60" w:after="60"/>
              <w:rPr>
                <w:rFonts w:ascii="Arial Narrow" w:hAnsi="Arial Narrow"/>
                <w:sz w:val="18"/>
                <w:szCs w:val="18"/>
              </w:rPr>
            </w:pPr>
            <w:r w:rsidRPr="00EA00B9">
              <w:rPr>
                <w:rFonts w:ascii="Arial Narrow" w:hAnsi="Arial Narrow"/>
                <w:sz w:val="18"/>
                <w:szCs w:val="18"/>
              </w:rPr>
              <w:t>Describe how the illustrations of space, stars, rocks, water, and weather relate to the story “</w:t>
            </w:r>
            <w:r w:rsidRPr="00EA00B9">
              <w:rPr>
                <w:rFonts w:ascii="Arial Narrow" w:hAnsi="Arial Narrow"/>
                <w:i/>
                <w:sz w:val="18"/>
                <w:szCs w:val="18"/>
              </w:rPr>
              <w:t>What is Science?”</w:t>
            </w:r>
          </w:p>
          <w:p w14:paraId="018152BF" w14:textId="1F4DDC89" w:rsidR="007227D1" w:rsidRPr="0004562F" w:rsidRDefault="00EA00B9" w:rsidP="008131BA">
            <w:pPr>
              <w:pStyle w:val="ListParagraph"/>
              <w:numPr>
                <w:ilvl w:val="0"/>
                <w:numId w:val="84"/>
              </w:numPr>
              <w:rPr>
                <w:rFonts w:ascii="Arial Narrow" w:hAnsi="Arial Narrow"/>
                <w:sz w:val="20"/>
                <w:szCs w:val="22"/>
              </w:rPr>
            </w:pPr>
            <w:r w:rsidRPr="00EA00B9">
              <w:rPr>
                <w:rFonts w:ascii="Arial Narrow" w:hAnsi="Arial Narrow"/>
                <w:sz w:val="18"/>
                <w:szCs w:val="18"/>
              </w:rPr>
              <w:t>Identify the basic similarities in “</w:t>
            </w:r>
            <w:r w:rsidRPr="00EA00B9">
              <w:rPr>
                <w:rFonts w:ascii="Arial Narrow" w:hAnsi="Arial Narrow"/>
                <w:i/>
                <w:sz w:val="18"/>
                <w:szCs w:val="18"/>
              </w:rPr>
              <w:t>What is Science?”</w:t>
            </w:r>
            <w:r w:rsidRPr="00EA00B9">
              <w:rPr>
                <w:rFonts w:ascii="Arial Narrow" w:hAnsi="Arial Narrow"/>
                <w:sz w:val="18"/>
                <w:szCs w:val="18"/>
              </w:rPr>
              <w:t xml:space="preserve"> and “</w:t>
            </w:r>
            <w:r w:rsidRPr="00EA00B9">
              <w:rPr>
                <w:rFonts w:ascii="Arial Narrow" w:hAnsi="Arial Narrow"/>
                <w:i/>
                <w:sz w:val="18"/>
                <w:szCs w:val="18"/>
              </w:rPr>
              <w:t>Focus-Scientists”</w:t>
            </w:r>
            <w:r>
              <w:rPr>
                <w:rFonts w:ascii="Arial Narrow" w:hAnsi="Arial Narrow"/>
                <w:i/>
                <w:sz w:val="18"/>
                <w:szCs w:val="18"/>
              </w:rPr>
              <w:t>.</w:t>
            </w:r>
          </w:p>
        </w:tc>
        <w:tc>
          <w:tcPr>
            <w:tcW w:w="5490" w:type="dxa"/>
            <w:gridSpan w:val="6"/>
            <w:tcBorders>
              <w:top w:val="single" w:sz="4" w:space="0" w:color="auto"/>
            </w:tcBorders>
          </w:tcPr>
          <w:p w14:paraId="595022EE" w14:textId="77777777" w:rsidR="007227D1" w:rsidRPr="00A518E1" w:rsidRDefault="424E2DAC" w:rsidP="00F4364F">
            <w:pPr>
              <w:rPr>
                <w:rFonts w:ascii="Arial Narrow" w:hAnsi="Arial Narrow"/>
                <w:b/>
                <w:sz w:val="20"/>
                <w:szCs w:val="22"/>
              </w:rPr>
            </w:pPr>
            <w:r w:rsidRPr="00A518E1">
              <w:rPr>
                <w:rFonts w:ascii="Arial Narrow" w:eastAsia="Arial Narrow" w:hAnsi="Arial Narrow" w:cs="Arial Narrow"/>
                <w:b/>
                <w:bCs/>
                <w:sz w:val="20"/>
                <w:szCs w:val="20"/>
              </w:rPr>
              <w:lastRenderedPageBreak/>
              <w:t xml:space="preserve">Performance Assessments </w:t>
            </w:r>
          </w:p>
          <w:p w14:paraId="492726FE" w14:textId="77777777" w:rsidR="0004562F" w:rsidRPr="00117CFE" w:rsidRDefault="0004562F" w:rsidP="008131BA">
            <w:pPr>
              <w:pStyle w:val="ListParagraph"/>
              <w:numPr>
                <w:ilvl w:val="0"/>
                <w:numId w:val="82"/>
              </w:numPr>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 xml:space="preserve"> Progress Monitoring, Lesson 16 </w:t>
            </w:r>
          </w:p>
          <w:p w14:paraId="7E0FAA52" w14:textId="77777777" w:rsidR="0004562F" w:rsidRPr="004C26D2" w:rsidRDefault="0004562F" w:rsidP="008131BA">
            <w:pPr>
              <w:pStyle w:val="ListParagraph"/>
              <w:numPr>
                <w:ilvl w:val="0"/>
                <w:numId w:val="82"/>
              </w:numPr>
              <w:spacing w:after="20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 Lesson 16</w:t>
            </w:r>
          </w:p>
          <w:p w14:paraId="3A061A01" w14:textId="77777777" w:rsidR="0004562F" w:rsidRPr="004C26D2" w:rsidRDefault="0004562F" w:rsidP="008131BA">
            <w:pPr>
              <w:pStyle w:val="ListParagraph"/>
              <w:numPr>
                <w:ilvl w:val="0"/>
                <w:numId w:val="82"/>
              </w:numPr>
              <w:spacing w:after="200"/>
              <w:rPr>
                <w:rFonts w:ascii="Arial Narrow" w:hAnsi="Arial Narrow"/>
                <w:b/>
                <w:sz w:val="20"/>
                <w:szCs w:val="22"/>
              </w:rPr>
            </w:pPr>
            <w:r>
              <w:rPr>
                <w:rFonts w:ascii="Arial Narrow" w:hAnsi="Arial Narrow"/>
                <w:sz w:val="20"/>
                <w:szCs w:val="22"/>
              </w:rPr>
              <w:t>SCS Kindergarten Report Card Assessment Book</w:t>
            </w:r>
          </w:p>
          <w:p w14:paraId="172068EA" w14:textId="77777777" w:rsidR="0004562F" w:rsidRPr="005A6C5D" w:rsidRDefault="0004562F" w:rsidP="008131BA">
            <w:pPr>
              <w:pStyle w:val="ListParagraph"/>
              <w:numPr>
                <w:ilvl w:val="0"/>
                <w:numId w:val="82"/>
              </w:numPr>
              <w:spacing w:after="200"/>
              <w:rPr>
                <w:rFonts w:ascii="Arial Narrow" w:hAnsi="Arial Narrow"/>
                <w:b/>
                <w:sz w:val="20"/>
                <w:szCs w:val="22"/>
              </w:rPr>
            </w:pPr>
            <w:r>
              <w:rPr>
                <w:rFonts w:ascii="Arial Narrow" w:hAnsi="Arial Narrow"/>
                <w:sz w:val="20"/>
                <w:szCs w:val="22"/>
              </w:rPr>
              <w:t>Teacher-created</w:t>
            </w:r>
          </w:p>
          <w:p w14:paraId="6C2C7DEF" w14:textId="77777777" w:rsidR="00C21B4B" w:rsidRPr="00A518E1" w:rsidRDefault="00C21B4B" w:rsidP="00F4364F">
            <w:pPr>
              <w:pStyle w:val="ListParagraph"/>
              <w:ind w:left="390"/>
              <w:jc w:val="both"/>
              <w:rPr>
                <w:rFonts w:ascii="Arial Narrow" w:hAnsi="Arial Narrow"/>
                <w:b/>
                <w:sz w:val="20"/>
                <w:szCs w:val="22"/>
              </w:rPr>
            </w:pPr>
          </w:p>
          <w:p w14:paraId="0CE32833" w14:textId="77777777" w:rsidR="0004562F" w:rsidRDefault="0004562F" w:rsidP="0004562F">
            <w:pPr>
              <w:spacing w:before="60" w:after="60"/>
              <w:rPr>
                <w:rFonts w:ascii="Arial Narrow" w:hAnsi="Arial Narrow"/>
                <w:b/>
                <w:sz w:val="20"/>
                <w:szCs w:val="20"/>
              </w:rPr>
            </w:pPr>
            <w:r>
              <w:rPr>
                <w:rFonts w:ascii="Arial Narrow" w:hAnsi="Arial Narrow"/>
                <w:b/>
                <w:sz w:val="20"/>
                <w:szCs w:val="20"/>
              </w:rPr>
              <w:lastRenderedPageBreak/>
              <w:t>Performance Task-Optional</w:t>
            </w:r>
          </w:p>
          <w:p w14:paraId="235A6168" w14:textId="581D5827" w:rsidR="0004562F" w:rsidRPr="00B9047F" w:rsidRDefault="0004562F" w:rsidP="0004562F">
            <w:pPr>
              <w:pStyle w:val="ListParagraph"/>
              <w:numPr>
                <w:ilvl w:val="0"/>
                <w:numId w:val="49"/>
              </w:numPr>
              <w:tabs>
                <w:tab w:val="left" w:pos="431"/>
              </w:tabs>
              <w:spacing w:before="60" w:after="60"/>
              <w:ind w:left="431"/>
              <w:rPr>
                <w:rFonts w:ascii="Arial Narrow" w:hAnsi="Arial Narrow"/>
                <w:b/>
                <w:sz w:val="20"/>
                <w:szCs w:val="20"/>
              </w:rPr>
            </w:pPr>
            <w:r>
              <w:rPr>
                <w:rFonts w:ascii="Arial Narrow" w:hAnsi="Arial Narrow"/>
                <w:sz w:val="20"/>
                <w:szCs w:val="20"/>
              </w:rPr>
              <w:t>Have students discuss with a partner what their favorite study of science is and why.</w:t>
            </w:r>
          </w:p>
          <w:p w14:paraId="581748A6" w14:textId="77777777" w:rsidR="00B9047F" w:rsidRPr="00027B3B" w:rsidRDefault="00B9047F" w:rsidP="00B9047F">
            <w:pPr>
              <w:pStyle w:val="ListParagraph"/>
              <w:tabs>
                <w:tab w:val="left" w:pos="431"/>
              </w:tabs>
              <w:spacing w:before="60" w:after="60"/>
              <w:ind w:left="431"/>
              <w:rPr>
                <w:rFonts w:ascii="Arial Narrow" w:hAnsi="Arial Narrow"/>
                <w:b/>
                <w:sz w:val="20"/>
                <w:szCs w:val="20"/>
              </w:rPr>
            </w:pPr>
          </w:p>
          <w:p w14:paraId="5D578D86" w14:textId="77777777" w:rsidR="0004562F" w:rsidRDefault="0004562F" w:rsidP="0004562F">
            <w:pPr>
              <w:spacing w:before="60" w:after="60"/>
              <w:rPr>
                <w:rFonts w:ascii="Arial Narrow" w:hAnsi="Arial Narrow"/>
                <w:b/>
                <w:sz w:val="20"/>
                <w:szCs w:val="20"/>
              </w:rPr>
            </w:pPr>
            <w:r>
              <w:rPr>
                <w:rFonts w:ascii="Arial Narrow" w:hAnsi="Arial Narrow"/>
                <w:b/>
                <w:sz w:val="20"/>
                <w:szCs w:val="20"/>
              </w:rPr>
              <w:t>Text Dependent Questions</w:t>
            </w:r>
          </w:p>
          <w:p w14:paraId="02DD429C" w14:textId="77777777" w:rsidR="0004562F" w:rsidRDefault="0004562F"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What are the studies of science? (key details)</w:t>
            </w:r>
          </w:p>
          <w:p w14:paraId="2950BCB7" w14:textId="7C35CE89" w:rsidR="0004562F" w:rsidRDefault="0004562F"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Our theme this week is that science can be fun.  What evidence can you find from both texts to support our theme?  (</w:t>
            </w:r>
            <w:r w:rsidR="00401E85">
              <w:rPr>
                <w:rFonts w:ascii="Arial Narrow" w:hAnsi="Arial Narrow"/>
                <w:sz w:val="20"/>
                <w:szCs w:val="20"/>
              </w:rPr>
              <w:t>infer</w:t>
            </w:r>
            <w:r>
              <w:rPr>
                <w:rFonts w:ascii="Arial Narrow" w:hAnsi="Arial Narrow"/>
                <w:sz w:val="20"/>
                <w:szCs w:val="20"/>
              </w:rPr>
              <w:t>)</w:t>
            </w:r>
          </w:p>
          <w:p w14:paraId="77308E98" w14:textId="37414CE4" w:rsidR="00443D3A" w:rsidRDefault="00401E85"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What tools do you see in the illustrations that real scientist use? (text structure)</w:t>
            </w:r>
          </w:p>
          <w:p w14:paraId="1A689520" w14:textId="4C9B63AB" w:rsidR="00401E85" w:rsidRDefault="002D29AD" w:rsidP="008131BA">
            <w:pPr>
              <w:pStyle w:val="ListParagraph"/>
              <w:numPr>
                <w:ilvl w:val="0"/>
                <w:numId w:val="49"/>
              </w:numPr>
              <w:spacing w:before="60" w:after="60"/>
              <w:ind w:left="431"/>
              <w:rPr>
                <w:rFonts w:ascii="Arial Narrow" w:hAnsi="Arial Narrow"/>
                <w:sz w:val="20"/>
                <w:szCs w:val="20"/>
              </w:rPr>
            </w:pPr>
            <w:r>
              <w:rPr>
                <w:rFonts w:ascii="Arial Narrow" w:hAnsi="Arial Narrow"/>
                <w:sz w:val="20"/>
                <w:szCs w:val="20"/>
              </w:rPr>
              <w:t>What are the similarities between “</w:t>
            </w:r>
            <w:r w:rsidRPr="00703BEF">
              <w:rPr>
                <w:rFonts w:ascii="Arial Narrow" w:hAnsi="Arial Narrow"/>
                <w:i/>
                <w:sz w:val="20"/>
                <w:szCs w:val="20"/>
              </w:rPr>
              <w:t>What is Science</w:t>
            </w:r>
            <w:r>
              <w:rPr>
                <w:rFonts w:ascii="Arial Narrow" w:hAnsi="Arial Narrow"/>
                <w:sz w:val="20"/>
                <w:szCs w:val="20"/>
              </w:rPr>
              <w:t>” and the article “</w:t>
            </w:r>
            <w:r w:rsidRPr="00703BEF">
              <w:rPr>
                <w:rFonts w:ascii="Arial Narrow" w:hAnsi="Arial Narrow"/>
                <w:i/>
                <w:sz w:val="20"/>
                <w:szCs w:val="20"/>
              </w:rPr>
              <w:t>Focus Scientist</w:t>
            </w:r>
            <w:r>
              <w:rPr>
                <w:rFonts w:ascii="Arial Narrow" w:hAnsi="Arial Narrow"/>
                <w:sz w:val="20"/>
                <w:szCs w:val="20"/>
              </w:rPr>
              <w:t>”? (Intertextual Connection)</w:t>
            </w:r>
          </w:p>
          <w:p w14:paraId="0055F133" w14:textId="77777777" w:rsidR="00623FEE" w:rsidRPr="00B9047F" w:rsidRDefault="00623FEE" w:rsidP="00B9047F">
            <w:pPr>
              <w:spacing w:before="60" w:after="60"/>
              <w:rPr>
                <w:rFonts w:ascii="Arial Narrow" w:hAnsi="Arial Narrow"/>
                <w:sz w:val="20"/>
                <w:szCs w:val="20"/>
              </w:rPr>
            </w:pPr>
          </w:p>
          <w:p w14:paraId="2710A31B" w14:textId="21CCEDF5" w:rsidR="00443D3A" w:rsidRPr="00F64C16" w:rsidRDefault="00443D3A" w:rsidP="00443D3A">
            <w:pPr>
              <w:spacing w:before="60" w:after="60"/>
              <w:rPr>
                <w:rFonts w:ascii="Arial Narrow" w:hAnsi="Arial Narrow"/>
                <w:b/>
                <w:sz w:val="20"/>
                <w:szCs w:val="20"/>
              </w:rPr>
            </w:pPr>
            <w:r w:rsidRPr="00F64C16">
              <w:rPr>
                <w:rFonts w:ascii="Arial Narrow" w:hAnsi="Arial Narrow"/>
                <w:b/>
                <w:sz w:val="20"/>
                <w:szCs w:val="20"/>
              </w:rPr>
              <w:t>Leveled Readers</w:t>
            </w:r>
            <w:r w:rsidR="00027B3B">
              <w:rPr>
                <w:rFonts w:ascii="Arial Narrow" w:hAnsi="Arial Narrow"/>
                <w:b/>
                <w:sz w:val="20"/>
                <w:szCs w:val="20"/>
              </w:rPr>
              <w:t xml:space="preserve"> (Lexile BR-</w:t>
            </w:r>
            <w:r w:rsidR="00027B3B" w:rsidRPr="00027B3B">
              <w:rPr>
                <w:rFonts w:ascii="Arial Narrow" w:hAnsi="Arial Narrow"/>
                <w:i/>
                <w:sz w:val="20"/>
                <w:szCs w:val="20"/>
              </w:rPr>
              <w:t>Beginning Reader</w:t>
            </w:r>
            <w:r w:rsidR="00027B3B">
              <w:rPr>
                <w:rFonts w:ascii="Arial Narrow" w:hAnsi="Arial Narrow"/>
                <w:b/>
                <w:sz w:val="20"/>
                <w:szCs w:val="20"/>
              </w:rPr>
              <w:t>)</w:t>
            </w:r>
          </w:p>
          <w:p w14:paraId="444E15E7" w14:textId="209DDD65" w:rsidR="00443D3A" w:rsidRPr="000C1E09" w:rsidRDefault="00443D3A"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Advanced:  </w:t>
            </w:r>
            <w:r>
              <w:rPr>
                <w:rFonts w:ascii="Arial Narrow" w:hAnsi="Arial Narrow"/>
                <w:i/>
                <w:sz w:val="20"/>
                <w:szCs w:val="20"/>
              </w:rPr>
              <w:t>In the Tree</w:t>
            </w:r>
          </w:p>
          <w:p w14:paraId="02AB299F" w14:textId="23CA06DE" w:rsidR="00443D3A" w:rsidRPr="000C1E09" w:rsidRDefault="00443D3A"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On-level:  </w:t>
            </w:r>
            <w:r>
              <w:rPr>
                <w:rFonts w:ascii="Arial Narrow" w:hAnsi="Arial Narrow"/>
                <w:i/>
                <w:sz w:val="20"/>
                <w:szCs w:val="20"/>
              </w:rPr>
              <w:t>My Yard</w:t>
            </w:r>
          </w:p>
          <w:p w14:paraId="7B685F0C" w14:textId="11696B2B" w:rsidR="00443D3A" w:rsidRPr="00EA00B9" w:rsidRDefault="00443D3A" w:rsidP="008131BA">
            <w:pPr>
              <w:pStyle w:val="ListParagraph"/>
              <w:numPr>
                <w:ilvl w:val="0"/>
                <w:numId w:val="64"/>
              </w:numPr>
              <w:spacing w:before="60" w:after="60"/>
              <w:rPr>
                <w:rFonts w:ascii="Arial Narrow" w:hAnsi="Arial Narrow"/>
                <w:b/>
                <w:i/>
                <w:sz w:val="20"/>
                <w:szCs w:val="20"/>
              </w:rPr>
            </w:pPr>
            <w:r w:rsidRPr="000C1E09">
              <w:rPr>
                <w:rFonts w:ascii="Arial Narrow" w:hAnsi="Arial Narrow"/>
                <w:sz w:val="20"/>
                <w:szCs w:val="20"/>
              </w:rPr>
              <w:t xml:space="preserve">Struggling Readers:  </w:t>
            </w:r>
            <w:r>
              <w:rPr>
                <w:rFonts w:ascii="Arial Narrow" w:hAnsi="Arial Narrow"/>
                <w:i/>
                <w:sz w:val="20"/>
                <w:szCs w:val="20"/>
              </w:rPr>
              <w:t>Animals in the Woods</w:t>
            </w:r>
            <w:r w:rsidR="00EA00B9">
              <w:rPr>
                <w:rFonts w:ascii="Arial Narrow" w:hAnsi="Arial Narrow"/>
                <w:i/>
                <w:sz w:val="20"/>
                <w:szCs w:val="20"/>
              </w:rPr>
              <w:t xml:space="preserve">  </w:t>
            </w:r>
          </w:p>
          <w:p w14:paraId="6E134898" w14:textId="60AEE614" w:rsidR="00443D3A" w:rsidRPr="000C1E09" w:rsidRDefault="00443D3A" w:rsidP="008131BA">
            <w:pPr>
              <w:pStyle w:val="ListParagraph"/>
              <w:numPr>
                <w:ilvl w:val="0"/>
                <w:numId w:val="64"/>
              </w:numPr>
              <w:spacing w:before="60" w:after="60"/>
              <w:rPr>
                <w:rFonts w:ascii="Arial Narrow" w:hAnsi="Arial Narrow"/>
                <w:i/>
                <w:sz w:val="20"/>
                <w:szCs w:val="20"/>
              </w:rPr>
            </w:pPr>
            <w:r w:rsidRPr="000C1E09">
              <w:rPr>
                <w:rFonts w:ascii="Arial Narrow" w:hAnsi="Arial Narrow"/>
                <w:sz w:val="20"/>
                <w:szCs w:val="20"/>
              </w:rPr>
              <w:t xml:space="preserve">Vocabulary Reader:  </w:t>
            </w:r>
            <w:r>
              <w:rPr>
                <w:rFonts w:ascii="Arial Narrow" w:hAnsi="Arial Narrow"/>
                <w:i/>
                <w:sz w:val="20"/>
                <w:szCs w:val="20"/>
              </w:rPr>
              <w:t>Camping Under the Stars</w:t>
            </w:r>
          </w:p>
          <w:p w14:paraId="74D4DC16" w14:textId="6D74051E" w:rsidR="00443D3A" w:rsidRPr="000C1E09" w:rsidRDefault="00443D3A" w:rsidP="008131BA">
            <w:pPr>
              <w:pStyle w:val="ListParagraph"/>
              <w:numPr>
                <w:ilvl w:val="0"/>
                <w:numId w:val="64"/>
              </w:numPr>
              <w:spacing w:before="60" w:after="60"/>
              <w:rPr>
                <w:rFonts w:ascii="Arial Narrow" w:hAnsi="Arial Narrow"/>
                <w:sz w:val="20"/>
                <w:szCs w:val="20"/>
              </w:rPr>
            </w:pPr>
            <w:r w:rsidRPr="000C1E09">
              <w:rPr>
                <w:rFonts w:ascii="Arial Narrow" w:hAnsi="Arial Narrow"/>
                <w:sz w:val="20"/>
                <w:szCs w:val="20"/>
              </w:rPr>
              <w:t xml:space="preserve">English Language Support:  </w:t>
            </w:r>
            <w:r>
              <w:rPr>
                <w:rFonts w:ascii="Arial Narrow" w:hAnsi="Arial Narrow"/>
                <w:i/>
                <w:sz w:val="20"/>
                <w:szCs w:val="20"/>
              </w:rPr>
              <w:t>In My Yard</w:t>
            </w:r>
          </w:p>
          <w:p w14:paraId="62CD7D8A" w14:textId="77777777" w:rsidR="00623FEE" w:rsidRPr="00443D3A" w:rsidRDefault="00623FEE" w:rsidP="00443D3A">
            <w:pPr>
              <w:rPr>
                <w:rFonts w:ascii="Arial Narrow" w:hAnsi="Arial Narrow"/>
                <w:b/>
                <w:sz w:val="20"/>
                <w:szCs w:val="22"/>
              </w:rPr>
            </w:pPr>
          </w:p>
          <w:p w14:paraId="51E6CE2B" w14:textId="77777777" w:rsidR="00C21B4B" w:rsidRPr="00A518E1" w:rsidRDefault="424E2DAC" w:rsidP="00F4364F">
            <w:pPr>
              <w:ind w:left="30"/>
              <w:jc w:val="both"/>
              <w:rPr>
                <w:rFonts w:ascii="Arial Narrow" w:eastAsia="Arial Narrow" w:hAnsi="Arial Narrow" w:cs="Arial Narrow"/>
                <w:sz w:val="20"/>
                <w:szCs w:val="20"/>
              </w:rPr>
            </w:pPr>
            <w:r w:rsidRPr="00A518E1">
              <w:rPr>
                <w:rFonts w:ascii="Arial Narrow" w:eastAsia="Arial Narrow" w:hAnsi="Arial Narrow" w:cs="Arial Narrow"/>
                <w:b/>
                <w:bCs/>
                <w:sz w:val="20"/>
                <w:szCs w:val="20"/>
              </w:rPr>
              <w:t>Literacy Station Activities</w:t>
            </w:r>
            <w:r w:rsidRPr="00A518E1">
              <w:rPr>
                <w:rFonts w:ascii="Arial Narrow" w:eastAsia="Arial Narrow" w:hAnsi="Arial Narrow" w:cs="Arial Narrow"/>
                <w:sz w:val="20"/>
                <w:szCs w:val="20"/>
              </w:rPr>
              <w:t xml:space="preserve"> </w:t>
            </w:r>
          </w:p>
          <w:p w14:paraId="53D5CC60" w14:textId="77777777" w:rsidR="0004562F" w:rsidRPr="00192C40" w:rsidRDefault="0004562F" w:rsidP="006B65BE">
            <w:pPr>
              <w:pStyle w:val="NoSpacing"/>
              <w:numPr>
                <w:ilvl w:val="0"/>
                <w:numId w:val="28"/>
              </w:numPr>
              <w:rPr>
                <w:rFonts w:ascii="Arial Narrow" w:hAnsi="Arial Narrow"/>
                <w:b/>
                <w:sz w:val="20"/>
                <w:szCs w:val="20"/>
              </w:rPr>
            </w:pPr>
            <w:r w:rsidRPr="00C21B4B">
              <w:rPr>
                <w:rFonts w:ascii="Arial Narrow" w:hAnsi="Arial Narrow"/>
                <w:sz w:val="20"/>
                <w:szCs w:val="20"/>
              </w:rPr>
              <w:t>Comprehension</w:t>
            </w:r>
            <w:r>
              <w:rPr>
                <w:rFonts w:ascii="Arial Narrow" w:hAnsi="Arial Narrow"/>
                <w:sz w:val="20"/>
                <w:szCs w:val="20"/>
              </w:rPr>
              <w:t xml:space="preserve"> </w:t>
            </w:r>
            <w:r w:rsidRPr="00C21B4B">
              <w:rPr>
                <w:rFonts w:ascii="Arial Narrow" w:hAnsi="Arial Narrow"/>
                <w:sz w:val="20"/>
                <w:szCs w:val="20"/>
              </w:rPr>
              <w:t xml:space="preserve">station: </w:t>
            </w:r>
            <w:r w:rsidRPr="00C21B4B">
              <w:rPr>
                <w:rFonts w:ascii="Arial Narrow" w:hAnsi="Arial Narrow"/>
                <w:i/>
                <w:sz w:val="20"/>
                <w:szCs w:val="20"/>
              </w:rPr>
              <w:t>Journeys</w:t>
            </w:r>
            <w:r w:rsidRPr="00C21B4B">
              <w:rPr>
                <w:rFonts w:ascii="Arial Narrow" w:hAnsi="Arial Narrow"/>
                <w:sz w:val="20"/>
                <w:szCs w:val="20"/>
              </w:rPr>
              <w:t xml:space="preserve"> flip chart, listening                     station/audio book, illustrate </w:t>
            </w:r>
            <w:r>
              <w:rPr>
                <w:rFonts w:ascii="Arial Narrow" w:hAnsi="Arial Narrow"/>
                <w:sz w:val="20"/>
                <w:szCs w:val="20"/>
              </w:rPr>
              <w:t>the setting of the story</w:t>
            </w:r>
            <w:r w:rsidRPr="00C21B4B">
              <w:rPr>
                <w:rFonts w:ascii="Arial Narrow" w:hAnsi="Arial Narrow"/>
                <w:sz w:val="20"/>
                <w:szCs w:val="20"/>
              </w:rPr>
              <w:t xml:space="preserve"> using details</w:t>
            </w:r>
            <w:r>
              <w:rPr>
                <w:rFonts w:ascii="Arial Narrow" w:hAnsi="Arial Narrow"/>
                <w:sz w:val="20"/>
                <w:szCs w:val="20"/>
              </w:rPr>
              <w:t>, review previously taught skills,  additional activities:</w:t>
            </w:r>
          </w:p>
          <w:p w14:paraId="23AA7AED" w14:textId="0CED11A4" w:rsidR="008D37C4" w:rsidRPr="00EF1A04" w:rsidRDefault="00B07DBF" w:rsidP="00EF1A04">
            <w:pPr>
              <w:pStyle w:val="ListParagraph"/>
              <w:tabs>
                <w:tab w:val="left" w:pos="438"/>
                <w:tab w:val="left" w:pos="513"/>
              </w:tabs>
              <w:jc w:val="both"/>
              <w:rPr>
                <w:rFonts w:ascii="Arial Narrow" w:hAnsi="Arial Narrow"/>
                <w:color w:val="0000FF" w:themeColor="hyperlink"/>
                <w:sz w:val="20"/>
                <w:szCs w:val="20"/>
                <w:u w:val="single"/>
              </w:rPr>
            </w:pPr>
            <w:hyperlink r:id="rId58" w:history="1">
              <w:r w:rsidR="0004562F" w:rsidRPr="00192C40">
                <w:rPr>
                  <w:rStyle w:val="Hyperlink"/>
                  <w:rFonts w:ascii="Arial Narrow" w:hAnsi="Arial Narrow"/>
                  <w:sz w:val="20"/>
                  <w:szCs w:val="20"/>
                </w:rPr>
                <w:t>http://www.fcrr.org/Curriculum/PDF/GK-1/C_Final.pdf</w:t>
              </w:r>
            </w:hyperlink>
          </w:p>
        </w:tc>
      </w:tr>
      <w:tr w:rsidR="00E8746A" w:rsidRPr="00F4364F" w14:paraId="256CD82C"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010F8807"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6"/>
            <w:tcBorders>
              <w:bottom w:val="single" w:sz="4" w:space="0" w:color="000000" w:themeColor="text1"/>
            </w:tcBorders>
            <w:shd w:val="clear" w:color="auto" w:fill="BFBFBF" w:themeFill="background1" w:themeFillShade="BF"/>
          </w:tcPr>
          <w:p w14:paraId="4BE228C5"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3E42D832"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A518E1" w14:paraId="03CC0E69" w14:textId="77777777" w:rsidTr="582CCC69">
        <w:tc>
          <w:tcPr>
            <w:tcW w:w="4619" w:type="dxa"/>
            <w:gridSpan w:val="6"/>
            <w:shd w:val="clear" w:color="auto" w:fill="auto"/>
          </w:tcPr>
          <w:p w14:paraId="78BB55DC" w14:textId="77777777" w:rsidR="0004562F" w:rsidRPr="00680E91" w:rsidRDefault="0004562F" w:rsidP="0004562F">
            <w:pPr>
              <w:rPr>
                <w:rFonts w:ascii="Arial Narrow" w:hAnsi="Arial Narrow"/>
                <w:b/>
                <w:sz w:val="20"/>
                <w:szCs w:val="20"/>
              </w:rPr>
            </w:pPr>
            <w:r w:rsidRPr="00680E91">
              <w:rPr>
                <w:rFonts w:ascii="Arial Narrow" w:hAnsi="Arial Narrow"/>
                <w:b/>
                <w:sz w:val="20"/>
                <w:szCs w:val="20"/>
              </w:rPr>
              <w:t>Writing/Research</w:t>
            </w:r>
          </w:p>
          <w:p w14:paraId="45D9CE2F" w14:textId="77777777" w:rsidR="0004562F" w:rsidRPr="0003317A" w:rsidRDefault="0004562F" w:rsidP="0004562F">
            <w:pPr>
              <w:autoSpaceDE w:val="0"/>
              <w:autoSpaceDN w:val="0"/>
              <w:adjustRightInd w:val="0"/>
              <w:rPr>
                <w:rFonts w:ascii="Arial Narrow" w:hAnsi="Arial Narrow"/>
                <w:sz w:val="20"/>
                <w:szCs w:val="20"/>
              </w:rPr>
            </w:pPr>
            <w:r>
              <w:rPr>
                <w:rFonts w:ascii="Arial Narrow" w:hAnsi="Arial Narrow"/>
                <w:b/>
                <w:sz w:val="20"/>
                <w:szCs w:val="20"/>
              </w:rPr>
              <w:t>W.</w:t>
            </w:r>
            <w:r w:rsidRPr="0003317A">
              <w:rPr>
                <w:rFonts w:ascii="Arial Narrow" w:hAnsi="Arial Narrow"/>
                <w:b/>
                <w:sz w:val="20"/>
                <w:szCs w:val="20"/>
              </w:rPr>
              <w:t>K.1-</w:t>
            </w:r>
            <w:r w:rsidRPr="0003317A">
              <w:rPr>
                <w:rFonts w:ascii="Arial Narrow" w:hAnsi="Arial Narrow"/>
                <w:sz w:val="20"/>
                <w:szCs w:val="20"/>
              </w:rPr>
              <w:t>Use a combination of drawing, dictating, and writing to compose opinion pieces in which they tell a reader the topic or the name of the book they are writing about and state an opinion or preference about the topic or book (e.g., My favorite season is…)</w:t>
            </w:r>
            <w:r>
              <w:rPr>
                <w:rFonts w:ascii="Arial Narrow" w:hAnsi="Arial Narrow"/>
                <w:sz w:val="20"/>
                <w:szCs w:val="20"/>
              </w:rPr>
              <w:t>.</w:t>
            </w:r>
            <w:r w:rsidRPr="0003317A">
              <w:rPr>
                <w:rFonts w:ascii="Arial Narrow" w:hAnsi="Arial Narrow"/>
                <w:sz w:val="20"/>
                <w:szCs w:val="20"/>
              </w:rPr>
              <w:t xml:space="preserve"> </w:t>
            </w:r>
          </w:p>
          <w:p w14:paraId="1C778B89" w14:textId="77777777" w:rsidR="007227D1" w:rsidRPr="00A518E1" w:rsidRDefault="007227D1" w:rsidP="00F4364F">
            <w:pPr>
              <w:rPr>
                <w:rFonts w:ascii="Arial Narrow" w:hAnsi="Arial Narrow"/>
                <w:sz w:val="20"/>
                <w:szCs w:val="22"/>
              </w:rPr>
            </w:pPr>
          </w:p>
          <w:p w14:paraId="3130CDBA" w14:textId="77777777" w:rsidR="007227D1" w:rsidRPr="00A518E1" w:rsidRDefault="007227D1" w:rsidP="00F4364F">
            <w:pPr>
              <w:rPr>
                <w:rFonts w:ascii="Arial Narrow" w:hAnsi="Arial Narrow"/>
                <w:sz w:val="20"/>
                <w:szCs w:val="22"/>
              </w:rPr>
            </w:pPr>
          </w:p>
        </w:tc>
        <w:tc>
          <w:tcPr>
            <w:tcW w:w="4561" w:type="dxa"/>
            <w:gridSpan w:val="6"/>
          </w:tcPr>
          <w:p w14:paraId="421315CD" w14:textId="5DA96680" w:rsidR="00D64892" w:rsidRPr="00D64892" w:rsidRDefault="00D64892" w:rsidP="00D64892">
            <w:pPr>
              <w:pStyle w:val="ListParagraph"/>
              <w:numPr>
                <w:ilvl w:val="0"/>
                <w:numId w:val="28"/>
              </w:numPr>
              <w:rPr>
                <w:rFonts w:ascii="Arial Narrow" w:eastAsia="Arial Narrow" w:hAnsi="Arial Narrow" w:cs="Arial Narrow"/>
                <w:sz w:val="20"/>
                <w:szCs w:val="20"/>
              </w:rPr>
            </w:pPr>
            <w:r w:rsidRPr="00D64892">
              <w:rPr>
                <w:rFonts w:ascii="Arial Narrow" w:eastAsia="Arial Narrow" w:hAnsi="Arial Narrow" w:cs="Arial Narrow"/>
                <w:sz w:val="20"/>
                <w:szCs w:val="20"/>
              </w:rPr>
              <w:t>States an opini</w:t>
            </w:r>
            <w:r>
              <w:rPr>
                <w:rFonts w:ascii="Arial Narrow" w:eastAsia="Arial Narrow" w:hAnsi="Arial Narrow" w:cs="Arial Narrow"/>
                <w:sz w:val="20"/>
                <w:szCs w:val="20"/>
              </w:rPr>
              <w:t>on or preference about a topic o</w:t>
            </w:r>
            <w:r w:rsidRPr="00D64892">
              <w:rPr>
                <w:rFonts w:ascii="Arial Narrow" w:eastAsia="Arial Narrow" w:hAnsi="Arial Narrow" w:cs="Arial Narrow"/>
                <w:sz w:val="20"/>
                <w:szCs w:val="20"/>
              </w:rPr>
              <w:t>r</w:t>
            </w:r>
            <w:r>
              <w:rPr>
                <w:rFonts w:ascii="Arial Narrow" w:eastAsia="Arial Narrow" w:hAnsi="Arial Narrow" w:cs="Arial Narrow"/>
                <w:sz w:val="20"/>
                <w:szCs w:val="20"/>
              </w:rPr>
              <w:t xml:space="preserve"> </w:t>
            </w:r>
            <w:r w:rsidRPr="00D64892">
              <w:rPr>
                <w:rFonts w:ascii="Arial Narrow" w:eastAsia="Arial Narrow" w:hAnsi="Arial Narrow" w:cs="Arial Narrow"/>
                <w:sz w:val="20"/>
                <w:szCs w:val="20"/>
              </w:rPr>
              <w:t>book using a combination of drawing, dictating</w:t>
            </w:r>
            <w:r>
              <w:rPr>
                <w:rFonts w:ascii="Arial Narrow" w:eastAsia="Arial Narrow" w:hAnsi="Arial Narrow" w:cs="Arial Narrow"/>
                <w:sz w:val="20"/>
                <w:szCs w:val="20"/>
              </w:rPr>
              <w:t xml:space="preserve"> </w:t>
            </w:r>
            <w:r w:rsidRPr="00D64892">
              <w:rPr>
                <w:rFonts w:ascii="Arial Narrow" w:eastAsia="Arial Narrow" w:hAnsi="Arial Narrow" w:cs="Arial Narrow"/>
                <w:sz w:val="20"/>
                <w:szCs w:val="20"/>
              </w:rPr>
              <w:t>and/or wr</w:t>
            </w:r>
            <w:r>
              <w:rPr>
                <w:rFonts w:ascii="Arial Narrow" w:eastAsia="Arial Narrow" w:hAnsi="Arial Narrow" w:cs="Arial Narrow"/>
                <w:sz w:val="20"/>
                <w:szCs w:val="20"/>
              </w:rPr>
              <w:t xml:space="preserve">iting. </w:t>
            </w:r>
          </w:p>
          <w:p w14:paraId="6EC67111" w14:textId="42CA0CC4" w:rsidR="00646B86" w:rsidRPr="00A518E1" w:rsidRDefault="00D64892" w:rsidP="00D64892">
            <w:pPr>
              <w:numPr>
                <w:ilvl w:val="0"/>
                <w:numId w:val="28"/>
              </w:numPr>
              <w:rPr>
                <w:rFonts w:ascii="Arial Narrow" w:hAnsi="Arial Narrow"/>
                <w:sz w:val="20"/>
                <w:szCs w:val="22"/>
              </w:rPr>
            </w:pPr>
            <w:r w:rsidRPr="00D64892">
              <w:rPr>
                <w:rFonts w:ascii="Arial Narrow" w:eastAsia="Arial Narrow" w:hAnsi="Arial Narrow" w:cs="Arial Narrow"/>
                <w:sz w:val="20"/>
                <w:szCs w:val="20"/>
              </w:rPr>
              <w:t>Includes the topic or name of the book they are</w:t>
            </w:r>
            <w:r>
              <w:rPr>
                <w:rFonts w:ascii="Arial Narrow" w:eastAsia="Arial Narrow" w:hAnsi="Arial Narrow" w:cs="Arial Narrow"/>
                <w:sz w:val="20"/>
                <w:szCs w:val="20"/>
              </w:rPr>
              <w:t xml:space="preserve"> </w:t>
            </w:r>
            <w:r w:rsidRPr="00D64892">
              <w:rPr>
                <w:rFonts w:ascii="Arial Narrow" w:eastAsia="Arial Narrow" w:hAnsi="Arial Narrow" w:cs="Arial Narrow"/>
                <w:sz w:val="20"/>
                <w:szCs w:val="20"/>
              </w:rPr>
              <w:t>writing about when stating an opinion or</w:t>
            </w:r>
            <w:r>
              <w:rPr>
                <w:rFonts w:ascii="Arial Narrow" w:eastAsia="Arial Narrow" w:hAnsi="Arial Narrow" w:cs="Arial Narrow"/>
                <w:sz w:val="20"/>
                <w:szCs w:val="20"/>
              </w:rPr>
              <w:t xml:space="preserve"> preference. </w:t>
            </w:r>
          </w:p>
          <w:p w14:paraId="4DEC9901" w14:textId="77777777" w:rsidR="00646B86" w:rsidRPr="00A518E1" w:rsidRDefault="00646B86" w:rsidP="00F4364F">
            <w:pPr>
              <w:rPr>
                <w:rFonts w:ascii="Arial Narrow" w:hAnsi="Arial Narrow"/>
                <w:sz w:val="20"/>
                <w:szCs w:val="22"/>
              </w:rPr>
            </w:pPr>
          </w:p>
          <w:p w14:paraId="4F3D7775" w14:textId="77777777" w:rsidR="00623FEE" w:rsidRPr="00A518E1" w:rsidRDefault="00623FEE" w:rsidP="00F4364F">
            <w:pPr>
              <w:rPr>
                <w:rFonts w:ascii="Arial Narrow" w:hAnsi="Arial Narrow"/>
                <w:sz w:val="20"/>
                <w:szCs w:val="22"/>
              </w:rPr>
            </w:pPr>
          </w:p>
          <w:p w14:paraId="5EDA4552" w14:textId="77777777" w:rsidR="007227D1" w:rsidRPr="00A518E1" w:rsidRDefault="424E2DAC" w:rsidP="00F4364F">
            <w:pPr>
              <w:rPr>
                <w:rFonts w:ascii="Arial Narrow" w:hAnsi="Arial Narrow"/>
                <w:b/>
                <w:sz w:val="20"/>
                <w:szCs w:val="22"/>
              </w:rPr>
            </w:pPr>
            <w:r w:rsidRPr="00A518E1">
              <w:rPr>
                <w:rFonts w:ascii="Arial Narrow" w:eastAsia="Arial Narrow" w:hAnsi="Arial Narrow" w:cs="Arial Narrow"/>
                <w:b/>
                <w:bCs/>
                <w:sz w:val="20"/>
                <w:szCs w:val="20"/>
              </w:rPr>
              <w:t>Sample Objectives (I can):</w:t>
            </w:r>
          </w:p>
          <w:p w14:paraId="3F48EF49" w14:textId="041CA657" w:rsidR="007227D1" w:rsidRPr="00A518E1" w:rsidRDefault="0004562F" w:rsidP="00F4364F">
            <w:pPr>
              <w:rPr>
                <w:rFonts w:ascii="Arial Narrow" w:hAnsi="Arial Narrow"/>
                <w:sz w:val="20"/>
                <w:szCs w:val="22"/>
              </w:rPr>
            </w:pPr>
            <w:r>
              <w:rPr>
                <w:rFonts w:ascii="Arial Narrow" w:hAnsi="Arial Narrow"/>
                <w:sz w:val="20"/>
                <w:szCs w:val="20"/>
              </w:rPr>
              <w:t xml:space="preserve">Draw or write to help me share </w:t>
            </w:r>
            <w:r w:rsidR="006641D5">
              <w:rPr>
                <w:rFonts w:ascii="Arial Narrow" w:hAnsi="Arial Narrow"/>
                <w:sz w:val="20"/>
                <w:szCs w:val="20"/>
              </w:rPr>
              <w:t>an opinion</w:t>
            </w:r>
            <w:r>
              <w:rPr>
                <w:rFonts w:ascii="Arial Narrow" w:hAnsi="Arial Narrow"/>
                <w:sz w:val="20"/>
                <w:szCs w:val="20"/>
              </w:rPr>
              <w:t xml:space="preserve"> about a </w:t>
            </w:r>
            <w:r w:rsidR="006641D5">
              <w:rPr>
                <w:rFonts w:ascii="Arial Narrow" w:hAnsi="Arial Narrow"/>
                <w:sz w:val="20"/>
                <w:szCs w:val="20"/>
              </w:rPr>
              <w:t>topic or book.</w:t>
            </w:r>
            <w:r w:rsidRPr="00A518E1">
              <w:rPr>
                <w:rFonts w:ascii="Arial Narrow" w:hAnsi="Arial Narrow"/>
                <w:sz w:val="20"/>
                <w:szCs w:val="22"/>
              </w:rPr>
              <w:t xml:space="preserve"> </w:t>
            </w:r>
          </w:p>
        </w:tc>
        <w:tc>
          <w:tcPr>
            <w:tcW w:w="5490" w:type="dxa"/>
            <w:gridSpan w:val="6"/>
          </w:tcPr>
          <w:p w14:paraId="77837F18" w14:textId="77777777" w:rsidR="0004562F" w:rsidRPr="00680E91" w:rsidRDefault="0004562F" w:rsidP="0004562F">
            <w:pPr>
              <w:rPr>
                <w:rFonts w:ascii="Arial Narrow" w:hAnsi="Arial Narrow"/>
                <w:b/>
                <w:sz w:val="20"/>
                <w:szCs w:val="20"/>
              </w:rPr>
            </w:pPr>
            <w:r w:rsidRPr="00680E91">
              <w:rPr>
                <w:rFonts w:ascii="Arial Narrow" w:hAnsi="Arial Narrow"/>
                <w:b/>
                <w:sz w:val="20"/>
                <w:szCs w:val="20"/>
              </w:rPr>
              <w:t>Routine Writing</w:t>
            </w:r>
          </w:p>
          <w:p w14:paraId="0AAFBB2D" w14:textId="77777777" w:rsidR="0004562F" w:rsidRDefault="0004562F" w:rsidP="006B65BE">
            <w:pPr>
              <w:pStyle w:val="ListParagraph"/>
              <w:numPr>
                <w:ilvl w:val="0"/>
                <w:numId w:val="12"/>
              </w:numPr>
              <w:rPr>
                <w:rFonts w:ascii="Arial Narrow" w:hAnsi="Arial Narrow" w:cs="Arial Narrow"/>
                <w:sz w:val="20"/>
                <w:szCs w:val="20"/>
              </w:rPr>
            </w:pPr>
            <w:r w:rsidRPr="00C75368">
              <w:rPr>
                <w:rFonts w:ascii="Arial Narrow" w:hAnsi="Arial Narrow" w:cs="Arial Narrow"/>
                <w:sz w:val="20"/>
                <w:szCs w:val="20"/>
              </w:rPr>
              <w:t xml:space="preserve">Teacher’s Edition </w:t>
            </w:r>
            <w:r>
              <w:rPr>
                <w:rFonts w:ascii="Arial Narrow" w:hAnsi="Arial Narrow" w:cs="Arial Narrow"/>
                <w:sz w:val="20"/>
                <w:szCs w:val="20"/>
              </w:rPr>
              <w:t xml:space="preserve">pp. </w:t>
            </w:r>
            <w:r w:rsidRPr="0097569A">
              <w:rPr>
                <w:rFonts w:ascii="Arial Narrow" w:hAnsi="Arial Narrow" w:cs="Arial Narrow"/>
                <w:sz w:val="20"/>
                <w:szCs w:val="20"/>
              </w:rPr>
              <w:t>T29, T45, T57, T67, T73</w:t>
            </w:r>
          </w:p>
          <w:p w14:paraId="12AC5FC7" w14:textId="77777777" w:rsidR="0004562F" w:rsidRDefault="0004562F" w:rsidP="0004562F">
            <w:pPr>
              <w:pStyle w:val="ListParagraph"/>
              <w:ind w:left="360"/>
              <w:rPr>
                <w:rFonts w:ascii="Arial Narrow" w:hAnsi="Arial Narrow" w:cs="Arial Narrow"/>
                <w:sz w:val="20"/>
                <w:szCs w:val="20"/>
              </w:rPr>
            </w:pPr>
          </w:p>
          <w:p w14:paraId="79E31222" w14:textId="77777777" w:rsidR="0004562F" w:rsidRPr="004118A6" w:rsidRDefault="0004562F" w:rsidP="0004562F">
            <w:pPr>
              <w:rPr>
                <w:rFonts w:ascii="Arial Narrow" w:hAnsi="Arial Narrow" w:cs="Arial Narrow"/>
                <w:b/>
                <w:sz w:val="20"/>
                <w:szCs w:val="20"/>
              </w:rPr>
            </w:pPr>
            <w:r>
              <w:rPr>
                <w:rFonts w:ascii="Arial Narrow" w:hAnsi="Arial Narrow" w:cs="Arial Narrow"/>
                <w:b/>
                <w:sz w:val="20"/>
                <w:szCs w:val="20"/>
              </w:rPr>
              <w:t>Daily/ Weekly Writing</w:t>
            </w:r>
          </w:p>
          <w:p w14:paraId="173B8F13" w14:textId="77777777" w:rsidR="0004562F" w:rsidRPr="004118A6" w:rsidRDefault="0004562F" w:rsidP="001B01A9">
            <w:pPr>
              <w:numPr>
                <w:ilvl w:val="0"/>
                <w:numId w:val="12"/>
              </w:numPr>
              <w:rPr>
                <w:rFonts w:ascii="Arial Narrow" w:hAnsi="Arial Narrow"/>
                <w:sz w:val="20"/>
                <w:szCs w:val="20"/>
              </w:rPr>
            </w:pPr>
            <w:r w:rsidRPr="004118A6">
              <w:rPr>
                <w:rFonts w:ascii="Arial Narrow" w:hAnsi="Arial Narrow"/>
                <w:sz w:val="20"/>
                <w:szCs w:val="20"/>
              </w:rPr>
              <w:t xml:space="preserve">Draw and label </w:t>
            </w:r>
          </w:p>
          <w:p w14:paraId="62EC94F5" w14:textId="77777777" w:rsidR="0004562F" w:rsidRPr="004118A6" w:rsidRDefault="0004562F" w:rsidP="001B01A9">
            <w:pPr>
              <w:numPr>
                <w:ilvl w:val="0"/>
                <w:numId w:val="12"/>
              </w:numPr>
              <w:rPr>
                <w:rFonts w:ascii="Arial Narrow" w:hAnsi="Arial Narrow"/>
                <w:sz w:val="20"/>
                <w:szCs w:val="20"/>
              </w:rPr>
            </w:pPr>
            <w:r w:rsidRPr="004118A6">
              <w:rPr>
                <w:rFonts w:ascii="Arial Narrow" w:hAnsi="Arial Narrow"/>
                <w:sz w:val="20"/>
                <w:szCs w:val="20"/>
              </w:rPr>
              <w:t>Journal</w:t>
            </w:r>
          </w:p>
          <w:p w14:paraId="291B58AA" w14:textId="77777777" w:rsidR="0004562F" w:rsidRDefault="0004562F" w:rsidP="001B01A9">
            <w:pPr>
              <w:numPr>
                <w:ilvl w:val="0"/>
                <w:numId w:val="12"/>
              </w:numPr>
              <w:rPr>
                <w:rFonts w:ascii="Arial Narrow" w:hAnsi="Arial Narrow" w:cs="Arial Narrow"/>
                <w:sz w:val="20"/>
                <w:szCs w:val="20"/>
              </w:rPr>
            </w:pPr>
            <w:r w:rsidRPr="004118A6">
              <w:rPr>
                <w:rFonts w:ascii="Arial Narrow" w:hAnsi="Arial Narrow" w:cs="Arial Narrow"/>
                <w:sz w:val="20"/>
                <w:szCs w:val="20"/>
              </w:rPr>
              <w:t xml:space="preserve">Shared writing activities </w:t>
            </w:r>
          </w:p>
          <w:p w14:paraId="294E312B" w14:textId="77777777" w:rsidR="00B9047F" w:rsidRDefault="00B9047F" w:rsidP="0004562F">
            <w:pPr>
              <w:rPr>
                <w:rFonts w:ascii="Arial Narrow" w:hAnsi="Arial Narrow"/>
                <w:b/>
                <w:sz w:val="20"/>
                <w:szCs w:val="20"/>
              </w:rPr>
            </w:pPr>
          </w:p>
          <w:p w14:paraId="471CBAE4" w14:textId="77777777" w:rsidR="0004562F" w:rsidRPr="00680E91" w:rsidRDefault="0004562F" w:rsidP="0004562F">
            <w:pPr>
              <w:rPr>
                <w:rFonts w:ascii="Arial Narrow" w:hAnsi="Arial Narrow"/>
                <w:b/>
                <w:sz w:val="20"/>
                <w:szCs w:val="20"/>
              </w:rPr>
            </w:pPr>
            <w:r w:rsidRPr="00680E91">
              <w:rPr>
                <w:rFonts w:ascii="Arial Narrow" w:hAnsi="Arial Narrow"/>
                <w:b/>
                <w:sz w:val="20"/>
                <w:szCs w:val="20"/>
              </w:rPr>
              <w:t>Writing Tasks</w:t>
            </w:r>
          </w:p>
          <w:p w14:paraId="2E94213E" w14:textId="0D4DFD6A" w:rsidR="00A518E1" w:rsidRPr="006641D5" w:rsidRDefault="006641D5" w:rsidP="006B65BE">
            <w:pPr>
              <w:pStyle w:val="ListParagraph"/>
              <w:numPr>
                <w:ilvl w:val="0"/>
                <w:numId w:val="12"/>
              </w:numPr>
              <w:rPr>
                <w:rFonts w:ascii="Arial Narrow" w:eastAsia="Arial Narrow" w:hAnsi="Arial Narrow" w:cs="Arial Narrow"/>
                <w:b/>
                <w:bCs/>
                <w:sz w:val="20"/>
                <w:szCs w:val="20"/>
              </w:rPr>
            </w:pPr>
            <w:r w:rsidRPr="006641D5">
              <w:rPr>
                <w:rFonts w:ascii="Arial Narrow" w:hAnsi="Arial Narrow"/>
                <w:sz w:val="20"/>
                <w:szCs w:val="20"/>
              </w:rPr>
              <w:t>In the story “</w:t>
            </w:r>
            <w:r w:rsidRPr="00BF0EA3">
              <w:rPr>
                <w:rFonts w:ascii="Arial Narrow" w:hAnsi="Arial Narrow"/>
                <w:i/>
                <w:sz w:val="20"/>
                <w:szCs w:val="20"/>
              </w:rPr>
              <w:t>What is Science</w:t>
            </w:r>
            <w:r w:rsidRPr="006641D5">
              <w:rPr>
                <w:rFonts w:ascii="Arial Narrow" w:hAnsi="Arial Narrow"/>
                <w:sz w:val="20"/>
                <w:szCs w:val="20"/>
              </w:rPr>
              <w:t xml:space="preserve">?” students learn that science is the </w:t>
            </w:r>
            <w:r w:rsidRPr="006641D5">
              <w:rPr>
                <w:rFonts w:ascii="Arial Narrow" w:hAnsi="Arial Narrow"/>
                <w:sz w:val="20"/>
                <w:szCs w:val="20"/>
              </w:rPr>
              <w:lastRenderedPageBreak/>
              <w:t xml:space="preserve">study of space, stars, rocks, water, and weather.  Choose one of the scientific concepts discussed in the story and write about why you </w:t>
            </w:r>
            <w:r>
              <w:rPr>
                <w:rFonts w:ascii="Arial Narrow" w:hAnsi="Arial Narrow"/>
                <w:sz w:val="20"/>
                <w:szCs w:val="20"/>
              </w:rPr>
              <w:t xml:space="preserve">think that concept is the most interesting and why you </w:t>
            </w:r>
            <w:r w:rsidRPr="006641D5">
              <w:rPr>
                <w:rFonts w:ascii="Arial Narrow" w:hAnsi="Arial Narrow"/>
                <w:sz w:val="20"/>
                <w:szCs w:val="20"/>
              </w:rPr>
              <w:t>want to experiment with that concept.</w:t>
            </w:r>
          </w:p>
        </w:tc>
      </w:tr>
      <w:tr w:rsidR="00E8746A" w:rsidRPr="00F4364F" w14:paraId="19EDEE8B"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1F19CA62"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6"/>
            <w:tcBorders>
              <w:bottom w:val="single" w:sz="4" w:space="0" w:color="000000" w:themeColor="text1"/>
            </w:tcBorders>
            <w:shd w:val="clear" w:color="auto" w:fill="BFBFBF" w:themeFill="background1" w:themeFillShade="BF"/>
          </w:tcPr>
          <w:p w14:paraId="3B75D7D0"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32E5189C"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6B34E613" w14:textId="77777777" w:rsidTr="582CCC69">
        <w:tc>
          <w:tcPr>
            <w:tcW w:w="4619" w:type="dxa"/>
            <w:gridSpan w:val="6"/>
            <w:shd w:val="clear" w:color="auto" w:fill="auto"/>
          </w:tcPr>
          <w:p w14:paraId="7EE8BE63" w14:textId="77777777" w:rsidR="0004562F" w:rsidRPr="00B0107E" w:rsidRDefault="0004562F" w:rsidP="0004562F">
            <w:pPr>
              <w:rPr>
                <w:rFonts w:ascii="Arial Narrow" w:hAnsi="Arial Narrow"/>
                <w:b/>
                <w:sz w:val="20"/>
                <w:szCs w:val="20"/>
              </w:rPr>
            </w:pPr>
            <w:r w:rsidRPr="00B0107E">
              <w:rPr>
                <w:rFonts w:ascii="Arial Narrow" w:hAnsi="Arial Narrow"/>
                <w:b/>
                <w:sz w:val="20"/>
                <w:szCs w:val="20"/>
              </w:rPr>
              <w:t>Speaking and Listening</w:t>
            </w:r>
          </w:p>
          <w:p w14:paraId="41DCDABE" w14:textId="77777777" w:rsidR="0004562F" w:rsidRDefault="0004562F" w:rsidP="0004562F">
            <w:pPr>
              <w:rPr>
                <w:rFonts w:ascii="Arial Narrow" w:hAnsi="Arial Narrow"/>
                <w:sz w:val="20"/>
                <w:szCs w:val="20"/>
              </w:rPr>
            </w:pPr>
            <w:r>
              <w:rPr>
                <w:rFonts w:ascii="Arial Narrow" w:hAnsi="Arial Narrow" w:cs="Arial"/>
                <w:b/>
                <w:sz w:val="20"/>
                <w:szCs w:val="20"/>
              </w:rPr>
              <w:t>SL.K</w:t>
            </w:r>
            <w:r w:rsidRPr="004118A6">
              <w:rPr>
                <w:rFonts w:ascii="Arial Narrow" w:hAnsi="Arial Narrow"/>
                <w:b/>
                <w:sz w:val="20"/>
                <w:szCs w:val="20"/>
              </w:rPr>
              <w:t>.2-</w:t>
            </w:r>
            <w:r w:rsidRPr="004118A6">
              <w:rPr>
                <w:rFonts w:ascii="Arial Narrow" w:hAnsi="Arial Narrow"/>
                <w:sz w:val="20"/>
                <w:szCs w:val="20"/>
              </w:rPr>
              <w:t>Confirm understanding of a text read aloud, information presented orally, or through other media by asking/answering questions and requesting clarification</w:t>
            </w:r>
            <w:r>
              <w:rPr>
                <w:rFonts w:ascii="Arial Narrow" w:hAnsi="Arial Narrow"/>
                <w:sz w:val="20"/>
                <w:szCs w:val="20"/>
              </w:rPr>
              <w:t>.</w:t>
            </w:r>
          </w:p>
          <w:p w14:paraId="50C091C0" w14:textId="77777777" w:rsidR="0004562F" w:rsidRDefault="0004562F" w:rsidP="0004562F">
            <w:pPr>
              <w:rPr>
                <w:rFonts w:ascii="Arial Narrow" w:hAnsi="Arial Narrow" w:cs="Arial"/>
                <w:sz w:val="20"/>
                <w:szCs w:val="20"/>
              </w:rPr>
            </w:pPr>
            <w:r w:rsidRPr="004118A6">
              <w:rPr>
                <w:rFonts w:ascii="Arial Narrow" w:hAnsi="Arial Narrow" w:cs="Arial"/>
                <w:b/>
                <w:sz w:val="20"/>
                <w:szCs w:val="20"/>
              </w:rPr>
              <w:t>SL.K</w:t>
            </w:r>
            <w:r>
              <w:rPr>
                <w:rFonts w:ascii="Arial Narrow" w:hAnsi="Arial Narrow" w:cs="Arial"/>
                <w:b/>
                <w:sz w:val="20"/>
                <w:szCs w:val="20"/>
              </w:rPr>
              <w:t>.</w:t>
            </w:r>
            <w:r w:rsidRPr="004118A6">
              <w:rPr>
                <w:rFonts w:ascii="Arial Narrow" w:hAnsi="Arial Narrow" w:cs="Arial"/>
                <w:b/>
                <w:sz w:val="20"/>
                <w:szCs w:val="20"/>
              </w:rPr>
              <w:t>5</w:t>
            </w:r>
            <w:r>
              <w:rPr>
                <w:rFonts w:ascii="Arial Narrow" w:hAnsi="Arial Narrow" w:cs="Arial"/>
                <w:b/>
                <w:sz w:val="20"/>
                <w:szCs w:val="20"/>
              </w:rPr>
              <w:t>-</w:t>
            </w:r>
            <w:r w:rsidRPr="004118A6">
              <w:rPr>
                <w:rFonts w:ascii="Arial Narrow" w:hAnsi="Arial Narrow" w:cs="Arial"/>
                <w:sz w:val="20"/>
                <w:szCs w:val="20"/>
              </w:rPr>
              <w:t>Add drawings or visual displays to description to provide detail</w:t>
            </w:r>
            <w:r>
              <w:rPr>
                <w:rFonts w:ascii="Arial Narrow" w:hAnsi="Arial Narrow" w:cs="Arial"/>
                <w:sz w:val="20"/>
                <w:szCs w:val="20"/>
              </w:rPr>
              <w:t>.</w:t>
            </w:r>
          </w:p>
          <w:p w14:paraId="60931E44" w14:textId="06A44DB7" w:rsidR="007227D1" w:rsidRPr="00F4364F" w:rsidRDefault="0004562F" w:rsidP="0004562F">
            <w:pPr>
              <w:rPr>
                <w:rFonts w:ascii="Arial Narrow" w:hAnsi="Arial Narrow"/>
                <w:sz w:val="20"/>
                <w:szCs w:val="22"/>
              </w:rPr>
            </w:pPr>
            <w:r w:rsidRPr="004118A6">
              <w:rPr>
                <w:rFonts w:ascii="Arial Narrow" w:hAnsi="Arial Narrow" w:cs="Arial"/>
                <w:b/>
                <w:sz w:val="20"/>
                <w:szCs w:val="20"/>
              </w:rPr>
              <w:t>SL.K</w:t>
            </w:r>
            <w:r>
              <w:rPr>
                <w:rFonts w:ascii="Arial Narrow" w:hAnsi="Arial Narrow" w:cs="Arial"/>
                <w:b/>
                <w:sz w:val="20"/>
                <w:szCs w:val="20"/>
              </w:rPr>
              <w:t>.</w:t>
            </w:r>
            <w:r w:rsidRPr="004118A6">
              <w:rPr>
                <w:rFonts w:ascii="Arial Narrow" w:hAnsi="Arial Narrow" w:cs="Helvetica"/>
                <w:b/>
                <w:sz w:val="20"/>
                <w:szCs w:val="20"/>
              </w:rPr>
              <w:t>6-</w:t>
            </w:r>
            <w:r w:rsidRPr="004118A6">
              <w:rPr>
                <w:rFonts w:ascii="Arial Narrow" w:hAnsi="Arial Narrow" w:cs="Helvetica"/>
                <w:sz w:val="20"/>
                <w:szCs w:val="20"/>
              </w:rPr>
              <w:t>Speak audibly and express thoughts, feeling</w:t>
            </w:r>
            <w:r>
              <w:rPr>
                <w:rFonts w:ascii="Arial Narrow" w:hAnsi="Arial Narrow" w:cs="Helvetica"/>
                <w:sz w:val="20"/>
                <w:szCs w:val="20"/>
              </w:rPr>
              <w:t>s</w:t>
            </w:r>
            <w:r w:rsidRPr="004118A6">
              <w:rPr>
                <w:rFonts w:ascii="Arial Narrow" w:hAnsi="Arial Narrow" w:cs="Helvetica"/>
                <w:sz w:val="20"/>
                <w:szCs w:val="20"/>
              </w:rPr>
              <w:t>, and ideas clearly</w:t>
            </w:r>
          </w:p>
          <w:p w14:paraId="06FD04ED" w14:textId="77777777" w:rsidR="006F1884" w:rsidRPr="00F4364F" w:rsidRDefault="006F1884" w:rsidP="00F4364F">
            <w:pPr>
              <w:pStyle w:val="NormalWeb"/>
              <w:spacing w:before="0" w:beforeAutospacing="0" w:after="0" w:afterAutospacing="0"/>
              <w:rPr>
                <w:rFonts w:ascii="Arial Narrow" w:hAnsi="Arial Narrow"/>
              </w:rPr>
            </w:pPr>
          </w:p>
          <w:p w14:paraId="33B2B2FE" w14:textId="77777777" w:rsidR="006F1884" w:rsidRPr="00F4364F" w:rsidRDefault="006F1884" w:rsidP="00F4364F">
            <w:pPr>
              <w:rPr>
                <w:rFonts w:ascii="Arial Narrow" w:hAnsi="Arial Narrow"/>
                <w:sz w:val="20"/>
                <w:szCs w:val="22"/>
              </w:rPr>
            </w:pPr>
          </w:p>
        </w:tc>
        <w:tc>
          <w:tcPr>
            <w:tcW w:w="4561" w:type="dxa"/>
            <w:gridSpan w:val="6"/>
            <w:tcBorders>
              <w:bottom w:val="single" w:sz="4" w:space="0" w:color="auto"/>
            </w:tcBorders>
          </w:tcPr>
          <w:p w14:paraId="5D0AE306" w14:textId="77777777" w:rsidR="00D64892" w:rsidRPr="00D64892" w:rsidRDefault="00D64892" w:rsidP="00D64892">
            <w:pPr>
              <w:pStyle w:val="ListParagraph"/>
              <w:numPr>
                <w:ilvl w:val="0"/>
                <w:numId w:val="12"/>
              </w:numPr>
              <w:ind w:left="380"/>
              <w:rPr>
                <w:rFonts w:ascii="Arial Narrow" w:hAnsi="Arial Narrow"/>
                <w:sz w:val="20"/>
                <w:szCs w:val="22"/>
              </w:rPr>
            </w:pPr>
            <w:r w:rsidRPr="00D64892">
              <w:rPr>
                <w:rFonts w:ascii="Arial Narrow" w:hAnsi="Arial Narrow"/>
                <w:sz w:val="20"/>
                <w:szCs w:val="22"/>
              </w:rPr>
              <w:t>Demonstrates the ability to confirm understanding of a text read aloud by answering and asking questions about key details. (1)</w:t>
            </w:r>
          </w:p>
          <w:p w14:paraId="0906E0D8" w14:textId="24834A8D" w:rsidR="00D64892" w:rsidRPr="00D64892" w:rsidRDefault="00D64892" w:rsidP="00D64892">
            <w:pPr>
              <w:pStyle w:val="ListParagraph"/>
              <w:numPr>
                <w:ilvl w:val="0"/>
                <w:numId w:val="12"/>
              </w:numPr>
              <w:ind w:left="380"/>
              <w:rPr>
                <w:rFonts w:ascii="Arial Narrow" w:hAnsi="Arial Narrow"/>
                <w:sz w:val="20"/>
                <w:szCs w:val="22"/>
              </w:rPr>
            </w:pPr>
            <w:r w:rsidRPr="00D64892">
              <w:rPr>
                <w:rFonts w:ascii="Arial Narrow" w:hAnsi="Arial Narrow"/>
                <w:sz w:val="20"/>
                <w:szCs w:val="22"/>
              </w:rPr>
              <w:t>Demonstrates the ability to confirm understanding of information presented orally or through other media by asking and answering questions about key details. (2)</w:t>
            </w:r>
          </w:p>
          <w:p w14:paraId="441288E4" w14:textId="7779E473" w:rsidR="00E75C49" w:rsidRPr="00D64892" w:rsidRDefault="00D64892" w:rsidP="00D64892">
            <w:pPr>
              <w:pStyle w:val="ListParagraph"/>
              <w:numPr>
                <w:ilvl w:val="0"/>
                <w:numId w:val="12"/>
              </w:numPr>
              <w:ind w:left="380"/>
              <w:rPr>
                <w:rFonts w:ascii="Arial Narrow" w:hAnsi="Arial Narrow"/>
                <w:sz w:val="20"/>
                <w:szCs w:val="22"/>
              </w:rPr>
            </w:pPr>
            <w:r w:rsidRPr="00D64892">
              <w:rPr>
                <w:rFonts w:ascii="Arial Narrow" w:hAnsi="Arial Narrow"/>
                <w:sz w:val="20"/>
                <w:szCs w:val="22"/>
              </w:rPr>
              <w:t>Demonstrates the ability to request clarification if something is not understood.</w:t>
            </w:r>
          </w:p>
          <w:p w14:paraId="0DBA84FB" w14:textId="6DC75C4A" w:rsidR="00D64892" w:rsidRDefault="00D64892" w:rsidP="00D64892">
            <w:pPr>
              <w:pStyle w:val="ListParagraph"/>
              <w:numPr>
                <w:ilvl w:val="0"/>
                <w:numId w:val="12"/>
              </w:numPr>
              <w:ind w:left="380"/>
              <w:rPr>
                <w:rFonts w:ascii="Arial Narrow" w:hAnsi="Arial Narrow"/>
                <w:sz w:val="20"/>
                <w:szCs w:val="22"/>
              </w:rPr>
            </w:pPr>
            <w:r w:rsidRPr="00D64892">
              <w:rPr>
                <w:rFonts w:ascii="Arial Narrow" w:hAnsi="Arial Narrow"/>
                <w:sz w:val="20"/>
                <w:szCs w:val="22"/>
              </w:rPr>
              <w:t>Provides drawings or other visual displays to descriptions to provide additional detail</w:t>
            </w:r>
            <w:r>
              <w:rPr>
                <w:rFonts w:ascii="Arial Narrow" w:hAnsi="Arial Narrow"/>
                <w:sz w:val="20"/>
                <w:szCs w:val="22"/>
              </w:rPr>
              <w:t>.</w:t>
            </w:r>
          </w:p>
          <w:p w14:paraId="20FD0180" w14:textId="6DC0EB9F" w:rsidR="00D64892" w:rsidRDefault="00D64892" w:rsidP="00D64892">
            <w:pPr>
              <w:pStyle w:val="ListParagraph"/>
              <w:numPr>
                <w:ilvl w:val="0"/>
                <w:numId w:val="12"/>
              </w:numPr>
              <w:ind w:left="380"/>
              <w:rPr>
                <w:rFonts w:ascii="Arial Narrow" w:hAnsi="Arial Narrow"/>
                <w:sz w:val="20"/>
                <w:szCs w:val="22"/>
              </w:rPr>
            </w:pPr>
            <w:r w:rsidRPr="00D64892">
              <w:rPr>
                <w:rFonts w:ascii="Arial Narrow" w:hAnsi="Arial Narrow"/>
                <w:sz w:val="20"/>
                <w:szCs w:val="22"/>
              </w:rPr>
              <w:t>Demonstrates ability to speak audibly and express thoughts, feelings, and ideas clearly.</w:t>
            </w:r>
          </w:p>
          <w:p w14:paraId="4ED9EFD5" w14:textId="77777777" w:rsidR="00D64892" w:rsidRPr="00D64892" w:rsidRDefault="00D64892" w:rsidP="00D64892">
            <w:pPr>
              <w:pStyle w:val="ListParagraph"/>
              <w:ind w:left="380"/>
              <w:rPr>
                <w:rFonts w:ascii="Arial Narrow" w:hAnsi="Arial Narrow"/>
                <w:sz w:val="20"/>
                <w:szCs w:val="22"/>
              </w:rPr>
            </w:pPr>
          </w:p>
          <w:p w14:paraId="161A7CDB"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113491DD" w14:textId="77777777" w:rsidR="007227D1" w:rsidRPr="00F4364F" w:rsidRDefault="424E2DAC" w:rsidP="00F4364F">
            <w:pPr>
              <w:rPr>
                <w:rFonts w:ascii="Arial Narrow" w:hAnsi="Arial Narrow"/>
                <w:sz w:val="20"/>
                <w:szCs w:val="22"/>
              </w:rPr>
            </w:pPr>
            <w:r w:rsidRPr="00F4364F">
              <w:rPr>
                <w:rFonts w:ascii="Arial Narrow" w:eastAsia="Arial Narrow" w:hAnsi="Arial Narrow" w:cs="Arial Narrow"/>
                <w:sz w:val="20"/>
                <w:szCs w:val="20"/>
              </w:rPr>
              <w:t>Participate appropriately in group discussions</w:t>
            </w:r>
            <w:r w:rsidRPr="00F4364F">
              <w:rPr>
                <w:rFonts w:ascii="Arial Narrow" w:eastAsia="Arial Narrow" w:hAnsi="Arial Narrow" w:cs="Arial Narrow"/>
                <w:b/>
                <w:bCs/>
                <w:sz w:val="20"/>
                <w:szCs w:val="20"/>
              </w:rPr>
              <w:t xml:space="preserve"> </w:t>
            </w:r>
            <w:r w:rsidRPr="00F4364F">
              <w:rPr>
                <w:rFonts w:ascii="Arial Narrow" w:eastAsia="Arial Narrow" w:hAnsi="Arial Narrow" w:cs="Arial Narrow"/>
                <w:sz w:val="20"/>
                <w:szCs w:val="20"/>
              </w:rPr>
              <w:t>about books.</w:t>
            </w:r>
          </w:p>
          <w:p w14:paraId="28CC7685" w14:textId="37C10FC5" w:rsidR="008D37C4" w:rsidRPr="00B9047F" w:rsidRDefault="424E2DAC" w:rsidP="00F4364F">
            <w:pPr>
              <w:rPr>
                <w:rFonts w:ascii="Arial Narrow" w:eastAsia="Arial Narrow" w:hAnsi="Arial Narrow" w:cs="Arial Narrow"/>
                <w:sz w:val="20"/>
                <w:szCs w:val="20"/>
              </w:rPr>
            </w:pPr>
            <w:r w:rsidRPr="00F4364F">
              <w:rPr>
                <w:rFonts w:ascii="Arial Narrow" w:eastAsia="Arial Narrow" w:hAnsi="Arial Narrow" w:cs="Arial Narrow"/>
                <w:sz w:val="20"/>
                <w:szCs w:val="20"/>
              </w:rPr>
              <w:t>Ask or answer questions for clarity.</w:t>
            </w:r>
          </w:p>
        </w:tc>
        <w:tc>
          <w:tcPr>
            <w:tcW w:w="5490" w:type="dxa"/>
            <w:gridSpan w:val="6"/>
            <w:tcBorders>
              <w:bottom w:val="single" w:sz="4" w:space="0" w:color="auto"/>
            </w:tcBorders>
          </w:tcPr>
          <w:p w14:paraId="46EB9EBD"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020AF43D" w14:textId="77777777" w:rsidR="00A34E30" w:rsidRPr="00A34E30" w:rsidRDefault="00A34E30" w:rsidP="008131BA">
            <w:pPr>
              <w:pStyle w:val="ListParagraph"/>
              <w:numPr>
                <w:ilvl w:val="0"/>
                <w:numId w:val="82"/>
              </w:numPr>
              <w:tabs>
                <w:tab w:val="left" w:pos="9090"/>
                <w:tab w:val="left" w:pos="9630"/>
              </w:tabs>
              <w:spacing w:after="200"/>
              <w:rPr>
                <w:rFonts w:ascii="Arial Narrow" w:hAnsi="Arial Narrow"/>
                <w:b/>
                <w:sz w:val="20"/>
                <w:szCs w:val="22"/>
              </w:rPr>
            </w:pPr>
            <w:r w:rsidRPr="00A34E30">
              <w:rPr>
                <w:rFonts w:ascii="Arial Narrow" w:hAnsi="Arial Narrow"/>
                <w:sz w:val="20"/>
                <w:szCs w:val="22"/>
              </w:rPr>
              <w:t>Participating in discussions, read alouds, and q/a sessions</w:t>
            </w:r>
          </w:p>
          <w:p w14:paraId="12EECE5C" w14:textId="65BEC2D3" w:rsidR="0004562F" w:rsidRPr="004C26D2" w:rsidRDefault="00A34E30" w:rsidP="008131BA">
            <w:pPr>
              <w:pStyle w:val="ListParagraph"/>
              <w:numPr>
                <w:ilvl w:val="0"/>
                <w:numId w:val="82"/>
              </w:numPr>
              <w:tabs>
                <w:tab w:val="left" w:pos="9630"/>
              </w:tabs>
              <w:spacing w:after="200"/>
              <w:rPr>
                <w:rFonts w:ascii="Arial Narrow" w:hAnsi="Arial Narrow"/>
                <w:b/>
                <w:sz w:val="20"/>
                <w:szCs w:val="22"/>
              </w:rPr>
            </w:pPr>
            <w:r w:rsidRPr="00A34E30">
              <w:rPr>
                <w:rFonts w:ascii="Arial Narrow" w:hAnsi="Arial Narrow"/>
                <w:sz w:val="20"/>
                <w:szCs w:val="22"/>
              </w:rPr>
              <w:t>Speaking in complete sentences</w:t>
            </w:r>
            <w:r>
              <w:rPr>
                <w:rFonts w:ascii="Arial Narrow" w:hAnsi="Arial Narrow"/>
                <w:sz w:val="20"/>
                <w:szCs w:val="22"/>
              </w:rPr>
              <w:t xml:space="preserve"> </w:t>
            </w:r>
          </w:p>
          <w:p w14:paraId="5F5DC3D2" w14:textId="2FE7D310" w:rsidR="00410D8C" w:rsidRPr="001B01A9" w:rsidRDefault="00410D8C" w:rsidP="001B01A9">
            <w:pPr>
              <w:ind w:left="360"/>
              <w:rPr>
                <w:rFonts w:ascii="Arial Narrow" w:hAnsi="Arial Narrow"/>
                <w:b/>
                <w:sz w:val="20"/>
                <w:szCs w:val="22"/>
              </w:rPr>
            </w:pPr>
          </w:p>
          <w:p w14:paraId="2B2E484D" w14:textId="77777777" w:rsidR="00716D4C"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Routines</w:t>
            </w:r>
          </w:p>
          <w:p w14:paraId="587B474C" w14:textId="6B6C3458" w:rsidR="00716D4C" w:rsidRPr="00F4364F" w:rsidRDefault="424E2DAC" w:rsidP="001B01A9">
            <w:pPr>
              <w:rPr>
                <w:rFonts w:ascii="Arial Narrow" w:hAnsi="Arial Narrow"/>
                <w:sz w:val="20"/>
                <w:szCs w:val="22"/>
              </w:rPr>
            </w:pPr>
            <w:r w:rsidRPr="00F4364F">
              <w:rPr>
                <w:rFonts w:ascii="Arial Narrow" w:eastAsia="Arial Narrow" w:hAnsi="Arial Narrow" w:cs="Arial Narrow"/>
                <w:sz w:val="20"/>
                <w:szCs w:val="20"/>
              </w:rPr>
              <w:t>Teacher’s Edition</w:t>
            </w:r>
            <w:r w:rsidR="0004562F">
              <w:rPr>
                <w:rFonts w:ascii="Arial Narrow" w:eastAsia="Arial Narrow" w:hAnsi="Arial Narrow" w:cs="Arial Narrow"/>
                <w:sz w:val="20"/>
                <w:szCs w:val="20"/>
              </w:rPr>
              <w:t xml:space="preserve"> Unit 4 </w:t>
            </w:r>
            <w:r w:rsidRPr="00F4364F">
              <w:rPr>
                <w:rFonts w:ascii="Arial Narrow" w:eastAsia="Arial Narrow" w:hAnsi="Arial Narrow" w:cs="Arial Narrow"/>
                <w:sz w:val="20"/>
                <w:szCs w:val="20"/>
              </w:rPr>
              <w:t xml:space="preserve"> pp. T</w:t>
            </w:r>
            <w:r w:rsidR="0004562F">
              <w:rPr>
                <w:rFonts w:ascii="Arial Narrow" w:eastAsia="Arial Narrow" w:hAnsi="Arial Narrow" w:cs="Arial Narrow"/>
                <w:sz w:val="20"/>
                <w:szCs w:val="20"/>
              </w:rPr>
              <w:t>12-</w:t>
            </w:r>
            <w:r w:rsidRPr="00F4364F">
              <w:rPr>
                <w:rFonts w:ascii="Arial Narrow" w:eastAsia="Arial Narrow" w:hAnsi="Arial Narrow" w:cs="Arial Narrow"/>
                <w:sz w:val="20"/>
                <w:szCs w:val="20"/>
              </w:rPr>
              <w:t>-</w:t>
            </w:r>
            <w:r w:rsidR="0004562F">
              <w:rPr>
                <w:rFonts w:ascii="Arial Narrow" w:eastAsia="Arial Narrow" w:hAnsi="Arial Narrow" w:cs="Arial Narrow"/>
                <w:sz w:val="20"/>
                <w:szCs w:val="20"/>
              </w:rPr>
              <w:t>13, T30-31, T46-47, T58-59</w:t>
            </w:r>
            <w:r w:rsidR="001E6F97">
              <w:rPr>
                <w:rFonts w:ascii="Arial Narrow" w:eastAsia="Arial Narrow" w:hAnsi="Arial Narrow" w:cs="Arial Narrow"/>
                <w:sz w:val="20"/>
                <w:szCs w:val="20"/>
              </w:rPr>
              <w:t>, T68-69</w:t>
            </w:r>
          </w:p>
          <w:p w14:paraId="0C6B2599" w14:textId="2FE7FF8F" w:rsidR="00716D4C" w:rsidRPr="001B01A9" w:rsidRDefault="001E6F97" w:rsidP="001B01A9">
            <w:pPr>
              <w:rPr>
                <w:rFonts w:ascii="Arial Narrow" w:hAnsi="Arial Narrow"/>
                <w:sz w:val="20"/>
                <w:szCs w:val="22"/>
              </w:rPr>
            </w:pPr>
            <w:r w:rsidRPr="001B01A9">
              <w:rPr>
                <w:rFonts w:ascii="Arial Narrow" w:eastAsia="Arial Narrow" w:hAnsi="Arial Narrow" w:cs="Arial Narrow"/>
                <w:sz w:val="20"/>
                <w:szCs w:val="20"/>
              </w:rPr>
              <w:t>Dig Deeper: T52-53</w:t>
            </w:r>
          </w:p>
          <w:p w14:paraId="6EB9E52C" w14:textId="77777777" w:rsidR="007227D1" w:rsidRDefault="007227D1" w:rsidP="00623FEE">
            <w:pPr>
              <w:rPr>
                <w:rFonts w:ascii="Arial Narrow" w:hAnsi="Arial Narrow"/>
                <w:b/>
                <w:sz w:val="20"/>
                <w:szCs w:val="22"/>
              </w:rPr>
            </w:pPr>
          </w:p>
          <w:p w14:paraId="6C99AD9C" w14:textId="77777777" w:rsidR="008D37C4" w:rsidRDefault="008D37C4" w:rsidP="00623FEE">
            <w:pPr>
              <w:rPr>
                <w:rFonts w:ascii="Arial Narrow" w:hAnsi="Arial Narrow"/>
                <w:b/>
                <w:sz w:val="20"/>
                <w:szCs w:val="22"/>
              </w:rPr>
            </w:pPr>
          </w:p>
          <w:p w14:paraId="7663BC1F" w14:textId="77777777" w:rsidR="008D37C4" w:rsidRPr="00623FEE" w:rsidRDefault="008D37C4" w:rsidP="00623FEE">
            <w:pPr>
              <w:rPr>
                <w:rFonts w:ascii="Arial Narrow" w:hAnsi="Arial Narrow"/>
                <w:b/>
                <w:sz w:val="20"/>
                <w:szCs w:val="22"/>
              </w:rPr>
            </w:pPr>
          </w:p>
        </w:tc>
      </w:tr>
      <w:tr w:rsidR="00E8746A" w:rsidRPr="00F4364F" w14:paraId="5EE64455" w14:textId="77777777" w:rsidTr="582CCC69">
        <w:trPr>
          <w:tblHeader/>
        </w:trPr>
        <w:tc>
          <w:tcPr>
            <w:tcW w:w="4619" w:type="dxa"/>
            <w:gridSpan w:val="6"/>
            <w:tcBorders>
              <w:bottom w:val="single" w:sz="4" w:space="0" w:color="000000" w:themeColor="text1"/>
            </w:tcBorders>
            <w:shd w:val="clear" w:color="auto" w:fill="BFBFBF" w:themeFill="background1" w:themeFillShade="BF"/>
          </w:tcPr>
          <w:p w14:paraId="15E14505"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6"/>
            <w:tcBorders>
              <w:bottom w:val="single" w:sz="4" w:space="0" w:color="000000" w:themeColor="text1"/>
            </w:tcBorders>
            <w:shd w:val="clear" w:color="auto" w:fill="BFBFBF" w:themeFill="background1" w:themeFillShade="BF"/>
          </w:tcPr>
          <w:p w14:paraId="7E21987B"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69E3B010"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9922AA" w:rsidRPr="00F4364F" w14:paraId="713CA80D" w14:textId="77777777" w:rsidTr="582CCC69">
        <w:trPr>
          <w:trHeight w:val="350"/>
        </w:trPr>
        <w:tc>
          <w:tcPr>
            <w:tcW w:w="4619" w:type="dxa"/>
            <w:gridSpan w:val="6"/>
            <w:tcBorders>
              <w:bottom w:val="single" w:sz="4" w:space="0" w:color="auto"/>
            </w:tcBorders>
            <w:shd w:val="clear" w:color="auto" w:fill="auto"/>
          </w:tcPr>
          <w:p w14:paraId="676B47A2" w14:textId="252F4D3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Language</w:t>
            </w:r>
          </w:p>
          <w:p w14:paraId="16280708" w14:textId="77777777" w:rsidR="001E6F97" w:rsidRPr="00EB4F80" w:rsidRDefault="001E6F97" w:rsidP="001E6F97">
            <w:pPr>
              <w:rPr>
                <w:rFonts w:ascii="Arial Narrow" w:hAnsi="Arial Narrow" w:cs="Helvetica"/>
                <w:sz w:val="20"/>
                <w:szCs w:val="20"/>
              </w:rPr>
            </w:pPr>
            <w:r>
              <w:rPr>
                <w:rFonts w:ascii="Arial Narrow" w:hAnsi="Arial Narrow"/>
                <w:b/>
                <w:sz w:val="20"/>
                <w:szCs w:val="20"/>
              </w:rPr>
              <w:t>L.K.1d-</w:t>
            </w:r>
            <w:r w:rsidRPr="00EB4F80">
              <w:rPr>
                <w:rFonts w:ascii="Arial Narrow" w:hAnsi="Arial Narrow"/>
                <w:color w:val="000000"/>
                <w:sz w:val="20"/>
                <w:szCs w:val="22"/>
              </w:rPr>
              <w:t>Understand and use question words (interrogatives) (e.g., who, what, where, when, why, how).</w:t>
            </w:r>
          </w:p>
          <w:p w14:paraId="18A2683E" w14:textId="77777777" w:rsidR="001E6F97" w:rsidRPr="004118A6" w:rsidRDefault="001E6F97" w:rsidP="001E6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Pr>
                <w:rFonts w:ascii="Arial Narrow" w:hAnsi="Arial Narrow" w:cs="Helvetica"/>
                <w:b/>
                <w:sz w:val="20"/>
                <w:szCs w:val="20"/>
              </w:rPr>
              <w:t>L.K.5a-</w:t>
            </w:r>
            <w:r w:rsidRPr="004118A6">
              <w:rPr>
                <w:rFonts w:ascii="Arial Narrow" w:hAnsi="Arial Narrow" w:cs="Helvetica"/>
                <w:sz w:val="20"/>
                <w:szCs w:val="20"/>
              </w:rPr>
              <w:t xml:space="preserve"> Sort common objects into categories to gain a sense of con</w:t>
            </w:r>
            <w:r>
              <w:rPr>
                <w:rFonts w:ascii="Arial Narrow" w:hAnsi="Arial Narrow" w:cs="Helvetica"/>
                <w:sz w:val="20"/>
                <w:szCs w:val="20"/>
              </w:rPr>
              <w:t>cepts the categories represent.</w:t>
            </w:r>
          </w:p>
          <w:p w14:paraId="61CA51F7" w14:textId="2985DE0E" w:rsidR="00410D8C" w:rsidRPr="00F4364F" w:rsidRDefault="001E6F97" w:rsidP="001E6F97">
            <w:pPr>
              <w:rPr>
                <w:rFonts w:ascii="Arial Narrow" w:hAnsi="Arial Narrow"/>
                <w:sz w:val="20"/>
                <w:szCs w:val="22"/>
              </w:rPr>
            </w:pPr>
            <w:r>
              <w:rPr>
                <w:rFonts w:ascii="Arial Narrow" w:hAnsi="Arial Narrow"/>
                <w:b/>
                <w:sz w:val="20"/>
                <w:szCs w:val="20"/>
              </w:rPr>
              <w:t>L.K.</w:t>
            </w:r>
            <w:r w:rsidRPr="0003317A">
              <w:rPr>
                <w:rFonts w:ascii="Arial Narrow" w:hAnsi="Arial Narrow" w:cs="Helvetica"/>
                <w:b/>
                <w:sz w:val="20"/>
                <w:szCs w:val="20"/>
              </w:rPr>
              <w:t>5c-</w:t>
            </w:r>
            <w:r>
              <w:rPr>
                <w:rFonts w:ascii="Arial Narrow" w:hAnsi="Arial Narrow" w:cs="Helvetica"/>
                <w:sz w:val="20"/>
                <w:szCs w:val="20"/>
              </w:rPr>
              <w:t>I</w:t>
            </w:r>
            <w:r w:rsidRPr="0003317A">
              <w:rPr>
                <w:rFonts w:ascii="Arial Narrow" w:hAnsi="Arial Narrow" w:cs="Helvetica"/>
                <w:sz w:val="20"/>
                <w:szCs w:val="20"/>
              </w:rPr>
              <w:t>dentify real-life connections between words and their use</w:t>
            </w:r>
            <w:r>
              <w:rPr>
                <w:rFonts w:ascii="Arial Narrow" w:hAnsi="Arial Narrow" w:cs="Helvetica"/>
                <w:sz w:val="20"/>
                <w:szCs w:val="20"/>
              </w:rPr>
              <w:t>.</w:t>
            </w:r>
            <w:r w:rsidRPr="0003317A">
              <w:rPr>
                <w:rFonts w:ascii="Arial Narrow" w:hAnsi="Arial Narrow" w:cs="Helvetica"/>
                <w:sz w:val="20"/>
                <w:szCs w:val="20"/>
              </w:rPr>
              <w:t xml:space="preserve"> </w:t>
            </w:r>
          </w:p>
          <w:p w14:paraId="29B74FAB" w14:textId="77777777" w:rsidR="007227D1" w:rsidRPr="00F4364F" w:rsidRDefault="007227D1" w:rsidP="00F4364F">
            <w:pPr>
              <w:rPr>
                <w:rFonts w:ascii="Arial Narrow" w:hAnsi="Arial Narrow"/>
                <w:sz w:val="20"/>
                <w:szCs w:val="22"/>
              </w:rPr>
            </w:pPr>
          </w:p>
        </w:tc>
        <w:tc>
          <w:tcPr>
            <w:tcW w:w="4561" w:type="dxa"/>
            <w:gridSpan w:val="6"/>
            <w:tcBorders>
              <w:top w:val="single" w:sz="4" w:space="0" w:color="auto"/>
            </w:tcBorders>
          </w:tcPr>
          <w:p w14:paraId="079F0E52" w14:textId="0368D683" w:rsidR="00943D72" w:rsidRDefault="00D64892" w:rsidP="008131BA">
            <w:pPr>
              <w:pStyle w:val="ListParagraph"/>
              <w:numPr>
                <w:ilvl w:val="0"/>
                <w:numId w:val="51"/>
              </w:numPr>
              <w:ind w:left="380"/>
              <w:rPr>
                <w:rFonts w:ascii="Arial Narrow" w:eastAsia="Arial Narrow,Times New Roman,Ca" w:hAnsi="Arial Narrow" w:cs="Arial Narrow,Times New Roman,Ca"/>
                <w:sz w:val="20"/>
                <w:szCs w:val="20"/>
              </w:rPr>
            </w:pPr>
            <w:r w:rsidRPr="00D64892">
              <w:rPr>
                <w:rFonts w:ascii="Arial Narrow" w:eastAsia="Arial Narrow,Times New Roman,Ca" w:hAnsi="Arial Narrow" w:cs="Arial Narrow,Times New Roman,Ca"/>
                <w:sz w:val="20"/>
                <w:szCs w:val="20"/>
              </w:rPr>
              <w:t>Shows understanding of word relationships and nuances in word meanings by sorting common objects into categories (e.g.shapes, foods) thereby showing a sense of the concepts the categories represent.</w:t>
            </w:r>
          </w:p>
          <w:p w14:paraId="7BF502DA" w14:textId="6D2C55D2" w:rsidR="004C4A71" w:rsidRPr="00D64892" w:rsidRDefault="00D64892" w:rsidP="008131BA">
            <w:pPr>
              <w:pStyle w:val="ListParagraph"/>
              <w:numPr>
                <w:ilvl w:val="0"/>
                <w:numId w:val="51"/>
              </w:numPr>
              <w:ind w:left="380"/>
              <w:rPr>
                <w:rFonts w:ascii="Arial Narrow" w:eastAsia="Arial Narrow,Times New Roman,Ca" w:hAnsi="Arial Narrow" w:cs="Arial Narrow,Times New Roman,Ca"/>
                <w:sz w:val="20"/>
                <w:szCs w:val="20"/>
              </w:rPr>
            </w:pPr>
            <w:r w:rsidRPr="00D64892">
              <w:rPr>
                <w:rFonts w:ascii="Arial Narrow" w:hAnsi="Arial Narrow"/>
                <w:sz w:val="20"/>
                <w:szCs w:val="22"/>
              </w:rPr>
              <w:t>Shows understandings of word relationships and nuances in</w:t>
            </w:r>
            <w:r>
              <w:rPr>
                <w:rFonts w:ascii="Arial Narrow" w:hAnsi="Arial Narrow"/>
                <w:sz w:val="20"/>
                <w:szCs w:val="22"/>
              </w:rPr>
              <w:t xml:space="preserve"> </w:t>
            </w:r>
            <w:r w:rsidRPr="00D64892">
              <w:rPr>
                <w:rFonts w:ascii="Arial Narrow" w:hAnsi="Arial Narrow"/>
                <w:sz w:val="20"/>
                <w:szCs w:val="22"/>
              </w:rPr>
              <w:t>word meanings by identifying the real-life connections between</w:t>
            </w:r>
            <w:r>
              <w:rPr>
                <w:rFonts w:ascii="Arial Narrow" w:hAnsi="Arial Narrow"/>
                <w:sz w:val="20"/>
                <w:szCs w:val="22"/>
              </w:rPr>
              <w:t xml:space="preserve"> </w:t>
            </w:r>
            <w:r w:rsidRPr="00D64892">
              <w:rPr>
                <w:rFonts w:ascii="Arial Narrow" w:hAnsi="Arial Narrow"/>
                <w:sz w:val="20"/>
                <w:szCs w:val="22"/>
              </w:rPr>
              <w:t>words and their use.</w:t>
            </w:r>
          </w:p>
          <w:p w14:paraId="017B65B4" w14:textId="77777777" w:rsidR="002A1A6D" w:rsidRPr="00F4364F" w:rsidRDefault="002A1A6D" w:rsidP="00F4364F">
            <w:pPr>
              <w:rPr>
                <w:rFonts w:ascii="Arial Narrow" w:hAnsi="Arial Narrow"/>
                <w:b/>
                <w:sz w:val="20"/>
                <w:szCs w:val="22"/>
              </w:rPr>
            </w:pPr>
          </w:p>
          <w:p w14:paraId="75F94B48"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67D627F8" w14:textId="77777777" w:rsidR="001E6F97" w:rsidRDefault="001E6F97" w:rsidP="008131BA">
            <w:pPr>
              <w:pStyle w:val="ListParagraph"/>
              <w:numPr>
                <w:ilvl w:val="0"/>
                <w:numId w:val="85"/>
              </w:numPr>
              <w:spacing w:before="60" w:after="60"/>
              <w:rPr>
                <w:rFonts w:ascii="Arial Narrow" w:hAnsi="Arial Narrow"/>
                <w:sz w:val="20"/>
                <w:szCs w:val="20"/>
              </w:rPr>
            </w:pPr>
            <w:r>
              <w:rPr>
                <w:rFonts w:ascii="Arial Narrow" w:hAnsi="Arial Narrow"/>
                <w:sz w:val="20"/>
                <w:szCs w:val="20"/>
              </w:rPr>
              <w:t>Understand and use question words.</w:t>
            </w:r>
          </w:p>
          <w:p w14:paraId="1DC84FD4" w14:textId="77777777" w:rsidR="001E6F97" w:rsidRDefault="001E6F97" w:rsidP="008131BA">
            <w:pPr>
              <w:pStyle w:val="ListParagraph"/>
              <w:numPr>
                <w:ilvl w:val="0"/>
                <w:numId w:val="85"/>
              </w:numPr>
              <w:spacing w:before="60" w:after="60"/>
              <w:rPr>
                <w:rFonts w:ascii="Arial Narrow" w:hAnsi="Arial Narrow"/>
                <w:sz w:val="20"/>
                <w:szCs w:val="20"/>
              </w:rPr>
            </w:pPr>
            <w:r>
              <w:rPr>
                <w:rFonts w:ascii="Arial Narrow" w:hAnsi="Arial Narrow"/>
                <w:sz w:val="20"/>
                <w:szCs w:val="20"/>
              </w:rPr>
              <w:t>Sort things into groups and use the names of the groups to help me understand them better.</w:t>
            </w:r>
          </w:p>
          <w:p w14:paraId="2828BBD9" w14:textId="28AB3FB9" w:rsidR="007227D1" w:rsidRPr="001E6F97" w:rsidRDefault="001E6F97" w:rsidP="008131BA">
            <w:pPr>
              <w:pStyle w:val="ListParagraph"/>
              <w:numPr>
                <w:ilvl w:val="0"/>
                <w:numId w:val="85"/>
              </w:numPr>
              <w:rPr>
                <w:rFonts w:ascii="Arial Narrow" w:hAnsi="Arial Narrow"/>
                <w:b/>
                <w:sz w:val="20"/>
                <w:szCs w:val="22"/>
              </w:rPr>
            </w:pPr>
            <w:r w:rsidRPr="001E6F97">
              <w:rPr>
                <w:rFonts w:ascii="Arial Narrow" w:hAnsi="Arial Narrow"/>
                <w:sz w:val="20"/>
                <w:szCs w:val="20"/>
              </w:rPr>
              <w:t>Use the new words I learn in different ways to show that I know what they mean.</w:t>
            </w:r>
          </w:p>
          <w:p w14:paraId="3DBB4BA6" w14:textId="77777777" w:rsidR="007227D1" w:rsidRPr="00F4364F" w:rsidRDefault="007227D1" w:rsidP="00F4364F">
            <w:pPr>
              <w:rPr>
                <w:rFonts w:ascii="Arial Narrow" w:hAnsi="Arial Narrow"/>
                <w:b/>
                <w:sz w:val="20"/>
                <w:szCs w:val="22"/>
              </w:rPr>
            </w:pPr>
          </w:p>
          <w:p w14:paraId="5551F4A6" w14:textId="77777777" w:rsidR="007227D1" w:rsidRPr="00F4364F" w:rsidRDefault="007227D1" w:rsidP="00F4364F">
            <w:pPr>
              <w:rPr>
                <w:rFonts w:ascii="Arial Narrow" w:hAnsi="Arial Narrow"/>
                <w:sz w:val="20"/>
                <w:szCs w:val="22"/>
              </w:rPr>
            </w:pPr>
          </w:p>
          <w:p w14:paraId="442359DF" w14:textId="77777777" w:rsidR="007227D1" w:rsidRPr="00F4364F" w:rsidRDefault="007227D1" w:rsidP="00F4364F">
            <w:pPr>
              <w:rPr>
                <w:rFonts w:ascii="Arial Narrow" w:hAnsi="Arial Narrow"/>
                <w:sz w:val="20"/>
                <w:szCs w:val="22"/>
              </w:rPr>
            </w:pPr>
          </w:p>
        </w:tc>
        <w:tc>
          <w:tcPr>
            <w:tcW w:w="5490" w:type="dxa"/>
            <w:gridSpan w:val="6"/>
            <w:tcBorders>
              <w:top w:val="single" w:sz="4" w:space="0" w:color="auto"/>
            </w:tcBorders>
          </w:tcPr>
          <w:p w14:paraId="1B3BAA7D" w14:textId="77777777" w:rsidR="007227D1"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lastRenderedPageBreak/>
              <w:t>Vocabulary</w:t>
            </w:r>
          </w:p>
          <w:p w14:paraId="6887E843" w14:textId="77777777" w:rsidR="001E6F97" w:rsidRDefault="001E6F97" w:rsidP="006B65BE">
            <w:pPr>
              <w:pStyle w:val="ListParagraph"/>
              <w:numPr>
                <w:ilvl w:val="0"/>
                <w:numId w:val="13"/>
              </w:numPr>
              <w:ind w:left="229" w:hanging="270"/>
              <w:rPr>
                <w:rFonts w:ascii="Arial Narrow" w:hAnsi="Arial Narrow"/>
                <w:sz w:val="20"/>
                <w:szCs w:val="20"/>
              </w:rPr>
            </w:pPr>
            <w:r>
              <w:rPr>
                <w:rFonts w:ascii="Arial Narrow" w:hAnsi="Arial Narrow"/>
                <w:sz w:val="20"/>
                <w:szCs w:val="20"/>
              </w:rPr>
              <w:t>Daily Vocabulary Boost</w:t>
            </w:r>
          </w:p>
          <w:p w14:paraId="0DC6B93B" w14:textId="5576E712" w:rsidR="00623FEE" w:rsidRPr="002A77DA" w:rsidRDefault="001E6F97" w:rsidP="00623FEE">
            <w:pPr>
              <w:pStyle w:val="ListParagraph"/>
              <w:numPr>
                <w:ilvl w:val="0"/>
                <w:numId w:val="13"/>
              </w:numPr>
              <w:spacing w:before="60" w:after="60"/>
              <w:ind w:left="229" w:hanging="270"/>
              <w:rPr>
                <w:rFonts w:ascii="Arial Narrow" w:hAnsi="Arial Narrow"/>
                <w:sz w:val="20"/>
                <w:szCs w:val="20"/>
              </w:rPr>
            </w:pPr>
            <w:r>
              <w:rPr>
                <w:rFonts w:ascii="Arial Narrow" w:hAnsi="Arial Narrow"/>
                <w:sz w:val="20"/>
                <w:szCs w:val="20"/>
              </w:rPr>
              <w:t>Literacy and Language Guide, p.T23</w:t>
            </w:r>
          </w:p>
          <w:p w14:paraId="2E9E6398" w14:textId="77777777" w:rsidR="00CB1CCD" w:rsidRDefault="16D742C9" w:rsidP="001E6F97">
            <w:pPr>
              <w:ind w:left="229" w:hanging="270"/>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Lesson Vocabulary</w:t>
            </w:r>
          </w:p>
          <w:p w14:paraId="58898813" w14:textId="43061926" w:rsidR="008D0A5A" w:rsidRPr="008D0A5A" w:rsidRDefault="008D0A5A" w:rsidP="006B65BE">
            <w:pPr>
              <w:pStyle w:val="ListParagraph"/>
              <w:numPr>
                <w:ilvl w:val="0"/>
                <w:numId w:val="13"/>
              </w:numPr>
              <w:ind w:left="229" w:hanging="270"/>
              <w:rPr>
                <w:rFonts w:ascii="Arial Narrow" w:hAnsi="Arial Narrow"/>
                <w:sz w:val="20"/>
                <w:szCs w:val="22"/>
              </w:rPr>
            </w:pPr>
            <w:r w:rsidRPr="008D0A5A">
              <w:rPr>
                <w:rFonts w:ascii="Arial Narrow" w:eastAsia="Arial Narrow" w:hAnsi="Arial Narrow" w:cs="Arial Narrow"/>
                <w:bCs/>
                <w:sz w:val="20"/>
                <w:szCs w:val="20"/>
              </w:rPr>
              <w:t xml:space="preserve">Read Aloud:  </w:t>
            </w:r>
            <w:r>
              <w:rPr>
                <w:rFonts w:ascii="Arial Narrow" w:eastAsia="Arial Narrow" w:hAnsi="Arial Narrow" w:cs="Arial Narrow"/>
                <w:bCs/>
                <w:sz w:val="20"/>
                <w:szCs w:val="20"/>
              </w:rPr>
              <w:t>information, perhaps, pleased, pond, spurt, travel</w:t>
            </w:r>
          </w:p>
          <w:p w14:paraId="0D5F810F" w14:textId="0FA8C490" w:rsidR="16D742C9" w:rsidRPr="00A518E1" w:rsidRDefault="008D0A5A" w:rsidP="006B65BE">
            <w:pPr>
              <w:pStyle w:val="ListParagraph"/>
              <w:numPr>
                <w:ilvl w:val="0"/>
                <w:numId w:val="13"/>
              </w:numPr>
              <w:ind w:left="229" w:hanging="270"/>
              <w:rPr>
                <w:rFonts w:ascii="Arial Narrow" w:eastAsia="Arial Narrow" w:hAnsi="Arial Narrow" w:cs="Arial Narrow"/>
                <w:sz w:val="20"/>
                <w:szCs w:val="20"/>
              </w:rPr>
            </w:pPr>
            <w:r>
              <w:rPr>
                <w:rFonts w:ascii="Arial Narrow" w:eastAsia="Arial Narrow" w:hAnsi="Arial Narrow" w:cs="Arial Narrow"/>
                <w:sz w:val="20"/>
                <w:szCs w:val="20"/>
              </w:rPr>
              <w:t xml:space="preserve">Big Book:  </w:t>
            </w:r>
            <w:r w:rsidR="001E6F97">
              <w:rPr>
                <w:rFonts w:ascii="Arial Narrow" w:eastAsia="Arial Narrow" w:hAnsi="Arial Narrow" w:cs="Arial Narrow"/>
                <w:sz w:val="20"/>
                <w:szCs w:val="20"/>
              </w:rPr>
              <w:t>Fossils, geodes, geysers, glaciers</w:t>
            </w:r>
          </w:p>
          <w:p w14:paraId="6879FBC6" w14:textId="77777777" w:rsidR="00BE7DD1" w:rsidRPr="00A518E1" w:rsidRDefault="00BE7DD1" w:rsidP="001E6F97">
            <w:pPr>
              <w:rPr>
                <w:rFonts w:ascii="Arial Narrow" w:hAnsi="Arial Narrow"/>
                <w:b/>
                <w:sz w:val="20"/>
                <w:szCs w:val="22"/>
              </w:rPr>
            </w:pPr>
          </w:p>
          <w:p w14:paraId="5BAFBDA4" w14:textId="77777777" w:rsidR="007C3943" w:rsidRPr="00A518E1" w:rsidRDefault="424E2DAC" w:rsidP="001E6F97">
            <w:pPr>
              <w:ind w:left="229" w:hanging="270"/>
              <w:rPr>
                <w:rFonts w:ascii="Arial Narrow" w:hAnsi="Arial Narrow"/>
                <w:b/>
                <w:sz w:val="20"/>
                <w:szCs w:val="22"/>
              </w:rPr>
            </w:pPr>
            <w:r w:rsidRPr="00A518E1">
              <w:rPr>
                <w:rFonts w:ascii="Arial Narrow" w:eastAsia="Arial Narrow" w:hAnsi="Arial Narrow" w:cs="Arial Narrow"/>
                <w:b/>
                <w:bCs/>
                <w:sz w:val="20"/>
                <w:szCs w:val="20"/>
              </w:rPr>
              <w:t xml:space="preserve">Academic Vocabulary </w:t>
            </w:r>
          </w:p>
          <w:p w14:paraId="4A48E240" w14:textId="77777777" w:rsidR="001E6F97" w:rsidRPr="002F0E68" w:rsidRDefault="001E6F97" w:rsidP="006B65BE">
            <w:pPr>
              <w:pStyle w:val="ListParagraph"/>
              <w:numPr>
                <w:ilvl w:val="0"/>
                <w:numId w:val="13"/>
              </w:numPr>
              <w:ind w:left="229" w:hanging="270"/>
              <w:rPr>
                <w:rFonts w:ascii="Arial Narrow" w:hAnsi="Arial Narrow"/>
                <w:b/>
                <w:sz w:val="20"/>
                <w:szCs w:val="20"/>
              </w:rPr>
            </w:pPr>
            <w:r>
              <w:rPr>
                <w:rFonts w:ascii="Arial Narrow" w:hAnsi="Arial Narrow"/>
                <w:sz w:val="20"/>
                <w:szCs w:val="20"/>
              </w:rPr>
              <w:t>study, retell, main idea, name (state)</w:t>
            </w:r>
          </w:p>
          <w:p w14:paraId="691C86E4" w14:textId="77777777" w:rsidR="001E6F97" w:rsidRDefault="00B07DBF" w:rsidP="006B65BE">
            <w:pPr>
              <w:pStyle w:val="ListParagraph"/>
              <w:numPr>
                <w:ilvl w:val="0"/>
                <w:numId w:val="13"/>
              </w:numPr>
              <w:ind w:left="229" w:hanging="270"/>
              <w:rPr>
                <w:rFonts w:ascii="Arial Narrow" w:hAnsi="Arial Narrow"/>
                <w:sz w:val="20"/>
                <w:szCs w:val="20"/>
              </w:rPr>
            </w:pPr>
            <w:hyperlink r:id="rId59" w:history="1">
              <w:r w:rsidR="001E6F97" w:rsidRPr="00620369">
                <w:rPr>
                  <w:rStyle w:val="Hyperlink"/>
                  <w:rFonts w:ascii="Arial Narrow" w:hAnsi="Arial Narrow"/>
                  <w:sz w:val="20"/>
                  <w:szCs w:val="20"/>
                </w:rPr>
                <w:t>http://achievethecore.org/content/upload/Liben_Vocabulary_Article.pdf</w:t>
              </w:r>
            </w:hyperlink>
          </w:p>
          <w:p w14:paraId="7F9DA24A" w14:textId="43CCBC10" w:rsidR="007227D1" w:rsidRPr="002A77DA" w:rsidRDefault="00B07DBF" w:rsidP="008D79C5">
            <w:pPr>
              <w:pStyle w:val="ListParagraph"/>
              <w:numPr>
                <w:ilvl w:val="0"/>
                <w:numId w:val="13"/>
              </w:numPr>
              <w:ind w:left="229" w:hanging="270"/>
              <w:rPr>
                <w:rFonts w:ascii="Arial Narrow" w:hAnsi="Arial Narrow"/>
                <w:sz w:val="20"/>
                <w:szCs w:val="20"/>
              </w:rPr>
            </w:pPr>
            <w:hyperlink r:id="rId60" w:history="1">
              <w:r w:rsidR="001E6F97" w:rsidRPr="00620369">
                <w:rPr>
                  <w:rStyle w:val="Hyperlink"/>
                  <w:rFonts w:ascii="Arial Narrow" w:hAnsi="Arial Narrow"/>
                  <w:sz w:val="20"/>
                  <w:szCs w:val="20"/>
                </w:rPr>
                <w:t>http://achievethecore.org/page/61/which-words-do-i-teach-and-how-detail-pg</w:t>
              </w:r>
            </w:hyperlink>
            <w:r w:rsidR="001E6F97">
              <w:rPr>
                <w:rFonts w:ascii="Arial Narrow" w:hAnsi="Arial Narrow"/>
                <w:sz w:val="20"/>
                <w:szCs w:val="20"/>
              </w:rPr>
              <w:t xml:space="preserve"> (Supplemental Resources, click  Vocabulary Quadrant)</w:t>
            </w:r>
          </w:p>
          <w:p w14:paraId="5D67F5E1" w14:textId="77777777" w:rsidR="00680C26" w:rsidRPr="00F4364F" w:rsidRDefault="424E2DAC" w:rsidP="001E6F97">
            <w:pPr>
              <w:ind w:left="229" w:hanging="270"/>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4B0844D7" w14:textId="77777777" w:rsidR="001E6F97" w:rsidRDefault="001E6F97" w:rsidP="006B65BE">
            <w:pPr>
              <w:pStyle w:val="ListParagraph"/>
              <w:numPr>
                <w:ilvl w:val="0"/>
                <w:numId w:val="13"/>
              </w:numPr>
              <w:ind w:left="229" w:hanging="270"/>
              <w:rPr>
                <w:rFonts w:ascii="Arial Narrow" w:hAnsi="Arial Narrow"/>
                <w:sz w:val="20"/>
                <w:szCs w:val="22"/>
              </w:rPr>
            </w:pPr>
            <w:r w:rsidRPr="00AB2264">
              <w:rPr>
                <w:rFonts w:ascii="Arial Narrow" w:hAnsi="Arial Narrow"/>
                <w:sz w:val="20"/>
                <w:szCs w:val="22"/>
              </w:rPr>
              <w:t>Vocabulary station: draw/label</w:t>
            </w:r>
            <w:r>
              <w:rPr>
                <w:rFonts w:ascii="Arial Narrow" w:hAnsi="Arial Narrow"/>
                <w:sz w:val="20"/>
                <w:szCs w:val="22"/>
              </w:rPr>
              <w:t>/match</w:t>
            </w:r>
            <w:r w:rsidRPr="00AB2264">
              <w:rPr>
                <w:rFonts w:ascii="Arial Narrow" w:hAnsi="Arial Narrow"/>
                <w:sz w:val="20"/>
                <w:szCs w:val="22"/>
              </w:rPr>
              <w:t xml:space="preserve"> elements </w:t>
            </w:r>
            <w:r>
              <w:rPr>
                <w:rFonts w:ascii="Arial Narrow" w:hAnsi="Arial Narrow"/>
                <w:sz w:val="20"/>
                <w:szCs w:val="22"/>
              </w:rPr>
              <w:t xml:space="preserve">science words, sort </w:t>
            </w:r>
            <w:r>
              <w:rPr>
                <w:rFonts w:ascii="Arial Narrow" w:hAnsi="Arial Narrow"/>
                <w:sz w:val="20"/>
                <w:szCs w:val="22"/>
              </w:rPr>
              <w:lastRenderedPageBreak/>
              <w:t>science words into categories, additional activities:</w:t>
            </w:r>
          </w:p>
          <w:p w14:paraId="1745DB9A" w14:textId="77777777" w:rsidR="001E6F97" w:rsidRDefault="00B07DBF" w:rsidP="001E6F97">
            <w:pPr>
              <w:pStyle w:val="ListParagraph"/>
              <w:ind w:left="229" w:hanging="270"/>
              <w:rPr>
                <w:rStyle w:val="Hyperlink"/>
                <w:rFonts w:ascii="Arial Narrow" w:hAnsi="Arial Narrow"/>
                <w:sz w:val="20"/>
                <w:szCs w:val="22"/>
              </w:rPr>
            </w:pPr>
            <w:hyperlink r:id="rId61" w:history="1">
              <w:r w:rsidR="001E6F97" w:rsidRPr="00452CFD">
                <w:rPr>
                  <w:rStyle w:val="Hyperlink"/>
                  <w:rFonts w:ascii="Arial Narrow" w:hAnsi="Arial Narrow"/>
                  <w:sz w:val="20"/>
                  <w:szCs w:val="22"/>
                </w:rPr>
                <w:t>http://www.fcrr.org/Curriculum/pdf/GK-1/V_Final.pdf</w:t>
              </w:r>
            </w:hyperlink>
          </w:p>
          <w:p w14:paraId="6E066135" w14:textId="77777777" w:rsidR="001E6F97" w:rsidRPr="00AB2264" w:rsidRDefault="00B07DBF" w:rsidP="001E6F97">
            <w:pPr>
              <w:pStyle w:val="ListParagraph"/>
              <w:ind w:left="229" w:hanging="270"/>
              <w:rPr>
                <w:rFonts w:ascii="Arial Narrow" w:hAnsi="Arial Narrow"/>
                <w:sz w:val="20"/>
                <w:szCs w:val="22"/>
              </w:rPr>
            </w:pPr>
            <w:hyperlink r:id="rId62" w:history="1">
              <w:r w:rsidR="001E6F97" w:rsidRPr="00AD056D">
                <w:rPr>
                  <w:rStyle w:val="Hyperlink"/>
                  <w:rFonts w:ascii="Arial Narrow" w:hAnsi="Arial Narrow"/>
                  <w:sz w:val="20"/>
                  <w:szCs w:val="22"/>
                </w:rPr>
                <w:t>http://www.fcrr.org/studentactivities/v_023b.pdf</w:t>
              </w:r>
            </w:hyperlink>
          </w:p>
          <w:p w14:paraId="052A3B7C" w14:textId="77777777" w:rsidR="008D79C5" w:rsidRPr="00F4364F" w:rsidRDefault="008D79C5" w:rsidP="00E8746A">
            <w:pPr>
              <w:rPr>
                <w:rFonts w:ascii="Arial Narrow" w:hAnsi="Arial Narrow"/>
                <w:b/>
                <w:sz w:val="20"/>
                <w:szCs w:val="22"/>
              </w:rPr>
            </w:pPr>
          </w:p>
          <w:p w14:paraId="1D77E339" w14:textId="77777777" w:rsidR="00680C26" w:rsidRPr="00F4364F" w:rsidRDefault="424E2DAC" w:rsidP="001E6F97">
            <w:pPr>
              <w:ind w:left="229" w:hanging="270"/>
              <w:rPr>
                <w:rFonts w:ascii="Arial Narrow" w:hAnsi="Arial Narrow"/>
                <w:b/>
                <w:sz w:val="20"/>
                <w:szCs w:val="22"/>
              </w:rPr>
            </w:pPr>
            <w:r w:rsidRPr="00F4364F">
              <w:rPr>
                <w:rFonts w:ascii="Arial Narrow" w:eastAsia="Arial Narrow" w:hAnsi="Arial Narrow" w:cs="Arial Narrow"/>
                <w:b/>
                <w:bCs/>
                <w:sz w:val="20"/>
                <w:szCs w:val="20"/>
              </w:rPr>
              <w:t>Language Arts</w:t>
            </w:r>
          </w:p>
          <w:p w14:paraId="1B54B389" w14:textId="77777777" w:rsidR="00680C26" w:rsidRPr="00F4364F" w:rsidRDefault="424E2DAC" w:rsidP="001E6F97">
            <w:pPr>
              <w:ind w:left="229" w:hanging="270"/>
              <w:rPr>
                <w:rFonts w:ascii="Arial Narrow" w:hAnsi="Arial Narrow"/>
                <w:sz w:val="20"/>
                <w:szCs w:val="22"/>
              </w:rPr>
            </w:pPr>
            <w:r w:rsidRPr="00F4364F">
              <w:rPr>
                <w:rFonts w:ascii="Arial Narrow" w:eastAsia="Arial Narrow" w:hAnsi="Arial Narrow" w:cs="Arial Narrow"/>
                <w:sz w:val="20"/>
                <w:szCs w:val="20"/>
              </w:rPr>
              <w:t>Grammar Focus</w:t>
            </w:r>
          </w:p>
          <w:p w14:paraId="741E682E" w14:textId="1B6854F4" w:rsidR="00680C26" w:rsidRPr="00011210" w:rsidRDefault="001E6F97" w:rsidP="00011210">
            <w:pPr>
              <w:pStyle w:val="ListParagraph"/>
              <w:numPr>
                <w:ilvl w:val="0"/>
                <w:numId w:val="13"/>
              </w:numPr>
              <w:ind w:left="229" w:hanging="270"/>
            </w:pPr>
            <w:r>
              <w:rPr>
                <w:rFonts w:ascii="Arial Narrow" w:hAnsi="Arial Narrow" w:cs="Arial Narrow"/>
                <w:sz w:val="20"/>
                <w:szCs w:val="20"/>
              </w:rPr>
              <w:t>Questions</w:t>
            </w:r>
          </w:p>
          <w:p w14:paraId="4038C190" w14:textId="77777777" w:rsidR="008D79C5" w:rsidRPr="00F4364F" w:rsidRDefault="008D79C5" w:rsidP="008D79C5">
            <w:pPr>
              <w:rPr>
                <w:rFonts w:ascii="Arial Narrow" w:hAnsi="Arial Narrow"/>
                <w:b/>
                <w:sz w:val="20"/>
                <w:szCs w:val="22"/>
              </w:rPr>
            </w:pPr>
          </w:p>
          <w:p w14:paraId="18EFA11B" w14:textId="77777777" w:rsidR="00D92BCC" w:rsidRPr="00F4364F" w:rsidRDefault="424E2DAC" w:rsidP="001E6F97">
            <w:pPr>
              <w:ind w:left="229" w:hanging="270"/>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7FED05B6" w14:textId="77777777" w:rsidR="001E6F97" w:rsidRPr="004C26D2" w:rsidRDefault="001E6F97" w:rsidP="006B65BE">
            <w:pPr>
              <w:pStyle w:val="ListParagraph"/>
              <w:numPr>
                <w:ilvl w:val="0"/>
                <w:numId w:val="13"/>
              </w:numPr>
              <w:spacing w:after="200"/>
              <w:ind w:left="229" w:hanging="27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Progress Monitoring</w:t>
            </w:r>
          </w:p>
          <w:p w14:paraId="43011D9D" w14:textId="77777777" w:rsidR="001E6F97" w:rsidRPr="004C26D2" w:rsidRDefault="001E6F97" w:rsidP="006B65BE">
            <w:pPr>
              <w:pStyle w:val="ListParagraph"/>
              <w:numPr>
                <w:ilvl w:val="0"/>
                <w:numId w:val="13"/>
              </w:numPr>
              <w:spacing w:after="200"/>
              <w:ind w:left="229" w:hanging="27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w:t>
            </w:r>
          </w:p>
          <w:p w14:paraId="1CD9EBAD" w14:textId="77777777" w:rsidR="001E6F97" w:rsidRPr="004C26D2" w:rsidRDefault="001E6F97" w:rsidP="006B65BE">
            <w:pPr>
              <w:pStyle w:val="ListParagraph"/>
              <w:numPr>
                <w:ilvl w:val="0"/>
                <w:numId w:val="13"/>
              </w:numPr>
              <w:spacing w:after="200"/>
              <w:ind w:left="229" w:hanging="270"/>
              <w:rPr>
                <w:rFonts w:ascii="Arial Narrow" w:hAnsi="Arial Narrow"/>
                <w:b/>
                <w:sz w:val="20"/>
                <w:szCs w:val="22"/>
              </w:rPr>
            </w:pPr>
            <w:r>
              <w:rPr>
                <w:rFonts w:ascii="Arial Narrow" w:hAnsi="Arial Narrow"/>
                <w:sz w:val="20"/>
                <w:szCs w:val="22"/>
              </w:rPr>
              <w:t>SCS Kindergarten Report Card Assessment Book</w:t>
            </w:r>
          </w:p>
          <w:p w14:paraId="3ACD4E2B" w14:textId="41B3F5F6" w:rsidR="00153BEB" w:rsidRPr="00B9047F" w:rsidRDefault="001E6F97" w:rsidP="00B9047F">
            <w:pPr>
              <w:pStyle w:val="ListParagraph"/>
              <w:numPr>
                <w:ilvl w:val="0"/>
                <w:numId w:val="13"/>
              </w:numPr>
              <w:ind w:left="229" w:hanging="270"/>
              <w:rPr>
                <w:rFonts w:ascii="Arial Narrow" w:hAnsi="Arial Narrow"/>
                <w:b/>
                <w:sz w:val="20"/>
                <w:szCs w:val="22"/>
              </w:rPr>
            </w:pPr>
            <w:r w:rsidRPr="00AD056D">
              <w:rPr>
                <w:rFonts w:ascii="Arial Narrow" w:hAnsi="Arial Narrow"/>
                <w:sz w:val="20"/>
                <w:szCs w:val="22"/>
              </w:rPr>
              <w:t>Teacher-created</w:t>
            </w:r>
          </w:p>
        </w:tc>
      </w:tr>
      <w:tr w:rsidR="00516EE4" w:rsidRPr="00F4364F" w14:paraId="159C7290" w14:textId="77777777" w:rsidTr="582CCC69">
        <w:tc>
          <w:tcPr>
            <w:tcW w:w="14670" w:type="dxa"/>
            <w:gridSpan w:val="18"/>
            <w:tcBorders>
              <w:bottom w:val="single" w:sz="4" w:space="0" w:color="auto"/>
            </w:tcBorders>
            <w:shd w:val="clear" w:color="auto" w:fill="BFBFBF" w:themeFill="background1" w:themeFillShade="BF"/>
          </w:tcPr>
          <w:p w14:paraId="1314876F" w14:textId="502747DE" w:rsidR="00516EE4" w:rsidRPr="00011210" w:rsidRDefault="00516EE4" w:rsidP="00F4364F">
            <w:pPr>
              <w:rPr>
                <w:rFonts w:ascii="Arial Narrow" w:eastAsia="Arial Narrow" w:hAnsi="Arial Narrow" w:cs="Arial Narrow"/>
                <w:b/>
                <w:bCs/>
                <w:sz w:val="20"/>
                <w:szCs w:val="20"/>
              </w:rPr>
            </w:pPr>
            <w:r w:rsidRPr="00011210">
              <w:rPr>
                <w:rFonts w:ascii="Arial Narrow" w:eastAsia="Arial Narrow" w:hAnsi="Arial Narrow" w:cs="Arial Narrow"/>
                <w:b/>
                <w:bCs/>
                <w:sz w:val="20"/>
                <w:szCs w:val="20"/>
                <w:highlight w:val="yellow"/>
              </w:rPr>
              <w:lastRenderedPageBreak/>
              <w:t>Reading Foundational Skills</w:t>
            </w:r>
          </w:p>
        </w:tc>
      </w:tr>
      <w:tr w:rsidR="00516EE4" w:rsidRPr="00F4364F" w14:paraId="1B14F22B" w14:textId="77777777" w:rsidTr="582CCC69">
        <w:tc>
          <w:tcPr>
            <w:tcW w:w="14670" w:type="dxa"/>
            <w:gridSpan w:val="18"/>
            <w:tcBorders>
              <w:bottom w:val="single" w:sz="4" w:space="0" w:color="auto"/>
            </w:tcBorders>
            <w:shd w:val="clear" w:color="auto" w:fill="BFBFBF" w:themeFill="background1" w:themeFillShade="BF"/>
          </w:tcPr>
          <w:p w14:paraId="5C6EA0A0" w14:textId="2B47BF69" w:rsidR="00516EE4" w:rsidRPr="00011210" w:rsidRDefault="00516EE4" w:rsidP="00F4364F">
            <w:pPr>
              <w:rPr>
                <w:rFonts w:ascii="Arial Narrow" w:eastAsia="Arial Narrow" w:hAnsi="Arial Narrow" w:cs="Arial Narrow"/>
                <w:b/>
                <w:bCs/>
                <w:sz w:val="20"/>
                <w:szCs w:val="20"/>
              </w:rPr>
            </w:pPr>
            <w:r w:rsidRPr="00011210">
              <w:rPr>
                <w:b/>
                <w:sz w:val="20"/>
                <w:szCs w:val="20"/>
              </w:rPr>
              <w:t>WEEK 5&amp;6-LESSON 17</w:t>
            </w:r>
          </w:p>
        </w:tc>
      </w:tr>
      <w:tr w:rsidR="00516EE4" w:rsidRPr="00F4364F" w14:paraId="6579B940" w14:textId="77777777" w:rsidTr="582CCC69">
        <w:tc>
          <w:tcPr>
            <w:tcW w:w="14670" w:type="dxa"/>
            <w:gridSpan w:val="18"/>
            <w:tcBorders>
              <w:bottom w:val="single" w:sz="4" w:space="0" w:color="auto"/>
            </w:tcBorders>
            <w:shd w:val="clear" w:color="auto" w:fill="BFBFBF" w:themeFill="background1" w:themeFillShade="BF"/>
          </w:tcPr>
          <w:p w14:paraId="6B9F9DE8" w14:textId="2196890E" w:rsidR="00516EE4" w:rsidRPr="00516EE4" w:rsidRDefault="00516EE4" w:rsidP="00516EE4">
            <w:pPr>
              <w:rPr>
                <w:rFonts w:ascii="Arial Narrow" w:eastAsia="Arial Narrow" w:hAnsi="Arial Narrow" w:cs="Arial Narrow"/>
                <w:i/>
                <w:iCs/>
                <w:sz w:val="20"/>
                <w:szCs w:val="20"/>
              </w:rPr>
            </w:pPr>
            <w:r w:rsidRPr="00516EE4">
              <w:rPr>
                <w:rFonts w:ascii="Arial Narrow" w:eastAsia="Arial Narrow" w:hAnsi="Arial Narrow" w:cs="Arial Narrow"/>
                <w:b/>
                <w:sz w:val="20"/>
                <w:szCs w:val="20"/>
              </w:rPr>
              <w:t>Big Book:</w:t>
            </w:r>
            <w:r w:rsidRPr="00516EE4">
              <w:rPr>
                <w:rFonts w:ascii="Arial Narrow" w:eastAsia="Arial Narrow" w:hAnsi="Arial Narrow" w:cs="Arial Narrow"/>
                <w:sz w:val="20"/>
                <w:szCs w:val="20"/>
              </w:rPr>
              <w:t xml:space="preserve">  </w:t>
            </w:r>
            <w:r w:rsidRPr="00516EE4">
              <w:rPr>
                <w:rFonts w:ascii="Arial Narrow" w:eastAsia="Arial Narrow" w:hAnsi="Arial Narrow" w:cs="Arial Narrow"/>
                <w:i/>
                <w:sz w:val="20"/>
                <w:szCs w:val="20"/>
              </w:rPr>
              <w:t>From Caterpillar to Butterfly</w:t>
            </w:r>
            <w:r w:rsidRPr="00516EE4">
              <w:rPr>
                <w:rFonts w:ascii="Arial Narrow" w:eastAsia="Arial Narrow" w:hAnsi="Arial Narrow" w:cs="Arial Narrow"/>
                <w:sz w:val="20"/>
                <w:szCs w:val="20"/>
              </w:rPr>
              <w:t xml:space="preserve">   (Informational Text)</w:t>
            </w:r>
          </w:p>
        </w:tc>
      </w:tr>
      <w:tr w:rsidR="00516EE4" w:rsidRPr="00F4364F" w14:paraId="50310680" w14:textId="77777777" w:rsidTr="582CCC69">
        <w:tc>
          <w:tcPr>
            <w:tcW w:w="14670" w:type="dxa"/>
            <w:gridSpan w:val="18"/>
            <w:tcBorders>
              <w:bottom w:val="single" w:sz="4" w:space="0" w:color="auto"/>
            </w:tcBorders>
            <w:shd w:val="clear" w:color="auto" w:fill="BFBFBF" w:themeFill="background1" w:themeFillShade="BF"/>
          </w:tcPr>
          <w:p w14:paraId="41E3834D" w14:textId="4F1258C6" w:rsidR="00516EE4" w:rsidRPr="00516EE4" w:rsidRDefault="00516EE4" w:rsidP="00516EE4">
            <w:pPr>
              <w:rPr>
                <w:rFonts w:ascii="Arial Narrow" w:eastAsia="Arial Narrow" w:hAnsi="Arial Narrow" w:cs="Arial Narrow"/>
                <w:b/>
                <w:sz w:val="20"/>
                <w:szCs w:val="20"/>
              </w:rPr>
            </w:pPr>
            <w:r>
              <w:rPr>
                <w:rFonts w:ascii="Arial Narrow" w:eastAsia="Arial Narrow" w:hAnsi="Arial Narrow" w:cs="Arial Narrow"/>
                <w:b/>
                <w:sz w:val="20"/>
                <w:szCs w:val="20"/>
              </w:rPr>
              <w:t>Decodable</w:t>
            </w:r>
            <w:r w:rsidR="001A56D0">
              <w:rPr>
                <w:rFonts w:ascii="Arial Narrow" w:eastAsia="Arial Narrow" w:hAnsi="Arial Narrow" w:cs="Arial Narrow"/>
                <w:b/>
                <w:sz w:val="20"/>
                <w:szCs w:val="20"/>
              </w:rPr>
              <w:t xml:space="preserve"> Text</w:t>
            </w:r>
            <w:r w:rsidR="00863840">
              <w:rPr>
                <w:rFonts w:ascii="Arial Narrow" w:eastAsia="Arial Narrow" w:hAnsi="Arial Narrow" w:cs="Arial Narrow"/>
                <w:b/>
                <w:sz w:val="20"/>
                <w:szCs w:val="20"/>
              </w:rPr>
              <w:t>s</w:t>
            </w:r>
            <w:r>
              <w:rPr>
                <w:rFonts w:ascii="Arial Narrow" w:eastAsia="Arial Narrow" w:hAnsi="Arial Narrow" w:cs="Arial Narrow"/>
                <w:b/>
                <w:sz w:val="20"/>
                <w:szCs w:val="20"/>
              </w:rPr>
              <w:t>:</w:t>
            </w:r>
            <w:r w:rsidR="00863840">
              <w:rPr>
                <w:rFonts w:ascii="Arial Narrow" w:eastAsia="Arial Narrow" w:hAnsi="Arial Narrow" w:cs="Arial Narrow"/>
                <w:b/>
                <w:sz w:val="20"/>
                <w:szCs w:val="20"/>
              </w:rPr>
              <w:t xml:space="preserve">  </w:t>
            </w:r>
            <w:r w:rsidR="00863840" w:rsidRPr="00863840">
              <w:rPr>
                <w:rFonts w:ascii="Arial Narrow" w:eastAsia="Arial Narrow" w:hAnsi="Arial Narrow" w:cs="Arial Narrow"/>
                <w:i/>
                <w:sz w:val="20"/>
                <w:szCs w:val="20"/>
              </w:rPr>
              <w:t>Can You Find It? (p</w:t>
            </w:r>
            <w:r w:rsidR="00863840">
              <w:rPr>
                <w:rFonts w:ascii="Arial Narrow" w:eastAsia="Arial Narrow" w:hAnsi="Arial Narrow" w:cs="Arial Narrow"/>
                <w:i/>
                <w:sz w:val="20"/>
                <w:szCs w:val="20"/>
              </w:rPr>
              <w:t>.</w:t>
            </w:r>
            <w:r w:rsidR="00863840" w:rsidRPr="00863840">
              <w:rPr>
                <w:rFonts w:ascii="Arial Narrow" w:eastAsia="Arial Narrow" w:hAnsi="Arial Narrow" w:cs="Arial Narrow"/>
                <w:i/>
                <w:sz w:val="20"/>
                <w:szCs w:val="20"/>
              </w:rPr>
              <w:t xml:space="preserve"> 30)  &amp;  Pam Pig (p.</w:t>
            </w:r>
            <w:r w:rsidR="00863840">
              <w:rPr>
                <w:rFonts w:ascii="Arial Narrow" w:eastAsia="Arial Narrow" w:hAnsi="Arial Narrow" w:cs="Arial Narrow"/>
                <w:i/>
                <w:sz w:val="20"/>
                <w:szCs w:val="20"/>
              </w:rPr>
              <w:t xml:space="preserve"> </w:t>
            </w:r>
            <w:r w:rsidR="00863840" w:rsidRPr="00863840">
              <w:rPr>
                <w:rFonts w:ascii="Arial Narrow" w:eastAsia="Arial Narrow" w:hAnsi="Arial Narrow" w:cs="Arial Narrow"/>
                <w:i/>
                <w:sz w:val="20"/>
                <w:szCs w:val="20"/>
              </w:rPr>
              <w:t>36)</w:t>
            </w:r>
          </w:p>
        </w:tc>
      </w:tr>
      <w:tr w:rsidR="00516EE4" w:rsidRPr="00F4364F" w14:paraId="45E0CD24" w14:textId="77777777" w:rsidTr="582CCC69">
        <w:tc>
          <w:tcPr>
            <w:tcW w:w="2445" w:type="dxa"/>
            <w:gridSpan w:val="3"/>
            <w:tcBorders>
              <w:bottom w:val="single" w:sz="4" w:space="0" w:color="auto"/>
            </w:tcBorders>
            <w:shd w:val="clear" w:color="auto" w:fill="BFBFBF" w:themeFill="background1" w:themeFillShade="BF"/>
          </w:tcPr>
          <w:p w14:paraId="19B51FCB" w14:textId="419BE299" w:rsidR="00516EE4" w:rsidRDefault="00516EE4" w:rsidP="00F4364F">
            <w:pPr>
              <w:rPr>
                <w:rFonts w:ascii="Arial Narrow" w:eastAsia="Arial Narrow" w:hAnsi="Arial Narrow" w:cs="Arial Narrow"/>
                <w:b/>
                <w:bCs/>
                <w:sz w:val="22"/>
                <w:szCs w:val="20"/>
              </w:rPr>
            </w:pPr>
            <w:r>
              <w:rPr>
                <w:rFonts w:ascii="Arial Narrow" w:eastAsia="Arial Narrow" w:hAnsi="Arial Narrow" w:cs="Arial Narrow"/>
                <w:b/>
                <w:bCs/>
                <w:sz w:val="22"/>
                <w:szCs w:val="20"/>
              </w:rPr>
              <w:t xml:space="preserve">Standards </w:t>
            </w:r>
          </w:p>
        </w:tc>
        <w:tc>
          <w:tcPr>
            <w:tcW w:w="12225" w:type="dxa"/>
            <w:gridSpan w:val="15"/>
            <w:tcBorders>
              <w:bottom w:val="single" w:sz="4" w:space="0" w:color="auto"/>
            </w:tcBorders>
            <w:shd w:val="clear" w:color="auto" w:fill="BFBFBF" w:themeFill="background1" w:themeFillShade="BF"/>
          </w:tcPr>
          <w:p w14:paraId="0BDBB437" w14:textId="77777777" w:rsidR="00516EE4" w:rsidRDefault="00516EE4" w:rsidP="00516EE4">
            <w:r>
              <w:rPr>
                <w:rFonts w:ascii="Arial Narrow" w:hAnsi="Arial Narrow"/>
                <w:b/>
                <w:sz w:val="20"/>
                <w:szCs w:val="20"/>
              </w:rPr>
              <w:t>RF.K.2d-</w:t>
            </w:r>
            <w:r w:rsidRPr="004118A6">
              <w:rPr>
                <w:rFonts w:ascii="Arial Narrow" w:hAnsi="Arial Narrow"/>
                <w:sz w:val="20"/>
                <w:szCs w:val="20"/>
              </w:rPr>
              <w:t>Isolate and pronounce the initial, medial vowel, and final sounds (phonemes) in three-phoneme (consonant</w:t>
            </w:r>
            <w:r>
              <w:rPr>
                <w:rFonts w:ascii="Arial Narrow" w:hAnsi="Arial Narrow"/>
                <w:sz w:val="20"/>
                <w:szCs w:val="20"/>
              </w:rPr>
              <w:t>-vowel-consonant, or CVC) words.</w:t>
            </w:r>
            <w:r w:rsidRPr="004118A6">
              <w:rPr>
                <w:rFonts w:ascii="Arial Narrow" w:hAnsi="Arial Narrow"/>
                <w:sz w:val="20"/>
                <w:szCs w:val="20"/>
              </w:rPr>
              <w:t xml:space="preserve"> </w:t>
            </w:r>
          </w:p>
          <w:p w14:paraId="069D5FA6" w14:textId="77777777" w:rsidR="00516EE4" w:rsidRDefault="00516EE4" w:rsidP="00516EE4">
            <w:pPr>
              <w:rPr>
                <w:rFonts w:ascii="Arial Narrow" w:hAnsi="Arial Narrow" w:cs="Arial"/>
                <w:b/>
                <w:sz w:val="20"/>
                <w:szCs w:val="20"/>
              </w:rPr>
            </w:pPr>
            <w:r>
              <w:rPr>
                <w:rFonts w:ascii="Arial Narrow" w:hAnsi="Arial Narrow" w:cs="Arial"/>
                <w:b/>
                <w:sz w:val="20"/>
                <w:szCs w:val="20"/>
              </w:rPr>
              <w:t>RF.K.3a-</w:t>
            </w:r>
            <w:r w:rsidRPr="004211C8">
              <w:rPr>
                <w:rFonts w:ascii="Arial Narrow" w:hAnsi="Arial Narrow"/>
                <w:color w:val="000000"/>
                <w:sz w:val="20"/>
                <w:szCs w:val="22"/>
              </w:rPr>
              <w:t>Demonstrate basic knowledge of letter-sound correspondences by producing the primary or most frequent sound for each consonant.</w:t>
            </w:r>
          </w:p>
          <w:p w14:paraId="43A5ACBE" w14:textId="55915684" w:rsidR="008D37C4" w:rsidRPr="00153BEB" w:rsidRDefault="00516EE4" w:rsidP="00516EE4">
            <w:pPr>
              <w:rPr>
                <w:rFonts w:ascii="Arial Narrow" w:hAnsi="Arial Narrow" w:cs="Helvetica"/>
                <w:sz w:val="20"/>
                <w:szCs w:val="20"/>
              </w:rPr>
            </w:pPr>
            <w:r>
              <w:rPr>
                <w:rFonts w:ascii="Arial Narrow" w:hAnsi="Arial Narrow" w:cs="Helvetica"/>
                <w:b/>
                <w:sz w:val="20"/>
                <w:szCs w:val="20"/>
              </w:rPr>
              <w:t>RF.K.3c-</w:t>
            </w:r>
            <w:r w:rsidRPr="004118A6">
              <w:rPr>
                <w:rFonts w:ascii="Arial Narrow" w:hAnsi="Arial Narrow" w:cs="Helvetica"/>
                <w:sz w:val="20"/>
                <w:szCs w:val="20"/>
              </w:rPr>
              <w:t xml:space="preserve">Read common high-frequency words by sight (e.g., </w:t>
            </w:r>
            <w:r>
              <w:rPr>
                <w:rFonts w:ascii="Arial Narrow" w:hAnsi="Arial Narrow"/>
                <w:i/>
                <w:sz w:val="20"/>
                <w:szCs w:val="20"/>
              </w:rPr>
              <w:t>find, from, but, this, came, on</w:t>
            </w:r>
            <w:r w:rsidRPr="004118A6">
              <w:rPr>
                <w:rFonts w:ascii="Arial Narrow" w:hAnsi="Arial Narrow" w:cs="Helvetica"/>
                <w:sz w:val="20"/>
                <w:szCs w:val="20"/>
              </w:rPr>
              <w:t>)</w:t>
            </w:r>
            <w:r>
              <w:rPr>
                <w:rFonts w:ascii="Arial Narrow" w:hAnsi="Arial Narrow" w:cs="Helvetica"/>
                <w:sz w:val="20"/>
                <w:szCs w:val="20"/>
              </w:rPr>
              <w:t>.</w:t>
            </w:r>
          </w:p>
        </w:tc>
      </w:tr>
      <w:tr w:rsidR="00516EE4" w:rsidRPr="00F4364F" w14:paraId="6FEFB7F5" w14:textId="77777777" w:rsidTr="582CCC69">
        <w:tc>
          <w:tcPr>
            <w:tcW w:w="2445" w:type="dxa"/>
            <w:gridSpan w:val="3"/>
            <w:tcBorders>
              <w:bottom w:val="single" w:sz="4" w:space="0" w:color="auto"/>
            </w:tcBorders>
            <w:shd w:val="clear" w:color="auto" w:fill="BFBFBF" w:themeFill="background1" w:themeFillShade="BF"/>
          </w:tcPr>
          <w:p w14:paraId="6F75F0DE" w14:textId="0629B015" w:rsidR="00516EE4" w:rsidRPr="00D056B0" w:rsidRDefault="00516EE4" w:rsidP="00F4364F">
            <w:pPr>
              <w:rPr>
                <w:rFonts w:ascii="Arial Narrow" w:eastAsia="Arial Narrow" w:hAnsi="Arial Narrow" w:cs="Arial Narrow"/>
                <w:b/>
                <w:bCs/>
                <w:sz w:val="20"/>
                <w:szCs w:val="20"/>
              </w:rPr>
            </w:pPr>
          </w:p>
        </w:tc>
        <w:tc>
          <w:tcPr>
            <w:tcW w:w="2505" w:type="dxa"/>
            <w:gridSpan w:val="4"/>
            <w:tcBorders>
              <w:bottom w:val="single" w:sz="4" w:space="0" w:color="auto"/>
            </w:tcBorders>
            <w:shd w:val="clear" w:color="auto" w:fill="BFBFBF" w:themeFill="background1" w:themeFillShade="BF"/>
          </w:tcPr>
          <w:p w14:paraId="1AA67800" w14:textId="53599797" w:rsidR="00516EE4" w:rsidRPr="00D056B0" w:rsidRDefault="00516EE4" w:rsidP="00F4364F">
            <w:pPr>
              <w:rPr>
                <w:rFonts w:ascii="Arial Narrow" w:eastAsia="Arial Narrow" w:hAnsi="Arial Narrow" w:cs="Arial Narrow"/>
                <w:b/>
                <w:bCs/>
                <w:sz w:val="20"/>
                <w:szCs w:val="20"/>
              </w:rPr>
            </w:pPr>
            <w:r w:rsidRPr="00D056B0">
              <w:rPr>
                <w:rFonts w:ascii="Arial Narrow" w:hAnsi="Arial Narrow"/>
                <w:b/>
                <w:sz w:val="20"/>
                <w:szCs w:val="20"/>
              </w:rPr>
              <w:t>DAY 1</w:t>
            </w:r>
          </w:p>
        </w:tc>
        <w:tc>
          <w:tcPr>
            <w:tcW w:w="2385" w:type="dxa"/>
            <w:gridSpan w:val="4"/>
            <w:tcBorders>
              <w:bottom w:val="single" w:sz="4" w:space="0" w:color="auto"/>
            </w:tcBorders>
            <w:shd w:val="clear" w:color="auto" w:fill="BFBFBF" w:themeFill="background1" w:themeFillShade="BF"/>
          </w:tcPr>
          <w:p w14:paraId="7F565B82" w14:textId="2F1951CD" w:rsidR="00516EE4" w:rsidRPr="00D056B0" w:rsidRDefault="00516EE4" w:rsidP="00F4364F">
            <w:pPr>
              <w:rPr>
                <w:rFonts w:ascii="Arial Narrow" w:eastAsia="Arial Narrow" w:hAnsi="Arial Narrow" w:cs="Arial Narrow"/>
                <w:b/>
                <w:bCs/>
                <w:sz w:val="20"/>
                <w:szCs w:val="20"/>
              </w:rPr>
            </w:pPr>
            <w:r w:rsidRPr="00D056B0">
              <w:rPr>
                <w:rFonts w:ascii="Arial Narrow" w:hAnsi="Arial Narrow"/>
                <w:b/>
                <w:sz w:val="20"/>
                <w:szCs w:val="20"/>
              </w:rPr>
              <w:t>DAY 2</w:t>
            </w:r>
          </w:p>
        </w:tc>
        <w:tc>
          <w:tcPr>
            <w:tcW w:w="2445" w:type="dxa"/>
            <w:gridSpan w:val="3"/>
            <w:tcBorders>
              <w:bottom w:val="single" w:sz="4" w:space="0" w:color="auto"/>
            </w:tcBorders>
            <w:shd w:val="clear" w:color="auto" w:fill="BFBFBF" w:themeFill="background1" w:themeFillShade="BF"/>
          </w:tcPr>
          <w:p w14:paraId="2F017D51" w14:textId="02C3298C" w:rsidR="00516EE4" w:rsidRPr="00D056B0" w:rsidRDefault="00516EE4" w:rsidP="00F4364F">
            <w:pPr>
              <w:rPr>
                <w:rFonts w:ascii="Arial Narrow" w:eastAsia="Arial Narrow" w:hAnsi="Arial Narrow" w:cs="Arial Narrow"/>
                <w:b/>
                <w:bCs/>
                <w:sz w:val="20"/>
                <w:szCs w:val="20"/>
              </w:rPr>
            </w:pPr>
            <w:r w:rsidRPr="00D056B0">
              <w:rPr>
                <w:rFonts w:ascii="Arial Narrow" w:hAnsi="Arial Narrow"/>
                <w:b/>
                <w:sz w:val="20"/>
                <w:szCs w:val="20"/>
              </w:rPr>
              <w:t>DAY</w:t>
            </w:r>
            <w:r w:rsidR="00D056B0">
              <w:rPr>
                <w:rFonts w:ascii="Arial Narrow" w:hAnsi="Arial Narrow"/>
                <w:b/>
                <w:sz w:val="20"/>
                <w:szCs w:val="20"/>
              </w:rPr>
              <w:t xml:space="preserve"> </w:t>
            </w:r>
            <w:r w:rsidRPr="00D056B0">
              <w:rPr>
                <w:rFonts w:ascii="Arial Narrow" w:hAnsi="Arial Narrow"/>
                <w:b/>
                <w:sz w:val="20"/>
                <w:szCs w:val="20"/>
              </w:rPr>
              <w:t>3</w:t>
            </w:r>
          </w:p>
        </w:tc>
        <w:tc>
          <w:tcPr>
            <w:tcW w:w="2445" w:type="dxa"/>
            <w:gridSpan w:val="3"/>
            <w:tcBorders>
              <w:bottom w:val="single" w:sz="4" w:space="0" w:color="auto"/>
            </w:tcBorders>
            <w:shd w:val="clear" w:color="auto" w:fill="BFBFBF" w:themeFill="background1" w:themeFillShade="BF"/>
          </w:tcPr>
          <w:p w14:paraId="67316643" w14:textId="087DBD52" w:rsidR="00516EE4" w:rsidRPr="00D056B0" w:rsidRDefault="00516EE4" w:rsidP="00F4364F">
            <w:pPr>
              <w:rPr>
                <w:rFonts w:ascii="Arial Narrow" w:eastAsia="Arial Narrow" w:hAnsi="Arial Narrow" w:cs="Arial Narrow"/>
                <w:b/>
                <w:bCs/>
                <w:sz w:val="20"/>
                <w:szCs w:val="20"/>
              </w:rPr>
            </w:pPr>
            <w:r w:rsidRPr="00D056B0">
              <w:rPr>
                <w:rFonts w:ascii="Arial Narrow" w:hAnsi="Arial Narrow"/>
                <w:b/>
                <w:sz w:val="20"/>
                <w:szCs w:val="20"/>
              </w:rPr>
              <w:t>DAY 4</w:t>
            </w:r>
          </w:p>
        </w:tc>
        <w:tc>
          <w:tcPr>
            <w:tcW w:w="2445" w:type="dxa"/>
            <w:tcBorders>
              <w:bottom w:val="single" w:sz="4" w:space="0" w:color="auto"/>
            </w:tcBorders>
            <w:shd w:val="clear" w:color="auto" w:fill="BFBFBF" w:themeFill="background1" w:themeFillShade="BF"/>
          </w:tcPr>
          <w:p w14:paraId="1C4DCE4A" w14:textId="5AD4AD9B" w:rsidR="00516EE4" w:rsidRPr="00D056B0" w:rsidRDefault="00516EE4" w:rsidP="00F4364F">
            <w:pPr>
              <w:rPr>
                <w:rFonts w:ascii="Arial Narrow" w:eastAsia="Arial Narrow" w:hAnsi="Arial Narrow" w:cs="Arial Narrow"/>
                <w:b/>
                <w:bCs/>
                <w:sz w:val="20"/>
                <w:szCs w:val="20"/>
              </w:rPr>
            </w:pPr>
            <w:r w:rsidRPr="00D056B0">
              <w:rPr>
                <w:rFonts w:ascii="Arial Narrow" w:hAnsi="Arial Narrow"/>
                <w:b/>
                <w:sz w:val="20"/>
                <w:szCs w:val="20"/>
              </w:rPr>
              <w:t>DAY 5</w:t>
            </w:r>
          </w:p>
        </w:tc>
      </w:tr>
      <w:tr w:rsidR="00516EE4" w:rsidRPr="00F4364F" w14:paraId="7EE27CC4" w14:textId="77777777" w:rsidTr="582CCC69">
        <w:tc>
          <w:tcPr>
            <w:tcW w:w="2445" w:type="dxa"/>
            <w:gridSpan w:val="3"/>
            <w:tcBorders>
              <w:bottom w:val="single" w:sz="4" w:space="0" w:color="auto"/>
            </w:tcBorders>
            <w:shd w:val="clear" w:color="auto" w:fill="auto"/>
          </w:tcPr>
          <w:p w14:paraId="352D71F0" w14:textId="77777777" w:rsidR="00516EE4" w:rsidRPr="0063253B" w:rsidRDefault="00516EE4" w:rsidP="0025448B">
            <w:pPr>
              <w:rPr>
                <w:rFonts w:ascii="Arial Narrow" w:hAnsi="Arial Narrow"/>
                <w:b/>
                <w:sz w:val="20"/>
                <w:szCs w:val="20"/>
              </w:rPr>
            </w:pPr>
            <w:r w:rsidRPr="0063253B">
              <w:rPr>
                <w:rFonts w:ascii="Arial Narrow" w:hAnsi="Arial Narrow"/>
                <w:b/>
                <w:sz w:val="20"/>
                <w:szCs w:val="20"/>
              </w:rPr>
              <w:t>Opening Routines</w:t>
            </w:r>
          </w:p>
          <w:p w14:paraId="2B78E0E0" w14:textId="77777777" w:rsidR="00516EE4" w:rsidRPr="0063253B" w:rsidRDefault="00516EE4" w:rsidP="00516EE4">
            <w:pPr>
              <w:pStyle w:val="ListParagraph"/>
              <w:ind w:left="360"/>
              <w:rPr>
                <w:rFonts w:ascii="Arial Narrow" w:hAnsi="Arial Narrow"/>
                <w:b/>
                <w:sz w:val="20"/>
                <w:szCs w:val="20"/>
              </w:rPr>
            </w:pPr>
          </w:p>
          <w:p w14:paraId="5757BF4D" w14:textId="77777777" w:rsidR="00516EE4" w:rsidRPr="0063253B" w:rsidRDefault="00516EE4" w:rsidP="00516EE4">
            <w:pPr>
              <w:pStyle w:val="ListParagraph"/>
              <w:ind w:left="360"/>
              <w:rPr>
                <w:rFonts w:ascii="Arial Narrow" w:hAnsi="Arial Narrow"/>
                <w:b/>
                <w:sz w:val="20"/>
                <w:szCs w:val="20"/>
              </w:rPr>
            </w:pPr>
          </w:p>
          <w:p w14:paraId="126EC4BE" w14:textId="77777777" w:rsidR="00516EE4" w:rsidRPr="0063253B" w:rsidRDefault="00516EE4" w:rsidP="00516EE4">
            <w:pPr>
              <w:rPr>
                <w:rFonts w:ascii="Arial Narrow" w:hAnsi="Arial Narrow"/>
                <w:b/>
                <w:sz w:val="20"/>
                <w:szCs w:val="20"/>
              </w:rPr>
            </w:pPr>
          </w:p>
          <w:p w14:paraId="3C7C54BE" w14:textId="77777777" w:rsidR="00516EE4" w:rsidRPr="0063253B" w:rsidRDefault="00516EE4" w:rsidP="00011210">
            <w:pPr>
              <w:rPr>
                <w:rFonts w:ascii="Arial Narrow" w:hAnsi="Arial Narrow"/>
                <w:b/>
                <w:sz w:val="20"/>
                <w:szCs w:val="20"/>
              </w:rPr>
            </w:pPr>
          </w:p>
          <w:p w14:paraId="25A6DEDA" w14:textId="29A7E849" w:rsidR="00516EE4" w:rsidRPr="0063253B" w:rsidRDefault="00516EE4" w:rsidP="0025448B">
            <w:pPr>
              <w:rPr>
                <w:rFonts w:ascii="Arial Narrow" w:hAnsi="Arial Narrow"/>
                <w:b/>
                <w:sz w:val="20"/>
                <w:szCs w:val="20"/>
              </w:rPr>
            </w:pPr>
            <w:r w:rsidRPr="0063253B">
              <w:rPr>
                <w:rFonts w:ascii="Arial Narrow" w:hAnsi="Arial Narrow"/>
                <w:b/>
                <w:sz w:val="20"/>
                <w:szCs w:val="20"/>
              </w:rPr>
              <w:t>Phonemic Awareness</w:t>
            </w:r>
          </w:p>
        </w:tc>
        <w:tc>
          <w:tcPr>
            <w:tcW w:w="2505" w:type="dxa"/>
            <w:gridSpan w:val="4"/>
            <w:tcBorders>
              <w:bottom w:val="single" w:sz="4" w:space="0" w:color="auto"/>
            </w:tcBorders>
            <w:shd w:val="clear" w:color="auto" w:fill="auto"/>
          </w:tcPr>
          <w:p w14:paraId="5857B569" w14:textId="783CFD9E" w:rsidR="00516EE4" w:rsidRPr="00516EE4" w:rsidRDefault="00516EE4" w:rsidP="00516EE4">
            <w:pPr>
              <w:rPr>
                <w:rFonts w:ascii="Arial Narrow" w:hAnsi="Arial Narrow"/>
                <w:sz w:val="20"/>
                <w:szCs w:val="20"/>
              </w:rPr>
            </w:pPr>
            <w:r w:rsidRPr="00516EE4">
              <w:rPr>
                <w:rFonts w:ascii="Arial Narrow" w:hAnsi="Arial Narrow"/>
                <w:sz w:val="20"/>
                <w:szCs w:val="20"/>
              </w:rPr>
              <w:t>Opening Routines</w:t>
            </w:r>
            <w:r w:rsidR="0063253B">
              <w:rPr>
                <w:rFonts w:ascii="Arial Narrow" w:hAnsi="Arial Narrow"/>
                <w:sz w:val="20"/>
                <w:szCs w:val="20"/>
              </w:rPr>
              <w:t xml:space="preserve">, </w:t>
            </w:r>
            <w:r w:rsidRPr="00516EE4">
              <w:rPr>
                <w:rFonts w:ascii="Arial Narrow" w:hAnsi="Arial Narrow"/>
                <w:sz w:val="20"/>
                <w:szCs w:val="20"/>
              </w:rPr>
              <w:t>T106-107</w:t>
            </w:r>
          </w:p>
          <w:p w14:paraId="37D750C4" w14:textId="77777777" w:rsidR="00516EE4" w:rsidRPr="00516EE4" w:rsidRDefault="00516EE4" w:rsidP="00516EE4">
            <w:pPr>
              <w:pStyle w:val="ListParagraph"/>
              <w:numPr>
                <w:ilvl w:val="0"/>
                <w:numId w:val="119"/>
              </w:numPr>
              <w:rPr>
                <w:rFonts w:ascii="Arial Narrow" w:hAnsi="Arial Narrow"/>
                <w:sz w:val="20"/>
                <w:szCs w:val="20"/>
              </w:rPr>
            </w:pPr>
            <w:r w:rsidRPr="00516EE4">
              <w:rPr>
                <w:rFonts w:ascii="Arial Narrow" w:hAnsi="Arial Narrow"/>
                <w:sz w:val="20"/>
                <w:szCs w:val="20"/>
              </w:rPr>
              <w:t>Phonemic Awareness</w:t>
            </w:r>
          </w:p>
          <w:p w14:paraId="5A423DF4" w14:textId="77777777" w:rsidR="00516EE4" w:rsidRPr="00516EE4" w:rsidRDefault="00516EE4" w:rsidP="00516EE4">
            <w:pPr>
              <w:pStyle w:val="ListParagraph"/>
              <w:numPr>
                <w:ilvl w:val="0"/>
                <w:numId w:val="119"/>
              </w:numPr>
              <w:rPr>
                <w:rFonts w:ascii="Arial Narrow" w:hAnsi="Arial Narrow"/>
                <w:sz w:val="20"/>
                <w:szCs w:val="20"/>
              </w:rPr>
            </w:pPr>
            <w:r w:rsidRPr="00516EE4">
              <w:rPr>
                <w:rFonts w:ascii="Arial Narrow" w:hAnsi="Arial Narrow"/>
                <w:sz w:val="20"/>
                <w:szCs w:val="20"/>
              </w:rPr>
              <w:t>High Frequency Words</w:t>
            </w:r>
          </w:p>
          <w:p w14:paraId="0AD7686D" w14:textId="77777777" w:rsidR="00011210" w:rsidRPr="00516EE4" w:rsidRDefault="00011210" w:rsidP="00516EE4">
            <w:pPr>
              <w:rPr>
                <w:rFonts w:ascii="Arial Narrow" w:hAnsi="Arial Narrow"/>
                <w:sz w:val="20"/>
                <w:szCs w:val="20"/>
              </w:rPr>
            </w:pPr>
          </w:p>
          <w:p w14:paraId="19384472" w14:textId="77777777" w:rsidR="0063253B" w:rsidRPr="00516EE4" w:rsidRDefault="0063253B" w:rsidP="00516EE4">
            <w:pPr>
              <w:rPr>
                <w:rFonts w:ascii="Arial Narrow" w:hAnsi="Arial Narrow"/>
                <w:sz w:val="20"/>
                <w:szCs w:val="20"/>
              </w:rPr>
            </w:pPr>
          </w:p>
          <w:p w14:paraId="0DC01E73" w14:textId="3F8150B0" w:rsidR="00516EE4" w:rsidRPr="00516EE4" w:rsidRDefault="00516EE4" w:rsidP="00F4364F">
            <w:pPr>
              <w:rPr>
                <w:rFonts w:ascii="Arial Narrow" w:eastAsia="Arial Narrow" w:hAnsi="Arial Narrow" w:cs="Arial Narrow"/>
                <w:b/>
                <w:bCs/>
                <w:sz w:val="20"/>
                <w:szCs w:val="20"/>
              </w:rPr>
            </w:pPr>
            <w:r w:rsidRPr="00516EE4">
              <w:rPr>
                <w:rFonts w:ascii="Arial Narrow" w:hAnsi="Arial Narrow"/>
                <w:sz w:val="20"/>
                <w:szCs w:val="20"/>
              </w:rPr>
              <w:t>Phonemic Awareness, T118</w:t>
            </w:r>
          </w:p>
        </w:tc>
        <w:tc>
          <w:tcPr>
            <w:tcW w:w="2385" w:type="dxa"/>
            <w:gridSpan w:val="4"/>
            <w:tcBorders>
              <w:bottom w:val="single" w:sz="4" w:space="0" w:color="auto"/>
            </w:tcBorders>
            <w:shd w:val="clear" w:color="auto" w:fill="auto"/>
          </w:tcPr>
          <w:p w14:paraId="5F013C70"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Opening Routines T124-125</w:t>
            </w:r>
          </w:p>
          <w:p w14:paraId="4D787FFC"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Phonemic Awareness</w:t>
            </w:r>
          </w:p>
          <w:p w14:paraId="22D2C496"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High Frequency words</w:t>
            </w:r>
          </w:p>
          <w:p w14:paraId="5D9ADB7B" w14:textId="77777777" w:rsidR="00516EE4" w:rsidRPr="00516EE4" w:rsidRDefault="00516EE4" w:rsidP="00516EE4">
            <w:pPr>
              <w:rPr>
                <w:rFonts w:ascii="Arial Narrow" w:hAnsi="Arial Narrow"/>
                <w:sz w:val="20"/>
                <w:szCs w:val="20"/>
              </w:rPr>
            </w:pPr>
          </w:p>
          <w:p w14:paraId="36865639" w14:textId="77777777" w:rsidR="00516EE4" w:rsidRPr="00516EE4" w:rsidRDefault="00516EE4" w:rsidP="00516EE4">
            <w:pPr>
              <w:rPr>
                <w:rFonts w:ascii="Arial Narrow" w:hAnsi="Arial Narrow"/>
                <w:sz w:val="20"/>
                <w:szCs w:val="20"/>
              </w:rPr>
            </w:pPr>
          </w:p>
          <w:p w14:paraId="1E5CDFAC" w14:textId="0EEA8EDE" w:rsidR="00516EE4" w:rsidRPr="00516EE4" w:rsidRDefault="00516EE4" w:rsidP="00F4364F">
            <w:pPr>
              <w:rPr>
                <w:rFonts w:ascii="Arial Narrow" w:hAnsi="Arial Narrow"/>
                <w:sz w:val="20"/>
                <w:szCs w:val="20"/>
              </w:rPr>
            </w:pPr>
            <w:r w:rsidRPr="00516EE4">
              <w:rPr>
                <w:rFonts w:ascii="Arial Narrow" w:hAnsi="Arial Narrow"/>
                <w:sz w:val="20"/>
                <w:szCs w:val="20"/>
              </w:rPr>
              <w:t>Phonemic Awareness</w:t>
            </w:r>
            <w:r>
              <w:rPr>
                <w:rFonts w:ascii="Arial Narrow" w:hAnsi="Arial Narrow"/>
                <w:sz w:val="20"/>
                <w:szCs w:val="20"/>
              </w:rPr>
              <w:t>,</w:t>
            </w:r>
            <w:r w:rsidRPr="00516EE4">
              <w:rPr>
                <w:rFonts w:ascii="Arial Narrow" w:hAnsi="Arial Narrow"/>
                <w:sz w:val="20"/>
                <w:szCs w:val="20"/>
              </w:rPr>
              <w:t>T126</w:t>
            </w:r>
          </w:p>
        </w:tc>
        <w:tc>
          <w:tcPr>
            <w:tcW w:w="2445" w:type="dxa"/>
            <w:gridSpan w:val="3"/>
            <w:tcBorders>
              <w:bottom w:val="single" w:sz="4" w:space="0" w:color="auto"/>
            </w:tcBorders>
            <w:shd w:val="clear" w:color="auto" w:fill="auto"/>
          </w:tcPr>
          <w:p w14:paraId="44B5A4C9"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Opening Routines, T140-141</w:t>
            </w:r>
          </w:p>
          <w:p w14:paraId="077F946E" w14:textId="77777777" w:rsidR="00516EE4" w:rsidRPr="00516EE4" w:rsidRDefault="00516EE4" w:rsidP="00516EE4">
            <w:pPr>
              <w:pStyle w:val="ListParagraph"/>
              <w:numPr>
                <w:ilvl w:val="0"/>
                <w:numId w:val="121"/>
              </w:numPr>
              <w:rPr>
                <w:rFonts w:ascii="Arial Narrow" w:hAnsi="Arial Narrow"/>
                <w:sz w:val="20"/>
                <w:szCs w:val="20"/>
              </w:rPr>
            </w:pPr>
            <w:r w:rsidRPr="00516EE4">
              <w:rPr>
                <w:rFonts w:ascii="Arial Narrow" w:hAnsi="Arial Narrow"/>
                <w:sz w:val="20"/>
                <w:szCs w:val="20"/>
              </w:rPr>
              <w:t>Phonemic Awareness</w:t>
            </w:r>
          </w:p>
          <w:p w14:paraId="446DF888" w14:textId="77777777" w:rsidR="00516EE4" w:rsidRPr="00516EE4" w:rsidRDefault="00516EE4" w:rsidP="00516EE4">
            <w:pPr>
              <w:pStyle w:val="ListParagraph"/>
              <w:numPr>
                <w:ilvl w:val="0"/>
                <w:numId w:val="121"/>
              </w:numPr>
              <w:rPr>
                <w:rFonts w:ascii="Arial Narrow" w:hAnsi="Arial Narrow"/>
                <w:sz w:val="20"/>
                <w:szCs w:val="20"/>
              </w:rPr>
            </w:pPr>
            <w:r w:rsidRPr="00516EE4">
              <w:rPr>
                <w:rFonts w:ascii="Arial Narrow" w:hAnsi="Arial Narrow"/>
                <w:sz w:val="20"/>
                <w:szCs w:val="20"/>
              </w:rPr>
              <w:t>High Frequency Words</w:t>
            </w:r>
          </w:p>
          <w:p w14:paraId="58268060" w14:textId="77777777" w:rsidR="00516EE4" w:rsidRPr="00516EE4" w:rsidRDefault="00516EE4" w:rsidP="00516EE4">
            <w:pPr>
              <w:rPr>
                <w:rFonts w:ascii="Arial Narrow" w:hAnsi="Arial Narrow"/>
                <w:sz w:val="20"/>
                <w:szCs w:val="20"/>
              </w:rPr>
            </w:pPr>
          </w:p>
          <w:p w14:paraId="7D3EA45C" w14:textId="77777777" w:rsidR="00516EE4" w:rsidRPr="00516EE4" w:rsidRDefault="00516EE4" w:rsidP="00516EE4">
            <w:pPr>
              <w:rPr>
                <w:rFonts w:ascii="Arial Narrow" w:hAnsi="Arial Narrow"/>
                <w:sz w:val="20"/>
                <w:szCs w:val="20"/>
              </w:rPr>
            </w:pPr>
          </w:p>
          <w:p w14:paraId="1BB0E3A1" w14:textId="1730CB68" w:rsidR="00F13E93" w:rsidRPr="00223351" w:rsidRDefault="00516EE4" w:rsidP="00F4364F">
            <w:pPr>
              <w:rPr>
                <w:rFonts w:ascii="Arial Narrow" w:hAnsi="Arial Narrow"/>
                <w:sz w:val="20"/>
                <w:szCs w:val="20"/>
              </w:rPr>
            </w:pPr>
            <w:r w:rsidRPr="00516EE4">
              <w:rPr>
                <w:rFonts w:ascii="Arial Narrow" w:hAnsi="Arial Narrow"/>
                <w:sz w:val="20"/>
                <w:szCs w:val="20"/>
              </w:rPr>
              <w:t>Phonemic Awareness, T142</w:t>
            </w:r>
          </w:p>
          <w:p w14:paraId="6BFD7E4E" w14:textId="6734681D" w:rsidR="00F13E93" w:rsidRPr="00516EE4" w:rsidRDefault="00F13E93" w:rsidP="00F4364F">
            <w:pPr>
              <w:rPr>
                <w:rFonts w:ascii="Arial Narrow" w:eastAsia="Arial Narrow" w:hAnsi="Arial Narrow" w:cs="Arial Narrow"/>
                <w:b/>
                <w:bCs/>
                <w:sz w:val="20"/>
                <w:szCs w:val="20"/>
              </w:rPr>
            </w:pPr>
          </w:p>
        </w:tc>
        <w:tc>
          <w:tcPr>
            <w:tcW w:w="2445" w:type="dxa"/>
            <w:gridSpan w:val="3"/>
            <w:tcBorders>
              <w:bottom w:val="single" w:sz="4" w:space="0" w:color="auto"/>
            </w:tcBorders>
            <w:shd w:val="clear" w:color="auto" w:fill="auto"/>
          </w:tcPr>
          <w:p w14:paraId="608B02C4"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Opening Routines, T152-153</w:t>
            </w:r>
          </w:p>
          <w:p w14:paraId="4FF5F810"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Phonemic Awareness</w:t>
            </w:r>
          </w:p>
          <w:p w14:paraId="2A3A5601"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High Frequency words</w:t>
            </w:r>
          </w:p>
          <w:p w14:paraId="76E378B5" w14:textId="77777777" w:rsidR="00516EE4" w:rsidRPr="00516EE4" w:rsidRDefault="00516EE4" w:rsidP="0063253B">
            <w:pPr>
              <w:pStyle w:val="ListParagraph"/>
              <w:ind w:left="360"/>
              <w:rPr>
                <w:rFonts w:ascii="Arial Narrow" w:eastAsia="Arial Narrow" w:hAnsi="Arial Narrow" w:cs="Arial Narrow"/>
                <w:b/>
                <w:bCs/>
                <w:sz w:val="20"/>
                <w:szCs w:val="20"/>
              </w:rPr>
            </w:pPr>
          </w:p>
        </w:tc>
        <w:tc>
          <w:tcPr>
            <w:tcW w:w="2445" w:type="dxa"/>
            <w:tcBorders>
              <w:bottom w:val="single" w:sz="4" w:space="0" w:color="auto"/>
            </w:tcBorders>
            <w:shd w:val="clear" w:color="auto" w:fill="auto"/>
          </w:tcPr>
          <w:p w14:paraId="3EE59067"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Opening Routines, T162-163</w:t>
            </w:r>
          </w:p>
          <w:p w14:paraId="07E18568"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Phonemic Awareness</w:t>
            </w:r>
          </w:p>
          <w:p w14:paraId="71C78CEB" w14:textId="77777777" w:rsidR="00516EE4" w:rsidRPr="00516EE4" w:rsidRDefault="00516EE4" w:rsidP="00516EE4">
            <w:pPr>
              <w:pStyle w:val="ListParagraph"/>
              <w:numPr>
                <w:ilvl w:val="0"/>
                <w:numId w:val="120"/>
              </w:numPr>
              <w:rPr>
                <w:rFonts w:ascii="Arial Narrow" w:hAnsi="Arial Narrow"/>
                <w:sz w:val="20"/>
                <w:szCs w:val="20"/>
              </w:rPr>
            </w:pPr>
            <w:r w:rsidRPr="00516EE4">
              <w:rPr>
                <w:rFonts w:ascii="Arial Narrow" w:hAnsi="Arial Narrow"/>
                <w:sz w:val="20"/>
                <w:szCs w:val="20"/>
              </w:rPr>
              <w:t>High Frequency words</w:t>
            </w:r>
          </w:p>
          <w:p w14:paraId="0F75FEAC" w14:textId="56DA8BF6" w:rsidR="00516EE4" w:rsidRPr="00516EE4" w:rsidRDefault="00516EE4" w:rsidP="0063253B">
            <w:pPr>
              <w:pStyle w:val="ListParagraph"/>
              <w:ind w:left="360"/>
              <w:rPr>
                <w:rFonts w:ascii="Arial Narrow" w:hAnsi="Arial Narrow"/>
                <w:sz w:val="20"/>
                <w:szCs w:val="20"/>
              </w:rPr>
            </w:pPr>
          </w:p>
          <w:p w14:paraId="6E279094" w14:textId="61B2DBCB" w:rsidR="00516EE4" w:rsidRPr="00516EE4" w:rsidRDefault="00516EE4" w:rsidP="00F4364F">
            <w:pPr>
              <w:rPr>
                <w:rFonts w:ascii="Arial Narrow" w:eastAsia="Arial Narrow" w:hAnsi="Arial Narrow" w:cs="Arial Narrow"/>
                <w:b/>
                <w:bCs/>
                <w:sz w:val="20"/>
                <w:szCs w:val="20"/>
              </w:rPr>
            </w:pPr>
          </w:p>
        </w:tc>
      </w:tr>
      <w:tr w:rsidR="00516EE4" w:rsidRPr="00F4364F" w14:paraId="58176BBF" w14:textId="77777777" w:rsidTr="582CCC69">
        <w:tc>
          <w:tcPr>
            <w:tcW w:w="2445" w:type="dxa"/>
            <w:gridSpan w:val="3"/>
            <w:tcBorders>
              <w:bottom w:val="single" w:sz="4" w:space="0" w:color="auto"/>
            </w:tcBorders>
            <w:shd w:val="clear" w:color="auto" w:fill="auto"/>
          </w:tcPr>
          <w:p w14:paraId="70ED0ACB" w14:textId="77777777" w:rsidR="00516EE4" w:rsidRPr="0063253B" w:rsidRDefault="00516EE4" w:rsidP="0025448B">
            <w:pPr>
              <w:rPr>
                <w:rFonts w:ascii="Arial Narrow" w:hAnsi="Arial Narrow"/>
                <w:b/>
                <w:sz w:val="20"/>
                <w:szCs w:val="20"/>
              </w:rPr>
            </w:pPr>
            <w:r w:rsidRPr="0063253B">
              <w:rPr>
                <w:rFonts w:ascii="Arial Narrow" w:hAnsi="Arial Narrow"/>
                <w:b/>
                <w:sz w:val="20"/>
                <w:szCs w:val="20"/>
              </w:rPr>
              <w:t>Phonics</w:t>
            </w:r>
          </w:p>
          <w:p w14:paraId="50C40CE6" w14:textId="77777777" w:rsidR="00516EE4" w:rsidRPr="0063253B" w:rsidRDefault="00516EE4" w:rsidP="00516EE4">
            <w:pPr>
              <w:pStyle w:val="ListParagraph"/>
              <w:ind w:left="360" w:hanging="360"/>
              <w:rPr>
                <w:rFonts w:ascii="Arial Narrow" w:hAnsi="Arial Narrow"/>
                <w:b/>
                <w:sz w:val="20"/>
                <w:szCs w:val="20"/>
              </w:rPr>
            </w:pPr>
          </w:p>
          <w:p w14:paraId="0C2FB6D7" w14:textId="77777777" w:rsidR="00516EE4" w:rsidRPr="0063253B" w:rsidRDefault="00516EE4" w:rsidP="00516EE4">
            <w:pPr>
              <w:pStyle w:val="ListParagraph"/>
              <w:ind w:left="360" w:hanging="360"/>
              <w:rPr>
                <w:rFonts w:ascii="Arial Narrow" w:hAnsi="Arial Narrow"/>
                <w:b/>
                <w:sz w:val="20"/>
                <w:szCs w:val="20"/>
              </w:rPr>
            </w:pPr>
          </w:p>
          <w:p w14:paraId="1E065793" w14:textId="34C18D48" w:rsidR="00516EE4" w:rsidRPr="0063253B" w:rsidRDefault="0063253B" w:rsidP="00F4364F">
            <w:pPr>
              <w:rPr>
                <w:rFonts w:ascii="Arial Narrow" w:eastAsia="Arial Narrow" w:hAnsi="Arial Narrow" w:cs="Arial Narrow"/>
                <w:b/>
                <w:bCs/>
                <w:sz w:val="20"/>
                <w:szCs w:val="20"/>
              </w:rPr>
            </w:pPr>
            <w:r w:rsidRPr="0063253B">
              <w:rPr>
                <w:rFonts w:ascii="Arial Narrow" w:hAnsi="Arial Narrow"/>
                <w:b/>
                <w:sz w:val="20"/>
                <w:szCs w:val="20"/>
              </w:rPr>
              <w:t>Fluency</w:t>
            </w:r>
          </w:p>
        </w:tc>
        <w:tc>
          <w:tcPr>
            <w:tcW w:w="2505" w:type="dxa"/>
            <w:gridSpan w:val="4"/>
            <w:tcBorders>
              <w:bottom w:val="single" w:sz="4" w:space="0" w:color="auto"/>
            </w:tcBorders>
            <w:shd w:val="clear" w:color="auto" w:fill="auto"/>
          </w:tcPr>
          <w:p w14:paraId="384A6066"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Phonics</w:t>
            </w:r>
          </w:p>
          <w:p w14:paraId="5C4E81A6" w14:textId="1F15E480" w:rsidR="00516EE4" w:rsidRPr="00516EE4" w:rsidRDefault="00516EE4" w:rsidP="00516EE4">
            <w:pPr>
              <w:rPr>
                <w:rFonts w:ascii="Arial Narrow" w:hAnsi="Arial Narrow"/>
                <w:sz w:val="20"/>
                <w:szCs w:val="20"/>
              </w:rPr>
            </w:pPr>
            <w:r w:rsidRPr="00516EE4">
              <w:rPr>
                <w:rFonts w:ascii="Arial Narrow" w:hAnsi="Arial Narrow"/>
                <w:sz w:val="20"/>
                <w:szCs w:val="20"/>
              </w:rPr>
              <w:t>Letters Gg,</w:t>
            </w:r>
            <w:r>
              <w:rPr>
                <w:rFonts w:ascii="Arial Narrow" w:hAnsi="Arial Narrow"/>
                <w:sz w:val="20"/>
                <w:szCs w:val="20"/>
              </w:rPr>
              <w:t xml:space="preserve"> </w:t>
            </w:r>
            <w:r w:rsidRPr="00516EE4">
              <w:rPr>
                <w:rFonts w:ascii="Arial Narrow" w:hAnsi="Arial Narrow"/>
                <w:sz w:val="20"/>
                <w:szCs w:val="20"/>
              </w:rPr>
              <w:t>T118-119</w:t>
            </w:r>
          </w:p>
          <w:p w14:paraId="5F4360DA" w14:textId="77777777" w:rsidR="00623FEE" w:rsidRDefault="00623FEE" w:rsidP="00F4364F">
            <w:pPr>
              <w:rPr>
                <w:rFonts w:ascii="Arial Narrow" w:eastAsia="Arial Narrow" w:hAnsi="Arial Narrow" w:cs="Arial Narrow"/>
                <w:b/>
                <w:bCs/>
                <w:sz w:val="20"/>
                <w:szCs w:val="20"/>
              </w:rPr>
            </w:pPr>
          </w:p>
          <w:p w14:paraId="745A5666" w14:textId="0726780A" w:rsidR="0063253B" w:rsidRPr="0063253B" w:rsidRDefault="0063253B" w:rsidP="00F4364F">
            <w:pPr>
              <w:rPr>
                <w:rFonts w:ascii="Arial Narrow" w:eastAsia="Arial Narrow" w:hAnsi="Arial Narrow" w:cs="Arial Narrow"/>
                <w:bCs/>
                <w:sz w:val="20"/>
                <w:szCs w:val="20"/>
              </w:rPr>
            </w:pPr>
            <w:r w:rsidRPr="0063253B">
              <w:rPr>
                <w:rFonts w:ascii="Arial Narrow" w:eastAsia="Arial Narrow" w:hAnsi="Arial Narrow" w:cs="Arial Narrow"/>
                <w:bCs/>
                <w:sz w:val="20"/>
                <w:szCs w:val="20"/>
              </w:rPr>
              <w:t>Model Fluency, T108</w:t>
            </w:r>
          </w:p>
        </w:tc>
        <w:tc>
          <w:tcPr>
            <w:tcW w:w="2385" w:type="dxa"/>
            <w:gridSpan w:val="4"/>
            <w:tcBorders>
              <w:bottom w:val="single" w:sz="4" w:space="0" w:color="auto"/>
            </w:tcBorders>
            <w:shd w:val="clear" w:color="auto" w:fill="auto"/>
          </w:tcPr>
          <w:p w14:paraId="532A2378"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Phonics</w:t>
            </w:r>
          </w:p>
          <w:p w14:paraId="1006170A" w14:textId="058E52C0" w:rsidR="00516EE4" w:rsidRPr="00516EE4" w:rsidRDefault="00516EE4" w:rsidP="00516EE4">
            <w:pPr>
              <w:rPr>
                <w:rFonts w:ascii="Arial Narrow" w:hAnsi="Arial Narrow"/>
                <w:sz w:val="20"/>
                <w:szCs w:val="20"/>
              </w:rPr>
            </w:pPr>
            <w:r w:rsidRPr="00516EE4">
              <w:rPr>
                <w:rFonts w:ascii="Arial Narrow" w:hAnsi="Arial Narrow"/>
                <w:sz w:val="20"/>
                <w:szCs w:val="20"/>
              </w:rPr>
              <w:t>Letters Gg</w:t>
            </w:r>
            <w:r>
              <w:rPr>
                <w:rFonts w:ascii="Arial Narrow" w:hAnsi="Arial Narrow"/>
                <w:sz w:val="20"/>
                <w:szCs w:val="20"/>
              </w:rPr>
              <w:t xml:space="preserve">,  </w:t>
            </w:r>
            <w:r w:rsidRPr="00516EE4">
              <w:rPr>
                <w:rFonts w:ascii="Arial Narrow" w:hAnsi="Arial Narrow"/>
                <w:sz w:val="20"/>
                <w:szCs w:val="20"/>
              </w:rPr>
              <w:t>T126-127</w:t>
            </w:r>
          </w:p>
          <w:p w14:paraId="69D7D48C" w14:textId="77777777" w:rsidR="0063253B" w:rsidRDefault="0063253B" w:rsidP="00516EE4">
            <w:pPr>
              <w:rPr>
                <w:rFonts w:ascii="Arial Narrow" w:hAnsi="Arial Narrow"/>
                <w:sz w:val="20"/>
                <w:szCs w:val="20"/>
              </w:rPr>
            </w:pPr>
          </w:p>
          <w:p w14:paraId="1801F28D" w14:textId="1DC2D016" w:rsidR="0063253B" w:rsidRPr="00516EE4" w:rsidRDefault="0063253B" w:rsidP="00516EE4">
            <w:pPr>
              <w:rPr>
                <w:rFonts w:ascii="Arial Narrow" w:hAnsi="Arial Narrow"/>
                <w:sz w:val="20"/>
                <w:szCs w:val="20"/>
              </w:rPr>
            </w:pPr>
            <w:r>
              <w:rPr>
                <w:rFonts w:ascii="Arial Narrow" w:hAnsi="Arial Narrow"/>
                <w:sz w:val="20"/>
                <w:szCs w:val="20"/>
              </w:rPr>
              <w:t>Model Fluency, T130</w:t>
            </w:r>
          </w:p>
          <w:p w14:paraId="48B18981" w14:textId="75C9D4B6" w:rsidR="00516EE4" w:rsidRPr="00516EE4" w:rsidRDefault="00516EE4" w:rsidP="00F4364F">
            <w:pPr>
              <w:rPr>
                <w:rFonts w:ascii="Arial Narrow" w:eastAsia="Arial Narrow" w:hAnsi="Arial Narrow" w:cs="Arial Narrow"/>
                <w:b/>
                <w:bCs/>
                <w:sz w:val="20"/>
                <w:szCs w:val="20"/>
              </w:rPr>
            </w:pPr>
          </w:p>
        </w:tc>
        <w:tc>
          <w:tcPr>
            <w:tcW w:w="2445" w:type="dxa"/>
            <w:gridSpan w:val="3"/>
            <w:tcBorders>
              <w:bottom w:val="single" w:sz="4" w:space="0" w:color="auto"/>
            </w:tcBorders>
            <w:shd w:val="clear" w:color="auto" w:fill="auto"/>
          </w:tcPr>
          <w:p w14:paraId="7DBCECB5" w14:textId="77777777" w:rsidR="00516EE4" w:rsidRPr="00516EE4" w:rsidRDefault="00516EE4" w:rsidP="00516EE4">
            <w:pPr>
              <w:rPr>
                <w:rFonts w:ascii="Arial Narrow" w:hAnsi="Arial Narrow"/>
                <w:sz w:val="20"/>
                <w:szCs w:val="20"/>
              </w:rPr>
            </w:pPr>
            <w:r w:rsidRPr="00516EE4">
              <w:rPr>
                <w:rFonts w:ascii="Arial Narrow" w:hAnsi="Arial Narrow"/>
                <w:sz w:val="20"/>
                <w:szCs w:val="20"/>
              </w:rPr>
              <w:t>Phonics</w:t>
            </w:r>
          </w:p>
          <w:p w14:paraId="32AE51D2" w14:textId="1C75DF43" w:rsidR="00516EE4" w:rsidRPr="00516EE4" w:rsidRDefault="00516EE4" w:rsidP="00516EE4">
            <w:pPr>
              <w:rPr>
                <w:rFonts w:ascii="Arial Narrow" w:hAnsi="Arial Narrow"/>
                <w:sz w:val="20"/>
                <w:szCs w:val="20"/>
              </w:rPr>
            </w:pPr>
            <w:r w:rsidRPr="00516EE4">
              <w:rPr>
                <w:rFonts w:ascii="Arial Narrow" w:hAnsi="Arial Narrow"/>
                <w:sz w:val="20"/>
                <w:szCs w:val="20"/>
              </w:rPr>
              <w:t>Words with g,</w:t>
            </w:r>
            <w:r>
              <w:rPr>
                <w:rFonts w:ascii="Arial Narrow" w:hAnsi="Arial Narrow"/>
                <w:sz w:val="20"/>
                <w:szCs w:val="20"/>
              </w:rPr>
              <w:t xml:space="preserve">  </w:t>
            </w:r>
            <w:r w:rsidRPr="00516EE4">
              <w:rPr>
                <w:rFonts w:ascii="Arial Narrow" w:hAnsi="Arial Narrow"/>
                <w:sz w:val="20"/>
                <w:szCs w:val="20"/>
              </w:rPr>
              <w:t>T142-143</w:t>
            </w:r>
          </w:p>
          <w:p w14:paraId="6485BCF4" w14:textId="77777777" w:rsidR="00516EE4" w:rsidRPr="00516EE4" w:rsidRDefault="00516EE4" w:rsidP="00516EE4">
            <w:pPr>
              <w:rPr>
                <w:rFonts w:ascii="Arial Narrow" w:hAnsi="Arial Narrow"/>
                <w:sz w:val="20"/>
                <w:szCs w:val="20"/>
              </w:rPr>
            </w:pPr>
          </w:p>
          <w:p w14:paraId="55B58CB2" w14:textId="77777777" w:rsidR="0025448B" w:rsidRDefault="0025448B" w:rsidP="0063253B">
            <w:pPr>
              <w:rPr>
                <w:rFonts w:ascii="Arial Narrow" w:hAnsi="Arial Narrow"/>
                <w:sz w:val="20"/>
                <w:szCs w:val="20"/>
              </w:rPr>
            </w:pPr>
          </w:p>
          <w:p w14:paraId="5DF4FCD8" w14:textId="700BAC21" w:rsidR="0063253B" w:rsidRPr="00011210" w:rsidRDefault="0063253B" w:rsidP="0063253B">
            <w:pPr>
              <w:rPr>
                <w:rFonts w:ascii="Arial Narrow" w:hAnsi="Arial Narrow"/>
                <w:sz w:val="20"/>
                <w:szCs w:val="20"/>
              </w:rPr>
            </w:pPr>
          </w:p>
        </w:tc>
        <w:tc>
          <w:tcPr>
            <w:tcW w:w="2445" w:type="dxa"/>
            <w:gridSpan w:val="3"/>
            <w:tcBorders>
              <w:bottom w:val="single" w:sz="4" w:space="0" w:color="auto"/>
            </w:tcBorders>
            <w:shd w:val="clear" w:color="auto" w:fill="auto"/>
          </w:tcPr>
          <w:p w14:paraId="10963B90" w14:textId="77777777" w:rsidR="0063253B" w:rsidRDefault="0063253B" w:rsidP="00F4364F">
            <w:pPr>
              <w:rPr>
                <w:rFonts w:ascii="Arial Narrow" w:eastAsia="Arial Narrow" w:hAnsi="Arial Narrow" w:cs="Arial Narrow"/>
                <w:b/>
                <w:bCs/>
                <w:sz w:val="20"/>
                <w:szCs w:val="20"/>
              </w:rPr>
            </w:pPr>
          </w:p>
          <w:p w14:paraId="6E77C53F" w14:textId="77777777" w:rsidR="0063253B" w:rsidRDefault="0063253B" w:rsidP="00F4364F">
            <w:pPr>
              <w:rPr>
                <w:rFonts w:ascii="Arial Narrow" w:eastAsia="Arial Narrow" w:hAnsi="Arial Narrow" w:cs="Arial Narrow"/>
                <w:b/>
                <w:bCs/>
                <w:sz w:val="20"/>
                <w:szCs w:val="20"/>
              </w:rPr>
            </w:pPr>
          </w:p>
          <w:p w14:paraId="69920872" w14:textId="77777777" w:rsidR="0063253B" w:rsidRDefault="0063253B" w:rsidP="00F4364F">
            <w:pPr>
              <w:rPr>
                <w:rFonts w:ascii="Arial Narrow" w:eastAsia="Arial Narrow" w:hAnsi="Arial Narrow" w:cs="Arial Narrow"/>
                <w:b/>
                <w:bCs/>
                <w:sz w:val="20"/>
                <w:szCs w:val="20"/>
              </w:rPr>
            </w:pPr>
          </w:p>
          <w:p w14:paraId="1A94C24A" w14:textId="69C211E9" w:rsidR="00F13E93" w:rsidRPr="00223351" w:rsidRDefault="0063253B" w:rsidP="00F4364F">
            <w:pPr>
              <w:rPr>
                <w:rFonts w:ascii="Arial Narrow" w:eastAsia="Arial Narrow" w:hAnsi="Arial Narrow" w:cs="Arial Narrow"/>
                <w:bCs/>
                <w:sz w:val="20"/>
                <w:szCs w:val="20"/>
              </w:rPr>
            </w:pPr>
            <w:r w:rsidRPr="0063253B">
              <w:rPr>
                <w:rFonts w:ascii="Arial Narrow" w:eastAsia="Arial Narrow" w:hAnsi="Arial Narrow" w:cs="Arial Narrow"/>
                <w:bCs/>
                <w:sz w:val="20"/>
                <w:szCs w:val="20"/>
              </w:rPr>
              <w:t>Fluency,</w:t>
            </w:r>
            <w:r w:rsidR="00623FEE">
              <w:rPr>
                <w:rFonts w:ascii="Arial Narrow" w:eastAsia="Arial Narrow" w:hAnsi="Arial Narrow" w:cs="Arial Narrow"/>
                <w:bCs/>
                <w:sz w:val="20"/>
                <w:szCs w:val="20"/>
              </w:rPr>
              <w:t xml:space="preserve"> </w:t>
            </w:r>
            <w:r w:rsidRPr="0063253B">
              <w:rPr>
                <w:rFonts w:ascii="Arial Narrow" w:eastAsia="Arial Narrow" w:hAnsi="Arial Narrow" w:cs="Arial Narrow"/>
                <w:bCs/>
                <w:sz w:val="20"/>
                <w:szCs w:val="20"/>
              </w:rPr>
              <w:t>Read with Expression T154</w:t>
            </w:r>
          </w:p>
        </w:tc>
        <w:tc>
          <w:tcPr>
            <w:tcW w:w="2445" w:type="dxa"/>
            <w:tcBorders>
              <w:bottom w:val="single" w:sz="4" w:space="0" w:color="auto"/>
            </w:tcBorders>
            <w:shd w:val="clear" w:color="auto" w:fill="auto"/>
          </w:tcPr>
          <w:p w14:paraId="403F511C" w14:textId="1C089704" w:rsidR="00516EE4" w:rsidRPr="0063253B" w:rsidRDefault="0063253B" w:rsidP="0063253B">
            <w:pPr>
              <w:rPr>
                <w:rFonts w:ascii="Arial Narrow" w:eastAsia="Arial Narrow" w:hAnsi="Arial Narrow" w:cs="Arial Narrow"/>
                <w:bCs/>
                <w:sz w:val="20"/>
                <w:szCs w:val="20"/>
              </w:rPr>
            </w:pPr>
            <w:r w:rsidRPr="0063253B">
              <w:rPr>
                <w:rFonts w:ascii="Arial Narrow" w:eastAsia="Arial Narrow" w:hAnsi="Arial Narrow" w:cs="Arial Narrow"/>
                <w:bCs/>
                <w:sz w:val="20"/>
                <w:szCs w:val="20"/>
              </w:rPr>
              <w:t>Review of Phonics Skill</w:t>
            </w:r>
          </w:p>
        </w:tc>
      </w:tr>
      <w:tr w:rsidR="00507B7A" w:rsidRPr="00F4364F" w14:paraId="2745BFD4" w14:textId="77777777" w:rsidTr="582CCC69">
        <w:tc>
          <w:tcPr>
            <w:tcW w:w="14670" w:type="dxa"/>
            <w:gridSpan w:val="18"/>
            <w:tcBorders>
              <w:bottom w:val="single" w:sz="4" w:space="0" w:color="auto"/>
            </w:tcBorders>
            <w:shd w:val="clear" w:color="auto" w:fill="auto"/>
          </w:tcPr>
          <w:p w14:paraId="7F9980CD" w14:textId="2489772A" w:rsidR="000A383D" w:rsidRDefault="000A383D" w:rsidP="000A383D">
            <w:pPr>
              <w:rPr>
                <w:rFonts w:ascii="Arial Narrow" w:hAnsi="Arial Narrow"/>
                <w:b/>
                <w:sz w:val="20"/>
                <w:szCs w:val="20"/>
              </w:rPr>
            </w:pPr>
            <w:r w:rsidRPr="582CCC69">
              <w:rPr>
                <w:rFonts w:ascii="Arial Narrow" w:eastAsia="Arial Narrow" w:hAnsi="Arial Narrow" w:cs="Arial Narrow"/>
                <w:b/>
                <w:bCs/>
                <w:sz w:val="20"/>
                <w:szCs w:val="20"/>
              </w:rPr>
              <w:t xml:space="preserve">Literacy Station Activities </w:t>
            </w:r>
            <w:r w:rsidR="008D37C4">
              <w:rPr>
                <w:rFonts w:ascii="Arial Narrow" w:eastAsia="Arial Narrow" w:hAnsi="Arial Narrow" w:cs="Arial Narrow"/>
                <w:b/>
                <w:bCs/>
                <w:sz w:val="20"/>
                <w:szCs w:val="20"/>
              </w:rPr>
              <w:t>to R</w:t>
            </w:r>
            <w:r>
              <w:rPr>
                <w:rFonts w:ascii="Arial Narrow" w:eastAsia="Arial Narrow" w:hAnsi="Arial Narrow" w:cs="Arial Narrow"/>
                <w:b/>
                <w:bCs/>
                <w:sz w:val="20"/>
                <w:szCs w:val="20"/>
              </w:rPr>
              <w:t>einforce Foundational</w:t>
            </w:r>
            <w:r w:rsidRPr="000A383D">
              <w:rPr>
                <w:rFonts w:ascii="Arial Narrow" w:eastAsia="Arial Narrow" w:hAnsi="Arial Narrow" w:cs="Arial Narrow"/>
                <w:b/>
                <w:bCs/>
                <w:sz w:val="20"/>
                <w:szCs w:val="20"/>
              </w:rPr>
              <w:t xml:space="preserve"> Skills  </w:t>
            </w:r>
          </w:p>
          <w:p w14:paraId="4B8C63CB" w14:textId="77777777" w:rsidR="00223351" w:rsidRPr="00153BEB" w:rsidRDefault="00507B7A" w:rsidP="00507B7A">
            <w:pPr>
              <w:pStyle w:val="ListParagraph"/>
              <w:numPr>
                <w:ilvl w:val="0"/>
                <w:numId w:val="27"/>
              </w:numPr>
              <w:ind w:left="390"/>
              <w:rPr>
                <w:rStyle w:val="Hyperlink"/>
                <w:rFonts w:ascii="Arial Narrow" w:hAnsi="Arial Narrow"/>
                <w:b/>
                <w:color w:val="auto"/>
                <w:sz w:val="20"/>
                <w:szCs w:val="22"/>
                <w:u w:val="none"/>
              </w:rPr>
            </w:pPr>
            <w:r w:rsidRPr="000F1CCF">
              <w:rPr>
                <w:rFonts w:ascii="Arial Narrow" w:eastAsia="Arial Narrow" w:hAnsi="Arial Narrow" w:cs="Arial Narrow"/>
                <w:sz w:val="20"/>
                <w:szCs w:val="20"/>
              </w:rPr>
              <w:t xml:space="preserve">Phonemic Awareness/Phonics/Word study station: Journeys flip charts, alphabet manipulatives, letter matching, </w:t>
            </w:r>
            <w:r>
              <w:rPr>
                <w:rFonts w:ascii="Arial Narrow" w:eastAsia="Arial Narrow" w:hAnsi="Arial Narrow" w:cs="Arial Narrow"/>
                <w:sz w:val="20"/>
                <w:szCs w:val="20"/>
              </w:rPr>
              <w:t>word building cards, match pictures with beginning and ending sounds /g/, additional activities:</w:t>
            </w:r>
            <w:r w:rsidR="002A77DA">
              <w:rPr>
                <w:rFonts w:ascii="Arial Narrow" w:eastAsia="Arial Narrow" w:hAnsi="Arial Narrow" w:cs="Arial Narrow"/>
                <w:sz w:val="20"/>
                <w:szCs w:val="20"/>
              </w:rPr>
              <w:t xml:space="preserve">  </w:t>
            </w:r>
            <w:hyperlink r:id="rId63" w:history="1">
              <w:r w:rsidRPr="002A77DA">
                <w:rPr>
                  <w:rStyle w:val="Hyperlink"/>
                  <w:rFonts w:ascii="Arial Narrow" w:hAnsi="Arial Narrow"/>
                  <w:sz w:val="20"/>
                  <w:szCs w:val="22"/>
                </w:rPr>
                <w:t>http://www.fcrr.org/studentactivities/PA_037a.pdf</w:t>
              </w:r>
            </w:hyperlink>
            <w:r w:rsidR="002A77DA">
              <w:rPr>
                <w:rStyle w:val="Hyperlink"/>
                <w:rFonts w:ascii="Arial Narrow" w:hAnsi="Arial Narrow"/>
                <w:sz w:val="20"/>
                <w:szCs w:val="22"/>
              </w:rPr>
              <w:t xml:space="preserve">  </w:t>
            </w:r>
            <w:r w:rsidR="002A77DA" w:rsidRPr="002A77DA">
              <w:rPr>
                <w:rStyle w:val="Hyperlink"/>
                <w:rFonts w:ascii="Arial Narrow" w:hAnsi="Arial Narrow"/>
                <w:sz w:val="20"/>
                <w:szCs w:val="22"/>
                <w:u w:val="none"/>
              </w:rPr>
              <w:t xml:space="preserve">                                       </w:t>
            </w:r>
            <w:r w:rsidRPr="002A77DA">
              <w:t xml:space="preserve"> </w:t>
            </w:r>
            <w:hyperlink r:id="rId64" w:history="1">
              <w:r w:rsidRPr="002A77DA">
                <w:rPr>
                  <w:rStyle w:val="Hyperlink"/>
                  <w:rFonts w:ascii="Arial Narrow" w:hAnsi="Arial Narrow"/>
                  <w:sz w:val="20"/>
                  <w:szCs w:val="22"/>
                </w:rPr>
                <w:t>http://www.fcrr.org/curriculum/pdf/GK-1/PA_Final_Part5.pdf</w:t>
              </w:r>
            </w:hyperlink>
          </w:p>
          <w:p w14:paraId="279B0B1E" w14:textId="5F0DBEF3" w:rsidR="00153BEB" w:rsidRPr="00153BEB" w:rsidRDefault="00153BEB" w:rsidP="00153BEB">
            <w:pPr>
              <w:pStyle w:val="ListParagraph"/>
              <w:numPr>
                <w:ilvl w:val="0"/>
                <w:numId w:val="27"/>
              </w:numPr>
              <w:ind w:left="390"/>
              <w:rPr>
                <w:rStyle w:val="Hyperlink"/>
                <w:rFonts w:ascii="Arial Narrow" w:hAnsi="Arial Narrow"/>
                <w:b/>
                <w:color w:val="auto"/>
                <w:sz w:val="20"/>
                <w:szCs w:val="22"/>
                <w:u w:val="none"/>
              </w:rPr>
            </w:pPr>
            <w:r>
              <w:rPr>
                <w:rFonts w:ascii="Arial Narrow" w:hAnsi="Arial Narrow"/>
                <w:sz w:val="20"/>
                <w:szCs w:val="20"/>
              </w:rPr>
              <w:t>Fluency station:  Read words and phrases; focus on stress, read decodable reader with a partner; read along with a recording:</w:t>
            </w:r>
            <w:r>
              <w:t xml:space="preserve"> </w:t>
            </w:r>
            <w:hyperlink r:id="rId65" w:history="1">
              <w:r w:rsidRPr="00DF167D">
                <w:rPr>
                  <w:rStyle w:val="Hyperlink"/>
                  <w:rFonts w:ascii="Arial Narrow" w:hAnsi="Arial Narrow"/>
                  <w:sz w:val="20"/>
                  <w:szCs w:val="20"/>
                </w:rPr>
                <w:t>http://www.fcrr.org/curriculum/studentCenterActivities.shtm -</w:t>
              </w:r>
            </w:hyperlink>
          </w:p>
          <w:p w14:paraId="0421FF24" w14:textId="6245EECE" w:rsidR="00153BEB" w:rsidRPr="00EF1A04" w:rsidRDefault="00153BEB" w:rsidP="00EF1A04">
            <w:pPr>
              <w:ind w:left="30"/>
              <w:rPr>
                <w:rFonts w:ascii="Arial Narrow" w:hAnsi="Arial Narrow"/>
                <w:b/>
                <w:sz w:val="20"/>
                <w:szCs w:val="22"/>
              </w:rPr>
            </w:pPr>
          </w:p>
        </w:tc>
      </w:tr>
      <w:tr w:rsidR="00701729" w:rsidRPr="00F4364F" w14:paraId="2EE1D70D" w14:textId="77777777" w:rsidTr="582CCC69">
        <w:tc>
          <w:tcPr>
            <w:tcW w:w="14670" w:type="dxa"/>
            <w:gridSpan w:val="18"/>
            <w:tcBorders>
              <w:bottom w:val="single" w:sz="4" w:space="0" w:color="auto"/>
            </w:tcBorders>
            <w:shd w:val="clear" w:color="auto" w:fill="BFBFBF" w:themeFill="background1" w:themeFillShade="BF"/>
          </w:tcPr>
          <w:p w14:paraId="3F07F229" w14:textId="1EA87C24" w:rsidR="00701729" w:rsidRPr="00F4364F" w:rsidRDefault="001E6F97" w:rsidP="00F4364F">
            <w:pPr>
              <w:rPr>
                <w:rFonts w:ascii="Arial Narrow" w:eastAsia="Arial Narrow" w:hAnsi="Arial Narrow" w:cs="Arial Narrow"/>
                <w:b/>
                <w:bCs/>
                <w:sz w:val="20"/>
                <w:szCs w:val="20"/>
                <w:highlight w:val="yellow"/>
              </w:rPr>
            </w:pPr>
            <w:r>
              <w:rPr>
                <w:rFonts w:ascii="Arial Narrow" w:eastAsia="Arial Narrow" w:hAnsi="Arial Narrow" w:cs="Arial Narrow"/>
                <w:b/>
                <w:bCs/>
                <w:sz w:val="22"/>
                <w:szCs w:val="20"/>
              </w:rPr>
              <w:lastRenderedPageBreak/>
              <w:t>Week 5-6 Lesson 17</w:t>
            </w:r>
          </w:p>
        </w:tc>
      </w:tr>
      <w:tr w:rsidR="001E6F97" w:rsidRPr="00F4364F" w14:paraId="58ECCD21" w14:textId="77777777" w:rsidTr="582CCC69">
        <w:tc>
          <w:tcPr>
            <w:tcW w:w="7335" w:type="dxa"/>
            <w:gridSpan w:val="11"/>
            <w:shd w:val="clear" w:color="auto" w:fill="BFBFBF" w:themeFill="background1" w:themeFillShade="BF"/>
          </w:tcPr>
          <w:p w14:paraId="2903E47E" w14:textId="77777777" w:rsidR="001E6F97" w:rsidRPr="00F4364F" w:rsidRDefault="001E6F97" w:rsidP="00F4364F">
            <w:pPr>
              <w:rPr>
                <w:rFonts w:ascii="Arial Narrow" w:hAnsi="Arial Narrow"/>
                <w:b/>
                <w:sz w:val="20"/>
                <w:szCs w:val="20"/>
              </w:rPr>
            </w:pPr>
            <w:r w:rsidRPr="00F4364F">
              <w:rPr>
                <w:rFonts w:ascii="Arial Narrow" w:eastAsia="Arial Narrow" w:hAnsi="Arial Narrow" w:cs="Arial Narrow"/>
                <w:b/>
                <w:bCs/>
                <w:sz w:val="20"/>
                <w:szCs w:val="20"/>
              </w:rPr>
              <w:t>Reading Selections</w:t>
            </w:r>
          </w:p>
          <w:p w14:paraId="29AB8CF6" w14:textId="460E2DFB" w:rsidR="001E6F97" w:rsidRPr="00E84A36" w:rsidRDefault="00E84A36" w:rsidP="008131BA">
            <w:pPr>
              <w:pStyle w:val="ListParagraph"/>
              <w:numPr>
                <w:ilvl w:val="0"/>
                <w:numId w:val="50"/>
              </w:numPr>
              <w:rPr>
                <w:rFonts w:ascii="Arial Narrow" w:eastAsia="Arial Narrow" w:hAnsi="Arial Narrow" w:cs="Arial Narrow"/>
                <w:i/>
                <w:iCs/>
                <w:sz w:val="20"/>
                <w:szCs w:val="20"/>
              </w:rPr>
            </w:pPr>
            <w:r>
              <w:rPr>
                <w:rFonts w:ascii="Arial Narrow" w:eastAsia="Arial Narrow" w:hAnsi="Arial Narrow" w:cs="Arial Narrow"/>
                <w:sz w:val="20"/>
                <w:szCs w:val="20"/>
              </w:rPr>
              <w:t xml:space="preserve">Big Book:  </w:t>
            </w:r>
            <w:r w:rsidRPr="00051912">
              <w:rPr>
                <w:rFonts w:ascii="Arial Narrow" w:eastAsia="Arial Narrow" w:hAnsi="Arial Narrow" w:cs="Arial Narrow"/>
                <w:i/>
                <w:sz w:val="20"/>
                <w:szCs w:val="20"/>
              </w:rPr>
              <w:t>From Caterpillar to Butterfly</w:t>
            </w:r>
            <w:r>
              <w:rPr>
                <w:rFonts w:ascii="Arial Narrow" w:eastAsia="Arial Narrow" w:hAnsi="Arial Narrow" w:cs="Arial Narrow"/>
                <w:sz w:val="20"/>
                <w:szCs w:val="20"/>
              </w:rPr>
              <w:t xml:space="preserve"> </w:t>
            </w:r>
            <w:r w:rsidR="00D970D6">
              <w:rPr>
                <w:rFonts w:ascii="Arial Narrow" w:eastAsia="Arial Narrow" w:hAnsi="Arial Narrow" w:cs="Arial Narrow"/>
                <w:sz w:val="20"/>
                <w:szCs w:val="20"/>
              </w:rPr>
              <w:t>(</w:t>
            </w:r>
            <w:r w:rsidR="00D970D6" w:rsidRPr="00D970D6">
              <w:rPr>
                <w:rFonts w:ascii="Arial Narrow" w:eastAsia="Arial Narrow" w:hAnsi="Arial Narrow" w:cs="Arial Narrow"/>
                <w:i/>
                <w:sz w:val="20"/>
                <w:szCs w:val="20"/>
              </w:rPr>
              <w:t>Lexile AD520L</w:t>
            </w:r>
            <w:r w:rsidR="00D970D6">
              <w:rPr>
                <w:rFonts w:ascii="Arial Narrow" w:eastAsia="Arial Narrow" w:hAnsi="Arial Narrow" w:cs="Arial Narrow"/>
                <w:sz w:val="20"/>
                <w:szCs w:val="20"/>
              </w:rPr>
              <w:t>)  (</w:t>
            </w:r>
            <w:r w:rsidR="00051912">
              <w:rPr>
                <w:rFonts w:ascii="Arial Narrow" w:eastAsia="Arial Narrow" w:hAnsi="Arial Narrow" w:cs="Arial Narrow"/>
                <w:sz w:val="20"/>
                <w:szCs w:val="20"/>
              </w:rPr>
              <w:t>Informational Text)</w:t>
            </w:r>
          </w:p>
          <w:p w14:paraId="012CACD6" w14:textId="64B3DB6C" w:rsidR="00E84A36" w:rsidRPr="00F4364F" w:rsidRDefault="00E84A36" w:rsidP="006E625B">
            <w:pPr>
              <w:pStyle w:val="ListParagraph"/>
              <w:ind w:left="360"/>
              <w:rPr>
                <w:rFonts w:ascii="Arial Narrow" w:eastAsia="Arial Narrow" w:hAnsi="Arial Narrow" w:cs="Arial Narrow"/>
                <w:i/>
                <w:iCs/>
                <w:sz w:val="20"/>
                <w:szCs w:val="20"/>
              </w:rPr>
            </w:pPr>
          </w:p>
        </w:tc>
        <w:tc>
          <w:tcPr>
            <w:tcW w:w="7335" w:type="dxa"/>
            <w:gridSpan w:val="7"/>
            <w:shd w:val="clear" w:color="auto" w:fill="BFBFBF" w:themeFill="background1" w:themeFillShade="BF"/>
          </w:tcPr>
          <w:p w14:paraId="6ACBF223" w14:textId="77777777" w:rsidR="001E6F97" w:rsidRPr="00C9521A" w:rsidRDefault="00E84A36" w:rsidP="001E6F97">
            <w:pPr>
              <w:rPr>
                <w:rFonts w:ascii="Arial Narrow" w:hAnsi="Arial Narrow"/>
                <w:b/>
                <w:sz w:val="20"/>
                <w:szCs w:val="20"/>
              </w:rPr>
            </w:pPr>
            <w:r w:rsidRPr="00C9521A">
              <w:rPr>
                <w:rFonts w:ascii="Arial Narrow" w:hAnsi="Arial Narrow"/>
                <w:b/>
                <w:sz w:val="20"/>
                <w:szCs w:val="20"/>
              </w:rPr>
              <w:t xml:space="preserve">Instructional Resources for Building Knowledge </w:t>
            </w:r>
          </w:p>
          <w:p w14:paraId="3F5D73CC" w14:textId="6A1A22CA" w:rsidR="00C9521A" w:rsidRDefault="00C9521A" w:rsidP="001E6F97">
            <w:pPr>
              <w:rPr>
                <w:rFonts w:ascii="Arial Narrow" w:hAnsi="Arial Narrow"/>
                <w:sz w:val="18"/>
                <w:szCs w:val="18"/>
              </w:rPr>
            </w:pPr>
            <w:r w:rsidRPr="00C9521A">
              <w:rPr>
                <w:rFonts w:ascii="Arial Narrow" w:hAnsi="Arial Narrow"/>
                <w:sz w:val="18"/>
                <w:szCs w:val="18"/>
              </w:rPr>
              <w:t>A Butterfly’s Life</w:t>
            </w:r>
            <w:r>
              <w:rPr>
                <w:rFonts w:ascii="Arial Narrow" w:hAnsi="Arial Narrow"/>
                <w:sz w:val="18"/>
                <w:szCs w:val="18"/>
              </w:rPr>
              <w:t xml:space="preserve"> </w:t>
            </w:r>
            <w:r>
              <w:t xml:space="preserve"> </w:t>
            </w:r>
            <w:hyperlink r:id="rId66" w:history="1">
              <w:r w:rsidRPr="002B1E72">
                <w:rPr>
                  <w:rStyle w:val="Hyperlink"/>
                  <w:rFonts w:ascii="Arial Narrow" w:hAnsi="Arial Narrow"/>
                  <w:sz w:val="18"/>
                  <w:szCs w:val="18"/>
                </w:rPr>
                <w:t>http://www.readworks.org/passages/butterflys-life</w:t>
              </w:r>
            </w:hyperlink>
          </w:p>
          <w:p w14:paraId="69601DFE" w14:textId="0C2727F2" w:rsidR="00C9521A" w:rsidRDefault="00C9521A" w:rsidP="001E6F97">
            <w:pPr>
              <w:rPr>
                <w:rFonts w:ascii="Arial Narrow" w:hAnsi="Arial Narrow"/>
                <w:sz w:val="18"/>
                <w:szCs w:val="18"/>
              </w:rPr>
            </w:pPr>
            <w:r>
              <w:rPr>
                <w:rFonts w:ascii="Arial Narrow" w:hAnsi="Arial Narrow"/>
                <w:sz w:val="18"/>
                <w:szCs w:val="18"/>
              </w:rPr>
              <w:t xml:space="preserve">Very Hungry Caterpillar </w:t>
            </w:r>
            <w:r>
              <w:t xml:space="preserve"> </w:t>
            </w:r>
            <w:hyperlink r:id="rId67" w:history="1">
              <w:r w:rsidRPr="002B1E72">
                <w:rPr>
                  <w:rStyle w:val="Hyperlink"/>
                  <w:rFonts w:ascii="Arial Narrow" w:hAnsi="Arial Narrow"/>
                  <w:sz w:val="18"/>
                  <w:szCs w:val="18"/>
                </w:rPr>
                <w:t>https://vimeo.com/111692719</w:t>
              </w:r>
            </w:hyperlink>
          </w:p>
          <w:p w14:paraId="53B52F42" w14:textId="767BEF8B" w:rsidR="00C9521A" w:rsidRDefault="00C9521A" w:rsidP="001E6F97">
            <w:pPr>
              <w:rPr>
                <w:rFonts w:ascii="Arial Narrow" w:hAnsi="Arial Narrow"/>
                <w:sz w:val="18"/>
                <w:szCs w:val="18"/>
              </w:rPr>
            </w:pPr>
            <w:r w:rsidRPr="00C9521A">
              <w:rPr>
                <w:rFonts w:ascii="Arial Narrow" w:hAnsi="Arial Narrow"/>
                <w:sz w:val="18"/>
                <w:szCs w:val="18"/>
              </w:rPr>
              <w:t xml:space="preserve">Butterfly Website </w:t>
            </w:r>
            <w:r>
              <w:t xml:space="preserve"> </w:t>
            </w:r>
            <w:hyperlink r:id="rId68" w:history="1">
              <w:r w:rsidRPr="002B1E72">
                <w:rPr>
                  <w:rStyle w:val="Hyperlink"/>
                  <w:rFonts w:ascii="Arial Narrow" w:hAnsi="Arial Narrow"/>
                  <w:sz w:val="18"/>
                  <w:szCs w:val="18"/>
                </w:rPr>
                <w:t>http://www.butterflywebsite.com/</w:t>
              </w:r>
            </w:hyperlink>
          </w:p>
          <w:p w14:paraId="62F59B4B" w14:textId="0FF56B90" w:rsidR="006E625B" w:rsidRDefault="006E625B" w:rsidP="001E6F97">
            <w:pPr>
              <w:rPr>
                <w:rFonts w:ascii="Arial Narrow" w:hAnsi="Arial Narrow"/>
                <w:sz w:val="18"/>
                <w:szCs w:val="18"/>
              </w:rPr>
            </w:pPr>
            <w:r>
              <w:rPr>
                <w:rFonts w:ascii="Arial Narrow" w:hAnsi="Arial Narrow"/>
                <w:sz w:val="18"/>
                <w:szCs w:val="18"/>
              </w:rPr>
              <w:t xml:space="preserve">Time to Fly </w:t>
            </w:r>
            <w:r>
              <w:t xml:space="preserve"> </w:t>
            </w:r>
            <w:hyperlink r:id="rId69" w:history="1">
              <w:r w:rsidRPr="002B1E72">
                <w:rPr>
                  <w:rStyle w:val="Hyperlink"/>
                  <w:rFonts w:ascii="Arial Narrow" w:hAnsi="Arial Narrow"/>
                  <w:sz w:val="18"/>
                  <w:szCs w:val="18"/>
                </w:rPr>
                <w:t>http://www.butterflywebsite.com/</w:t>
              </w:r>
            </w:hyperlink>
          </w:p>
          <w:p w14:paraId="44A06919" w14:textId="7E84BC39" w:rsidR="00C9521A" w:rsidRPr="006E625B" w:rsidRDefault="006E625B" w:rsidP="001E6F97">
            <w:pPr>
              <w:rPr>
                <w:rFonts w:ascii="Arial Narrow" w:hAnsi="Arial Narrow"/>
                <w:sz w:val="18"/>
                <w:szCs w:val="18"/>
              </w:rPr>
            </w:pPr>
            <w:r>
              <w:rPr>
                <w:rFonts w:ascii="Arial Narrow" w:hAnsi="Arial Narrow"/>
                <w:sz w:val="18"/>
                <w:szCs w:val="18"/>
              </w:rPr>
              <w:t xml:space="preserve">Butterfly or Moth </w:t>
            </w:r>
            <w:r>
              <w:t xml:space="preserve"> </w:t>
            </w:r>
            <w:hyperlink r:id="rId70" w:history="1">
              <w:r w:rsidRPr="002B1E72">
                <w:rPr>
                  <w:rStyle w:val="Hyperlink"/>
                  <w:rFonts w:ascii="Arial Narrow" w:hAnsi="Arial Narrow"/>
                  <w:sz w:val="18"/>
                  <w:szCs w:val="18"/>
                </w:rPr>
                <w:t>http://www.readworks.org/passages/butterfly-or-moth</w:t>
              </w:r>
            </w:hyperlink>
          </w:p>
        </w:tc>
      </w:tr>
      <w:tr w:rsidR="00A518E1" w:rsidRPr="00F4364F" w14:paraId="30D6DEFA" w14:textId="77777777" w:rsidTr="582CCC69">
        <w:trPr>
          <w:tblHeader/>
        </w:trPr>
        <w:tc>
          <w:tcPr>
            <w:tcW w:w="14670" w:type="dxa"/>
            <w:gridSpan w:val="18"/>
            <w:tcBorders>
              <w:bottom w:val="single" w:sz="4" w:space="0" w:color="000000" w:themeColor="text1"/>
            </w:tcBorders>
            <w:shd w:val="clear" w:color="auto" w:fill="BFBFBF" w:themeFill="background1" w:themeFillShade="BF"/>
          </w:tcPr>
          <w:p w14:paraId="0F865E28" w14:textId="3D0E327E" w:rsidR="00A518E1" w:rsidRPr="00F4364F" w:rsidRDefault="00A518E1" w:rsidP="006E625B">
            <w:pPr>
              <w:spacing w:before="60" w:after="60"/>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 xml:space="preserve">Essential Question:  </w:t>
            </w:r>
            <w:r w:rsidR="00E84A36">
              <w:rPr>
                <w:rFonts w:ascii="Arial Narrow" w:eastAsia="Arial Narrow" w:hAnsi="Arial Narrow" w:cs="Arial Narrow"/>
                <w:sz w:val="20"/>
                <w:szCs w:val="20"/>
              </w:rPr>
              <w:t xml:space="preserve">How </w:t>
            </w:r>
            <w:r w:rsidR="006E625B">
              <w:rPr>
                <w:rFonts w:ascii="Arial Narrow" w:eastAsia="Arial Narrow" w:hAnsi="Arial Narrow" w:cs="Arial Narrow"/>
                <w:sz w:val="20"/>
                <w:szCs w:val="20"/>
              </w:rPr>
              <w:t>does a caterpillar change throughout its life cycle?</w:t>
            </w:r>
            <w:r w:rsidRPr="00F4364F">
              <w:rPr>
                <w:rFonts w:ascii="Arial Narrow" w:eastAsia="Arial Narrow" w:hAnsi="Arial Narrow" w:cs="Arial Narrow"/>
                <w:color w:val="FF0000"/>
                <w:sz w:val="20"/>
                <w:szCs w:val="20"/>
              </w:rPr>
              <w:t xml:space="preserve">   </w:t>
            </w:r>
          </w:p>
        </w:tc>
      </w:tr>
    </w:tbl>
    <w:p w14:paraId="1BCE7A1C" w14:textId="77777777" w:rsidR="00F13E93" w:rsidRDefault="00F13E93" w:rsidP="008C7522">
      <w:pPr>
        <w:spacing w:after="0"/>
      </w:pPr>
    </w:p>
    <w:tbl>
      <w:tblPr>
        <w:tblStyle w:val="TableGrid"/>
        <w:tblpPr w:leftFromText="180" w:rightFromText="180" w:vertAnchor="text" w:tblpX="-113" w:tblpY="1"/>
        <w:tblOverlap w:val="never"/>
        <w:tblW w:w="14688" w:type="dxa"/>
        <w:tblLayout w:type="fixed"/>
        <w:tblLook w:val="00A0" w:firstRow="1" w:lastRow="0" w:firstColumn="1" w:lastColumn="0" w:noHBand="0" w:noVBand="0"/>
      </w:tblPr>
      <w:tblGrid>
        <w:gridCol w:w="18"/>
        <w:gridCol w:w="585"/>
        <w:gridCol w:w="428"/>
        <w:gridCol w:w="1432"/>
        <w:gridCol w:w="799"/>
        <w:gridCol w:w="739"/>
        <w:gridCol w:w="607"/>
        <w:gridCol w:w="29"/>
        <w:gridCol w:w="331"/>
        <w:gridCol w:w="933"/>
        <w:gridCol w:w="890"/>
        <w:gridCol w:w="562"/>
        <w:gridCol w:w="1845"/>
        <w:gridCol w:w="450"/>
        <w:gridCol w:w="150"/>
        <w:gridCol w:w="2123"/>
        <w:gridCol w:w="117"/>
        <w:gridCol w:w="205"/>
        <w:gridCol w:w="2445"/>
      </w:tblGrid>
      <w:tr w:rsidR="00701729" w:rsidRPr="00F4364F" w14:paraId="0A51B3A7" w14:textId="77777777" w:rsidTr="00011210">
        <w:trPr>
          <w:gridBefore w:val="1"/>
          <w:wBefore w:w="18" w:type="dxa"/>
          <w:tblHeader/>
        </w:trPr>
        <w:tc>
          <w:tcPr>
            <w:tcW w:w="4590" w:type="dxa"/>
            <w:gridSpan w:val="6"/>
            <w:tcBorders>
              <w:bottom w:val="single" w:sz="4" w:space="0" w:color="000000" w:themeColor="text1"/>
            </w:tcBorders>
            <w:shd w:val="clear" w:color="auto" w:fill="BFBFBF" w:themeFill="background1" w:themeFillShade="BF"/>
          </w:tcPr>
          <w:p w14:paraId="3E34EA5F" w14:textId="77777777" w:rsidR="00701729" w:rsidRPr="00F4364F" w:rsidRDefault="00701729" w:rsidP="00F4364F">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90" w:type="dxa"/>
            <w:gridSpan w:val="6"/>
            <w:tcBorders>
              <w:bottom w:val="single" w:sz="4" w:space="0" w:color="000000" w:themeColor="text1"/>
            </w:tcBorders>
            <w:shd w:val="clear" w:color="auto" w:fill="BFBFBF" w:themeFill="background1" w:themeFillShade="BF"/>
          </w:tcPr>
          <w:p w14:paraId="0F101847" w14:textId="77777777" w:rsidR="00701729" w:rsidRPr="00F4364F" w:rsidRDefault="00701729"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7780267E" w14:textId="77777777" w:rsidR="00701729" w:rsidRPr="00F4364F" w:rsidRDefault="00701729" w:rsidP="00F4364F">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FE0622" w:rsidRPr="00F4364F" w14:paraId="3787BCD5" w14:textId="77777777" w:rsidTr="00A518E1">
        <w:tc>
          <w:tcPr>
            <w:tcW w:w="4608" w:type="dxa"/>
            <w:gridSpan w:val="7"/>
            <w:tcBorders>
              <w:top w:val="single" w:sz="4" w:space="0" w:color="auto"/>
            </w:tcBorders>
            <w:shd w:val="clear" w:color="auto" w:fill="auto"/>
          </w:tcPr>
          <w:p w14:paraId="4BB3AE52" w14:textId="2B7F3CE4" w:rsidR="00FE0622" w:rsidRPr="00F4364F" w:rsidRDefault="424E2DAC" w:rsidP="00F4364F">
            <w:pPr>
              <w:rPr>
                <w:rFonts w:ascii="Arial Narrow" w:hAnsi="Arial Narrow"/>
                <w:b/>
                <w:sz w:val="20"/>
                <w:szCs w:val="20"/>
              </w:rPr>
            </w:pPr>
            <w:r w:rsidRPr="00F4364F">
              <w:rPr>
                <w:rFonts w:ascii="Arial Narrow" w:eastAsia="Arial Narrow" w:hAnsi="Arial Narrow" w:cs="Arial Narrow"/>
                <w:b/>
                <w:bCs/>
                <w:sz w:val="20"/>
                <w:szCs w:val="20"/>
              </w:rPr>
              <w:t>Reading Literature and Informational Text</w:t>
            </w:r>
          </w:p>
          <w:p w14:paraId="6E110A55" w14:textId="3B8DD68D" w:rsidR="00C9521A" w:rsidRPr="00C9521A" w:rsidRDefault="00C9521A" w:rsidP="00E84A36">
            <w:pPr>
              <w:rPr>
                <w:rFonts w:ascii="Arial Narrow" w:hAnsi="Arial Narrow"/>
                <w:color w:val="000000"/>
                <w:sz w:val="20"/>
                <w:szCs w:val="22"/>
              </w:rPr>
            </w:pPr>
            <w:r>
              <w:rPr>
                <w:rFonts w:ascii="Arial Narrow" w:hAnsi="Arial Narrow"/>
                <w:b/>
                <w:color w:val="000000"/>
                <w:sz w:val="20"/>
                <w:szCs w:val="22"/>
              </w:rPr>
              <w:t xml:space="preserve">RI. K.1  </w:t>
            </w:r>
            <w:r w:rsidRPr="00C9521A">
              <w:rPr>
                <w:rFonts w:ascii="Arial Narrow" w:hAnsi="Arial Narrow"/>
                <w:color w:val="000000"/>
                <w:sz w:val="20"/>
                <w:szCs w:val="22"/>
              </w:rPr>
              <w:t>Ask and answer questions about key details</w:t>
            </w:r>
          </w:p>
          <w:p w14:paraId="4B995518" w14:textId="77777777" w:rsidR="00E84A36" w:rsidRPr="004211C8" w:rsidRDefault="00E84A36" w:rsidP="00E84A36">
            <w:pPr>
              <w:rPr>
                <w:rFonts w:ascii="Arial Narrow" w:hAnsi="Arial Narrow"/>
                <w:sz w:val="20"/>
              </w:rPr>
            </w:pPr>
            <w:r w:rsidRPr="001822F1">
              <w:rPr>
                <w:rFonts w:ascii="Arial Narrow" w:hAnsi="Arial Narrow"/>
                <w:b/>
                <w:color w:val="000000"/>
                <w:sz w:val="20"/>
                <w:szCs w:val="22"/>
              </w:rPr>
              <w:t>RI.K.3-</w:t>
            </w:r>
            <w:r w:rsidRPr="001822F1">
              <w:t xml:space="preserve"> </w:t>
            </w:r>
            <w:r w:rsidRPr="001822F1">
              <w:rPr>
                <w:rFonts w:ascii="Arial Narrow" w:hAnsi="Arial Narrow"/>
                <w:color w:val="000000"/>
                <w:sz w:val="20"/>
                <w:szCs w:val="22"/>
              </w:rPr>
              <w:t>With prompting and support, describe the connection between two individuals, events, ideas, or pieces of information in a text.</w:t>
            </w:r>
          </w:p>
          <w:p w14:paraId="54626012" w14:textId="77777777" w:rsidR="00E84A36" w:rsidRDefault="00E84A36" w:rsidP="00E84A36">
            <w:pPr>
              <w:rPr>
                <w:rFonts w:ascii="Arial Narrow" w:hAnsi="Arial Narrow" w:cs="Helvetica"/>
                <w:sz w:val="20"/>
                <w:szCs w:val="20"/>
              </w:rPr>
            </w:pPr>
            <w:r w:rsidRPr="001822F1">
              <w:rPr>
                <w:rFonts w:ascii="Arial Narrow" w:hAnsi="Arial Narrow" w:cs="Helvetica"/>
                <w:b/>
                <w:sz w:val="20"/>
                <w:szCs w:val="20"/>
              </w:rPr>
              <w:t>RI.K.7-</w:t>
            </w:r>
            <w:r w:rsidRPr="001822F1">
              <w:t xml:space="preserve"> </w:t>
            </w:r>
            <w:r w:rsidRPr="001822F1">
              <w:rPr>
                <w:rFonts w:ascii="Arial Narrow" w:hAnsi="Arial Narrow" w:cs="Helvetica"/>
                <w:sz w:val="20"/>
                <w:szCs w:val="20"/>
              </w:rPr>
              <w:t>With prompting and support, describe the relationship between illustrations and the text in which they appear (e.g., what person, place, thing, or idea in the text an illustration depicts).</w:t>
            </w:r>
          </w:p>
          <w:p w14:paraId="2A9FA3DA" w14:textId="3DB42E05" w:rsidR="00FE0622" w:rsidRDefault="009707B1" w:rsidP="00F4364F">
            <w:pPr>
              <w:spacing w:before="60" w:after="60"/>
              <w:rPr>
                <w:rFonts w:ascii="Arial Narrow" w:hAnsi="Arial Narrow"/>
                <w:sz w:val="20"/>
                <w:szCs w:val="20"/>
              </w:rPr>
            </w:pPr>
            <w:r w:rsidRPr="009707B1">
              <w:rPr>
                <w:rFonts w:ascii="Arial Narrow" w:hAnsi="Arial Narrow"/>
                <w:b/>
                <w:sz w:val="20"/>
                <w:szCs w:val="20"/>
              </w:rPr>
              <w:t>RI.K.9</w:t>
            </w:r>
            <w:r>
              <w:rPr>
                <w:rFonts w:ascii="Arial Narrow" w:hAnsi="Arial Narrow"/>
                <w:sz w:val="20"/>
                <w:szCs w:val="20"/>
              </w:rPr>
              <w:t xml:space="preserve">  With Prompting and support, identify basic similarities and differences between two texts on the same topic (e.g., in illustrations, descriptions or procedures).</w:t>
            </w:r>
          </w:p>
          <w:p w14:paraId="44564EAE" w14:textId="77777777" w:rsidR="009707B1" w:rsidRDefault="009707B1" w:rsidP="00F4364F">
            <w:pPr>
              <w:spacing w:before="60" w:after="60"/>
              <w:rPr>
                <w:rFonts w:ascii="Arial Narrow" w:hAnsi="Arial Narrow"/>
                <w:sz w:val="20"/>
                <w:szCs w:val="20"/>
              </w:rPr>
            </w:pPr>
          </w:p>
          <w:p w14:paraId="495DB896" w14:textId="77777777" w:rsidR="009707B1" w:rsidRPr="009707B1" w:rsidRDefault="009707B1" w:rsidP="00F4364F">
            <w:pPr>
              <w:spacing w:before="60" w:after="60"/>
              <w:rPr>
                <w:rFonts w:ascii="Arial Narrow" w:hAnsi="Arial Narrow"/>
                <w:b/>
                <w:sz w:val="20"/>
                <w:szCs w:val="20"/>
              </w:rPr>
            </w:pPr>
            <w:r w:rsidRPr="009707B1">
              <w:rPr>
                <w:rFonts w:ascii="Arial Narrow" w:hAnsi="Arial Narrow"/>
                <w:b/>
                <w:sz w:val="20"/>
                <w:szCs w:val="20"/>
              </w:rPr>
              <w:t>Related WIDA Standard:</w:t>
            </w:r>
          </w:p>
          <w:p w14:paraId="313F7953" w14:textId="693BBE12" w:rsidR="009707B1" w:rsidRPr="00F4364F" w:rsidRDefault="009707B1" w:rsidP="00F4364F">
            <w:pPr>
              <w:spacing w:before="60" w:after="60"/>
              <w:rPr>
                <w:rFonts w:ascii="Arial Narrow" w:hAnsi="Arial Narrow"/>
                <w:sz w:val="20"/>
                <w:szCs w:val="20"/>
              </w:rPr>
            </w:pPr>
            <w:r w:rsidRPr="009707B1">
              <w:rPr>
                <w:rFonts w:ascii="Arial Narrow" w:hAnsi="Arial Narrow"/>
                <w:b/>
                <w:sz w:val="20"/>
                <w:szCs w:val="20"/>
              </w:rPr>
              <w:t>RI.K.9</w:t>
            </w:r>
            <w:r>
              <w:rPr>
                <w:rFonts w:ascii="Arial Narrow" w:hAnsi="Arial Narrow"/>
                <w:sz w:val="20"/>
                <w:szCs w:val="20"/>
              </w:rPr>
              <w:t xml:space="preserve">  With Prompting and support, identify basic similarities and differences between two texts on the same topic (e.g., in illustrations, descriptions or procedures).</w:t>
            </w:r>
          </w:p>
        </w:tc>
        <w:tc>
          <w:tcPr>
            <w:tcW w:w="4590" w:type="dxa"/>
            <w:gridSpan w:val="6"/>
          </w:tcPr>
          <w:p w14:paraId="4B6CB431" w14:textId="244994E4" w:rsidR="00C9521A" w:rsidRDefault="00C9521A" w:rsidP="008131BA">
            <w:pPr>
              <w:pStyle w:val="ListParagraph"/>
              <w:numPr>
                <w:ilvl w:val="0"/>
                <w:numId w:val="46"/>
              </w:numPr>
              <w:rPr>
                <w:rFonts w:ascii="Arial Narrow" w:eastAsia="Arial Narrow,Times New Roman" w:hAnsi="Arial Narrow" w:cs="Arial Narrow,Times New Roman"/>
                <w:sz w:val="20"/>
                <w:szCs w:val="20"/>
              </w:rPr>
            </w:pPr>
            <w:r>
              <w:rPr>
                <w:rFonts w:ascii="Arial Narrow" w:eastAsia="Arial Narrow,Times New Roman" w:hAnsi="Arial Narrow" w:cs="Arial Narrow,Times New Roman"/>
                <w:sz w:val="20"/>
                <w:szCs w:val="20"/>
              </w:rPr>
              <w:t>Provides questions and answers that show understanding.</w:t>
            </w:r>
          </w:p>
          <w:p w14:paraId="128B6533" w14:textId="55C666BD" w:rsidR="00735F9D" w:rsidRPr="006641D5" w:rsidRDefault="00735F9D" w:rsidP="008131BA">
            <w:pPr>
              <w:pStyle w:val="ListParagraph"/>
              <w:numPr>
                <w:ilvl w:val="0"/>
                <w:numId w:val="46"/>
              </w:numPr>
              <w:rPr>
                <w:rFonts w:ascii="Arial Narrow" w:eastAsia="Arial Narrow,Times New Roman" w:hAnsi="Arial Narrow" w:cs="Arial Narrow,Times New Roman"/>
                <w:sz w:val="20"/>
                <w:szCs w:val="20"/>
              </w:rPr>
            </w:pPr>
            <w:r w:rsidRPr="006641D5">
              <w:rPr>
                <w:rFonts w:ascii="Arial Narrow" w:eastAsia="Arial Narrow,Times New Roman" w:hAnsi="Arial Narrow" w:cs="Arial Narrow,Times New Roman"/>
                <w:sz w:val="20"/>
                <w:szCs w:val="20"/>
              </w:rPr>
              <w:t xml:space="preserve">Provides a description of the connection between two individuals in a text. </w:t>
            </w:r>
          </w:p>
          <w:p w14:paraId="189496CD" w14:textId="77777777" w:rsidR="00735F9D" w:rsidRDefault="00735F9D" w:rsidP="008131BA">
            <w:pPr>
              <w:pStyle w:val="ListParagraph"/>
              <w:numPr>
                <w:ilvl w:val="0"/>
                <w:numId w:val="46"/>
              </w:numPr>
              <w:rPr>
                <w:rFonts w:ascii="Arial Narrow" w:eastAsia="Arial Narrow,Times New Roman" w:hAnsi="Arial Narrow" w:cs="Arial Narrow,Times New Roman"/>
                <w:sz w:val="20"/>
                <w:szCs w:val="20"/>
              </w:rPr>
            </w:pPr>
            <w:r w:rsidRPr="00735F9D">
              <w:rPr>
                <w:rFonts w:ascii="Arial Narrow" w:eastAsia="Arial Narrow,Times New Roman" w:hAnsi="Arial Narrow" w:cs="Arial Narrow,Times New Roman"/>
                <w:sz w:val="20"/>
                <w:szCs w:val="20"/>
              </w:rPr>
              <w:t>Provides a description of the connections between two</w:t>
            </w:r>
            <w:r>
              <w:rPr>
                <w:rFonts w:ascii="Arial Narrow" w:eastAsia="Arial Narrow,Times New Roman" w:hAnsi="Arial Narrow" w:cs="Arial Narrow,Times New Roman"/>
                <w:sz w:val="20"/>
                <w:szCs w:val="20"/>
              </w:rPr>
              <w:t xml:space="preserve"> events in a text. </w:t>
            </w:r>
          </w:p>
          <w:p w14:paraId="2F6305DD" w14:textId="0D6F798F" w:rsidR="00FE0622" w:rsidRDefault="00735F9D" w:rsidP="008131BA">
            <w:pPr>
              <w:pStyle w:val="ListParagraph"/>
              <w:numPr>
                <w:ilvl w:val="0"/>
                <w:numId w:val="46"/>
              </w:numPr>
              <w:rPr>
                <w:rFonts w:ascii="Arial Narrow" w:eastAsia="Arial Narrow,Times New Roman" w:hAnsi="Arial Narrow" w:cs="Arial Narrow,Times New Roman"/>
                <w:sz w:val="20"/>
                <w:szCs w:val="20"/>
              </w:rPr>
            </w:pPr>
            <w:r w:rsidRPr="00735F9D">
              <w:rPr>
                <w:rFonts w:ascii="Arial Narrow" w:eastAsia="Arial Narrow,Times New Roman" w:hAnsi="Arial Narrow" w:cs="Arial Narrow,Times New Roman"/>
                <w:sz w:val="20"/>
                <w:szCs w:val="20"/>
              </w:rPr>
              <w:t>Provides a description of the connections between two ideas or pieces of information in a text.</w:t>
            </w:r>
          </w:p>
          <w:p w14:paraId="5555D48C" w14:textId="77777777" w:rsidR="006641D5" w:rsidRPr="00735F9D" w:rsidRDefault="006641D5" w:rsidP="008131BA">
            <w:pPr>
              <w:pStyle w:val="ListParagraph"/>
              <w:numPr>
                <w:ilvl w:val="0"/>
                <w:numId w:val="46"/>
              </w:numPr>
              <w:rPr>
                <w:rFonts w:ascii="Arial Narrow" w:eastAsia="Arial Narrow,Times New Roman" w:hAnsi="Arial Narrow" w:cs="Arial Narrow,Times New Roman"/>
                <w:sz w:val="20"/>
                <w:szCs w:val="20"/>
              </w:rPr>
            </w:pPr>
            <w:r w:rsidRPr="00735F9D">
              <w:rPr>
                <w:rFonts w:ascii="Arial Narrow" w:eastAsia="Arial Narrow" w:hAnsi="Arial Narrow" w:cs="Arial Narrow"/>
                <w:sz w:val="20"/>
                <w:szCs w:val="20"/>
              </w:rPr>
              <w:t>Provides a description of the relationship between the illustrations and the story in which they appear.</w:t>
            </w:r>
          </w:p>
          <w:p w14:paraId="04E4AEC1" w14:textId="4B2CF1C2" w:rsidR="00FE0622" w:rsidRPr="006641D5" w:rsidRDefault="00BF3D23" w:rsidP="008131BA">
            <w:pPr>
              <w:pStyle w:val="ListParagraph"/>
              <w:numPr>
                <w:ilvl w:val="0"/>
                <w:numId w:val="46"/>
              </w:numPr>
              <w:rPr>
                <w:rFonts w:ascii="Arial Narrow" w:eastAsia="Arial Narrow,Times New Roman" w:hAnsi="Arial Narrow" w:cs="Arial Narrow,Times New Roman"/>
                <w:sz w:val="20"/>
                <w:szCs w:val="20"/>
              </w:rPr>
            </w:pPr>
            <w:r>
              <w:rPr>
                <w:rFonts w:ascii="Arial Narrow" w:hAnsi="Arial Narrow"/>
                <w:sz w:val="20"/>
                <w:szCs w:val="20"/>
              </w:rPr>
              <w:t xml:space="preserve">Provides an </w:t>
            </w:r>
            <w:r w:rsidR="009707B1" w:rsidRPr="006641D5">
              <w:rPr>
                <w:rFonts w:ascii="Arial Narrow" w:hAnsi="Arial Narrow"/>
                <w:sz w:val="20"/>
                <w:szCs w:val="20"/>
              </w:rPr>
              <w:t>identification of the basic similarities and differences between two texts on the same topic.</w:t>
            </w:r>
          </w:p>
          <w:p w14:paraId="089718D4" w14:textId="77777777" w:rsidR="009707B1" w:rsidRPr="009707B1" w:rsidRDefault="009707B1" w:rsidP="009707B1">
            <w:pPr>
              <w:pStyle w:val="ListParagraph"/>
              <w:ind w:left="360"/>
              <w:rPr>
                <w:rFonts w:ascii="Arial Narrow" w:hAnsi="Arial Narrow"/>
                <w:sz w:val="20"/>
                <w:szCs w:val="20"/>
              </w:rPr>
            </w:pPr>
          </w:p>
          <w:p w14:paraId="5410CFD2" w14:textId="77777777" w:rsidR="00FE0622" w:rsidRPr="00F4364F" w:rsidRDefault="424E2DAC" w:rsidP="009707B1">
            <w:pPr>
              <w:spacing w:before="60" w:after="60"/>
              <w:ind w:left="360"/>
              <w:rPr>
                <w:rFonts w:ascii="Arial Narrow" w:eastAsia="Arial Narrow" w:hAnsi="Arial Narrow" w:cs="Arial Narrow"/>
                <w:sz w:val="20"/>
                <w:szCs w:val="20"/>
              </w:rPr>
            </w:pPr>
            <w:r w:rsidRPr="00F4364F">
              <w:rPr>
                <w:rFonts w:ascii="Arial Narrow" w:eastAsia="Arial Narrow" w:hAnsi="Arial Narrow" w:cs="Arial Narrow"/>
                <w:b/>
                <w:bCs/>
              </w:rPr>
              <w:t>Sample Objectives (I can):</w:t>
            </w:r>
          </w:p>
          <w:p w14:paraId="1ED39864" w14:textId="77777777" w:rsidR="00C9521A" w:rsidRPr="00C9521A" w:rsidRDefault="00C9521A" w:rsidP="008131BA">
            <w:pPr>
              <w:pStyle w:val="ListParagraph"/>
              <w:numPr>
                <w:ilvl w:val="0"/>
                <w:numId w:val="46"/>
              </w:numPr>
              <w:rPr>
                <w:rFonts w:ascii="Arial Narrow" w:hAnsi="Arial Narrow"/>
                <w:sz w:val="20"/>
                <w:szCs w:val="20"/>
              </w:rPr>
            </w:pPr>
            <w:r w:rsidRPr="00C9521A">
              <w:rPr>
                <w:rFonts w:ascii="Arial Narrow" w:hAnsi="Arial Narrow"/>
                <w:sz w:val="20"/>
                <w:szCs w:val="20"/>
              </w:rPr>
              <w:t>Ask and answer questions about important details in the story “</w:t>
            </w:r>
            <w:r w:rsidRPr="00BF0EA3">
              <w:rPr>
                <w:rFonts w:ascii="Arial Narrow" w:hAnsi="Arial Narrow"/>
                <w:i/>
                <w:sz w:val="20"/>
                <w:szCs w:val="20"/>
              </w:rPr>
              <w:t>Caterpillar to Butterfly</w:t>
            </w:r>
            <w:r w:rsidRPr="00C9521A">
              <w:rPr>
                <w:rFonts w:ascii="Arial Narrow" w:hAnsi="Arial Narrow"/>
                <w:sz w:val="20"/>
                <w:szCs w:val="20"/>
              </w:rPr>
              <w:t xml:space="preserve">”. </w:t>
            </w:r>
          </w:p>
          <w:p w14:paraId="368A00AE" w14:textId="77777777" w:rsidR="00C9521A" w:rsidRPr="00C9521A" w:rsidRDefault="00C9521A" w:rsidP="008131BA">
            <w:pPr>
              <w:pStyle w:val="ListParagraph"/>
              <w:numPr>
                <w:ilvl w:val="0"/>
                <w:numId w:val="46"/>
              </w:numPr>
              <w:spacing w:before="60" w:after="60"/>
              <w:rPr>
                <w:rFonts w:ascii="Arial Narrow" w:hAnsi="Arial Narrow"/>
                <w:sz w:val="20"/>
                <w:szCs w:val="20"/>
              </w:rPr>
            </w:pPr>
            <w:r w:rsidRPr="00C9521A">
              <w:rPr>
                <w:rFonts w:ascii="Arial Narrow" w:hAnsi="Arial Narrow"/>
                <w:sz w:val="20"/>
                <w:szCs w:val="20"/>
              </w:rPr>
              <w:t>Retell the story “</w:t>
            </w:r>
            <w:r w:rsidRPr="00BF0EA3">
              <w:rPr>
                <w:rFonts w:ascii="Arial Narrow" w:hAnsi="Arial Narrow"/>
                <w:i/>
                <w:sz w:val="20"/>
                <w:szCs w:val="20"/>
              </w:rPr>
              <w:t>Caterpillar to Butterfly</w:t>
            </w:r>
            <w:r w:rsidRPr="00C9521A">
              <w:rPr>
                <w:rFonts w:ascii="Arial Narrow" w:hAnsi="Arial Narrow"/>
                <w:sz w:val="20"/>
                <w:szCs w:val="20"/>
              </w:rPr>
              <w:t>” using important details from the story.</w:t>
            </w:r>
          </w:p>
          <w:p w14:paraId="6748F092" w14:textId="77777777" w:rsidR="00C9521A" w:rsidRPr="00C9521A" w:rsidRDefault="00C9521A" w:rsidP="008131BA">
            <w:pPr>
              <w:pStyle w:val="ListParagraph"/>
              <w:numPr>
                <w:ilvl w:val="0"/>
                <w:numId w:val="46"/>
              </w:numPr>
              <w:spacing w:before="60" w:after="60"/>
              <w:rPr>
                <w:rFonts w:ascii="Arial Narrow" w:hAnsi="Arial Narrow"/>
                <w:sz w:val="20"/>
                <w:szCs w:val="20"/>
              </w:rPr>
            </w:pPr>
            <w:r w:rsidRPr="00C9521A">
              <w:rPr>
                <w:rFonts w:ascii="Arial Narrow" w:hAnsi="Arial Narrow"/>
                <w:sz w:val="20"/>
                <w:szCs w:val="20"/>
              </w:rPr>
              <w:t>Tell the characters, setting and what happens in the story “</w:t>
            </w:r>
            <w:r w:rsidRPr="00BF0EA3">
              <w:rPr>
                <w:rFonts w:ascii="Arial Narrow" w:hAnsi="Arial Narrow"/>
                <w:i/>
                <w:sz w:val="20"/>
                <w:szCs w:val="20"/>
              </w:rPr>
              <w:t>Caterpillar to Butterfly</w:t>
            </w:r>
            <w:r w:rsidRPr="00C9521A">
              <w:rPr>
                <w:rFonts w:ascii="Arial Narrow" w:hAnsi="Arial Narrow"/>
                <w:sz w:val="20"/>
                <w:szCs w:val="20"/>
              </w:rPr>
              <w:t>”.</w:t>
            </w:r>
          </w:p>
          <w:p w14:paraId="7441F750" w14:textId="77777777" w:rsidR="00C9521A" w:rsidRPr="00C9521A" w:rsidRDefault="00C9521A" w:rsidP="008131BA">
            <w:pPr>
              <w:pStyle w:val="ListParagraph"/>
              <w:numPr>
                <w:ilvl w:val="0"/>
                <w:numId w:val="46"/>
              </w:numPr>
              <w:spacing w:before="60" w:after="60"/>
              <w:rPr>
                <w:rFonts w:ascii="Arial Narrow" w:hAnsi="Arial Narrow"/>
                <w:sz w:val="20"/>
                <w:szCs w:val="20"/>
              </w:rPr>
            </w:pPr>
            <w:r w:rsidRPr="00C9521A">
              <w:rPr>
                <w:rFonts w:ascii="Arial Narrow" w:hAnsi="Arial Narrow"/>
                <w:sz w:val="20"/>
                <w:szCs w:val="20"/>
              </w:rPr>
              <w:t>Ask and answer questions about unfamiliar words in the text “</w:t>
            </w:r>
            <w:r w:rsidRPr="00BF0EA3">
              <w:rPr>
                <w:rFonts w:ascii="Arial Narrow" w:hAnsi="Arial Narrow"/>
                <w:i/>
                <w:sz w:val="20"/>
                <w:szCs w:val="20"/>
              </w:rPr>
              <w:t>Caterpillar to Butterfly</w:t>
            </w:r>
            <w:r w:rsidRPr="00C9521A">
              <w:rPr>
                <w:rFonts w:ascii="Arial Narrow" w:hAnsi="Arial Narrow"/>
                <w:sz w:val="20"/>
                <w:szCs w:val="20"/>
              </w:rPr>
              <w:t>”.</w:t>
            </w:r>
          </w:p>
          <w:p w14:paraId="42E03FF0" w14:textId="6C85BE62" w:rsidR="00FE0622" w:rsidRPr="00F4364F" w:rsidRDefault="00C9521A" w:rsidP="008131BA">
            <w:pPr>
              <w:pStyle w:val="ListParagraph"/>
              <w:numPr>
                <w:ilvl w:val="0"/>
                <w:numId w:val="46"/>
              </w:numPr>
              <w:spacing w:before="60" w:after="60"/>
              <w:rPr>
                <w:rFonts w:ascii="Arial Narrow" w:eastAsia="Arial Narrow" w:hAnsi="Arial Narrow" w:cs="Arial Narrow"/>
                <w:sz w:val="20"/>
                <w:szCs w:val="20"/>
              </w:rPr>
            </w:pPr>
            <w:r w:rsidRPr="00C9521A">
              <w:rPr>
                <w:rFonts w:ascii="Arial Narrow" w:hAnsi="Arial Narrow"/>
                <w:sz w:val="20"/>
                <w:szCs w:val="20"/>
              </w:rPr>
              <w:t>Explain how a caterpillar becomes a butterfly</w:t>
            </w:r>
            <w:r>
              <w:rPr>
                <w:rFonts w:ascii="Arial Narrow" w:hAnsi="Arial Narrow"/>
                <w:sz w:val="20"/>
                <w:szCs w:val="20"/>
              </w:rPr>
              <w:t>.</w:t>
            </w:r>
          </w:p>
        </w:tc>
        <w:tc>
          <w:tcPr>
            <w:tcW w:w="5490" w:type="dxa"/>
            <w:gridSpan w:val="6"/>
          </w:tcPr>
          <w:p w14:paraId="3001A890" w14:textId="77777777" w:rsidR="00FE0622" w:rsidRPr="00F4364F" w:rsidRDefault="424E2DAC" w:rsidP="00F4364F">
            <w:pPr>
              <w:rPr>
                <w:rFonts w:ascii="Arial Narrow" w:hAnsi="Arial Narrow"/>
                <w:b/>
                <w:sz w:val="20"/>
                <w:szCs w:val="20"/>
              </w:rPr>
            </w:pPr>
            <w:r w:rsidRPr="00F4364F">
              <w:rPr>
                <w:rFonts w:ascii="Arial Narrow" w:eastAsia="Arial Narrow" w:hAnsi="Arial Narrow" w:cs="Arial Narrow"/>
                <w:b/>
                <w:bCs/>
                <w:sz w:val="20"/>
                <w:szCs w:val="20"/>
              </w:rPr>
              <w:t xml:space="preserve">Performance Assessments </w:t>
            </w:r>
          </w:p>
          <w:p w14:paraId="2D44B4C2" w14:textId="77777777" w:rsidR="00443D3A" w:rsidRPr="004D2A42" w:rsidRDefault="00443D3A" w:rsidP="008131BA">
            <w:pPr>
              <w:pStyle w:val="ListParagraph"/>
              <w:numPr>
                <w:ilvl w:val="0"/>
                <w:numId w:val="49"/>
              </w:numPr>
              <w:spacing w:after="200"/>
              <w:ind w:left="229" w:hanging="27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Progress Monitoring, Lesson 17</w:t>
            </w:r>
          </w:p>
          <w:p w14:paraId="3FD74813" w14:textId="77777777" w:rsidR="00443D3A" w:rsidRPr="004D2A42" w:rsidRDefault="00443D3A" w:rsidP="008131BA">
            <w:pPr>
              <w:pStyle w:val="ListParagraph"/>
              <w:numPr>
                <w:ilvl w:val="0"/>
                <w:numId w:val="49"/>
              </w:numPr>
              <w:spacing w:after="200"/>
              <w:ind w:left="229" w:hanging="27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 Lesson 17</w:t>
            </w:r>
          </w:p>
          <w:p w14:paraId="40F4D353" w14:textId="77777777" w:rsidR="00443D3A" w:rsidRPr="00B71B96" w:rsidRDefault="00443D3A" w:rsidP="008131BA">
            <w:pPr>
              <w:pStyle w:val="ListParagraph"/>
              <w:numPr>
                <w:ilvl w:val="0"/>
                <w:numId w:val="49"/>
              </w:numPr>
              <w:spacing w:after="200"/>
              <w:ind w:left="229" w:hanging="270"/>
              <w:rPr>
                <w:rFonts w:ascii="Arial Narrow" w:hAnsi="Arial Narrow"/>
                <w:b/>
                <w:sz w:val="20"/>
                <w:szCs w:val="22"/>
              </w:rPr>
            </w:pPr>
            <w:r>
              <w:rPr>
                <w:rFonts w:ascii="Arial Narrow" w:hAnsi="Arial Narrow"/>
                <w:sz w:val="20"/>
                <w:szCs w:val="22"/>
              </w:rPr>
              <w:t>SCS Kindergarten Report Card Assessment Book</w:t>
            </w:r>
          </w:p>
          <w:p w14:paraId="46AE731B" w14:textId="3D3AC113" w:rsidR="00F13E93" w:rsidRPr="00223351" w:rsidRDefault="00443D3A" w:rsidP="00223351">
            <w:pPr>
              <w:pStyle w:val="ListParagraph"/>
              <w:numPr>
                <w:ilvl w:val="0"/>
                <w:numId w:val="49"/>
              </w:numPr>
              <w:spacing w:after="200"/>
              <w:ind w:left="229" w:hanging="270"/>
              <w:rPr>
                <w:rFonts w:ascii="Arial Narrow" w:hAnsi="Arial Narrow"/>
                <w:b/>
                <w:sz w:val="20"/>
                <w:szCs w:val="22"/>
              </w:rPr>
            </w:pPr>
            <w:r>
              <w:rPr>
                <w:rFonts w:ascii="Arial Narrow" w:hAnsi="Arial Narrow"/>
                <w:sz w:val="20"/>
                <w:szCs w:val="22"/>
              </w:rPr>
              <w:t>Teacher-created</w:t>
            </w:r>
          </w:p>
          <w:p w14:paraId="69267582" w14:textId="77777777" w:rsidR="00443D3A" w:rsidRDefault="00443D3A" w:rsidP="00443D3A">
            <w:pPr>
              <w:spacing w:before="60" w:after="60"/>
              <w:rPr>
                <w:rFonts w:ascii="Arial Narrow" w:hAnsi="Arial Narrow"/>
                <w:b/>
                <w:sz w:val="20"/>
                <w:szCs w:val="20"/>
              </w:rPr>
            </w:pPr>
            <w:r>
              <w:rPr>
                <w:rFonts w:ascii="Arial Narrow" w:hAnsi="Arial Narrow"/>
                <w:b/>
                <w:sz w:val="20"/>
                <w:szCs w:val="20"/>
              </w:rPr>
              <w:t>Performance Task-Optional</w:t>
            </w:r>
          </w:p>
          <w:p w14:paraId="6DC8C6CC" w14:textId="1F4984A6" w:rsidR="00FE0622" w:rsidRPr="00153BEB" w:rsidRDefault="00443D3A" w:rsidP="00F4364F">
            <w:pPr>
              <w:pStyle w:val="ListParagraph"/>
              <w:numPr>
                <w:ilvl w:val="0"/>
                <w:numId w:val="49"/>
              </w:numPr>
              <w:tabs>
                <w:tab w:val="left" w:pos="431"/>
              </w:tabs>
              <w:spacing w:before="60" w:after="60"/>
              <w:ind w:left="229" w:hanging="270"/>
              <w:rPr>
                <w:rFonts w:ascii="Arial Narrow" w:hAnsi="Arial Narrow"/>
                <w:b/>
                <w:sz w:val="20"/>
                <w:szCs w:val="20"/>
              </w:rPr>
            </w:pPr>
            <w:r>
              <w:rPr>
                <w:rFonts w:ascii="Arial Narrow" w:hAnsi="Arial Narrow"/>
                <w:sz w:val="20"/>
                <w:szCs w:val="20"/>
              </w:rPr>
              <w:t>Complete a graphic organizer to sequence the life of a butterfly.</w:t>
            </w:r>
          </w:p>
          <w:p w14:paraId="6272A886" w14:textId="77777777" w:rsidR="00153BEB" w:rsidRPr="00153BEB" w:rsidRDefault="00153BEB" w:rsidP="00153BEB">
            <w:pPr>
              <w:pStyle w:val="ListParagraph"/>
              <w:tabs>
                <w:tab w:val="left" w:pos="431"/>
              </w:tabs>
              <w:spacing w:before="60" w:after="60"/>
              <w:ind w:left="229"/>
              <w:rPr>
                <w:rFonts w:ascii="Arial Narrow" w:hAnsi="Arial Narrow"/>
                <w:b/>
                <w:sz w:val="20"/>
                <w:szCs w:val="20"/>
              </w:rPr>
            </w:pPr>
          </w:p>
          <w:p w14:paraId="4A7F754C" w14:textId="77777777" w:rsidR="424E2DAC" w:rsidRPr="00F4364F" w:rsidRDefault="16D742C9" w:rsidP="00F4364F">
            <w:pPr>
              <w:spacing w:before="60" w:after="60"/>
              <w:rPr>
                <w:rFonts w:ascii="Arial Narrow" w:eastAsia="Arial Narrow" w:hAnsi="Arial Narrow" w:cs="Arial Narrow"/>
                <w:sz w:val="20"/>
                <w:szCs w:val="20"/>
              </w:rPr>
            </w:pPr>
            <w:r w:rsidRPr="00F4364F">
              <w:rPr>
                <w:rFonts w:ascii="Arial Narrow" w:eastAsia="Arial Narrow" w:hAnsi="Arial Narrow" w:cs="Arial Narrow"/>
                <w:b/>
                <w:bCs/>
                <w:sz w:val="20"/>
                <w:szCs w:val="20"/>
              </w:rPr>
              <w:t>Text Dependent Questions</w:t>
            </w:r>
          </w:p>
          <w:p w14:paraId="4BAD6B73" w14:textId="77777777" w:rsidR="00C9521A" w:rsidRPr="00C9521A" w:rsidRDefault="00C9521A" w:rsidP="008131BA">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Why does the caterpillar get bigger every day? (general understanding)</w:t>
            </w:r>
          </w:p>
          <w:p w14:paraId="56FFFD62" w14:textId="3494F57B" w:rsidR="00C9521A" w:rsidRPr="00C9521A" w:rsidRDefault="00C9521A" w:rsidP="008131BA">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 xml:space="preserve">Explain how </w:t>
            </w:r>
            <w:r w:rsidR="00BF3D23">
              <w:rPr>
                <w:rFonts w:ascii="Arial Narrow" w:hAnsi="Arial Narrow"/>
                <w:sz w:val="20"/>
                <w:szCs w:val="20"/>
              </w:rPr>
              <w:t>the caterpillar changes through</w:t>
            </w:r>
            <w:r w:rsidRPr="00C9521A">
              <w:rPr>
                <w:rFonts w:ascii="Arial Narrow" w:hAnsi="Arial Narrow"/>
                <w:sz w:val="20"/>
                <w:szCs w:val="20"/>
              </w:rPr>
              <w:t>out the story “</w:t>
            </w:r>
            <w:r w:rsidRPr="00BF0EA3">
              <w:rPr>
                <w:rFonts w:ascii="Arial Narrow" w:hAnsi="Arial Narrow"/>
                <w:i/>
                <w:sz w:val="20"/>
                <w:szCs w:val="20"/>
              </w:rPr>
              <w:t>Caterpillar to Butterfly</w:t>
            </w:r>
            <w:r w:rsidRPr="00C9521A">
              <w:rPr>
                <w:rFonts w:ascii="Arial Narrow" w:hAnsi="Arial Narrow"/>
                <w:sz w:val="20"/>
                <w:szCs w:val="20"/>
              </w:rPr>
              <w:t>”.  (Key Details)</w:t>
            </w:r>
          </w:p>
          <w:p w14:paraId="35A873F1" w14:textId="77777777" w:rsidR="00C9521A" w:rsidRPr="00C9521A" w:rsidRDefault="00C9521A" w:rsidP="008131BA">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What does the word metamorphosis mean on page 4 in the text “</w:t>
            </w:r>
            <w:r w:rsidRPr="00BF0EA3">
              <w:rPr>
                <w:rFonts w:ascii="Arial Narrow" w:hAnsi="Arial Narrow"/>
                <w:i/>
                <w:sz w:val="20"/>
                <w:szCs w:val="20"/>
              </w:rPr>
              <w:t>Caterpillar to Butterfly</w:t>
            </w:r>
            <w:r w:rsidRPr="00C9521A">
              <w:rPr>
                <w:rFonts w:ascii="Arial Narrow" w:hAnsi="Arial Narrow"/>
                <w:sz w:val="20"/>
                <w:szCs w:val="20"/>
              </w:rPr>
              <w:t>”. (Key Details/Vocabulary)</w:t>
            </w:r>
          </w:p>
          <w:p w14:paraId="1A74A824" w14:textId="77777777" w:rsidR="00C9521A" w:rsidRPr="00C9521A" w:rsidRDefault="00C9521A" w:rsidP="008131BA">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What is the author’s purpose for including pages 28 and 29 in the text “</w:t>
            </w:r>
            <w:r w:rsidRPr="00BF0EA3">
              <w:rPr>
                <w:rFonts w:ascii="Arial Narrow" w:hAnsi="Arial Narrow"/>
                <w:i/>
                <w:sz w:val="20"/>
                <w:szCs w:val="20"/>
              </w:rPr>
              <w:t>Caterpillar to Butterfly</w:t>
            </w:r>
            <w:r w:rsidRPr="00C9521A">
              <w:rPr>
                <w:rFonts w:ascii="Arial Narrow" w:hAnsi="Arial Narrow"/>
                <w:sz w:val="20"/>
                <w:szCs w:val="20"/>
              </w:rPr>
              <w:t>”? (Author’s Purpose)</w:t>
            </w:r>
          </w:p>
          <w:p w14:paraId="08631A6A" w14:textId="77777777" w:rsidR="00C9521A" w:rsidRPr="00C9521A" w:rsidRDefault="00C9521A" w:rsidP="008131BA">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What is happening inside the chrysalis in the text “</w:t>
            </w:r>
            <w:r w:rsidRPr="00BF0EA3">
              <w:rPr>
                <w:rFonts w:ascii="Arial Narrow" w:hAnsi="Arial Narrow"/>
                <w:i/>
                <w:sz w:val="20"/>
                <w:szCs w:val="20"/>
              </w:rPr>
              <w:t>Caterpillar to Butterfly”</w:t>
            </w:r>
            <w:r w:rsidRPr="00C9521A">
              <w:rPr>
                <w:rFonts w:ascii="Arial Narrow" w:hAnsi="Arial Narrow"/>
                <w:sz w:val="20"/>
                <w:szCs w:val="20"/>
              </w:rPr>
              <w:t xml:space="preserve">?  (Inference) </w:t>
            </w:r>
          </w:p>
          <w:p w14:paraId="120DCA20" w14:textId="3C281965" w:rsidR="00223351" w:rsidRPr="00EF1A04" w:rsidRDefault="00C9521A" w:rsidP="00223351">
            <w:pPr>
              <w:pStyle w:val="ListParagraph"/>
              <w:numPr>
                <w:ilvl w:val="0"/>
                <w:numId w:val="49"/>
              </w:numPr>
              <w:spacing w:before="60" w:after="60"/>
              <w:ind w:left="431"/>
              <w:rPr>
                <w:rFonts w:ascii="Arial Narrow" w:hAnsi="Arial Narrow"/>
                <w:sz w:val="20"/>
                <w:szCs w:val="20"/>
              </w:rPr>
            </w:pPr>
            <w:r w:rsidRPr="00C9521A">
              <w:rPr>
                <w:rFonts w:ascii="Arial Narrow" w:hAnsi="Arial Narrow"/>
                <w:sz w:val="20"/>
                <w:szCs w:val="20"/>
              </w:rPr>
              <w:t>What are the similarities and differences of the texts “</w:t>
            </w:r>
            <w:r w:rsidRPr="00BF0EA3">
              <w:rPr>
                <w:rFonts w:ascii="Arial Narrow" w:hAnsi="Arial Narrow"/>
                <w:i/>
                <w:sz w:val="20"/>
                <w:szCs w:val="20"/>
              </w:rPr>
              <w:t>Caterpillar to Butterfly”</w:t>
            </w:r>
            <w:r w:rsidRPr="00C9521A">
              <w:rPr>
                <w:rFonts w:ascii="Arial Narrow" w:hAnsi="Arial Narrow"/>
                <w:sz w:val="20"/>
                <w:szCs w:val="20"/>
              </w:rPr>
              <w:t xml:space="preserve"> and “</w:t>
            </w:r>
            <w:r w:rsidRPr="00BF0EA3">
              <w:rPr>
                <w:rFonts w:ascii="Arial Narrow" w:hAnsi="Arial Narrow"/>
                <w:i/>
                <w:sz w:val="20"/>
                <w:szCs w:val="20"/>
              </w:rPr>
              <w:t>The Very Hungry Caterpillar</w:t>
            </w:r>
            <w:r w:rsidRPr="00C9521A">
              <w:rPr>
                <w:rFonts w:ascii="Arial Narrow" w:hAnsi="Arial Narrow"/>
                <w:sz w:val="20"/>
                <w:szCs w:val="20"/>
              </w:rPr>
              <w:t>”?  (intertexual)</w:t>
            </w:r>
          </w:p>
          <w:p w14:paraId="70AA9F38" w14:textId="38851D8E" w:rsidR="00716ABA" w:rsidRDefault="00443D3A" w:rsidP="00716ABA">
            <w:pPr>
              <w:spacing w:before="60" w:after="60"/>
              <w:rPr>
                <w:rFonts w:ascii="Arial Narrow" w:hAnsi="Arial Narrow"/>
                <w:b/>
                <w:sz w:val="20"/>
                <w:szCs w:val="20"/>
              </w:rPr>
            </w:pPr>
            <w:r w:rsidRPr="00443D3A">
              <w:rPr>
                <w:rFonts w:ascii="Arial Narrow" w:hAnsi="Arial Narrow"/>
                <w:b/>
                <w:sz w:val="20"/>
                <w:szCs w:val="20"/>
              </w:rPr>
              <w:t>Leveled Readers</w:t>
            </w:r>
            <w:r w:rsidR="00027B3B">
              <w:rPr>
                <w:rFonts w:ascii="Arial Narrow" w:hAnsi="Arial Narrow"/>
                <w:b/>
                <w:sz w:val="20"/>
                <w:szCs w:val="20"/>
              </w:rPr>
              <w:t xml:space="preserve"> (Lexile BR-</w:t>
            </w:r>
            <w:r w:rsidR="00027B3B" w:rsidRPr="00027B3B">
              <w:rPr>
                <w:rFonts w:ascii="Arial Narrow" w:hAnsi="Arial Narrow"/>
                <w:i/>
                <w:sz w:val="20"/>
                <w:szCs w:val="20"/>
              </w:rPr>
              <w:t>Beginning Reader</w:t>
            </w:r>
            <w:r w:rsidR="00027B3B">
              <w:rPr>
                <w:rFonts w:ascii="Arial Narrow" w:hAnsi="Arial Narrow"/>
                <w:b/>
                <w:sz w:val="20"/>
                <w:szCs w:val="20"/>
              </w:rPr>
              <w:t>)</w:t>
            </w:r>
          </w:p>
          <w:p w14:paraId="70A80718" w14:textId="5CAB2094" w:rsidR="00443D3A" w:rsidRPr="00716ABA" w:rsidRDefault="00443D3A" w:rsidP="008131BA">
            <w:pPr>
              <w:pStyle w:val="ListParagraph"/>
              <w:numPr>
                <w:ilvl w:val="0"/>
                <w:numId w:val="93"/>
              </w:numPr>
              <w:spacing w:before="60" w:after="60"/>
              <w:ind w:left="229" w:hanging="270"/>
              <w:rPr>
                <w:rFonts w:ascii="Arial Narrow" w:hAnsi="Arial Narrow"/>
                <w:b/>
                <w:sz w:val="20"/>
                <w:szCs w:val="20"/>
              </w:rPr>
            </w:pPr>
            <w:r w:rsidRPr="00716ABA">
              <w:rPr>
                <w:rFonts w:ascii="Arial Narrow" w:hAnsi="Arial Narrow"/>
                <w:sz w:val="20"/>
                <w:szCs w:val="20"/>
              </w:rPr>
              <w:t xml:space="preserve">Advanced:  </w:t>
            </w:r>
            <w:r w:rsidRPr="00716ABA">
              <w:rPr>
                <w:rFonts w:ascii="Arial Narrow" w:hAnsi="Arial Narrow"/>
                <w:i/>
                <w:sz w:val="20"/>
                <w:szCs w:val="20"/>
              </w:rPr>
              <w:t>Rosie and the Bug Jar</w:t>
            </w:r>
          </w:p>
          <w:p w14:paraId="79251A8D" w14:textId="77777777" w:rsidR="00443D3A" w:rsidRPr="000C1E09" w:rsidRDefault="00443D3A" w:rsidP="008131BA">
            <w:pPr>
              <w:pStyle w:val="ListParagraph"/>
              <w:numPr>
                <w:ilvl w:val="0"/>
                <w:numId w:val="49"/>
              </w:numPr>
              <w:spacing w:before="60" w:after="60"/>
              <w:ind w:left="229" w:hanging="270"/>
              <w:rPr>
                <w:rFonts w:ascii="Arial Narrow" w:hAnsi="Arial Narrow"/>
                <w:sz w:val="20"/>
                <w:szCs w:val="20"/>
              </w:rPr>
            </w:pPr>
            <w:r w:rsidRPr="000C1E09">
              <w:rPr>
                <w:rFonts w:ascii="Arial Narrow" w:hAnsi="Arial Narrow"/>
                <w:sz w:val="20"/>
                <w:szCs w:val="20"/>
              </w:rPr>
              <w:t xml:space="preserve">On-level:  </w:t>
            </w:r>
            <w:r>
              <w:rPr>
                <w:rFonts w:ascii="Arial Narrow" w:hAnsi="Arial Narrow"/>
                <w:i/>
                <w:sz w:val="20"/>
                <w:szCs w:val="20"/>
              </w:rPr>
              <w:t>Find the Bug</w:t>
            </w:r>
          </w:p>
          <w:p w14:paraId="1F7896B9" w14:textId="77777777" w:rsidR="00443D3A" w:rsidRPr="000C1E09" w:rsidRDefault="00443D3A" w:rsidP="008131BA">
            <w:pPr>
              <w:pStyle w:val="ListParagraph"/>
              <w:numPr>
                <w:ilvl w:val="0"/>
                <w:numId w:val="49"/>
              </w:numPr>
              <w:spacing w:before="60" w:after="60"/>
              <w:ind w:left="229" w:hanging="270"/>
              <w:rPr>
                <w:rFonts w:ascii="Arial Narrow" w:hAnsi="Arial Narrow"/>
                <w:i/>
                <w:sz w:val="20"/>
                <w:szCs w:val="20"/>
              </w:rPr>
            </w:pPr>
            <w:r w:rsidRPr="000C1E09">
              <w:rPr>
                <w:rFonts w:ascii="Arial Narrow" w:hAnsi="Arial Narrow"/>
                <w:sz w:val="20"/>
                <w:szCs w:val="20"/>
              </w:rPr>
              <w:t xml:space="preserve">Struggling Readers:  </w:t>
            </w:r>
            <w:r>
              <w:rPr>
                <w:rFonts w:ascii="Arial Narrow" w:hAnsi="Arial Narrow"/>
                <w:i/>
                <w:sz w:val="20"/>
                <w:szCs w:val="20"/>
              </w:rPr>
              <w:t>Bug Parts</w:t>
            </w:r>
          </w:p>
          <w:p w14:paraId="703B08A7" w14:textId="77777777" w:rsidR="00443D3A" w:rsidRPr="000C1E09" w:rsidRDefault="00443D3A" w:rsidP="008131BA">
            <w:pPr>
              <w:pStyle w:val="ListParagraph"/>
              <w:numPr>
                <w:ilvl w:val="0"/>
                <w:numId w:val="49"/>
              </w:numPr>
              <w:spacing w:before="60" w:after="60"/>
              <w:ind w:left="229" w:hanging="270"/>
              <w:rPr>
                <w:rFonts w:ascii="Arial Narrow" w:hAnsi="Arial Narrow"/>
                <w:i/>
                <w:sz w:val="20"/>
                <w:szCs w:val="20"/>
              </w:rPr>
            </w:pPr>
            <w:r w:rsidRPr="000C1E09">
              <w:rPr>
                <w:rFonts w:ascii="Arial Narrow" w:hAnsi="Arial Narrow"/>
                <w:sz w:val="20"/>
                <w:szCs w:val="20"/>
              </w:rPr>
              <w:lastRenderedPageBreak/>
              <w:t xml:space="preserve">Vocabulary Reader:  </w:t>
            </w:r>
            <w:r>
              <w:rPr>
                <w:rFonts w:ascii="Arial Narrow" w:hAnsi="Arial Narrow"/>
                <w:i/>
                <w:sz w:val="20"/>
                <w:szCs w:val="20"/>
              </w:rPr>
              <w:t>Bugs!</w:t>
            </w:r>
          </w:p>
          <w:p w14:paraId="23C7D985" w14:textId="77777777" w:rsidR="00443D3A" w:rsidRPr="000C1E09" w:rsidRDefault="00443D3A" w:rsidP="008131BA">
            <w:pPr>
              <w:pStyle w:val="ListParagraph"/>
              <w:numPr>
                <w:ilvl w:val="0"/>
                <w:numId w:val="49"/>
              </w:numPr>
              <w:spacing w:before="60" w:after="60"/>
              <w:ind w:left="229" w:hanging="270"/>
              <w:rPr>
                <w:rFonts w:ascii="Arial Narrow" w:hAnsi="Arial Narrow"/>
                <w:sz w:val="20"/>
                <w:szCs w:val="20"/>
              </w:rPr>
            </w:pPr>
            <w:r w:rsidRPr="000C1E09">
              <w:rPr>
                <w:rFonts w:ascii="Arial Narrow" w:hAnsi="Arial Narrow"/>
                <w:sz w:val="20"/>
                <w:szCs w:val="20"/>
              </w:rPr>
              <w:t xml:space="preserve">English Language Support:  </w:t>
            </w:r>
            <w:r>
              <w:rPr>
                <w:rFonts w:ascii="Arial Narrow" w:hAnsi="Arial Narrow"/>
                <w:i/>
                <w:sz w:val="20"/>
                <w:szCs w:val="20"/>
              </w:rPr>
              <w:t>Look for Bugs</w:t>
            </w:r>
            <w:r w:rsidRPr="000C1E09">
              <w:rPr>
                <w:rFonts w:ascii="Arial Narrow" w:hAnsi="Arial Narrow"/>
                <w:sz w:val="20"/>
                <w:szCs w:val="20"/>
              </w:rPr>
              <w:t xml:space="preserve"> </w:t>
            </w:r>
          </w:p>
          <w:p w14:paraId="360FE765" w14:textId="77777777" w:rsidR="00223351" w:rsidRPr="00F4364F" w:rsidRDefault="00223351" w:rsidP="00A34E30">
            <w:pPr>
              <w:spacing w:before="60" w:after="60"/>
              <w:rPr>
                <w:rFonts w:ascii="Arial Narrow" w:hAnsi="Arial Narrow"/>
                <w:b/>
                <w:sz w:val="20"/>
                <w:szCs w:val="20"/>
              </w:rPr>
            </w:pPr>
          </w:p>
          <w:p w14:paraId="7175BEA6" w14:textId="77777777" w:rsidR="00FE0622" w:rsidRPr="00F4364F" w:rsidRDefault="424E2DAC" w:rsidP="00F4364F">
            <w:pPr>
              <w:spacing w:before="60" w:after="60"/>
              <w:ind w:firstLine="71"/>
              <w:rPr>
                <w:rFonts w:ascii="Arial Narrow" w:hAnsi="Arial Narrow"/>
                <w:b/>
                <w:sz w:val="20"/>
                <w:szCs w:val="20"/>
              </w:rPr>
            </w:pPr>
            <w:r w:rsidRPr="00F4364F">
              <w:rPr>
                <w:rFonts w:ascii="Arial Narrow" w:eastAsia="Arial Narrow" w:hAnsi="Arial Narrow" w:cs="Arial Narrow"/>
                <w:b/>
                <w:bCs/>
                <w:sz w:val="20"/>
                <w:szCs w:val="20"/>
              </w:rPr>
              <w:t>Literacy Station Activities</w:t>
            </w:r>
          </w:p>
          <w:p w14:paraId="296EABA5" w14:textId="77777777" w:rsidR="00443D3A" w:rsidRDefault="00443D3A" w:rsidP="008131BA">
            <w:pPr>
              <w:pStyle w:val="NoSpacing"/>
              <w:numPr>
                <w:ilvl w:val="0"/>
                <w:numId w:val="49"/>
              </w:numPr>
              <w:ind w:left="229" w:hanging="270"/>
              <w:rPr>
                <w:rFonts w:ascii="Arial Narrow" w:hAnsi="Arial Narrow"/>
                <w:sz w:val="20"/>
                <w:szCs w:val="20"/>
              </w:rPr>
            </w:pPr>
            <w:r w:rsidRPr="00C21B4B">
              <w:rPr>
                <w:rFonts w:ascii="Arial Narrow" w:hAnsi="Arial Narrow"/>
                <w:sz w:val="20"/>
                <w:szCs w:val="20"/>
              </w:rPr>
              <w:t>Comprehension</w:t>
            </w:r>
            <w:r>
              <w:rPr>
                <w:rFonts w:ascii="Arial Narrow" w:hAnsi="Arial Narrow"/>
                <w:sz w:val="20"/>
                <w:szCs w:val="20"/>
              </w:rPr>
              <w:t xml:space="preserve"> </w:t>
            </w:r>
            <w:r w:rsidRPr="00C21B4B">
              <w:rPr>
                <w:rFonts w:ascii="Arial Narrow" w:hAnsi="Arial Narrow"/>
                <w:sz w:val="20"/>
                <w:szCs w:val="20"/>
              </w:rPr>
              <w:t xml:space="preserve">station: </w:t>
            </w:r>
            <w:r w:rsidRPr="00C21B4B">
              <w:rPr>
                <w:rFonts w:ascii="Arial Narrow" w:hAnsi="Arial Narrow"/>
                <w:i/>
                <w:sz w:val="20"/>
                <w:szCs w:val="20"/>
              </w:rPr>
              <w:t>Journeys</w:t>
            </w:r>
            <w:r w:rsidRPr="00C21B4B">
              <w:rPr>
                <w:rFonts w:ascii="Arial Narrow" w:hAnsi="Arial Narrow"/>
                <w:sz w:val="20"/>
                <w:szCs w:val="20"/>
              </w:rPr>
              <w:t xml:space="preserve"> flip chart, listening                     station/audio book, </w:t>
            </w:r>
            <w:r>
              <w:rPr>
                <w:rFonts w:ascii="Arial Narrow" w:hAnsi="Arial Narrow"/>
                <w:sz w:val="20"/>
                <w:szCs w:val="20"/>
              </w:rPr>
              <w:t xml:space="preserve">retelling cards, </w:t>
            </w:r>
            <w:r w:rsidRPr="00C21B4B">
              <w:rPr>
                <w:rFonts w:ascii="Arial Narrow" w:hAnsi="Arial Narrow"/>
                <w:sz w:val="20"/>
                <w:szCs w:val="20"/>
              </w:rPr>
              <w:t>illustrate a story using details</w:t>
            </w:r>
            <w:r>
              <w:rPr>
                <w:rFonts w:ascii="Arial Narrow" w:hAnsi="Arial Narrow"/>
                <w:sz w:val="20"/>
                <w:szCs w:val="20"/>
              </w:rPr>
              <w:t>, review previously taught skills, additional activities:</w:t>
            </w:r>
          </w:p>
          <w:p w14:paraId="15BBA2F9" w14:textId="77777777" w:rsidR="00443D3A" w:rsidRDefault="00B07DBF" w:rsidP="00443D3A">
            <w:pPr>
              <w:pStyle w:val="NoSpacing"/>
              <w:ind w:left="438"/>
              <w:rPr>
                <w:rFonts w:ascii="Arial Narrow" w:hAnsi="Arial Narrow"/>
                <w:sz w:val="20"/>
                <w:szCs w:val="20"/>
              </w:rPr>
            </w:pPr>
            <w:hyperlink r:id="rId71" w:history="1">
              <w:r w:rsidR="00443D3A" w:rsidRPr="00A72BDC">
                <w:rPr>
                  <w:rStyle w:val="Hyperlink"/>
                  <w:rFonts w:ascii="Arial Narrow" w:hAnsi="Arial Narrow"/>
                  <w:sz w:val="20"/>
                  <w:szCs w:val="20"/>
                </w:rPr>
                <w:t>http://www.fcrr.org/for-educators/sca_cc_ri_k-1.asp</w:t>
              </w:r>
            </w:hyperlink>
          </w:p>
          <w:p w14:paraId="5017AE54" w14:textId="7DCA7ACB" w:rsidR="00FE0622" w:rsidRPr="00B94E89" w:rsidRDefault="00B07DBF" w:rsidP="00EF1A04">
            <w:pPr>
              <w:pStyle w:val="NoSpacing"/>
              <w:ind w:left="438"/>
              <w:rPr>
                <w:rFonts w:ascii="Arial Narrow" w:hAnsi="Arial Narrow"/>
                <w:color w:val="0000FF" w:themeColor="hyperlink"/>
                <w:sz w:val="20"/>
                <w:szCs w:val="20"/>
                <w:u w:val="single"/>
              </w:rPr>
            </w:pPr>
            <w:hyperlink r:id="rId72" w:history="1">
              <w:r w:rsidR="00443D3A" w:rsidRPr="00A72BDC">
                <w:rPr>
                  <w:rStyle w:val="Hyperlink"/>
                  <w:rFonts w:ascii="Arial Narrow" w:hAnsi="Arial Narrow"/>
                  <w:sz w:val="20"/>
                  <w:szCs w:val="20"/>
                </w:rPr>
                <w:t>http://www.fcrr.org/studentactivities/c_010a.pdf</w:t>
              </w:r>
            </w:hyperlink>
            <w:hyperlink r:id="rId73" w:history="1"/>
          </w:p>
        </w:tc>
      </w:tr>
      <w:tr w:rsidR="00FE0622" w:rsidRPr="00F4364F" w14:paraId="24399049" w14:textId="77777777" w:rsidTr="00F4364F">
        <w:tc>
          <w:tcPr>
            <w:tcW w:w="14688" w:type="dxa"/>
            <w:gridSpan w:val="19"/>
            <w:tcBorders>
              <w:bottom w:val="single" w:sz="4" w:space="0" w:color="auto"/>
            </w:tcBorders>
            <w:shd w:val="clear" w:color="auto" w:fill="auto"/>
          </w:tcPr>
          <w:p w14:paraId="6D641BEE" w14:textId="081B8C66" w:rsidR="00FE0622"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Bold" w:hAnsi="Arial Narrow" w:cs="Arial Narrow,ArialNarrow-Bold"/>
                <w:b/>
                <w:bCs/>
                <w:color w:val="000000" w:themeColor="text1"/>
                <w:sz w:val="20"/>
                <w:szCs w:val="20"/>
              </w:rPr>
              <w:lastRenderedPageBreak/>
              <w:t xml:space="preserve">WIDA Standard 2: </w:t>
            </w:r>
            <w:r w:rsidRPr="00F4364F">
              <w:rPr>
                <w:rFonts w:ascii="Arial Narrow" w:eastAsia="Arial Narrow,ArialNarrow" w:hAnsi="Arial Narrow" w:cs="Arial Narrow,ArialNarrow"/>
                <w:color w:val="000000" w:themeColor="text1"/>
                <w:sz w:val="20"/>
                <w:szCs w:val="20"/>
              </w:rPr>
              <w:t xml:space="preserve">English language learners </w:t>
            </w:r>
            <w:r w:rsidRPr="00F4364F">
              <w:rPr>
                <w:rFonts w:ascii="Arial Narrow" w:eastAsia="Arial Narrow,ArialNarrow-Bold" w:hAnsi="Arial Narrow" w:cs="Arial Narrow,ArialNarrow-Bold"/>
                <w:b/>
                <w:bCs/>
                <w:color w:val="000000" w:themeColor="text1"/>
                <w:sz w:val="20"/>
                <w:szCs w:val="20"/>
              </w:rPr>
              <w:t xml:space="preserve">communicate </w:t>
            </w:r>
            <w:r w:rsidRPr="00F4364F">
              <w:rPr>
                <w:rFonts w:ascii="Arial Narrow" w:eastAsia="Arial Narrow,ArialNarrow" w:hAnsi="Arial Narrow" w:cs="Arial Narrow,ArialNarrow"/>
                <w:color w:val="000000" w:themeColor="text1"/>
                <w:sz w:val="20"/>
                <w:szCs w:val="20"/>
              </w:rPr>
              <w:t xml:space="preserve">information, ideas and concepts necessary for </w:t>
            </w:r>
            <w:r w:rsidRPr="00F4364F">
              <w:rPr>
                <w:rFonts w:ascii="Arial Narrow" w:eastAsia="Arial Narrow,ArialNarrow-Bold" w:hAnsi="Arial Narrow" w:cs="Arial Narrow,ArialNarrow-Bold"/>
                <w:b/>
                <w:bCs/>
                <w:color w:val="000000" w:themeColor="text1"/>
                <w:sz w:val="20"/>
                <w:szCs w:val="20"/>
              </w:rPr>
              <w:t xml:space="preserve">academic success </w:t>
            </w:r>
            <w:r w:rsidRPr="00F4364F">
              <w:rPr>
                <w:rFonts w:ascii="Arial Narrow" w:eastAsia="Arial Narrow,ArialNarrow" w:hAnsi="Arial Narrow" w:cs="Arial Narrow,ArialNarrow"/>
                <w:color w:val="000000" w:themeColor="text1"/>
                <w:sz w:val="20"/>
                <w:szCs w:val="20"/>
              </w:rPr>
              <w:t xml:space="preserve">in the content area of </w:t>
            </w:r>
            <w:r w:rsidRPr="00F4364F">
              <w:rPr>
                <w:rFonts w:ascii="Arial Narrow" w:eastAsia="Arial Narrow,ArialNarrow-Bold" w:hAnsi="Arial Narrow" w:cs="Arial Narrow,ArialNarrow-Bold"/>
                <w:b/>
                <w:bCs/>
                <w:color w:val="000000" w:themeColor="text1"/>
                <w:sz w:val="20"/>
                <w:szCs w:val="20"/>
              </w:rPr>
              <w:t>Language Arts</w:t>
            </w:r>
            <w:r w:rsidRPr="00F4364F">
              <w:rPr>
                <w:rFonts w:ascii="Arial Narrow" w:eastAsia="Arial Narrow,ArialNarrow" w:hAnsi="Arial Narrow" w:cs="Arial Narrow,ArialNarrow"/>
                <w:color w:val="000000" w:themeColor="text1"/>
                <w:sz w:val="20"/>
                <w:szCs w:val="20"/>
              </w:rPr>
              <w:t>.</w:t>
            </w:r>
          </w:p>
          <w:p w14:paraId="34907086" w14:textId="77777777" w:rsidR="00FE0622" w:rsidRPr="00F4364F" w:rsidRDefault="424E2DAC" w:rsidP="00F4364F">
            <w:pPr>
              <w:pStyle w:val="Default"/>
              <w:rPr>
                <w:rFonts w:ascii="Arial Narrow" w:hAnsi="Arial Narrow"/>
                <w:sz w:val="22"/>
                <w:szCs w:val="22"/>
              </w:rPr>
            </w:pPr>
            <w:r w:rsidRPr="00F4364F">
              <w:rPr>
                <w:rFonts w:ascii="Arial Narrow" w:eastAsia="Arial Narrow,ArialNarrow-Bold" w:hAnsi="Arial Narrow" w:cs="Arial Narrow,ArialNarrow-Bold"/>
                <w:b/>
                <w:bCs/>
                <w:color w:val="0000FF"/>
                <w:sz w:val="20"/>
                <w:szCs w:val="20"/>
              </w:rPr>
              <w:t xml:space="preserve">Model Performance Indicator for RI.K.9: </w:t>
            </w:r>
            <w:r w:rsidRPr="00F4364F">
              <w:rPr>
                <w:rFonts w:ascii="Arial Narrow" w:eastAsia="Arial Narrow" w:hAnsi="Arial Narrow" w:cs="Arial Narrow"/>
                <w:sz w:val="20"/>
                <w:szCs w:val="20"/>
              </w:rPr>
              <w:t>With prompting and support, identify basic similarities in and differences between two texts on the same topic (e.g., in illustrations, descriptions, or procedures).</w:t>
            </w:r>
          </w:p>
        </w:tc>
      </w:tr>
      <w:tr w:rsidR="00443D3A" w:rsidRPr="00F4364F" w14:paraId="45E29406" w14:textId="77777777" w:rsidTr="002F3528">
        <w:trPr>
          <w:cantSplit/>
          <w:trHeight w:val="1134"/>
        </w:trPr>
        <w:tc>
          <w:tcPr>
            <w:tcW w:w="603" w:type="dxa"/>
            <w:gridSpan w:val="2"/>
            <w:tcBorders>
              <w:bottom w:val="single" w:sz="4" w:space="0" w:color="auto"/>
            </w:tcBorders>
            <w:shd w:val="clear" w:color="auto" w:fill="auto"/>
            <w:textDirection w:val="btLr"/>
          </w:tcPr>
          <w:p w14:paraId="4F60FE8F" w14:textId="77777777" w:rsidR="00443D3A" w:rsidRPr="00F4364F" w:rsidRDefault="00443D3A" w:rsidP="00443D3A">
            <w:pPr>
              <w:autoSpaceDE w:val="0"/>
              <w:autoSpaceDN w:val="0"/>
              <w:adjustRightInd w:val="0"/>
              <w:ind w:left="113" w:right="113"/>
              <w:jc w:val="center"/>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Reading</w:t>
            </w:r>
          </w:p>
        </w:tc>
        <w:tc>
          <w:tcPr>
            <w:tcW w:w="2659" w:type="dxa"/>
            <w:gridSpan w:val="3"/>
            <w:shd w:val="clear" w:color="auto" w:fill="auto"/>
          </w:tcPr>
          <w:p w14:paraId="31466CD2" w14:textId="77777777" w:rsidR="00443D3A"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1:  Entering</w:t>
            </w:r>
          </w:p>
          <w:p w14:paraId="0020B5AD" w14:textId="75C9794C" w:rsidR="00443D3A" w:rsidRPr="00F4364F" w:rsidRDefault="00443D3A" w:rsidP="00443D3A">
            <w:pPr>
              <w:autoSpaceDE w:val="0"/>
              <w:autoSpaceDN w:val="0"/>
              <w:adjustRightInd w:val="0"/>
              <w:rPr>
                <w:rFonts w:ascii="Arial Narrow" w:hAnsi="Arial Narrow" w:cs="ArialNarrow"/>
                <w:color w:val="000000"/>
                <w:sz w:val="20"/>
                <w:szCs w:val="20"/>
              </w:rPr>
            </w:pPr>
            <w:r>
              <w:rPr>
                <w:rFonts w:ascii="Arial Narrow" w:hAnsi="Arial Narrow" w:cs="ArialNarrow"/>
                <w:color w:val="000000"/>
                <w:sz w:val="20"/>
                <w:szCs w:val="20"/>
              </w:rPr>
              <w:t xml:space="preserve">Ask and answer questions about the meaning of content-based words and/or answer questions about high-frequency, unknown words in a leveled text using single words and short phrases.         </w:t>
            </w:r>
          </w:p>
        </w:tc>
        <w:tc>
          <w:tcPr>
            <w:tcW w:w="2639" w:type="dxa"/>
            <w:gridSpan w:val="5"/>
            <w:shd w:val="clear" w:color="auto" w:fill="auto"/>
          </w:tcPr>
          <w:p w14:paraId="0E2B842F" w14:textId="77777777" w:rsidR="00443D3A"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2: Emerging</w:t>
            </w:r>
          </w:p>
          <w:p w14:paraId="7E9DB9E8" w14:textId="367AB1E0" w:rsidR="00443D3A" w:rsidRPr="00F4364F" w:rsidRDefault="00443D3A" w:rsidP="00443D3A">
            <w:pPr>
              <w:autoSpaceDE w:val="0"/>
              <w:autoSpaceDN w:val="0"/>
              <w:adjustRightInd w:val="0"/>
              <w:rPr>
                <w:rFonts w:ascii="Arial Narrow" w:hAnsi="Arial Narrow" w:cs="ArialNarrow"/>
                <w:color w:val="000000"/>
                <w:sz w:val="20"/>
                <w:szCs w:val="20"/>
              </w:rPr>
            </w:pPr>
            <w:r>
              <w:rPr>
                <w:rFonts w:ascii="Arial Narrow" w:hAnsi="Arial Narrow" w:cs="ArialNarrow"/>
                <w:color w:val="000000"/>
                <w:sz w:val="20"/>
                <w:szCs w:val="20"/>
              </w:rPr>
              <w:t>Ask and answer questions about the meaning of content-based words and/or answer questions about key words in a leveled text using pictures, phrases and short sentences.</w:t>
            </w:r>
          </w:p>
        </w:tc>
        <w:tc>
          <w:tcPr>
            <w:tcW w:w="3297" w:type="dxa"/>
            <w:gridSpan w:val="3"/>
            <w:shd w:val="clear" w:color="auto" w:fill="auto"/>
          </w:tcPr>
          <w:p w14:paraId="49B61D91" w14:textId="77777777" w:rsidR="00443D3A"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3:  Developing</w:t>
            </w:r>
          </w:p>
          <w:p w14:paraId="769A563A" w14:textId="6A990E87" w:rsidR="00443D3A" w:rsidRPr="00F4364F"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color w:val="000000"/>
                <w:sz w:val="20"/>
                <w:szCs w:val="20"/>
              </w:rPr>
              <w:t xml:space="preserve">Ask and answer questions about the meaning of key words in a leveled text using simple, related sentences. </w:t>
            </w:r>
          </w:p>
        </w:tc>
        <w:tc>
          <w:tcPr>
            <w:tcW w:w="2840" w:type="dxa"/>
            <w:gridSpan w:val="4"/>
            <w:shd w:val="clear" w:color="auto" w:fill="auto"/>
          </w:tcPr>
          <w:p w14:paraId="05507363" w14:textId="77777777" w:rsidR="00443D3A"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4: Expanding</w:t>
            </w:r>
          </w:p>
          <w:p w14:paraId="6548FDD5" w14:textId="7A67469F" w:rsidR="00443D3A" w:rsidRPr="00F4364F" w:rsidRDefault="00443D3A" w:rsidP="00443D3A">
            <w:pPr>
              <w:autoSpaceDE w:val="0"/>
              <w:autoSpaceDN w:val="0"/>
              <w:adjustRightInd w:val="0"/>
              <w:rPr>
                <w:rFonts w:ascii="Arial Narrow" w:hAnsi="Arial Narrow" w:cs="ArialNarrow"/>
                <w:color w:val="000000"/>
                <w:sz w:val="20"/>
                <w:szCs w:val="20"/>
              </w:rPr>
            </w:pPr>
            <w:r>
              <w:rPr>
                <w:rFonts w:ascii="Arial Narrow" w:hAnsi="Arial Narrow" w:cs="ArialNarrow"/>
                <w:color w:val="000000"/>
                <w:sz w:val="20"/>
                <w:szCs w:val="20"/>
              </w:rPr>
              <w:t>Ask and answer questions about the meaning of key, unknown words in a grade-level text using expanded and some complex sentences.</w:t>
            </w:r>
          </w:p>
        </w:tc>
        <w:tc>
          <w:tcPr>
            <w:tcW w:w="2650" w:type="dxa"/>
            <w:gridSpan w:val="2"/>
            <w:shd w:val="clear" w:color="auto" w:fill="auto"/>
          </w:tcPr>
          <w:p w14:paraId="029CF300" w14:textId="77777777" w:rsidR="00443D3A" w:rsidRDefault="00443D3A" w:rsidP="00443D3A">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5: Bridging</w:t>
            </w:r>
          </w:p>
          <w:p w14:paraId="4E3AEEA8" w14:textId="5A22EB1D" w:rsidR="00443D3A" w:rsidRPr="00F4364F" w:rsidRDefault="00443D3A" w:rsidP="00443D3A">
            <w:pPr>
              <w:autoSpaceDE w:val="0"/>
              <w:autoSpaceDN w:val="0"/>
              <w:adjustRightInd w:val="0"/>
              <w:rPr>
                <w:rFonts w:ascii="Arial Narrow" w:hAnsi="Arial Narrow" w:cs="ArialNarrow"/>
                <w:color w:val="000000"/>
                <w:sz w:val="20"/>
                <w:szCs w:val="20"/>
              </w:rPr>
            </w:pPr>
            <w:r>
              <w:rPr>
                <w:rFonts w:ascii="Arial Narrow" w:hAnsi="Arial Narrow" w:cs="ArialNarrow"/>
                <w:color w:val="000000"/>
                <w:sz w:val="20"/>
                <w:szCs w:val="20"/>
              </w:rPr>
              <w:t xml:space="preserve">Ask and answer questions about the meaning of unknown words in a grade-level text using multiple, complex sentences. </w:t>
            </w:r>
          </w:p>
        </w:tc>
      </w:tr>
      <w:tr w:rsidR="00FE0622" w:rsidRPr="00F4364F" w14:paraId="0011B29D" w14:textId="77777777" w:rsidTr="00F4364F">
        <w:tc>
          <w:tcPr>
            <w:tcW w:w="14688" w:type="dxa"/>
            <w:gridSpan w:val="19"/>
            <w:tcBorders>
              <w:bottom w:val="single" w:sz="4" w:space="0" w:color="auto"/>
            </w:tcBorders>
            <w:shd w:val="clear" w:color="auto" w:fill="auto"/>
          </w:tcPr>
          <w:p w14:paraId="205580B9" w14:textId="77777777" w:rsidR="00FE0622" w:rsidRPr="00F4364F" w:rsidRDefault="424E2DAC" w:rsidP="00F4364F">
            <w:pPr>
              <w:autoSpaceDE w:val="0"/>
              <w:autoSpaceDN w:val="0"/>
              <w:adjustRightInd w:val="0"/>
              <w:rPr>
                <w:rFonts w:ascii="Arial Narrow" w:hAnsi="Arial Narrow" w:cs="ArialNarrow"/>
                <w:color w:val="000000"/>
                <w:sz w:val="20"/>
                <w:szCs w:val="20"/>
              </w:rPr>
            </w:pPr>
            <w:r w:rsidRPr="00F4364F">
              <w:rPr>
                <w:rFonts w:ascii="Arial Narrow" w:eastAsia="Arial Narrow,ArialNarrow" w:hAnsi="Arial Narrow" w:cs="Arial Narrow,ArialNarrow"/>
                <w:color w:val="000000" w:themeColor="text1"/>
                <w:sz w:val="20"/>
                <w:szCs w:val="20"/>
              </w:rPr>
              <w:t>For additional information on scaffolding within the domains of Reading, Writing, Listening, and Speaking please see:</w:t>
            </w:r>
          </w:p>
          <w:p w14:paraId="0B380B2F" w14:textId="77777777" w:rsidR="00FE0622" w:rsidRPr="00F4364F" w:rsidRDefault="16D742C9" w:rsidP="00F4364F">
            <w:pPr>
              <w:autoSpaceDE w:val="0"/>
              <w:autoSpaceDN w:val="0"/>
              <w:adjustRightInd w:val="0"/>
              <w:rPr>
                <w:rFonts w:ascii="Arial Narrow" w:hAnsi="Arial Narrow" w:cs="ArialNarrow-Bold"/>
                <w:b/>
                <w:bCs/>
                <w:color w:val="000000"/>
                <w:sz w:val="20"/>
                <w:szCs w:val="20"/>
              </w:rPr>
            </w:pPr>
            <w:r w:rsidRPr="00F4364F">
              <w:rPr>
                <w:rFonts w:ascii="Arial Narrow" w:eastAsia="Arial Narrow,ArialNarrow" w:hAnsi="Arial Narrow" w:cs="Arial Narrow,ArialNarrow"/>
                <w:color w:val="000000" w:themeColor="text1"/>
                <w:sz w:val="20"/>
                <w:szCs w:val="20"/>
              </w:rPr>
              <w:t xml:space="preserve">North Carolina Livebinder </w:t>
            </w:r>
            <w:hyperlink r:id="rId74">
              <w:r w:rsidRPr="00F4364F">
                <w:rPr>
                  <w:rStyle w:val="Hyperlink"/>
                  <w:rFonts w:ascii="Arial Narrow" w:eastAsia="Arial Narrow,ArialNarrow" w:hAnsi="Arial Narrow" w:cs="Arial Narrow,ArialNarrow"/>
                  <w:sz w:val="20"/>
                  <w:szCs w:val="20"/>
                </w:rPr>
                <w:t>http://www.livebinders.com/play/play?id=1089921</w:t>
              </w:r>
            </w:hyperlink>
            <w:r w:rsidRPr="00F4364F">
              <w:rPr>
                <w:rFonts w:ascii="Arial Narrow" w:eastAsia="Arial Narrow,ArialNarrow" w:hAnsi="Arial Narrow" w:cs="Arial Narrow,ArialNarrow"/>
                <w:color w:val="0000EA"/>
                <w:sz w:val="20"/>
                <w:szCs w:val="20"/>
              </w:rPr>
              <w:t xml:space="preserve"> </w:t>
            </w:r>
            <w:r w:rsidRPr="00F4364F">
              <w:rPr>
                <w:rFonts w:ascii="Arial Narrow" w:eastAsia="Arial Narrow,ArialNarrow" w:hAnsi="Arial Narrow" w:cs="Arial Narrow,ArialNarrow"/>
                <w:color w:val="000000" w:themeColor="text1"/>
                <w:sz w:val="20"/>
                <w:szCs w:val="20"/>
              </w:rPr>
              <w:t>Click on Transformed MPIs/ELAs</w:t>
            </w:r>
          </w:p>
        </w:tc>
      </w:tr>
      <w:tr w:rsidR="00E8746A" w:rsidRPr="00F4364F" w14:paraId="6F3ADF41" w14:textId="77777777" w:rsidTr="00E8746A">
        <w:trPr>
          <w:gridBefore w:val="1"/>
          <w:wBefore w:w="18" w:type="dxa"/>
          <w:tblHeader/>
        </w:trPr>
        <w:tc>
          <w:tcPr>
            <w:tcW w:w="4950" w:type="dxa"/>
            <w:gridSpan w:val="8"/>
            <w:tcBorders>
              <w:bottom w:val="single" w:sz="4" w:space="0" w:color="000000" w:themeColor="text1"/>
            </w:tcBorders>
            <w:shd w:val="clear" w:color="auto" w:fill="BFBFBF" w:themeFill="background1" w:themeFillShade="BF"/>
          </w:tcPr>
          <w:p w14:paraId="68AB102E"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680" w:type="dxa"/>
            <w:gridSpan w:val="5"/>
            <w:tcBorders>
              <w:bottom w:val="single" w:sz="4" w:space="0" w:color="000000" w:themeColor="text1"/>
            </w:tcBorders>
            <w:shd w:val="clear" w:color="auto" w:fill="BFBFBF" w:themeFill="background1" w:themeFillShade="BF"/>
          </w:tcPr>
          <w:p w14:paraId="0598B478"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040" w:type="dxa"/>
            <w:gridSpan w:val="5"/>
            <w:tcBorders>
              <w:bottom w:val="single" w:sz="4" w:space="0" w:color="000000" w:themeColor="text1"/>
            </w:tcBorders>
            <w:shd w:val="clear" w:color="auto" w:fill="BFBFBF" w:themeFill="background1" w:themeFillShade="BF"/>
          </w:tcPr>
          <w:p w14:paraId="4E500774"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FE0622" w:rsidRPr="00987EA9" w14:paraId="6A30F009" w14:textId="77777777" w:rsidTr="00E8746A">
        <w:tc>
          <w:tcPr>
            <w:tcW w:w="4968" w:type="dxa"/>
            <w:gridSpan w:val="9"/>
            <w:tcBorders>
              <w:top w:val="single" w:sz="4" w:space="0" w:color="auto"/>
            </w:tcBorders>
            <w:shd w:val="clear" w:color="auto" w:fill="auto"/>
          </w:tcPr>
          <w:p w14:paraId="1CAE3DC2" w14:textId="77777777" w:rsidR="00443D3A" w:rsidRPr="00443D3A" w:rsidRDefault="00443D3A" w:rsidP="00443D3A">
            <w:pPr>
              <w:spacing w:after="200"/>
              <w:rPr>
                <w:rFonts w:ascii="Arial Narrow" w:hAnsi="Arial Narrow"/>
                <w:b/>
                <w:sz w:val="20"/>
                <w:szCs w:val="20"/>
              </w:rPr>
            </w:pPr>
            <w:r w:rsidRPr="00443D3A">
              <w:rPr>
                <w:rFonts w:ascii="Arial Narrow" w:hAnsi="Arial Narrow"/>
                <w:b/>
                <w:sz w:val="20"/>
                <w:szCs w:val="20"/>
              </w:rPr>
              <w:t>Writing/Research</w:t>
            </w:r>
          </w:p>
          <w:p w14:paraId="6383FF0F" w14:textId="77777777" w:rsidR="00443D3A" w:rsidRPr="00443D3A" w:rsidRDefault="00443D3A" w:rsidP="00443D3A">
            <w:pPr>
              <w:autoSpaceDE w:val="0"/>
              <w:autoSpaceDN w:val="0"/>
              <w:adjustRightInd w:val="0"/>
              <w:spacing w:after="200"/>
              <w:rPr>
                <w:rFonts w:ascii="Arial Narrow" w:hAnsi="Arial Narrow"/>
                <w:sz w:val="20"/>
                <w:szCs w:val="20"/>
              </w:rPr>
            </w:pPr>
            <w:r w:rsidRPr="00443D3A">
              <w:rPr>
                <w:rFonts w:ascii="Arial Narrow" w:hAnsi="Arial Narrow"/>
                <w:b/>
                <w:sz w:val="20"/>
                <w:szCs w:val="20"/>
              </w:rPr>
              <w:t>W.K.1-</w:t>
            </w:r>
            <w:r w:rsidRPr="00443D3A">
              <w:rPr>
                <w:rFonts w:ascii="Arial Narrow" w:hAnsi="Arial Narrow"/>
                <w:sz w:val="20"/>
                <w:szCs w:val="20"/>
              </w:rPr>
              <w:t xml:space="preserve">Use a combination of drawing, dictating, and writing to compose opinion pieces in which they tell a reader the topic or the name of the book they are writing about and state an opinion or preference about the topic or book (e.g., My favorite season is…). </w:t>
            </w:r>
          </w:p>
          <w:p w14:paraId="143D895F" w14:textId="77777777" w:rsidR="00FE0622" w:rsidRPr="00987EA9" w:rsidRDefault="00FE0622" w:rsidP="00F4364F">
            <w:pPr>
              <w:rPr>
                <w:rFonts w:ascii="Arial Narrow" w:hAnsi="Arial Narrow"/>
                <w:sz w:val="20"/>
                <w:szCs w:val="20"/>
              </w:rPr>
            </w:pPr>
          </w:p>
          <w:p w14:paraId="17CBBB5C" w14:textId="77777777" w:rsidR="00FE0622" w:rsidRPr="00987EA9" w:rsidRDefault="00FE0622" w:rsidP="00F4364F">
            <w:pPr>
              <w:rPr>
                <w:rFonts w:ascii="Arial Narrow" w:hAnsi="Arial Narrow"/>
                <w:sz w:val="20"/>
                <w:szCs w:val="20"/>
              </w:rPr>
            </w:pPr>
          </w:p>
        </w:tc>
        <w:tc>
          <w:tcPr>
            <w:tcW w:w="4680" w:type="dxa"/>
            <w:gridSpan w:val="5"/>
          </w:tcPr>
          <w:p w14:paraId="0C87FFD5" w14:textId="77777777" w:rsidR="00735F9D" w:rsidRDefault="00735F9D" w:rsidP="008131BA">
            <w:pPr>
              <w:numPr>
                <w:ilvl w:val="0"/>
                <w:numId w:val="56"/>
              </w:numPr>
              <w:contextualSpacing/>
              <w:rPr>
                <w:rFonts w:ascii="Arial Narrow" w:eastAsia="Arial Narrow,Times New Roman" w:hAnsi="Arial Narrow" w:cs="Arial Narrow,Times New Roman"/>
                <w:sz w:val="20"/>
                <w:szCs w:val="20"/>
              </w:rPr>
            </w:pPr>
            <w:r w:rsidRPr="00735F9D">
              <w:rPr>
                <w:rFonts w:ascii="Arial Narrow" w:eastAsia="Arial Narrow,Times New Roman" w:hAnsi="Arial Narrow" w:cs="Arial Narrow,Times New Roman"/>
                <w:sz w:val="20"/>
                <w:szCs w:val="20"/>
              </w:rPr>
              <w:t>States an opinion or preference about a topic or</w:t>
            </w:r>
            <w:r>
              <w:rPr>
                <w:rFonts w:ascii="Arial Narrow" w:eastAsia="Arial Narrow,Times New Roman" w:hAnsi="Arial Narrow" w:cs="Arial Narrow,Times New Roman"/>
                <w:sz w:val="20"/>
                <w:szCs w:val="20"/>
              </w:rPr>
              <w:t xml:space="preserve"> </w:t>
            </w:r>
            <w:r w:rsidRPr="00735F9D">
              <w:rPr>
                <w:rFonts w:ascii="Arial Narrow" w:eastAsia="Arial Narrow,Times New Roman" w:hAnsi="Arial Narrow" w:cs="Arial Narrow,Times New Roman"/>
                <w:sz w:val="20"/>
                <w:szCs w:val="20"/>
              </w:rPr>
              <w:t xml:space="preserve">book using a combination of drawing, dictating, </w:t>
            </w:r>
            <w:r>
              <w:rPr>
                <w:rFonts w:ascii="Arial Narrow" w:eastAsia="Arial Narrow,Times New Roman" w:hAnsi="Arial Narrow" w:cs="Arial Narrow,Times New Roman"/>
                <w:sz w:val="20"/>
                <w:szCs w:val="20"/>
              </w:rPr>
              <w:t>and/or writing.</w:t>
            </w:r>
          </w:p>
          <w:p w14:paraId="2017D76E" w14:textId="317C66FF" w:rsidR="00735F9D" w:rsidRPr="00735F9D" w:rsidRDefault="00735F9D" w:rsidP="008131BA">
            <w:pPr>
              <w:numPr>
                <w:ilvl w:val="0"/>
                <w:numId w:val="56"/>
              </w:numPr>
              <w:contextualSpacing/>
              <w:rPr>
                <w:rFonts w:ascii="Arial Narrow" w:eastAsia="Arial Narrow,Times New Roman" w:hAnsi="Arial Narrow" w:cs="Arial Narrow,Times New Roman"/>
                <w:sz w:val="20"/>
                <w:szCs w:val="20"/>
              </w:rPr>
            </w:pPr>
            <w:r w:rsidRPr="00735F9D">
              <w:rPr>
                <w:rFonts w:ascii="Arial Narrow" w:eastAsia="Arial Narrow,Times New Roman" w:hAnsi="Arial Narrow" w:cs="Arial Narrow,Times New Roman"/>
                <w:sz w:val="20"/>
                <w:szCs w:val="20"/>
              </w:rPr>
              <w:t>Includes the topic or name of the book they are writing about when stating an opinion or preference.</w:t>
            </w:r>
          </w:p>
          <w:p w14:paraId="46AEB094" w14:textId="7C0F0183" w:rsidR="00FE0622" w:rsidRPr="00987EA9" w:rsidRDefault="424E2DAC" w:rsidP="00735F9D">
            <w:pPr>
              <w:spacing w:after="200"/>
              <w:contextualSpacing/>
              <w:rPr>
                <w:rFonts w:ascii="Arial Narrow" w:hAnsi="Arial Narrow"/>
                <w:sz w:val="20"/>
                <w:szCs w:val="20"/>
              </w:rPr>
            </w:pPr>
            <w:r w:rsidRPr="00443D3A">
              <w:rPr>
                <w:rFonts w:ascii="Arial Narrow" w:eastAsia="Arial Narrow,Times New Roman" w:hAnsi="Arial Narrow" w:cs="Arial Narrow,Times New Roman"/>
                <w:sz w:val="20"/>
                <w:szCs w:val="20"/>
                <w:highlight w:val="yellow"/>
              </w:rPr>
              <w:t xml:space="preserve"> </w:t>
            </w:r>
          </w:p>
          <w:p w14:paraId="32BD002F" w14:textId="77777777" w:rsidR="001E3B3E" w:rsidRDefault="001E3B3E" w:rsidP="00F4364F">
            <w:pPr>
              <w:spacing w:before="60" w:after="60"/>
              <w:rPr>
                <w:rFonts w:ascii="Arial Narrow" w:hAnsi="Arial Narrow"/>
                <w:b/>
                <w:sz w:val="20"/>
                <w:szCs w:val="20"/>
              </w:rPr>
            </w:pPr>
          </w:p>
          <w:p w14:paraId="7484D471" w14:textId="77777777" w:rsidR="000E0E9F" w:rsidRPr="00987EA9" w:rsidRDefault="000E0E9F" w:rsidP="00F4364F">
            <w:pPr>
              <w:spacing w:before="60" w:after="60"/>
              <w:rPr>
                <w:rFonts w:ascii="Arial Narrow" w:hAnsi="Arial Narrow"/>
                <w:b/>
                <w:sz w:val="20"/>
                <w:szCs w:val="20"/>
              </w:rPr>
            </w:pPr>
          </w:p>
          <w:p w14:paraId="71407408" w14:textId="77777777" w:rsidR="00FE0622" w:rsidRPr="00443D3A" w:rsidRDefault="424E2DAC" w:rsidP="00443D3A">
            <w:pPr>
              <w:spacing w:before="60" w:after="60"/>
              <w:rPr>
                <w:rFonts w:ascii="Arial Narrow" w:eastAsiaTheme="minorEastAsia" w:hAnsi="Arial Narrow"/>
              </w:rPr>
            </w:pPr>
            <w:r w:rsidRPr="00443D3A">
              <w:rPr>
                <w:rFonts w:ascii="Arial Narrow" w:eastAsia="Arial Narrow" w:hAnsi="Arial Narrow" w:cs="Arial Narrow"/>
                <w:b/>
                <w:bCs/>
                <w:sz w:val="20"/>
                <w:szCs w:val="20"/>
              </w:rPr>
              <w:t>Sample Objectives (I can):</w:t>
            </w:r>
          </w:p>
          <w:p w14:paraId="0DB58DC9" w14:textId="68E8BC11" w:rsidR="00443D3A" w:rsidRDefault="006E625B" w:rsidP="008131BA">
            <w:pPr>
              <w:pStyle w:val="ListParagraph"/>
              <w:numPr>
                <w:ilvl w:val="0"/>
                <w:numId w:val="56"/>
              </w:numPr>
              <w:rPr>
                <w:rFonts w:ascii="Arial Narrow" w:hAnsi="Arial Narrow"/>
                <w:sz w:val="20"/>
                <w:szCs w:val="20"/>
              </w:rPr>
            </w:pPr>
            <w:r>
              <w:rPr>
                <w:rFonts w:ascii="Arial Narrow" w:hAnsi="Arial Narrow"/>
                <w:sz w:val="20"/>
                <w:szCs w:val="20"/>
              </w:rPr>
              <w:t xml:space="preserve">Write </w:t>
            </w:r>
            <w:r w:rsidR="00880EB2">
              <w:rPr>
                <w:rFonts w:ascii="Arial Narrow" w:hAnsi="Arial Narrow"/>
                <w:sz w:val="20"/>
                <w:szCs w:val="20"/>
              </w:rPr>
              <w:t xml:space="preserve">and draw </w:t>
            </w:r>
            <w:r>
              <w:rPr>
                <w:rFonts w:ascii="Arial Narrow" w:hAnsi="Arial Narrow"/>
                <w:sz w:val="20"/>
                <w:szCs w:val="20"/>
              </w:rPr>
              <w:t xml:space="preserve">about </w:t>
            </w:r>
            <w:r w:rsidR="00880EB2">
              <w:rPr>
                <w:rFonts w:ascii="Arial Narrow" w:hAnsi="Arial Narrow"/>
                <w:sz w:val="20"/>
                <w:szCs w:val="20"/>
              </w:rPr>
              <w:t xml:space="preserve">the most interesting part(s) of a caterpillar’s life cycle. </w:t>
            </w:r>
            <w:r>
              <w:rPr>
                <w:rFonts w:ascii="Arial Narrow" w:hAnsi="Arial Narrow"/>
                <w:sz w:val="20"/>
                <w:szCs w:val="20"/>
              </w:rPr>
              <w:t xml:space="preserve">  </w:t>
            </w:r>
          </w:p>
          <w:p w14:paraId="4ABBE31A" w14:textId="3DC3703C" w:rsidR="00FE0622" w:rsidRPr="00880EB2" w:rsidRDefault="00FE0622" w:rsidP="00880EB2">
            <w:pPr>
              <w:pStyle w:val="ListParagraph"/>
              <w:spacing w:before="60" w:after="60"/>
              <w:ind w:left="360"/>
              <w:rPr>
                <w:rFonts w:ascii="Arial Narrow" w:hAnsi="Arial Narrow"/>
              </w:rPr>
            </w:pPr>
          </w:p>
          <w:p w14:paraId="2504389C" w14:textId="77777777" w:rsidR="00FE0622" w:rsidRPr="00987EA9" w:rsidRDefault="00FE0622" w:rsidP="00F4364F">
            <w:pPr>
              <w:spacing w:before="60" w:after="60"/>
              <w:rPr>
                <w:rFonts w:ascii="Arial Narrow" w:hAnsi="Arial Narrow"/>
                <w:b/>
                <w:sz w:val="20"/>
                <w:szCs w:val="20"/>
              </w:rPr>
            </w:pPr>
          </w:p>
        </w:tc>
        <w:tc>
          <w:tcPr>
            <w:tcW w:w="5040" w:type="dxa"/>
            <w:gridSpan w:val="5"/>
          </w:tcPr>
          <w:p w14:paraId="2DFC7C2F" w14:textId="77777777" w:rsidR="00FE0622" w:rsidRPr="00987EA9" w:rsidRDefault="424E2DAC" w:rsidP="00F4364F">
            <w:pPr>
              <w:rPr>
                <w:rFonts w:ascii="Arial Narrow" w:hAnsi="Arial Narrow"/>
                <w:b/>
                <w:sz w:val="20"/>
                <w:szCs w:val="20"/>
              </w:rPr>
            </w:pPr>
            <w:r w:rsidRPr="00987EA9">
              <w:rPr>
                <w:rFonts w:ascii="Arial Narrow" w:eastAsia="Arial Narrow" w:hAnsi="Arial Narrow" w:cs="Arial Narrow"/>
                <w:b/>
                <w:bCs/>
                <w:sz w:val="20"/>
                <w:szCs w:val="20"/>
              </w:rPr>
              <w:t>Routine Writing</w:t>
            </w:r>
          </w:p>
          <w:p w14:paraId="101A4DC3" w14:textId="77777777" w:rsidR="00443D3A" w:rsidRDefault="00443D3A" w:rsidP="008131BA">
            <w:pPr>
              <w:pStyle w:val="ListParagraph"/>
              <w:numPr>
                <w:ilvl w:val="0"/>
                <w:numId w:val="47"/>
              </w:numPr>
              <w:rPr>
                <w:rFonts w:ascii="Arial Narrow" w:hAnsi="Arial Narrow" w:cs="Arial Narrow"/>
                <w:sz w:val="20"/>
                <w:szCs w:val="20"/>
              </w:rPr>
            </w:pPr>
            <w:r>
              <w:rPr>
                <w:rFonts w:ascii="Arial Narrow" w:hAnsi="Arial Narrow" w:cs="Arial Narrow"/>
                <w:sz w:val="20"/>
                <w:szCs w:val="20"/>
              </w:rPr>
              <w:t xml:space="preserve">Teacher’s Edition pp. </w:t>
            </w:r>
            <w:r w:rsidRPr="005A35EC">
              <w:rPr>
                <w:rFonts w:ascii="Arial Narrow" w:hAnsi="Arial Narrow" w:cs="Arial Narrow"/>
                <w:sz w:val="20"/>
                <w:szCs w:val="20"/>
              </w:rPr>
              <w:t>T123,</w:t>
            </w:r>
            <w:r>
              <w:rPr>
                <w:rFonts w:ascii="Arial Narrow" w:hAnsi="Arial Narrow" w:cs="Arial Narrow"/>
                <w:sz w:val="20"/>
                <w:szCs w:val="20"/>
              </w:rPr>
              <w:t xml:space="preserve"> </w:t>
            </w:r>
            <w:r w:rsidRPr="005A35EC">
              <w:rPr>
                <w:rFonts w:ascii="Arial Narrow" w:hAnsi="Arial Narrow" w:cs="Arial Narrow"/>
                <w:sz w:val="20"/>
                <w:szCs w:val="20"/>
              </w:rPr>
              <w:t>T139</w:t>
            </w:r>
            <w:r>
              <w:rPr>
                <w:rFonts w:ascii="Arial Narrow" w:hAnsi="Arial Narrow" w:cs="Arial Narrow"/>
                <w:sz w:val="20"/>
                <w:szCs w:val="20"/>
              </w:rPr>
              <w:t xml:space="preserve"> </w:t>
            </w:r>
            <w:r w:rsidRPr="005A35EC">
              <w:rPr>
                <w:rFonts w:ascii="Arial Narrow" w:hAnsi="Arial Narrow" w:cs="Arial Narrow"/>
                <w:sz w:val="20"/>
                <w:szCs w:val="20"/>
              </w:rPr>
              <w:t>,T151,</w:t>
            </w:r>
            <w:r>
              <w:rPr>
                <w:rFonts w:ascii="Arial Narrow" w:hAnsi="Arial Narrow" w:cs="Arial Narrow"/>
                <w:sz w:val="20"/>
                <w:szCs w:val="20"/>
              </w:rPr>
              <w:t xml:space="preserve"> </w:t>
            </w:r>
            <w:r w:rsidRPr="005A35EC">
              <w:rPr>
                <w:rFonts w:ascii="Arial Narrow" w:hAnsi="Arial Narrow" w:cs="Arial Narrow"/>
                <w:sz w:val="20"/>
                <w:szCs w:val="20"/>
              </w:rPr>
              <w:t>T161,</w:t>
            </w:r>
            <w:r>
              <w:rPr>
                <w:rFonts w:ascii="Arial Narrow" w:hAnsi="Arial Narrow" w:cs="Arial Narrow"/>
                <w:sz w:val="20"/>
                <w:szCs w:val="20"/>
              </w:rPr>
              <w:t xml:space="preserve"> </w:t>
            </w:r>
            <w:r w:rsidRPr="005A35EC">
              <w:rPr>
                <w:rFonts w:ascii="Arial Narrow" w:hAnsi="Arial Narrow" w:cs="Arial Narrow"/>
                <w:sz w:val="20"/>
                <w:szCs w:val="20"/>
              </w:rPr>
              <w:t>T167</w:t>
            </w:r>
          </w:p>
          <w:p w14:paraId="28FB6752" w14:textId="5F99AEE4" w:rsidR="00E8746A" w:rsidRDefault="424E2DAC" w:rsidP="008C7522">
            <w:pPr>
              <w:pStyle w:val="ListParagraph"/>
              <w:numPr>
                <w:ilvl w:val="0"/>
                <w:numId w:val="47"/>
              </w:numPr>
              <w:rPr>
                <w:rFonts w:ascii="Arial Narrow" w:eastAsia="Arial Narrow" w:hAnsi="Arial Narrow" w:cs="Arial Narrow"/>
                <w:sz w:val="20"/>
                <w:szCs w:val="20"/>
              </w:rPr>
            </w:pPr>
            <w:r w:rsidRPr="00987EA9">
              <w:rPr>
                <w:rFonts w:ascii="Arial Narrow" w:eastAsia="Arial Narrow" w:hAnsi="Arial Narrow" w:cs="Arial Narrow"/>
                <w:sz w:val="20"/>
                <w:szCs w:val="20"/>
              </w:rPr>
              <w:t>Story Sentences</w:t>
            </w:r>
          </w:p>
          <w:p w14:paraId="408453B6" w14:textId="77777777" w:rsidR="00474303" w:rsidRPr="00027B3B" w:rsidRDefault="00474303" w:rsidP="00474303">
            <w:pPr>
              <w:pStyle w:val="ListParagraph"/>
              <w:ind w:left="360"/>
              <w:rPr>
                <w:rFonts w:ascii="Arial Narrow" w:eastAsia="Arial Narrow" w:hAnsi="Arial Narrow" w:cs="Arial Narrow"/>
                <w:sz w:val="20"/>
                <w:szCs w:val="20"/>
              </w:rPr>
            </w:pPr>
          </w:p>
          <w:p w14:paraId="6D1FECAF" w14:textId="77777777" w:rsidR="00FE0622" w:rsidRPr="00987EA9" w:rsidRDefault="424E2DAC" w:rsidP="00F4364F">
            <w:pPr>
              <w:rPr>
                <w:rFonts w:ascii="Arial Narrow" w:hAnsi="Arial Narrow" w:cs="Arial Narrow"/>
                <w:b/>
                <w:sz w:val="20"/>
                <w:szCs w:val="20"/>
              </w:rPr>
            </w:pPr>
            <w:r w:rsidRPr="00987EA9">
              <w:rPr>
                <w:rFonts w:ascii="Arial Narrow" w:eastAsia="Arial Narrow" w:hAnsi="Arial Narrow" w:cs="Arial Narrow"/>
                <w:b/>
                <w:bCs/>
                <w:sz w:val="20"/>
                <w:szCs w:val="20"/>
              </w:rPr>
              <w:t>Daily/ Weekly writing</w:t>
            </w:r>
          </w:p>
          <w:p w14:paraId="6696E2B7" w14:textId="77777777" w:rsidR="00443D3A" w:rsidRPr="00443D3A" w:rsidRDefault="00443D3A" w:rsidP="000E0E9F">
            <w:pPr>
              <w:numPr>
                <w:ilvl w:val="0"/>
                <w:numId w:val="87"/>
              </w:numPr>
              <w:rPr>
                <w:rFonts w:ascii="Arial Narrow" w:hAnsi="Arial Narrow"/>
                <w:sz w:val="20"/>
                <w:szCs w:val="20"/>
              </w:rPr>
            </w:pPr>
            <w:r w:rsidRPr="00443D3A">
              <w:rPr>
                <w:rFonts w:ascii="Arial Narrow" w:hAnsi="Arial Narrow"/>
                <w:sz w:val="20"/>
                <w:szCs w:val="20"/>
              </w:rPr>
              <w:t xml:space="preserve">Draw and label </w:t>
            </w:r>
          </w:p>
          <w:p w14:paraId="458477B2" w14:textId="77777777" w:rsidR="00443D3A" w:rsidRPr="00443D3A" w:rsidRDefault="00443D3A" w:rsidP="000E0E9F">
            <w:pPr>
              <w:numPr>
                <w:ilvl w:val="0"/>
                <w:numId w:val="87"/>
              </w:numPr>
              <w:rPr>
                <w:rFonts w:ascii="Arial Narrow" w:hAnsi="Arial Narrow"/>
                <w:sz w:val="20"/>
                <w:szCs w:val="20"/>
              </w:rPr>
            </w:pPr>
            <w:r w:rsidRPr="00443D3A">
              <w:rPr>
                <w:rFonts w:ascii="Arial Narrow" w:hAnsi="Arial Narrow"/>
                <w:sz w:val="20"/>
                <w:szCs w:val="20"/>
              </w:rPr>
              <w:t>Journal</w:t>
            </w:r>
          </w:p>
          <w:p w14:paraId="2679009E" w14:textId="627499E0" w:rsidR="00B94E89" w:rsidRDefault="00443D3A" w:rsidP="00027B3B">
            <w:pPr>
              <w:numPr>
                <w:ilvl w:val="0"/>
                <w:numId w:val="87"/>
              </w:numPr>
              <w:rPr>
                <w:rFonts w:ascii="Arial Narrow" w:hAnsi="Arial Narrow" w:cs="Arial Narrow"/>
                <w:sz w:val="20"/>
                <w:szCs w:val="20"/>
              </w:rPr>
            </w:pPr>
            <w:r w:rsidRPr="00443D3A">
              <w:rPr>
                <w:rFonts w:ascii="Arial Narrow" w:hAnsi="Arial Narrow" w:cs="Arial Narrow"/>
                <w:sz w:val="20"/>
                <w:szCs w:val="20"/>
              </w:rPr>
              <w:t xml:space="preserve">Shared writing activities </w:t>
            </w:r>
          </w:p>
          <w:p w14:paraId="5BD5C31E" w14:textId="77777777" w:rsidR="00EF1A04" w:rsidRDefault="00EF1A04" w:rsidP="00EF1A04">
            <w:pPr>
              <w:ind w:left="360"/>
              <w:rPr>
                <w:rFonts w:ascii="Arial Narrow" w:hAnsi="Arial Narrow" w:cs="Arial Narrow"/>
                <w:sz w:val="20"/>
                <w:szCs w:val="20"/>
              </w:rPr>
            </w:pPr>
          </w:p>
          <w:p w14:paraId="7F10E6F7" w14:textId="77777777" w:rsidR="00474303" w:rsidRDefault="00474303" w:rsidP="00EF1A04">
            <w:pPr>
              <w:ind w:left="360"/>
              <w:rPr>
                <w:rFonts w:ascii="Arial Narrow" w:hAnsi="Arial Narrow" w:cs="Arial Narrow"/>
                <w:sz w:val="20"/>
                <w:szCs w:val="20"/>
              </w:rPr>
            </w:pPr>
          </w:p>
          <w:p w14:paraId="46798F89" w14:textId="77777777" w:rsidR="00474303" w:rsidRPr="00027B3B" w:rsidRDefault="00474303" w:rsidP="00EF1A04">
            <w:pPr>
              <w:ind w:left="360"/>
              <w:rPr>
                <w:rFonts w:ascii="Arial Narrow" w:hAnsi="Arial Narrow" w:cs="Arial Narrow"/>
                <w:sz w:val="20"/>
                <w:szCs w:val="20"/>
              </w:rPr>
            </w:pPr>
          </w:p>
          <w:p w14:paraId="7CA22FAD" w14:textId="77777777" w:rsidR="00FE0622" w:rsidRPr="00987EA9" w:rsidRDefault="16D742C9" w:rsidP="00F4364F">
            <w:pPr>
              <w:rPr>
                <w:rFonts w:ascii="Arial Narrow" w:hAnsi="Arial Narrow"/>
                <w:b/>
                <w:sz w:val="20"/>
                <w:szCs w:val="20"/>
              </w:rPr>
            </w:pPr>
            <w:r w:rsidRPr="00987EA9">
              <w:rPr>
                <w:rFonts w:ascii="Arial Narrow" w:eastAsia="Arial Narrow" w:hAnsi="Arial Narrow" w:cs="Arial Narrow"/>
                <w:b/>
                <w:bCs/>
                <w:sz w:val="20"/>
                <w:szCs w:val="20"/>
              </w:rPr>
              <w:t xml:space="preserve">Culminating Task </w:t>
            </w:r>
          </w:p>
          <w:p w14:paraId="7955F992" w14:textId="77777777" w:rsidR="00223351" w:rsidRDefault="009C6390" w:rsidP="00223351">
            <w:pPr>
              <w:numPr>
                <w:ilvl w:val="0"/>
                <w:numId w:val="47"/>
              </w:numPr>
              <w:spacing w:before="60" w:after="60"/>
              <w:rPr>
                <w:rFonts w:ascii="Arial Narrow" w:eastAsia="Arial Narrow" w:hAnsi="Arial Narrow" w:cs="Arial Narrow"/>
                <w:sz w:val="20"/>
                <w:szCs w:val="20"/>
              </w:rPr>
            </w:pPr>
            <w:r>
              <w:rPr>
                <w:rFonts w:ascii="Arial Narrow" w:eastAsia="Arial Narrow" w:hAnsi="Arial Narrow" w:cs="Arial Narrow"/>
                <w:sz w:val="20"/>
                <w:szCs w:val="20"/>
              </w:rPr>
              <w:t xml:space="preserve">Thinking about the text </w:t>
            </w:r>
            <w:r w:rsidR="00BF0EA3">
              <w:rPr>
                <w:rFonts w:ascii="Arial Narrow" w:eastAsia="Arial Narrow" w:hAnsi="Arial Narrow" w:cs="Arial Narrow"/>
                <w:sz w:val="20"/>
                <w:szCs w:val="20"/>
              </w:rPr>
              <w:t>“</w:t>
            </w:r>
            <w:r w:rsidRPr="00BF0EA3">
              <w:rPr>
                <w:rFonts w:ascii="Arial Narrow" w:eastAsia="Arial Narrow" w:hAnsi="Arial Narrow" w:cs="Arial Narrow"/>
                <w:i/>
                <w:sz w:val="20"/>
                <w:szCs w:val="20"/>
              </w:rPr>
              <w:t>From Caterpillar to Butterfly</w:t>
            </w:r>
            <w:r w:rsidR="00BF0EA3">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and other </w:t>
            </w:r>
            <w:r w:rsidR="006E625B">
              <w:rPr>
                <w:rFonts w:ascii="Arial Narrow" w:eastAsia="Arial Narrow" w:hAnsi="Arial Narrow" w:cs="Arial Narrow"/>
                <w:sz w:val="20"/>
                <w:szCs w:val="20"/>
              </w:rPr>
              <w:t xml:space="preserve">passages about butterflies read this week, </w:t>
            </w:r>
            <w:r>
              <w:rPr>
                <w:rFonts w:ascii="Arial Narrow" w:eastAsia="Arial Narrow" w:hAnsi="Arial Narrow" w:cs="Arial Narrow"/>
                <w:sz w:val="20"/>
                <w:szCs w:val="20"/>
              </w:rPr>
              <w:t xml:space="preserve">create the stages of a butterfly’s life cycle.  Label and write about each </w:t>
            </w:r>
            <w:r>
              <w:rPr>
                <w:rFonts w:ascii="Arial Narrow" w:eastAsia="Arial Narrow" w:hAnsi="Arial Narrow" w:cs="Arial Narrow"/>
                <w:sz w:val="20"/>
                <w:szCs w:val="20"/>
              </w:rPr>
              <w:lastRenderedPageBreak/>
              <w:t>stage.  Incl</w:t>
            </w:r>
            <w:r w:rsidR="006E625B">
              <w:rPr>
                <w:rFonts w:ascii="Arial Narrow" w:eastAsia="Arial Narrow" w:hAnsi="Arial Narrow" w:cs="Arial Narrow"/>
                <w:sz w:val="20"/>
                <w:szCs w:val="20"/>
              </w:rPr>
              <w:t>ude how the caterpillar changed over time.</w:t>
            </w:r>
            <w:r w:rsidR="00880EB2">
              <w:rPr>
                <w:rFonts w:ascii="Arial Narrow" w:eastAsia="Arial Narrow" w:hAnsi="Arial Narrow" w:cs="Arial Narrow"/>
                <w:sz w:val="20"/>
                <w:szCs w:val="20"/>
              </w:rPr>
              <w:t xml:space="preserve">  Then state your opinion regarding the most interesting change that took place in the butterfly’s life cycle. </w:t>
            </w:r>
          </w:p>
          <w:p w14:paraId="750C0BE3" w14:textId="34A61F47" w:rsidR="00474303" w:rsidRPr="008C7522" w:rsidRDefault="00474303" w:rsidP="00474303">
            <w:pPr>
              <w:spacing w:before="60" w:after="60"/>
              <w:rPr>
                <w:rFonts w:ascii="Arial Narrow" w:eastAsia="Arial Narrow" w:hAnsi="Arial Narrow" w:cs="Arial Narrow"/>
                <w:sz w:val="20"/>
                <w:szCs w:val="20"/>
              </w:rPr>
            </w:pPr>
          </w:p>
        </w:tc>
      </w:tr>
      <w:tr w:rsidR="00E8746A" w:rsidRPr="00F4364F" w14:paraId="2BAEAB2D" w14:textId="77777777" w:rsidTr="00E8746A">
        <w:trPr>
          <w:gridBefore w:val="1"/>
          <w:wBefore w:w="18" w:type="dxa"/>
          <w:tblHeader/>
        </w:trPr>
        <w:tc>
          <w:tcPr>
            <w:tcW w:w="4950" w:type="dxa"/>
            <w:gridSpan w:val="8"/>
            <w:tcBorders>
              <w:bottom w:val="single" w:sz="4" w:space="0" w:color="000000" w:themeColor="text1"/>
            </w:tcBorders>
            <w:shd w:val="clear" w:color="auto" w:fill="BFBFBF" w:themeFill="background1" w:themeFillShade="BF"/>
          </w:tcPr>
          <w:p w14:paraId="0E2CDCD9" w14:textId="77777777" w:rsidR="00E8746A" w:rsidRPr="00F4364F" w:rsidRDefault="00E8746A" w:rsidP="00E8746A">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680" w:type="dxa"/>
            <w:gridSpan w:val="5"/>
            <w:tcBorders>
              <w:bottom w:val="single" w:sz="4" w:space="0" w:color="000000" w:themeColor="text1"/>
            </w:tcBorders>
            <w:shd w:val="clear" w:color="auto" w:fill="BFBFBF" w:themeFill="background1" w:themeFillShade="BF"/>
          </w:tcPr>
          <w:p w14:paraId="6A212FC5"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040" w:type="dxa"/>
            <w:gridSpan w:val="5"/>
            <w:tcBorders>
              <w:bottom w:val="single" w:sz="4" w:space="0" w:color="000000" w:themeColor="text1"/>
            </w:tcBorders>
            <w:shd w:val="clear" w:color="auto" w:fill="BFBFBF" w:themeFill="background1" w:themeFillShade="BF"/>
          </w:tcPr>
          <w:p w14:paraId="16328896" w14:textId="77777777" w:rsidR="00E8746A" w:rsidRPr="00F4364F" w:rsidRDefault="00E8746A" w:rsidP="00E8746A">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FE0622" w:rsidRPr="00F4364F" w14:paraId="1636A7E1" w14:textId="77777777" w:rsidTr="00E8746A">
        <w:trPr>
          <w:trHeight w:val="2483"/>
        </w:trPr>
        <w:tc>
          <w:tcPr>
            <w:tcW w:w="4968" w:type="dxa"/>
            <w:gridSpan w:val="9"/>
            <w:shd w:val="clear" w:color="auto" w:fill="auto"/>
          </w:tcPr>
          <w:p w14:paraId="72756AC0" w14:textId="586E54E3" w:rsidR="00FE0622" w:rsidRPr="00F4364F" w:rsidRDefault="424E2DAC" w:rsidP="00F4364F">
            <w:pPr>
              <w:rPr>
                <w:rFonts w:ascii="Arial Narrow" w:hAnsi="Arial Narrow"/>
                <w:b/>
                <w:sz w:val="20"/>
                <w:szCs w:val="20"/>
              </w:rPr>
            </w:pPr>
            <w:r w:rsidRPr="00F4364F">
              <w:rPr>
                <w:rFonts w:ascii="Arial Narrow" w:eastAsia="Arial Narrow" w:hAnsi="Arial Narrow" w:cs="Arial Narrow"/>
                <w:b/>
                <w:bCs/>
                <w:sz w:val="20"/>
                <w:szCs w:val="20"/>
              </w:rPr>
              <w:t>Speaking and Listening</w:t>
            </w:r>
          </w:p>
          <w:p w14:paraId="24D9DD74" w14:textId="77777777" w:rsidR="009C6390" w:rsidRPr="009C6390" w:rsidRDefault="009C6390" w:rsidP="009C6390">
            <w:pPr>
              <w:spacing w:after="200"/>
              <w:rPr>
                <w:rFonts w:ascii="Arial Narrow" w:hAnsi="Arial Narrow" w:cs="Arial"/>
                <w:b/>
                <w:sz w:val="20"/>
                <w:szCs w:val="20"/>
              </w:rPr>
            </w:pPr>
            <w:r w:rsidRPr="009C6390">
              <w:rPr>
                <w:rFonts w:ascii="Arial Narrow" w:hAnsi="Arial Narrow" w:cs="Arial"/>
                <w:b/>
                <w:sz w:val="20"/>
                <w:szCs w:val="20"/>
              </w:rPr>
              <w:t>SL.K.1-</w:t>
            </w:r>
            <w:r w:rsidRPr="009C6390">
              <w:rPr>
                <w:rFonts w:ascii="Arial Narrow" w:hAnsi="Arial Narrow" w:cs="Helvetica"/>
                <w:sz w:val="20"/>
                <w:szCs w:val="20"/>
              </w:rPr>
              <w:t>Participate in collaborative conversations with diverse partners about kindergarten topics and texts with peers and adults in small and larger groups.</w:t>
            </w:r>
          </w:p>
          <w:p w14:paraId="1D8D2DA8" w14:textId="5511649C" w:rsidR="00FE0622" w:rsidRPr="00F4364F" w:rsidRDefault="009C6390" w:rsidP="009C6390">
            <w:pPr>
              <w:rPr>
                <w:rFonts w:ascii="Arial Narrow" w:hAnsi="Arial Narrow"/>
                <w:b/>
                <w:sz w:val="20"/>
                <w:szCs w:val="20"/>
              </w:rPr>
            </w:pPr>
            <w:r w:rsidRPr="009C6390">
              <w:rPr>
                <w:rFonts w:ascii="Arial Narrow" w:hAnsi="Arial Narrow" w:cs="Arial"/>
                <w:b/>
                <w:sz w:val="20"/>
                <w:szCs w:val="20"/>
              </w:rPr>
              <w:t>SL.K.1b</w:t>
            </w:r>
            <w:r w:rsidRPr="009C6390">
              <w:rPr>
                <w:rFonts w:ascii="Arial Narrow" w:hAnsi="Arial Narrow" w:cs="Helvetica"/>
                <w:sz w:val="20"/>
                <w:szCs w:val="20"/>
              </w:rPr>
              <w:t xml:space="preserve"> Continue a conversation through multiple exchanges.</w:t>
            </w:r>
          </w:p>
        </w:tc>
        <w:tc>
          <w:tcPr>
            <w:tcW w:w="4680" w:type="dxa"/>
            <w:gridSpan w:val="5"/>
          </w:tcPr>
          <w:p w14:paraId="2317FB07" w14:textId="52510157" w:rsidR="00735F9D" w:rsidRPr="00735F9D" w:rsidRDefault="00735F9D" w:rsidP="00735F9D">
            <w:pPr>
              <w:pStyle w:val="ListParagraph"/>
              <w:numPr>
                <w:ilvl w:val="0"/>
                <w:numId w:val="28"/>
              </w:numPr>
              <w:rPr>
                <w:rFonts w:ascii="Arial Narrow" w:eastAsia="Arial Narrow" w:hAnsi="Arial Narrow" w:cs="Arial Narrow"/>
                <w:sz w:val="20"/>
                <w:szCs w:val="20"/>
              </w:rPr>
            </w:pPr>
            <w:r w:rsidRPr="00735F9D">
              <w:rPr>
                <w:rFonts w:ascii="Arial Narrow" w:eastAsia="Arial Narrow" w:hAnsi="Arial Narrow" w:cs="Arial Narrow"/>
                <w:sz w:val="20"/>
                <w:szCs w:val="20"/>
              </w:rPr>
              <w:t>Demonstrates the ability to participate in a collaborative conversation with diverse partners about kin</w:t>
            </w:r>
            <w:r>
              <w:rPr>
                <w:rFonts w:ascii="Arial Narrow" w:eastAsia="Arial Narrow" w:hAnsi="Arial Narrow" w:cs="Arial Narrow"/>
                <w:sz w:val="20"/>
                <w:szCs w:val="20"/>
              </w:rPr>
              <w:t xml:space="preserve">dergarten topics and texts. </w:t>
            </w:r>
          </w:p>
          <w:p w14:paraId="6A060725" w14:textId="08AD3EF3" w:rsidR="00735F9D" w:rsidRPr="00735F9D" w:rsidRDefault="00735F9D" w:rsidP="00735F9D">
            <w:pPr>
              <w:pStyle w:val="ListParagraph"/>
              <w:numPr>
                <w:ilvl w:val="0"/>
                <w:numId w:val="28"/>
              </w:numPr>
              <w:rPr>
                <w:rFonts w:ascii="Arial Narrow" w:eastAsia="Arial Narrow" w:hAnsi="Arial Narrow" w:cs="Arial Narrow"/>
                <w:sz w:val="20"/>
                <w:szCs w:val="20"/>
              </w:rPr>
            </w:pPr>
            <w:r w:rsidRPr="00735F9D">
              <w:rPr>
                <w:rFonts w:ascii="Arial Narrow" w:eastAsia="Arial Narrow" w:hAnsi="Arial Narrow" w:cs="Arial Narrow"/>
                <w:sz w:val="20"/>
                <w:szCs w:val="20"/>
              </w:rPr>
              <w:t xml:space="preserve">Demonstrates the ability to follow rules for discussions. </w:t>
            </w:r>
          </w:p>
          <w:p w14:paraId="18401999" w14:textId="7954A9AB" w:rsidR="00735F9D" w:rsidRPr="00735F9D" w:rsidRDefault="00735F9D" w:rsidP="00735F9D">
            <w:pPr>
              <w:numPr>
                <w:ilvl w:val="0"/>
                <w:numId w:val="28"/>
              </w:numPr>
              <w:rPr>
                <w:rFonts w:ascii="Arial Narrow" w:hAnsi="Arial Narrow"/>
                <w:b/>
                <w:sz w:val="20"/>
                <w:szCs w:val="20"/>
              </w:rPr>
            </w:pPr>
            <w:r w:rsidRPr="00735F9D">
              <w:rPr>
                <w:rFonts w:ascii="Arial Narrow" w:eastAsia="Arial Narrow" w:hAnsi="Arial Narrow" w:cs="Arial Narrow"/>
                <w:sz w:val="20"/>
                <w:szCs w:val="20"/>
              </w:rPr>
              <w:t>Demonstrates the ability to continue conversation through multiple exchanges.</w:t>
            </w:r>
          </w:p>
          <w:p w14:paraId="3FFE0A92" w14:textId="77777777" w:rsidR="00735F9D" w:rsidRPr="00735F9D" w:rsidRDefault="00735F9D" w:rsidP="00735F9D">
            <w:pPr>
              <w:ind w:left="438"/>
              <w:rPr>
                <w:rFonts w:ascii="Arial Narrow" w:hAnsi="Arial Narrow"/>
                <w:b/>
                <w:sz w:val="20"/>
                <w:szCs w:val="20"/>
              </w:rPr>
            </w:pPr>
          </w:p>
          <w:p w14:paraId="02A04C33" w14:textId="6E22AFFC" w:rsidR="00FE0622" w:rsidRPr="00F4364F" w:rsidRDefault="424E2DAC" w:rsidP="00735F9D">
            <w:pPr>
              <w:rPr>
                <w:rFonts w:ascii="Arial Narrow" w:hAnsi="Arial Narrow"/>
                <w:b/>
                <w:sz w:val="20"/>
                <w:szCs w:val="20"/>
              </w:rPr>
            </w:pPr>
            <w:r w:rsidRPr="00F4364F">
              <w:rPr>
                <w:rFonts w:ascii="Arial Narrow" w:eastAsia="Arial Narrow" w:hAnsi="Arial Narrow" w:cs="Arial Narrow"/>
                <w:b/>
                <w:bCs/>
                <w:sz w:val="20"/>
                <w:szCs w:val="20"/>
              </w:rPr>
              <w:t>Sample Objectives (I can):</w:t>
            </w:r>
          </w:p>
          <w:p w14:paraId="6D457DDE" w14:textId="77777777" w:rsidR="009C6390" w:rsidRPr="009C6390" w:rsidRDefault="009C6390" w:rsidP="008131BA">
            <w:pPr>
              <w:numPr>
                <w:ilvl w:val="0"/>
                <w:numId w:val="88"/>
              </w:numPr>
              <w:spacing w:before="60" w:after="60"/>
              <w:contextualSpacing/>
              <w:rPr>
                <w:rFonts w:ascii="Arial Narrow" w:hAnsi="Arial Narrow"/>
                <w:sz w:val="20"/>
                <w:szCs w:val="20"/>
              </w:rPr>
            </w:pPr>
            <w:r w:rsidRPr="009C6390">
              <w:rPr>
                <w:rFonts w:ascii="Arial Narrow" w:hAnsi="Arial Narrow"/>
                <w:sz w:val="20"/>
                <w:szCs w:val="20"/>
              </w:rPr>
              <w:t>Show that I know how to have good conversations with my friends and teachers.</w:t>
            </w:r>
          </w:p>
          <w:p w14:paraId="11A105BD" w14:textId="36ADDAE9" w:rsidR="00FE0622" w:rsidRPr="008C7522" w:rsidRDefault="009C6390" w:rsidP="008C7522">
            <w:pPr>
              <w:numPr>
                <w:ilvl w:val="0"/>
                <w:numId w:val="88"/>
              </w:numPr>
              <w:spacing w:before="60" w:after="60"/>
              <w:contextualSpacing/>
              <w:rPr>
                <w:rFonts w:ascii="Arial Narrow" w:hAnsi="Arial Narrow"/>
                <w:sz w:val="20"/>
                <w:szCs w:val="20"/>
              </w:rPr>
            </w:pPr>
            <w:r w:rsidRPr="009C6390">
              <w:rPr>
                <w:rFonts w:ascii="Arial Narrow" w:hAnsi="Arial Narrow"/>
                <w:sz w:val="20"/>
                <w:szCs w:val="20"/>
              </w:rPr>
              <w:t>Have a long conversation with another person.</w:t>
            </w:r>
          </w:p>
        </w:tc>
        <w:tc>
          <w:tcPr>
            <w:tcW w:w="5040" w:type="dxa"/>
            <w:gridSpan w:val="5"/>
          </w:tcPr>
          <w:p w14:paraId="6965EFDC" w14:textId="77777777" w:rsidR="00FE0622" w:rsidRPr="00F4364F" w:rsidRDefault="424E2DAC" w:rsidP="00F4364F">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359222C0" w14:textId="77777777" w:rsidR="001B01A9" w:rsidRPr="00A34E30" w:rsidRDefault="001B01A9" w:rsidP="008131BA">
            <w:pPr>
              <w:pStyle w:val="ListParagraph"/>
              <w:numPr>
                <w:ilvl w:val="0"/>
                <w:numId w:val="82"/>
              </w:numPr>
              <w:tabs>
                <w:tab w:val="left" w:pos="9090"/>
                <w:tab w:val="left" w:pos="9630"/>
              </w:tabs>
              <w:spacing w:after="200"/>
              <w:rPr>
                <w:rFonts w:ascii="Arial Narrow" w:hAnsi="Arial Narrow"/>
                <w:b/>
                <w:sz w:val="20"/>
                <w:szCs w:val="22"/>
              </w:rPr>
            </w:pPr>
            <w:r w:rsidRPr="00A34E30">
              <w:rPr>
                <w:rFonts w:ascii="Arial Narrow" w:hAnsi="Arial Narrow"/>
                <w:sz w:val="20"/>
                <w:szCs w:val="22"/>
              </w:rPr>
              <w:t>Participating in discussions, read alouds, and q/a sessions</w:t>
            </w:r>
          </w:p>
          <w:p w14:paraId="2736FBAD" w14:textId="424BE00A" w:rsidR="009C6390" w:rsidRPr="009C6390" w:rsidRDefault="001B01A9" w:rsidP="008131BA">
            <w:pPr>
              <w:numPr>
                <w:ilvl w:val="0"/>
                <w:numId w:val="82"/>
              </w:numPr>
              <w:spacing w:after="200"/>
              <w:contextualSpacing/>
              <w:rPr>
                <w:rFonts w:ascii="Arial Narrow" w:hAnsi="Arial Narrow"/>
                <w:b/>
                <w:sz w:val="20"/>
                <w:szCs w:val="22"/>
              </w:rPr>
            </w:pPr>
            <w:r w:rsidRPr="00A34E30">
              <w:rPr>
                <w:rFonts w:ascii="Arial Narrow" w:hAnsi="Arial Narrow"/>
                <w:sz w:val="20"/>
                <w:szCs w:val="22"/>
              </w:rPr>
              <w:t>Speaking in complete sentences</w:t>
            </w:r>
          </w:p>
          <w:p w14:paraId="2B3E1389" w14:textId="77777777" w:rsidR="00A831D6" w:rsidRPr="00F4364F" w:rsidRDefault="00A831D6" w:rsidP="00F4364F">
            <w:pPr>
              <w:spacing w:before="60" w:after="60"/>
              <w:rPr>
                <w:rFonts w:ascii="Arial Narrow" w:hAnsi="Arial Narrow"/>
                <w:b/>
                <w:sz w:val="20"/>
                <w:szCs w:val="20"/>
              </w:rPr>
            </w:pPr>
          </w:p>
          <w:p w14:paraId="07802DA3" w14:textId="77777777" w:rsidR="00A831D6" w:rsidRPr="00F4364F" w:rsidRDefault="424E2DAC" w:rsidP="00F4364F">
            <w:pPr>
              <w:spacing w:before="60" w:after="60"/>
              <w:rPr>
                <w:rFonts w:ascii="Arial Narrow" w:hAnsi="Arial Narrow"/>
                <w:b/>
                <w:sz w:val="20"/>
                <w:szCs w:val="20"/>
              </w:rPr>
            </w:pPr>
            <w:r w:rsidRPr="00F4364F">
              <w:rPr>
                <w:rFonts w:ascii="Arial Narrow" w:eastAsia="Arial Narrow" w:hAnsi="Arial Narrow" w:cs="Arial Narrow"/>
                <w:b/>
                <w:bCs/>
                <w:sz w:val="20"/>
                <w:szCs w:val="20"/>
              </w:rPr>
              <w:t>Routines</w:t>
            </w:r>
          </w:p>
          <w:p w14:paraId="5B6388E6" w14:textId="77777777" w:rsidR="00FE0622" w:rsidRPr="00F4364F" w:rsidRDefault="424E2DAC" w:rsidP="008131BA">
            <w:pPr>
              <w:pStyle w:val="ListParagraph"/>
              <w:numPr>
                <w:ilvl w:val="0"/>
                <w:numId w:val="48"/>
              </w:numPr>
              <w:spacing w:before="60" w:after="60"/>
              <w:ind w:left="360"/>
              <w:rPr>
                <w:rFonts w:ascii="Arial Narrow" w:eastAsia="Arial Narrow" w:hAnsi="Arial Narrow" w:cs="Arial Narrow"/>
                <w:b/>
                <w:bCs/>
                <w:sz w:val="20"/>
                <w:szCs w:val="20"/>
              </w:rPr>
            </w:pPr>
            <w:r w:rsidRPr="00F4364F">
              <w:rPr>
                <w:rFonts w:ascii="Arial Narrow" w:eastAsia="Arial Narrow" w:hAnsi="Arial Narrow" w:cs="Arial Narrow"/>
                <w:sz w:val="20"/>
                <w:szCs w:val="20"/>
              </w:rPr>
              <w:t>Opening Routines</w:t>
            </w:r>
          </w:p>
          <w:p w14:paraId="1487D2B9" w14:textId="12DBE147" w:rsidR="00FE0622" w:rsidRPr="00F4364F" w:rsidRDefault="424E2DAC" w:rsidP="00F4364F">
            <w:pPr>
              <w:pStyle w:val="ListParagraph"/>
              <w:ind w:left="360"/>
              <w:rPr>
                <w:rFonts w:ascii="Arial Narrow" w:hAnsi="Arial Narrow"/>
                <w:sz w:val="20"/>
                <w:szCs w:val="20"/>
              </w:rPr>
            </w:pPr>
            <w:r w:rsidRPr="00F4364F">
              <w:rPr>
                <w:rFonts w:ascii="Arial Narrow" w:eastAsia="Arial Narrow" w:hAnsi="Arial Narrow" w:cs="Arial Narrow"/>
                <w:sz w:val="20"/>
                <w:szCs w:val="20"/>
              </w:rPr>
              <w:t xml:space="preserve">Teacher’s Edition pp. </w:t>
            </w:r>
            <w:r w:rsidR="009C6390">
              <w:rPr>
                <w:rFonts w:ascii="Arial Narrow" w:eastAsia="Arial Narrow" w:hAnsi="Arial Narrow" w:cs="Arial Narrow"/>
                <w:sz w:val="20"/>
                <w:szCs w:val="20"/>
              </w:rPr>
              <w:t>106-107</w:t>
            </w:r>
            <w:r w:rsidRPr="00F4364F">
              <w:rPr>
                <w:rFonts w:ascii="Arial Narrow" w:eastAsia="Arial Narrow" w:hAnsi="Arial Narrow" w:cs="Arial Narrow"/>
                <w:sz w:val="20"/>
                <w:szCs w:val="20"/>
              </w:rPr>
              <w:t xml:space="preserve">, </w:t>
            </w:r>
            <w:r w:rsidR="009C6390">
              <w:rPr>
                <w:rFonts w:ascii="Arial Narrow" w:eastAsia="Arial Narrow" w:hAnsi="Arial Narrow" w:cs="Arial Narrow"/>
                <w:sz w:val="20"/>
                <w:szCs w:val="20"/>
              </w:rPr>
              <w:t>124-125</w:t>
            </w:r>
            <w:r w:rsidRPr="00F4364F">
              <w:rPr>
                <w:rFonts w:ascii="Arial Narrow" w:eastAsia="Arial Narrow" w:hAnsi="Arial Narrow" w:cs="Arial Narrow"/>
                <w:sz w:val="20"/>
                <w:szCs w:val="20"/>
              </w:rPr>
              <w:t xml:space="preserve">, </w:t>
            </w:r>
            <w:r w:rsidR="009C6390">
              <w:rPr>
                <w:rFonts w:ascii="Arial Narrow" w:eastAsia="Arial Narrow" w:hAnsi="Arial Narrow" w:cs="Arial Narrow"/>
                <w:sz w:val="20"/>
                <w:szCs w:val="20"/>
              </w:rPr>
              <w:t>140-141, T152-153, T162-163</w:t>
            </w:r>
          </w:p>
          <w:p w14:paraId="2AABA71C" w14:textId="5A6F975F" w:rsidR="00FE0622" w:rsidRPr="00B94E89" w:rsidRDefault="00051912" w:rsidP="00B94E89">
            <w:pPr>
              <w:pStyle w:val="ListParagraph"/>
              <w:ind w:left="360"/>
              <w:rPr>
                <w:rFonts w:ascii="Arial Narrow" w:hAnsi="Arial Narrow"/>
                <w:sz w:val="20"/>
                <w:szCs w:val="20"/>
              </w:rPr>
            </w:pPr>
            <w:r>
              <w:rPr>
                <w:rFonts w:ascii="Arial Narrow" w:eastAsia="Arial Narrow" w:hAnsi="Arial Narrow" w:cs="Arial Narrow"/>
                <w:sz w:val="20"/>
                <w:szCs w:val="20"/>
              </w:rPr>
              <w:t>Dig Deeper pp. T146-T147</w:t>
            </w:r>
          </w:p>
        </w:tc>
      </w:tr>
      <w:tr w:rsidR="00153BEB" w:rsidRPr="00987EA9" w14:paraId="6A6AF1CD" w14:textId="77777777" w:rsidTr="00153BEB">
        <w:trPr>
          <w:trHeight w:val="351"/>
        </w:trPr>
        <w:tc>
          <w:tcPr>
            <w:tcW w:w="4968" w:type="dxa"/>
            <w:gridSpan w:val="9"/>
            <w:tcBorders>
              <w:bottom w:val="single" w:sz="4" w:space="0" w:color="000000" w:themeColor="text1"/>
            </w:tcBorders>
            <w:shd w:val="clear" w:color="auto" w:fill="A6A6A6" w:themeFill="background1" w:themeFillShade="A6"/>
          </w:tcPr>
          <w:p w14:paraId="52FE4F36" w14:textId="6C04E199" w:rsidR="00153BEB" w:rsidRPr="00987EA9" w:rsidRDefault="00153BEB" w:rsidP="00153BEB">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TN DOE Curriculum Standards</w:t>
            </w:r>
          </w:p>
        </w:tc>
        <w:tc>
          <w:tcPr>
            <w:tcW w:w="4680" w:type="dxa"/>
            <w:gridSpan w:val="5"/>
            <w:tcBorders>
              <w:bottom w:val="single" w:sz="4" w:space="0" w:color="000000" w:themeColor="text1"/>
            </w:tcBorders>
            <w:shd w:val="clear" w:color="auto" w:fill="A6A6A6" w:themeFill="background1" w:themeFillShade="A6"/>
          </w:tcPr>
          <w:p w14:paraId="0131A728" w14:textId="124F8FD0" w:rsidR="00153BEB" w:rsidRDefault="00153BEB" w:rsidP="00153BEB">
            <w:pPr>
              <w:contextualSpacing/>
              <w:rPr>
                <w:rFonts w:ascii="Arial Narrow" w:eastAsia="Arial Narrow,Times New Roman" w:hAnsi="Arial Narrow" w:cs="Arial Narrow,Times New Roman"/>
                <w:sz w:val="20"/>
                <w:szCs w:val="20"/>
              </w:rPr>
            </w:pPr>
            <w:r w:rsidRPr="00F4364F">
              <w:rPr>
                <w:rFonts w:ascii="Arial Narrow" w:eastAsia="Arial Narrow" w:hAnsi="Arial Narrow" w:cs="Arial Narrow"/>
                <w:b/>
                <w:bCs/>
                <w:sz w:val="20"/>
                <w:szCs w:val="20"/>
              </w:rPr>
              <w:t>Evidence Statements</w:t>
            </w:r>
          </w:p>
        </w:tc>
        <w:tc>
          <w:tcPr>
            <w:tcW w:w="5040" w:type="dxa"/>
            <w:gridSpan w:val="5"/>
            <w:tcBorders>
              <w:bottom w:val="single" w:sz="4" w:space="0" w:color="000000" w:themeColor="text1"/>
            </w:tcBorders>
            <w:shd w:val="clear" w:color="auto" w:fill="A6A6A6" w:themeFill="background1" w:themeFillShade="A6"/>
          </w:tcPr>
          <w:p w14:paraId="68E66985" w14:textId="114CE154" w:rsidR="00153BEB" w:rsidRPr="005C0D3C" w:rsidRDefault="00153BEB" w:rsidP="00153BEB">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Content &amp; Tasks</w:t>
            </w:r>
          </w:p>
        </w:tc>
      </w:tr>
      <w:tr w:rsidR="00153BEB" w:rsidRPr="00987EA9" w14:paraId="4373465F" w14:textId="77777777" w:rsidTr="00B94E89">
        <w:trPr>
          <w:trHeight w:val="351"/>
        </w:trPr>
        <w:tc>
          <w:tcPr>
            <w:tcW w:w="4968" w:type="dxa"/>
            <w:gridSpan w:val="9"/>
            <w:tcBorders>
              <w:bottom w:val="single" w:sz="4" w:space="0" w:color="000000" w:themeColor="text1"/>
            </w:tcBorders>
            <w:shd w:val="clear" w:color="auto" w:fill="auto"/>
          </w:tcPr>
          <w:p w14:paraId="49D319E3" w14:textId="77777777" w:rsidR="00153BEB" w:rsidRPr="00987EA9" w:rsidRDefault="00153BEB" w:rsidP="00153BEB">
            <w:pPr>
              <w:rPr>
                <w:rFonts w:ascii="Arial Narrow" w:hAnsi="Arial Narrow"/>
                <w:b/>
                <w:sz w:val="20"/>
                <w:szCs w:val="20"/>
              </w:rPr>
            </w:pPr>
            <w:r w:rsidRPr="00987EA9">
              <w:rPr>
                <w:rFonts w:ascii="Arial Narrow" w:eastAsia="Arial Narrow" w:hAnsi="Arial Narrow" w:cs="Arial Narrow"/>
                <w:b/>
                <w:bCs/>
                <w:sz w:val="20"/>
                <w:szCs w:val="20"/>
              </w:rPr>
              <w:t>Language</w:t>
            </w:r>
          </w:p>
          <w:p w14:paraId="0178EA02" w14:textId="77777777" w:rsidR="00153BEB" w:rsidRPr="00051912" w:rsidRDefault="00153BEB" w:rsidP="0015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Narrow" w:hAnsi="Arial Narrow" w:cs="Helvetica"/>
                <w:sz w:val="20"/>
                <w:szCs w:val="20"/>
              </w:rPr>
            </w:pPr>
            <w:r w:rsidRPr="00051912">
              <w:rPr>
                <w:rFonts w:ascii="Arial Narrow" w:hAnsi="Arial Narrow" w:cs="Helvetica"/>
                <w:b/>
                <w:sz w:val="20"/>
                <w:szCs w:val="20"/>
              </w:rPr>
              <w:t>L.K.1b-</w:t>
            </w:r>
            <w:r w:rsidRPr="00051912">
              <w:rPr>
                <w:rFonts w:ascii="Arial Narrow" w:hAnsi="Arial Narrow" w:cs="Helvetica"/>
                <w:sz w:val="20"/>
                <w:szCs w:val="20"/>
              </w:rPr>
              <w:t xml:space="preserve"> </w:t>
            </w:r>
            <w:r w:rsidRPr="00051912">
              <w:rPr>
                <w:rFonts w:ascii="Arial Narrow" w:hAnsi="Arial Narrow"/>
                <w:color w:val="000000"/>
                <w:sz w:val="20"/>
                <w:szCs w:val="22"/>
              </w:rPr>
              <w:t>Use frequently occurring nouns and verbs.</w:t>
            </w:r>
          </w:p>
          <w:p w14:paraId="16B60DAB" w14:textId="77777777" w:rsidR="00153BEB" w:rsidRPr="00051912" w:rsidRDefault="00153BEB" w:rsidP="00153BEB">
            <w:pPr>
              <w:spacing w:before="60" w:after="60"/>
              <w:rPr>
                <w:rFonts w:ascii="Arial Narrow" w:hAnsi="Arial Narrow" w:cs="Helvetica"/>
                <w:sz w:val="20"/>
                <w:szCs w:val="20"/>
              </w:rPr>
            </w:pPr>
            <w:r w:rsidRPr="00051912">
              <w:rPr>
                <w:rFonts w:ascii="Arial Narrow" w:hAnsi="Arial Narrow"/>
                <w:b/>
                <w:sz w:val="20"/>
                <w:szCs w:val="20"/>
              </w:rPr>
              <w:t>L.K.2d-</w:t>
            </w:r>
            <w:r w:rsidRPr="00051912">
              <w:rPr>
                <w:rFonts w:ascii="Arial Narrow" w:hAnsi="Arial Narrow" w:cs="Helvetica"/>
                <w:sz w:val="20"/>
                <w:szCs w:val="20"/>
              </w:rPr>
              <w:t>Spell simple words phonetically drawing on knowledge of sound-letter relationships.</w:t>
            </w:r>
          </w:p>
          <w:p w14:paraId="613722C6" w14:textId="77777777" w:rsidR="00153BEB" w:rsidRPr="00051912" w:rsidRDefault="00153BEB" w:rsidP="00153BEB">
            <w:pPr>
              <w:spacing w:after="200"/>
              <w:rPr>
                <w:rFonts w:ascii="Arial Narrow" w:hAnsi="Arial Narrow" w:cs="Helvetica"/>
                <w:sz w:val="20"/>
                <w:szCs w:val="20"/>
              </w:rPr>
            </w:pPr>
            <w:r w:rsidRPr="00051912">
              <w:rPr>
                <w:rFonts w:ascii="Arial Narrow" w:hAnsi="Arial Narrow"/>
                <w:b/>
                <w:sz w:val="20"/>
                <w:szCs w:val="20"/>
              </w:rPr>
              <w:t>L.K.</w:t>
            </w:r>
            <w:r w:rsidRPr="00051912">
              <w:rPr>
                <w:rFonts w:ascii="Arial Narrow" w:hAnsi="Arial Narrow" w:cs="Helvetica"/>
                <w:b/>
                <w:sz w:val="20"/>
                <w:szCs w:val="20"/>
              </w:rPr>
              <w:t>2e-</w:t>
            </w:r>
            <w:r w:rsidRPr="00051912">
              <w:rPr>
                <w:rFonts w:ascii="Arial Narrow" w:hAnsi="Arial Narrow" w:cs="Helvetica"/>
                <w:sz w:val="20"/>
                <w:szCs w:val="20"/>
              </w:rPr>
              <w:t>Spell untaught words phonetically.</w:t>
            </w:r>
          </w:p>
          <w:p w14:paraId="1B3E007A" w14:textId="77777777" w:rsidR="00153BEB" w:rsidRPr="00051912" w:rsidRDefault="00153BEB" w:rsidP="00153BEB">
            <w:pPr>
              <w:spacing w:after="200"/>
              <w:rPr>
                <w:rFonts w:ascii="Arial Narrow" w:hAnsi="Arial Narrow"/>
                <w:sz w:val="20"/>
                <w:szCs w:val="20"/>
              </w:rPr>
            </w:pPr>
            <w:r w:rsidRPr="00051912">
              <w:rPr>
                <w:rFonts w:ascii="Arial Narrow" w:hAnsi="Arial Narrow"/>
                <w:b/>
                <w:sz w:val="20"/>
                <w:szCs w:val="20"/>
              </w:rPr>
              <w:t>L.K.</w:t>
            </w:r>
            <w:r w:rsidRPr="00051912">
              <w:rPr>
                <w:rFonts w:ascii="Arial Narrow" w:hAnsi="Arial Narrow" w:cs="Helvetica"/>
                <w:b/>
                <w:sz w:val="20"/>
                <w:szCs w:val="20"/>
              </w:rPr>
              <w:t>4a-</w:t>
            </w:r>
            <w:r w:rsidRPr="00051912">
              <w:rPr>
                <w:rFonts w:ascii="Arial Narrow" w:hAnsi="Arial Narrow" w:cs="Helvetica"/>
                <w:sz w:val="20"/>
                <w:szCs w:val="20"/>
              </w:rPr>
              <w:t xml:space="preserve">Identify new meanings for familiar words and apply them accurately. </w:t>
            </w:r>
          </w:p>
          <w:p w14:paraId="260CB857" w14:textId="77777777" w:rsidR="00153BEB" w:rsidRPr="00987EA9" w:rsidRDefault="00153BEB" w:rsidP="00153BEB">
            <w:pPr>
              <w:rPr>
                <w:rFonts w:ascii="Arial Narrow" w:hAnsi="Arial Narrow"/>
                <w:sz w:val="20"/>
                <w:szCs w:val="20"/>
              </w:rPr>
            </w:pPr>
          </w:p>
          <w:p w14:paraId="5108AB2F" w14:textId="77777777" w:rsidR="00153BEB" w:rsidRPr="00987EA9" w:rsidRDefault="00153BEB" w:rsidP="00153BEB">
            <w:pPr>
              <w:rPr>
                <w:rFonts w:ascii="Arial Narrow" w:hAnsi="Arial Narrow"/>
                <w:sz w:val="20"/>
                <w:szCs w:val="20"/>
              </w:rPr>
            </w:pPr>
          </w:p>
        </w:tc>
        <w:tc>
          <w:tcPr>
            <w:tcW w:w="4680" w:type="dxa"/>
            <w:gridSpan w:val="5"/>
            <w:tcBorders>
              <w:bottom w:val="single" w:sz="4" w:space="0" w:color="000000" w:themeColor="text1"/>
            </w:tcBorders>
          </w:tcPr>
          <w:p w14:paraId="0F850109" w14:textId="6E5D1ED8" w:rsidR="00153BEB" w:rsidRPr="00735F9D" w:rsidRDefault="00153BEB" w:rsidP="00153BEB">
            <w:pPr>
              <w:numPr>
                <w:ilvl w:val="0"/>
                <w:numId w:val="45"/>
              </w:numPr>
              <w:contextualSpacing/>
              <w:rPr>
                <w:rFonts w:ascii="Arial Narrow" w:eastAsia="Arial Narrow,Times New Roman" w:hAnsi="Arial Narrow" w:cs="Arial Narrow,Times New Roman"/>
                <w:sz w:val="20"/>
                <w:szCs w:val="20"/>
              </w:rPr>
            </w:pPr>
            <w:r>
              <w:rPr>
                <w:rFonts w:ascii="Arial Narrow" w:eastAsia="Arial Narrow,Times New Roman" w:hAnsi="Arial Narrow" w:cs="Arial Narrow,Times New Roman"/>
                <w:sz w:val="20"/>
                <w:szCs w:val="20"/>
              </w:rPr>
              <w:t>Shows an understanding of using frequently occurring nouns and verbs.</w:t>
            </w:r>
          </w:p>
          <w:p w14:paraId="490FF8D3" w14:textId="71B140C3" w:rsidR="00153BEB" w:rsidRPr="00735F9D" w:rsidRDefault="00153BEB" w:rsidP="00153BEB">
            <w:pPr>
              <w:numPr>
                <w:ilvl w:val="0"/>
                <w:numId w:val="45"/>
              </w:numPr>
              <w:contextualSpacing/>
              <w:rPr>
                <w:rFonts w:ascii="Arial Narrow" w:eastAsia="Arial Narrow,Times New Roman" w:hAnsi="Arial Narrow" w:cs="Arial Narrow,Times New Roman"/>
                <w:sz w:val="20"/>
                <w:szCs w:val="20"/>
              </w:rPr>
            </w:pPr>
            <w:r w:rsidRPr="00735F9D">
              <w:rPr>
                <w:rFonts w:ascii="Arial Narrow" w:eastAsia="Arial Narrow" w:hAnsi="Arial Narrow" w:cs="Arial Narrow"/>
                <w:sz w:val="20"/>
                <w:szCs w:val="20"/>
              </w:rPr>
              <w:t>Demonstrates the ability to determine the meaning of unknown and multiple-meaning words and phrases by identifying the new meanings for familiar words and applying them accurately</w:t>
            </w:r>
          </w:p>
          <w:p w14:paraId="04C9A5B4" w14:textId="77777777" w:rsidR="00153BEB" w:rsidRPr="00987EA9" w:rsidRDefault="00153BEB" w:rsidP="00153BEB">
            <w:pPr>
              <w:numPr>
                <w:ilvl w:val="0"/>
                <w:numId w:val="45"/>
              </w:numPr>
              <w:contextualSpacing/>
              <w:rPr>
                <w:rFonts w:ascii="Arial Narrow" w:eastAsia="Arial Narrow" w:hAnsi="Arial Narrow" w:cs="Arial Narrow"/>
                <w:sz w:val="20"/>
                <w:szCs w:val="20"/>
              </w:rPr>
            </w:pPr>
            <w:r w:rsidRPr="00987EA9">
              <w:rPr>
                <w:rFonts w:ascii="Arial Narrow" w:eastAsia="Arial Narrow,Times New Roman" w:hAnsi="Arial Narrow" w:cs="Arial Narrow,Times New Roman"/>
                <w:sz w:val="20"/>
                <w:szCs w:val="20"/>
              </w:rPr>
              <w:t>Demonstrates the ability to determine the meaning of unknown and multiple-meaning words and phrases by identifying the new meanings for familiar words and applying them accurately.</w:t>
            </w:r>
          </w:p>
          <w:p w14:paraId="170F8D29" w14:textId="77777777" w:rsidR="00153BEB" w:rsidRPr="00987EA9" w:rsidRDefault="00153BEB" w:rsidP="00153BEB">
            <w:pPr>
              <w:rPr>
                <w:rFonts w:ascii="Arial Narrow" w:hAnsi="Arial Narrow"/>
                <w:sz w:val="20"/>
                <w:szCs w:val="20"/>
              </w:rPr>
            </w:pPr>
          </w:p>
          <w:p w14:paraId="4AA723E1" w14:textId="77777777" w:rsidR="00153BEB" w:rsidRPr="00987EA9" w:rsidRDefault="00153BEB" w:rsidP="00153BEB">
            <w:pPr>
              <w:rPr>
                <w:rFonts w:ascii="Arial Narrow" w:hAnsi="Arial Narrow"/>
                <w:b/>
                <w:sz w:val="20"/>
                <w:szCs w:val="20"/>
              </w:rPr>
            </w:pPr>
            <w:r w:rsidRPr="00987EA9">
              <w:rPr>
                <w:rFonts w:ascii="Arial Narrow" w:eastAsia="Arial Narrow" w:hAnsi="Arial Narrow" w:cs="Arial Narrow"/>
                <w:b/>
                <w:bCs/>
                <w:sz w:val="20"/>
                <w:szCs w:val="20"/>
              </w:rPr>
              <w:t>Sample Objectives (I can):</w:t>
            </w:r>
          </w:p>
          <w:p w14:paraId="2FB5EDF2" w14:textId="77777777" w:rsidR="00153BEB" w:rsidRPr="00051912" w:rsidRDefault="00153BEB" w:rsidP="00153BEB">
            <w:pPr>
              <w:numPr>
                <w:ilvl w:val="0"/>
                <w:numId w:val="89"/>
              </w:numPr>
              <w:spacing w:before="60" w:after="60"/>
              <w:contextualSpacing/>
              <w:rPr>
                <w:rFonts w:ascii="Arial Narrow" w:hAnsi="Arial Narrow"/>
                <w:sz w:val="20"/>
                <w:szCs w:val="20"/>
              </w:rPr>
            </w:pPr>
            <w:r w:rsidRPr="00051912">
              <w:rPr>
                <w:rFonts w:ascii="Arial Narrow" w:hAnsi="Arial Narrow"/>
                <w:sz w:val="20"/>
                <w:szCs w:val="20"/>
              </w:rPr>
              <w:t>Use proper nouns correctly.</w:t>
            </w:r>
          </w:p>
          <w:p w14:paraId="71762F2F" w14:textId="77777777" w:rsidR="00153BEB" w:rsidRPr="00051912" w:rsidRDefault="00153BEB" w:rsidP="00153BEB">
            <w:pPr>
              <w:numPr>
                <w:ilvl w:val="0"/>
                <w:numId w:val="89"/>
              </w:numPr>
              <w:spacing w:before="60" w:after="60"/>
              <w:contextualSpacing/>
              <w:rPr>
                <w:rFonts w:ascii="Arial Narrow" w:hAnsi="Arial Narrow"/>
                <w:sz w:val="20"/>
                <w:szCs w:val="20"/>
              </w:rPr>
            </w:pPr>
            <w:r w:rsidRPr="00051912">
              <w:rPr>
                <w:rFonts w:ascii="Arial Narrow" w:hAnsi="Arial Narrow"/>
                <w:sz w:val="20"/>
                <w:szCs w:val="20"/>
              </w:rPr>
              <w:t>Use what I know about letters and sounds to spell easy words.</w:t>
            </w:r>
          </w:p>
          <w:p w14:paraId="5DFD08D8" w14:textId="77777777" w:rsidR="00153BEB" w:rsidRPr="00051912" w:rsidRDefault="00153BEB" w:rsidP="00153BEB">
            <w:pPr>
              <w:numPr>
                <w:ilvl w:val="0"/>
                <w:numId w:val="89"/>
              </w:numPr>
              <w:spacing w:before="60" w:after="60"/>
              <w:contextualSpacing/>
              <w:rPr>
                <w:rFonts w:ascii="Arial Narrow" w:hAnsi="Arial Narrow"/>
                <w:sz w:val="20"/>
                <w:szCs w:val="20"/>
              </w:rPr>
            </w:pPr>
            <w:r w:rsidRPr="00051912">
              <w:rPr>
                <w:rFonts w:ascii="Arial Narrow" w:hAnsi="Arial Narrow"/>
                <w:sz w:val="20"/>
                <w:szCs w:val="20"/>
              </w:rPr>
              <w:t>Spell untaught words phonetically.</w:t>
            </w:r>
          </w:p>
          <w:p w14:paraId="4F494087" w14:textId="77777777" w:rsidR="00153BEB" w:rsidRPr="00051912" w:rsidRDefault="00153BEB" w:rsidP="00153BEB">
            <w:pPr>
              <w:numPr>
                <w:ilvl w:val="0"/>
                <w:numId w:val="89"/>
              </w:numPr>
              <w:spacing w:before="60" w:after="60"/>
              <w:contextualSpacing/>
              <w:rPr>
                <w:rFonts w:ascii="Arial Narrow" w:hAnsi="Arial Narrow"/>
                <w:sz w:val="20"/>
                <w:szCs w:val="20"/>
              </w:rPr>
            </w:pPr>
            <w:r w:rsidRPr="00051912">
              <w:rPr>
                <w:rFonts w:ascii="Arial Narrow" w:hAnsi="Arial Narrow"/>
                <w:sz w:val="20"/>
                <w:szCs w:val="20"/>
              </w:rPr>
              <w:t>Figure out what words mean by thinking about what I have read.</w:t>
            </w:r>
          </w:p>
          <w:p w14:paraId="483D50C3" w14:textId="77777777" w:rsidR="00153BEB" w:rsidRPr="00051912" w:rsidRDefault="00153BEB" w:rsidP="00153BEB">
            <w:pPr>
              <w:numPr>
                <w:ilvl w:val="0"/>
                <w:numId w:val="89"/>
              </w:numPr>
              <w:spacing w:before="60" w:after="60"/>
              <w:contextualSpacing/>
              <w:rPr>
                <w:rFonts w:ascii="Arial Narrow" w:hAnsi="Arial Narrow"/>
                <w:sz w:val="20"/>
                <w:szCs w:val="20"/>
              </w:rPr>
            </w:pPr>
            <w:r w:rsidRPr="00051912">
              <w:rPr>
                <w:rFonts w:ascii="Arial Narrow" w:hAnsi="Arial Narrow"/>
                <w:sz w:val="20"/>
                <w:szCs w:val="20"/>
              </w:rPr>
              <w:t>Find new meanings for words I already know and use them correctly.</w:t>
            </w:r>
          </w:p>
          <w:p w14:paraId="73468266" w14:textId="73501AE2" w:rsidR="00153BEB" w:rsidRPr="00051912" w:rsidRDefault="00153BEB" w:rsidP="00153BEB">
            <w:pPr>
              <w:pStyle w:val="ListParagraph"/>
              <w:numPr>
                <w:ilvl w:val="0"/>
                <w:numId w:val="89"/>
              </w:numPr>
              <w:rPr>
                <w:rFonts w:ascii="Arial Narrow" w:hAnsi="Arial Narrow"/>
                <w:sz w:val="20"/>
                <w:szCs w:val="20"/>
              </w:rPr>
            </w:pPr>
            <w:r w:rsidRPr="00051912">
              <w:rPr>
                <w:rFonts w:ascii="Arial Narrow" w:hAnsi="Arial Narrow"/>
                <w:sz w:val="20"/>
                <w:szCs w:val="20"/>
              </w:rPr>
              <w:lastRenderedPageBreak/>
              <w:t>Use the new words I learn in different ways to show that I know what they mean.</w:t>
            </w:r>
          </w:p>
        </w:tc>
        <w:tc>
          <w:tcPr>
            <w:tcW w:w="5040" w:type="dxa"/>
            <w:gridSpan w:val="5"/>
            <w:tcBorders>
              <w:bottom w:val="single" w:sz="4" w:space="0" w:color="000000" w:themeColor="text1"/>
            </w:tcBorders>
          </w:tcPr>
          <w:p w14:paraId="7305674E" w14:textId="77777777" w:rsidR="00153BEB" w:rsidRPr="005C0D3C"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lastRenderedPageBreak/>
              <w:t>Vocabulary</w:t>
            </w:r>
          </w:p>
          <w:p w14:paraId="31591D0A" w14:textId="77777777" w:rsidR="00153BEB" w:rsidRPr="005C0D3C" w:rsidRDefault="00153BEB" w:rsidP="00153BEB">
            <w:pPr>
              <w:numPr>
                <w:ilvl w:val="0"/>
                <w:numId w:val="25"/>
              </w:numPr>
              <w:rPr>
                <w:rFonts w:ascii="Arial Narrow" w:eastAsia="Arial Narrow" w:hAnsi="Arial Narrow" w:cs="Arial Narrow"/>
                <w:sz w:val="20"/>
                <w:szCs w:val="20"/>
              </w:rPr>
            </w:pPr>
            <w:r w:rsidRPr="005C0D3C">
              <w:rPr>
                <w:rFonts w:ascii="Arial Narrow" w:eastAsia="Arial Narrow" w:hAnsi="Arial Narrow" w:cs="Arial Narrow"/>
                <w:sz w:val="20"/>
                <w:szCs w:val="20"/>
              </w:rPr>
              <w:t>Daily Vocabulary Boost</w:t>
            </w:r>
          </w:p>
          <w:p w14:paraId="42BBCC4B" w14:textId="77777777" w:rsidR="00153BEB" w:rsidRPr="005C0D3C" w:rsidRDefault="00153BEB" w:rsidP="00153BEB">
            <w:pPr>
              <w:ind w:left="360"/>
              <w:rPr>
                <w:rFonts w:ascii="Arial Narrow" w:eastAsia="Arial Narrow" w:hAnsi="Arial Narrow" w:cs="Arial Narrow"/>
                <w:sz w:val="20"/>
                <w:szCs w:val="20"/>
              </w:rPr>
            </w:pPr>
          </w:p>
          <w:p w14:paraId="399933E9" w14:textId="77777777" w:rsidR="00153BEB" w:rsidRPr="005C0D3C"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t>Lesson Vocabulary</w:t>
            </w:r>
          </w:p>
          <w:p w14:paraId="5BFF916F" w14:textId="5E27ADCF" w:rsidR="00153BEB" w:rsidRDefault="00153BEB" w:rsidP="00153BEB">
            <w:pPr>
              <w:numPr>
                <w:ilvl w:val="0"/>
                <w:numId w:val="25"/>
              </w:numPr>
              <w:rPr>
                <w:rFonts w:ascii="Arial Narrow" w:eastAsia="Arial Narrow" w:hAnsi="Arial Narrow" w:cs="Arial Narrow"/>
                <w:sz w:val="20"/>
                <w:szCs w:val="20"/>
              </w:rPr>
            </w:pPr>
            <w:r>
              <w:rPr>
                <w:rFonts w:ascii="Arial Narrow" w:eastAsia="Arial Narrow" w:hAnsi="Arial Narrow" w:cs="Arial Narrow"/>
                <w:sz w:val="20"/>
                <w:szCs w:val="20"/>
              </w:rPr>
              <w:t>Read Aloud:  creaks, hare, hinge, howling, path, sways</w:t>
            </w:r>
          </w:p>
          <w:p w14:paraId="4569433E" w14:textId="6D68879E" w:rsidR="00153BEB" w:rsidRPr="005C0D3C" w:rsidRDefault="00153BEB" w:rsidP="00153BEB">
            <w:pPr>
              <w:numPr>
                <w:ilvl w:val="0"/>
                <w:numId w:val="25"/>
              </w:numPr>
              <w:rPr>
                <w:rFonts w:ascii="Arial Narrow" w:eastAsia="Arial Narrow" w:hAnsi="Arial Narrow" w:cs="Arial Narrow"/>
                <w:sz w:val="20"/>
                <w:szCs w:val="20"/>
              </w:rPr>
            </w:pPr>
            <w:r>
              <w:rPr>
                <w:rFonts w:ascii="Arial Narrow" w:eastAsia="Arial Narrow" w:hAnsi="Arial Narrow" w:cs="Arial Narrow"/>
                <w:sz w:val="20"/>
                <w:szCs w:val="20"/>
              </w:rPr>
              <w:t>Big Book:  Ever, pumps, rush, tiny</w:t>
            </w:r>
          </w:p>
          <w:p w14:paraId="724573F1" w14:textId="77777777" w:rsidR="00153BEB" w:rsidRPr="005C0D3C" w:rsidRDefault="00153BEB" w:rsidP="00153BEB">
            <w:pPr>
              <w:ind w:left="360"/>
              <w:rPr>
                <w:rFonts w:ascii="Arial Narrow" w:eastAsia="Arial Narrow" w:hAnsi="Arial Narrow" w:cs="Arial Narrow"/>
                <w:sz w:val="20"/>
                <w:szCs w:val="20"/>
              </w:rPr>
            </w:pPr>
            <w:r w:rsidRPr="005C0D3C">
              <w:rPr>
                <w:rFonts w:ascii="Arial Narrow" w:eastAsia="Arial Narrow" w:hAnsi="Arial Narrow" w:cs="Arial Narrow"/>
                <w:sz w:val="20"/>
                <w:szCs w:val="20"/>
              </w:rPr>
              <w:t xml:space="preserve"> </w:t>
            </w:r>
          </w:p>
          <w:p w14:paraId="6D7DDD42" w14:textId="77777777" w:rsidR="00153BEB" w:rsidRPr="005C0D3C"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t>Academic Vocabulary</w:t>
            </w:r>
          </w:p>
          <w:p w14:paraId="109E1ECC" w14:textId="029BFA80" w:rsidR="00153BEB" w:rsidRPr="005C0D3C" w:rsidRDefault="00153BEB" w:rsidP="00153BEB">
            <w:pPr>
              <w:numPr>
                <w:ilvl w:val="0"/>
                <w:numId w:val="25"/>
              </w:numPr>
              <w:rPr>
                <w:rFonts w:ascii="Arial Narrow" w:eastAsia="Arial Narrow" w:hAnsi="Arial Narrow" w:cs="Arial Narrow"/>
                <w:sz w:val="20"/>
                <w:szCs w:val="20"/>
              </w:rPr>
            </w:pPr>
            <w:r>
              <w:rPr>
                <w:rFonts w:ascii="Arial Narrow" w:eastAsia="Arial Narrow" w:hAnsi="Arial Narrow" w:cs="Arial Narrow"/>
                <w:sz w:val="20"/>
                <w:szCs w:val="20"/>
              </w:rPr>
              <w:t>metamorphosis</w:t>
            </w:r>
            <w:r w:rsidRPr="005C0D3C">
              <w:rPr>
                <w:rFonts w:ascii="Arial Narrow" w:eastAsia="Arial Narrow" w:hAnsi="Arial Narrow" w:cs="Arial Narrow"/>
                <w:sz w:val="20"/>
                <w:szCs w:val="20"/>
              </w:rPr>
              <w:t xml:space="preserve">, </w:t>
            </w:r>
            <w:r>
              <w:rPr>
                <w:rFonts w:ascii="Arial Narrow" w:eastAsia="Arial Narrow" w:hAnsi="Arial Narrow" w:cs="Arial Narrow"/>
                <w:sz w:val="20"/>
                <w:szCs w:val="20"/>
              </w:rPr>
              <w:t>chrysalis</w:t>
            </w:r>
            <w:r w:rsidRPr="005C0D3C">
              <w:rPr>
                <w:rFonts w:ascii="Arial Narrow" w:eastAsia="Arial Narrow" w:hAnsi="Arial Narrow" w:cs="Arial Narrow"/>
                <w:sz w:val="20"/>
                <w:szCs w:val="20"/>
              </w:rPr>
              <w:t xml:space="preserve">, </w:t>
            </w:r>
            <w:r>
              <w:rPr>
                <w:rFonts w:ascii="Arial Narrow" w:eastAsia="Arial Narrow" w:hAnsi="Arial Narrow" w:cs="Arial Narrow"/>
                <w:sz w:val="20"/>
                <w:szCs w:val="20"/>
              </w:rPr>
              <w:t>cycle</w:t>
            </w:r>
            <w:r w:rsidRPr="005C0D3C">
              <w:rPr>
                <w:rFonts w:ascii="Arial Narrow" w:eastAsia="Arial Narrow" w:hAnsi="Arial Narrow" w:cs="Arial Narrow"/>
                <w:sz w:val="20"/>
                <w:szCs w:val="20"/>
              </w:rPr>
              <w:t>,  Cause and Effect</w:t>
            </w:r>
          </w:p>
          <w:p w14:paraId="0FE670DC" w14:textId="77777777" w:rsidR="00153BEB" w:rsidRPr="005C0D3C" w:rsidRDefault="00153BEB" w:rsidP="00153BEB">
            <w:pPr>
              <w:rPr>
                <w:rFonts w:ascii="Arial Narrow" w:hAnsi="Arial Narrow"/>
                <w:sz w:val="20"/>
                <w:szCs w:val="20"/>
              </w:rPr>
            </w:pPr>
          </w:p>
          <w:p w14:paraId="16845076" w14:textId="77777777" w:rsidR="00153BEB" w:rsidRPr="005C0D3C" w:rsidRDefault="00153BEB" w:rsidP="00153BEB">
            <w:pPr>
              <w:rPr>
                <w:rFonts w:ascii="Arial Narrow" w:hAnsi="Arial Narrow"/>
                <w:b/>
                <w:sz w:val="20"/>
                <w:szCs w:val="20"/>
              </w:rPr>
            </w:pPr>
            <w:r w:rsidRPr="005C0D3C">
              <w:rPr>
                <w:rFonts w:ascii="Arial Narrow" w:eastAsia="Arial Narrow" w:hAnsi="Arial Narrow" w:cs="Arial Narrow"/>
                <w:b/>
                <w:bCs/>
                <w:sz w:val="20"/>
                <w:szCs w:val="20"/>
              </w:rPr>
              <w:t>Literacy Station Activities</w:t>
            </w:r>
          </w:p>
          <w:p w14:paraId="47A00618" w14:textId="77777777" w:rsidR="00153BEB" w:rsidRPr="00051912" w:rsidRDefault="00153BEB" w:rsidP="00153BEB">
            <w:pPr>
              <w:numPr>
                <w:ilvl w:val="0"/>
                <w:numId w:val="25"/>
              </w:numPr>
              <w:spacing w:after="200"/>
              <w:contextualSpacing/>
              <w:rPr>
                <w:rFonts w:ascii="Arial Narrow" w:hAnsi="Arial Narrow"/>
                <w:sz w:val="20"/>
                <w:szCs w:val="22"/>
              </w:rPr>
            </w:pPr>
            <w:r w:rsidRPr="00051912">
              <w:rPr>
                <w:rFonts w:ascii="Arial Narrow" w:hAnsi="Arial Narrow"/>
                <w:sz w:val="20"/>
                <w:szCs w:val="22"/>
              </w:rPr>
              <w:t>Vocabulary station: context cards, match pictures with words, sort, illustrate/label using proper nouns</w:t>
            </w:r>
          </w:p>
          <w:p w14:paraId="6127AF97" w14:textId="77777777" w:rsidR="00153BEB" w:rsidRDefault="00153BEB" w:rsidP="00153BEB">
            <w:pPr>
              <w:rPr>
                <w:rFonts w:ascii="Arial Narrow" w:hAnsi="Arial Narrow"/>
                <w:b/>
                <w:sz w:val="20"/>
                <w:szCs w:val="20"/>
              </w:rPr>
            </w:pPr>
          </w:p>
          <w:p w14:paraId="659B8972" w14:textId="77777777" w:rsidR="00153BEB" w:rsidRPr="005C0D3C" w:rsidRDefault="00153BEB" w:rsidP="00153BEB">
            <w:pPr>
              <w:rPr>
                <w:rFonts w:ascii="Arial Narrow" w:hAnsi="Arial Narrow"/>
                <w:b/>
                <w:sz w:val="20"/>
                <w:szCs w:val="20"/>
              </w:rPr>
            </w:pPr>
          </w:p>
          <w:p w14:paraId="2B3102F8" w14:textId="77777777" w:rsidR="00153BEB" w:rsidRPr="005C0D3C" w:rsidRDefault="00153BEB" w:rsidP="00153BEB">
            <w:pPr>
              <w:rPr>
                <w:rFonts w:ascii="Arial Narrow" w:hAnsi="Arial Narrow" w:cs="Arial Narrow"/>
                <w:b/>
                <w:sz w:val="20"/>
                <w:szCs w:val="20"/>
              </w:rPr>
            </w:pPr>
            <w:r w:rsidRPr="005C0D3C">
              <w:rPr>
                <w:rFonts w:ascii="Arial Narrow" w:eastAsia="Arial Narrow" w:hAnsi="Arial Narrow" w:cs="Arial Narrow"/>
                <w:b/>
                <w:bCs/>
                <w:sz w:val="20"/>
                <w:szCs w:val="20"/>
              </w:rPr>
              <w:t xml:space="preserve">Language Arts </w:t>
            </w:r>
          </w:p>
          <w:p w14:paraId="124BBBFD" w14:textId="77777777" w:rsidR="00153BEB" w:rsidRPr="005C0D3C" w:rsidRDefault="00153BEB" w:rsidP="00153BEB">
            <w:pPr>
              <w:rPr>
                <w:rFonts w:ascii="Arial Narrow" w:hAnsi="Arial Narrow"/>
                <w:sz w:val="20"/>
                <w:szCs w:val="20"/>
              </w:rPr>
            </w:pPr>
            <w:r w:rsidRPr="005C0D3C">
              <w:rPr>
                <w:rFonts w:ascii="Arial Narrow" w:eastAsia="Arial Narrow" w:hAnsi="Arial Narrow" w:cs="Arial Narrow"/>
                <w:sz w:val="20"/>
                <w:szCs w:val="20"/>
              </w:rPr>
              <w:t>Grammar Focus</w:t>
            </w:r>
          </w:p>
          <w:p w14:paraId="1AF4CFC2" w14:textId="3CD2FAD3" w:rsidR="00153BEB" w:rsidRPr="00027B3B" w:rsidRDefault="00153BEB" w:rsidP="00153BEB">
            <w:pPr>
              <w:spacing w:after="200"/>
              <w:rPr>
                <w:rFonts w:ascii="Arial Narrow" w:hAnsi="Arial Narrow" w:cs="Arial Narrow"/>
                <w:sz w:val="20"/>
                <w:szCs w:val="20"/>
              </w:rPr>
            </w:pPr>
            <w:r w:rsidRPr="00051912">
              <w:rPr>
                <w:rFonts w:ascii="Arial Narrow" w:hAnsi="Arial Narrow" w:cs="Arial Narrow"/>
                <w:sz w:val="20"/>
                <w:szCs w:val="20"/>
              </w:rPr>
              <w:t xml:space="preserve">Proper Nouns for Places, People, and Pets </w:t>
            </w:r>
          </w:p>
          <w:p w14:paraId="7AA28818" w14:textId="77777777" w:rsidR="00153BEB" w:rsidRPr="005C0D3C" w:rsidRDefault="00153BEB" w:rsidP="00153BEB">
            <w:pPr>
              <w:rPr>
                <w:rFonts w:ascii="Arial Narrow" w:hAnsi="Arial Narrow"/>
                <w:b/>
                <w:sz w:val="20"/>
                <w:szCs w:val="20"/>
              </w:rPr>
            </w:pPr>
            <w:r w:rsidRPr="005C0D3C">
              <w:rPr>
                <w:rFonts w:ascii="Arial Narrow" w:eastAsia="Arial Narrow" w:hAnsi="Arial Narrow" w:cs="Arial Narrow"/>
                <w:b/>
                <w:bCs/>
                <w:sz w:val="20"/>
                <w:szCs w:val="20"/>
              </w:rPr>
              <w:t xml:space="preserve">Performance Assessments </w:t>
            </w:r>
          </w:p>
          <w:p w14:paraId="0BC89CD2" w14:textId="77777777" w:rsidR="00153BEB" w:rsidRDefault="00153BEB" w:rsidP="00153BEB">
            <w:pPr>
              <w:pStyle w:val="ListParagraph"/>
              <w:numPr>
                <w:ilvl w:val="0"/>
                <w:numId w:val="25"/>
              </w:numPr>
              <w:spacing w:before="60" w:after="60"/>
              <w:rPr>
                <w:rFonts w:ascii="Arial Narrow" w:hAnsi="Arial Narrow"/>
                <w:sz w:val="20"/>
                <w:szCs w:val="20"/>
              </w:rPr>
            </w:pPr>
            <w:r>
              <w:rPr>
                <w:rFonts w:ascii="Arial Narrow" w:hAnsi="Arial Narrow"/>
                <w:sz w:val="20"/>
                <w:szCs w:val="20"/>
              </w:rPr>
              <w:lastRenderedPageBreak/>
              <w:t>Checklist (Can students figure out new meanings of words and use them correctly?) p.T155</w:t>
            </w:r>
          </w:p>
          <w:p w14:paraId="2A34C9C1" w14:textId="77777777" w:rsidR="00153BEB" w:rsidRPr="00CA378A" w:rsidRDefault="00153BEB" w:rsidP="00153BEB">
            <w:pPr>
              <w:pStyle w:val="ListParagraph"/>
              <w:numPr>
                <w:ilvl w:val="0"/>
                <w:numId w:val="25"/>
              </w:numPr>
              <w:spacing w:after="20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 Lesson 17</w:t>
            </w:r>
          </w:p>
          <w:p w14:paraId="0E4335CA" w14:textId="0B9B39AA" w:rsidR="00224F3C" w:rsidRPr="00474303" w:rsidRDefault="00153BEB" w:rsidP="00474303">
            <w:pPr>
              <w:pStyle w:val="ListParagraph"/>
              <w:numPr>
                <w:ilvl w:val="0"/>
                <w:numId w:val="25"/>
              </w:numPr>
              <w:spacing w:after="200"/>
              <w:rPr>
                <w:rFonts w:ascii="Arial Narrow" w:hAnsi="Arial Narrow"/>
                <w:b/>
                <w:sz w:val="20"/>
                <w:szCs w:val="22"/>
              </w:rPr>
            </w:pPr>
            <w:r>
              <w:rPr>
                <w:rFonts w:ascii="Arial Narrow" w:hAnsi="Arial Narrow"/>
                <w:sz w:val="20"/>
                <w:szCs w:val="22"/>
              </w:rPr>
              <w:t>SCS Kindergarten Report Card Assessment Book</w:t>
            </w:r>
          </w:p>
        </w:tc>
      </w:tr>
      <w:tr w:rsidR="00153BEB" w:rsidRPr="00F4364F" w14:paraId="7E248FC0"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3CF42B0E" w14:textId="01D44EA0" w:rsidR="00153BEB" w:rsidRPr="00F5157C" w:rsidRDefault="00153BEB" w:rsidP="00153BEB">
            <w:pPr>
              <w:rPr>
                <w:rFonts w:ascii="Arial Narrow" w:eastAsia="Arial Narrow" w:hAnsi="Arial Narrow" w:cs="Arial Narrow"/>
                <w:b/>
                <w:bCs/>
                <w:sz w:val="20"/>
                <w:szCs w:val="20"/>
              </w:rPr>
            </w:pPr>
            <w:r w:rsidRPr="00F5157C">
              <w:rPr>
                <w:b/>
                <w:sz w:val="20"/>
                <w:szCs w:val="20"/>
                <w:highlight w:val="yellow"/>
              </w:rPr>
              <w:lastRenderedPageBreak/>
              <w:t>Reading Foundational Skills</w:t>
            </w:r>
          </w:p>
        </w:tc>
      </w:tr>
      <w:tr w:rsidR="00153BEB" w:rsidRPr="00F4364F" w14:paraId="376FCBF0"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4FFCFC81" w14:textId="48D905EC" w:rsidR="00153BEB" w:rsidRPr="00F5157C" w:rsidRDefault="00153BEB" w:rsidP="00153BEB">
            <w:pPr>
              <w:rPr>
                <w:rFonts w:ascii="Arial Narrow" w:eastAsia="Arial Narrow" w:hAnsi="Arial Narrow" w:cs="Arial Narrow"/>
                <w:b/>
                <w:bCs/>
                <w:sz w:val="20"/>
                <w:szCs w:val="20"/>
              </w:rPr>
            </w:pPr>
            <w:r w:rsidRPr="00F5157C">
              <w:rPr>
                <w:b/>
                <w:sz w:val="20"/>
                <w:szCs w:val="20"/>
              </w:rPr>
              <w:t>WEEK 7-8 LESSON 18</w:t>
            </w:r>
          </w:p>
        </w:tc>
      </w:tr>
      <w:tr w:rsidR="00153BEB" w:rsidRPr="00F4364F" w14:paraId="2F16EDEA"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388706A6" w14:textId="4D3F1B4C" w:rsidR="00153BEB" w:rsidRPr="00F5157C" w:rsidRDefault="00153BEB" w:rsidP="00153BEB">
            <w:pPr>
              <w:rPr>
                <w:rFonts w:ascii="Arial Narrow" w:eastAsia="Arial Narrow" w:hAnsi="Arial Narrow" w:cs="Arial Narrow"/>
                <w:i/>
                <w:iCs/>
                <w:sz w:val="20"/>
                <w:szCs w:val="20"/>
              </w:rPr>
            </w:pPr>
            <w:r w:rsidRPr="00F5157C">
              <w:rPr>
                <w:rFonts w:ascii="Arial Narrow" w:eastAsia="Arial Narrow" w:hAnsi="Arial Narrow" w:cs="Arial Narrow"/>
                <w:b/>
                <w:sz w:val="20"/>
                <w:szCs w:val="20"/>
              </w:rPr>
              <w:t>Big Book:</w:t>
            </w:r>
            <w:r w:rsidRPr="00F5157C">
              <w:rPr>
                <w:rFonts w:ascii="Arial Narrow" w:eastAsia="Arial Narrow" w:hAnsi="Arial Narrow" w:cs="Arial Narrow"/>
                <w:sz w:val="20"/>
                <w:szCs w:val="20"/>
              </w:rPr>
              <w:t xml:space="preserve"> </w:t>
            </w:r>
            <w:r w:rsidRPr="00F5157C">
              <w:rPr>
                <w:rFonts w:ascii="Arial Narrow" w:eastAsia="Arial Narrow" w:hAnsi="Arial Narrow" w:cs="Arial Narrow"/>
                <w:i/>
                <w:iCs/>
                <w:sz w:val="20"/>
                <w:szCs w:val="20"/>
              </w:rPr>
              <w:t>Atlantic  (Informational Text)</w:t>
            </w:r>
          </w:p>
        </w:tc>
      </w:tr>
      <w:tr w:rsidR="00153BEB" w:rsidRPr="00F4364F" w14:paraId="6DC858CD"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7F5B5492" w14:textId="0FCE365B" w:rsidR="00153BEB" w:rsidRPr="00F5157C" w:rsidRDefault="00153BEB" w:rsidP="00153BEB">
            <w:pPr>
              <w:rPr>
                <w:rFonts w:ascii="Arial Narrow" w:eastAsia="Arial Narrow" w:hAnsi="Arial Narrow" w:cs="Arial Narrow"/>
                <w:b/>
                <w:bCs/>
                <w:sz w:val="20"/>
                <w:szCs w:val="20"/>
              </w:rPr>
            </w:pPr>
            <w:r w:rsidRPr="00F5157C">
              <w:rPr>
                <w:rFonts w:ascii="Arial Narrow" w:eastAsia="Arial Narrow" w:hAnsi="Arial Narrow" w:cs="Arial Narrow"/>
                <w:b/>
                <w:bCs/>
                <w:sz w:val="20"/>
                <w:szCs w:val="20"/>
              </w:rPr>
              <w:t>Decodable</w:t>
            </w:r>
            <w:r>
              <w:rPr>
                <w:rFonts w:ascii="Arial Narrow" w:eastAsia="Arial Narrow" w:hAnsi="Arial Narrow" w:cs="Arial Narrow"/>
                <w:b/>
                <w:bCs/>
                <w:sz w:val="20"/>
                <w:szCs w:val="20"/>
              </w:rPr>
              <w:t xml:space="preserve"> Texts</w:t>
            </w:r>
            <w:r w:rsidRPr="00F5157C">
              <w:rPr>
                <w:rFonts w:ascii="Arial Narrow" w:eastAsia="Arial Narrow" w:hAnsi="Arial Narrow" w:cs="Arial Narrow"/>
                <w:b/>
                <w:bCs/>
                <w:sz w:val="20"/>
                <w:szCs w:val="20"/>
              </w:rPr>
              <w:t>:</w:t>
            </w:r>
            <w:r>
              <w:rPr>
                <w:rFonts w:ascii="Arial Narrow" w:eastAsia="Arial Narrow" w:hAnsi="Arial Narrow" w:cs="Arial Narrow"/>
                <w:b/>
                <w:bCs/>
                <w:sz w:val="20"/>
                <w:szCs w:val="20"/>
              </w:rPr>
              <w:t xml:space="preserve">  </w:t>
            </w:r>
            <w:r w:rsidRPr="00863840">
              <w:rPr>
                <w:rFonts w:ascii="Arial Narrow" w:eastAsia="Arial Narrow" w:hAnsi="Arial Narrow" w:cs="Arial Narrow"/>
                <w:bCs/>
                <w:i/>
                <w:sz w:val="20"/>
                <w:szCs w:val="20"/>
              </w:rPr>
              <w:t xml:space="preserve">Will it Be Big? (p. 46) </w:t>
            </w:r>
            <w:r>
              <w:rPr>
                <w:rFonts w:ascii="Arial Narrow" w:eastAsia="Arial Narrow" w:hAnsi="Arial Narrow" w:cs="Arial Narrow"/>
                <w:bCs/>
                <w:i/>
                <w:sz w:val="20"/>
                <w:szCs w:val="20"/>
              </w:rPr>
              <w:t xml:space="preserve"> </w:t>
            </w:r>
            <w:r w:rsidRPr="00863840">
              <w:rPr>
                <w:rFonts w:ascii="Arial Narrow" w:eastAsia="Arial Narrow" w:hAnsi="Arial Narrow" w:cs="Arial Narrow"/>
                <w:bCs/>
                <w:i/>
                <w:sz w:val="20"/>
                <w:szCs w:val="20"/>
              </w:rPr>
              <w:t xml:space="preserve">&amp; </w:t>
            </w:r>
            <w:r>
              <w:rPr>
                <w:rFonts w:ascii="Arial Narrow" w:eastAsia="Arial Narrow" w:hAnsi="Arial Narrow" w:cs="Arial Narrow"/>
                <w:bCs/>
                <w:i/>
                <w:sz w:val="20"/>
                <w:szCs w:val="20"/>
              </w:rPr>
              <w:t xml:space="preserve"> </w:t>
            </w:r>
            <w:r w:rsidRPr="00863840">
              <w:rPr>
                <w:rFonts w:ascii="Arial Narrow" w:eastAsia="Arial Narrow" w:hAnsi="Arial Narrow" w:cs="Arial Narrow"/>
                <w:bCs/>
                <w:i/>
                <w:sz w:val="20"/>
                <w:szCs w:val="20"/>
              </w:rPr>
              <w:t>Rip Is It (p. 52)</w:t>
            </w:r>
          </w:p>
        </w:tc>
      </w:tr>
      <w:tr w:rsidR="00153BEB" w:rsidRPr="00F4364F" w14:paraId="41B45386" w14:textId="77777777" w:rsidTr="00F5157C">
        <w:trPr>
          <w:gridBefore w:val="1"/>
          <w:wBefore w:w="18" w:type="dxa"/>
          <w:trHeight w:val="324"/>
        </w:trPr>
        <w:tc>
          <w:tcPr>
            <w:tcW w:w="2445" w:type="dxa"/>
            <w:gridSpan w:val="3"/>
            <w:tcBorders>
              <w:bottom w:val="single" w:sz="4" w:space="0" w:color="auto"/>
            </w:tcBorders>
            <w:shd w:val="clear" w:color="auto" w:fill="BFBFBF" w:themeFill="background1" w:themeFillShade="BF"/>
          </w:tcPr>
          <w:p w14:paraId="54A92790" w14:textId="3D98ECC6"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STANDARDS</w:t>
            </w:r>
          </w:p>
        </w:tc>
        <w:tc>
          <w:tcPr>
            <w:tcW w:w="12225" w:type="dxa"/>
            <w:gridSpan w:val="15"/>
            <w:tcBorders>
              <w:bottom w:val="single" w:sz="4" w:space="0" w:color="auto"/>
            </w:tcBorders>
            <w:shd w:val="clear" w:color="auto" w:fill="BFBFBF" w:themeFill="background1" w:themeFillShade="BF"/>
          </w:tcPr>
          <w:p w14:paraId="48F9676F" w14:textId="77777777" w:rsidR="00153BEB" w:rsidRPr="00716ABA" w:rsidRDefault="00153BEB" w:rsidP="00153BEB">
            <w:r w:rsidRPr="00716ABA">
              <w:rPr>
                <w:rFonts w:ascii="Arial Narrow" w:hAnsi="Arial Narrow"/>
                <w:b/>
                <w:sz w:val="20"/>
                <w:szCs w:val="20"/>
              </w:rPr>
              <w:t>RF.K.2d-</w:t>
            </w:r>
            <w:r w:rsidRPr="00716ABA">
              <w:rPr>
                <w:rFonts w:ascii="Arial Narrow" w:hAnsi="Arial Narrow"/>
                <w:sz w:val="20"/>
                <w:szCs w:val="20"/>
              </w:rPr>
              <w:t>Isolate and pronounce the initial, medial vowel, and final sounds (phonemes) in three-phoneme (consonant-vowel-consonant, or CVC) words.</w:t>
            </w:r>
          </w:p>
          <w:p w14:paraId="2301FC25" w14:textId="77777777" w:rsidR="00153BEB" w:rsidRPr="00716ABA" w:rsidRDefault="00153BEB" w:rsidP="0015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0"/>
                <w:szCs w:val="20"/>
              </w:rPr>
            </w:pPr>
            <w:r w:rsidRPr="00716ABA">
              <w:rPr>
                <w:rFonts w:ascii="Arial Narrow" w:hAnsi="Arial Narrow" w:cs="Helvetica"/>
                <w:b/>
                <w:sz w:val="20"/>
                <w:szCs w:val="20"/>
              </w:rPr>
              <w:t>RF.K.3a-</w:t>
            </w:r>
            <w:r w:rsidRPr="00716ABA">
              <w:rPr>
                <w:rFonts w:ascii="Arial Narrow" w:hAnsi="Arial Narrow" w:cs="Helvetica"/>
                <w:sz w:val="20"/>
                <w:szCs w:val="20"/>
              </w:rPr>
              <w:t>Demonstrate basic knowledge of one-to-one letter-sound correspondences by producing the primary or many of the most frequent sound for each consonant.</w:t>
            </w:r>
          </w:p>
          <w:p w14:paraId="1E32E3B9" w14:textId="77777777" w:rsidR="00153BEB" w:rsidRPr="00716ABA" w:rsidRDefault="00153BEB" w:rsidP="00153BEB">
            <w:pPr>
              <w:rPr>
                <w:rFonts w:ascii="Arial Narrow" w:hAnsi="Arial Narrow" w:cs="Helvetica"/>
                <w:sz w:val="20"/>
                <w:szCs w:val="20"/>
              </w:rPr>
            </w:pPr>
            <w:r w:rsidRPr="00716ABA">
              <w:rPr>
                <w:rFonts w:ascii="Arial Narrow" w:hAnsi="Arial Narrow" w:cs="Helvetica"/>
                <w:b/>
                <w:sz w:val="20"/>
                <w:szCs w:val="20"/>
              </w:rPr>
              <w:t>RF.K.3c-</w:t>
            </w:r>
            <w:r w:rsidRPr="00716ABA">
              <w:rPr>
                <w:rFonts w:ascii="Arial Narrow" w:hAnsi="Arial Narrow" w:cs="Helvetica"/>
                <w:sz w:val="20"/>
                <w:szCs w:val="20"/>
              </w:rPr>
              <w:t xml:space="preserve">Read common high-frequency words by sight (e.g., </w:t>
            </w:r>
            <w:r w:rsidRPr="00716ABA">
              <w:rPr>
                <w:rFonts w:ascii="Arial Narrow" w:hAnsi="Arial Narrow"/>
                <w:i/>
                <w:sz w:val="20"/>
                <w:szCs w:val="20"/>
              </w:rPr>
              <w:t>will, into, your, be, that who</w:t>
            </w:r>
            <w:r w:rsidRPr="00716ABA">
              <w:rPr>
                <w:rFonts w:ascii="Arial Narrow" w:hAnsi="Arial Narrow" w:cs="Helvetica"/>
                <w:sz w:val="20"/>
                <w:szCs w:val="20"/>
              </w:rPr>
              <w:t>).</w:t>
            </w:r>
          </w:p>
          <w:p w14:paraId="6AB876D9" w14:textId="2156E03D" w:rsidR="00153BEB" w:rsidRDefault="00153BEB" w:rsidP="00153BEB">
            <w:pPr>
              <w:rPr>
                <w:rFonts w:ascii="Arial Narrow" w:eastAsia="Arial Narrow" w:hAnsi="Arial Narrow" w:cs="Arial Narrow"/>
                <w:b/>
                <w:bCs/>
                <w:sz w:val="22"/>
                <w:szCs w:val="20"/>
              </w:rPr>
            </w:pPr>
            <w:r w:rsidRPr="00716ABA">
              <w:rPr>
                <w:rFonts w:ascii="Arial Narrow" w:hAnsi="Arial Narrow" w:cs="Arial"/>
                <w:b/>
                <w:sz w:val="20"/>
                <w:szCs w:val="20"/>
              </w:rPr>
              <w:t>RF.K.</w:t>
            </w:r>
            <w:r w:rsidRPr="00716ABA">
              <w:rPr>
                <w:rFonts w:ascii="Arial Narrow" w:hAnsi="Arial Narrow" w:cs="Helvetica"/>
                <w:b/>
                <w:sz w:val="20"/>
                <w:szCs w:val="20"/>
              </w:rPr>
              <w:t>4-</w:t>
            </w:r>
            <w:r w:rsidRPr="00716ABA">
              <w:rPr>
                <w:rFonts w:ascii="Arial Narrow" w:hAnsi="Arial Narrow" w:cs="Helvetica"/>
                <w:sz w:val="20"/>
                <w:szCs w:val="20"/>
              </w:rPr>
              <w:t>Read emergent-reader texts with purpose and understanding</w:t>
            </w:r>
          </w:p>
        </w:tc>
      </w:tr>
      <w:tr w:rsidR="00153BEB" w:rsidRPr="00F4364F" w14:paraId="20975326" w14:textId="77777777" w:rsidTr="00E8746A">
        <w:trPr>
          <w:gridBefore w:val="1"/>
          <w:wBefore w:w="18" w:type="dxa"/>
          <w:trHeight w:val="222"/>
        </w:trPr>
        <w:tc>
          <w:tcPr>
            <w:tcW w:w="2445" w:type="dxa"/>
            <w:gridSpan w:val="3"/>
            <w:shd w:val="clear" w:color="auto" w:fill="BFBFBF" w:themeFill="background1" w:themeFillShade="BF"/>
          </w:tcPr>
          <w:p w14:paraId="494E0ADB" w14:textId="28ED46AD"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DAILY LANGUAGE</w:t>
            </w:r>
          </w:p>
        </w:tc>
        <w:tc>
          <w:tcPr>
            <w:tcW w:w="2505" w:type="dxa"/>
            <w:gridSpan w:val="5"/>
            <w:shd w:val="clear" w:color="auto" w:fill="BFBFBF" w:themeFill="background1" w:themeFillShade="BF"/>
          </w:tcPr>
          <w:p w14:paraId="520360F4" w14:textId="31BD2E78"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1</w:t>
            </w:r>
          </w:p>
        </w:tc>
        <w:tc>
          <w:tcPr>
            <w:tcW w:w="2385" w:type="dxa"/>
            <w:gridSpan w:val="3"/>
            <w:shd w:val="clear" w:color="auto" w:fill="BFBFBF" w:themeFill="background1" w:themeFillShade="BF"/>
          </w:tcPr>
          <w:p w14:paraId="66AB51F8" w14:textId="41AC8058"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2</w:t>
            </w:r>
          </w:p>
        </w:tc>
        <w:tc>
          <w:tcPr>
            <w:tcW w:w="2445" w:type="dxa"/>
            <w:gridSpan w:val="3"/>
            <w:shd w:val="clear" w:color="auto" w:fill="BFBFBF" w:themeFill="background1" w:themeFillShade="BF"/>
          </w:tcPr>
          <w:p w14:paraId="5574956C" w14:textId="4C8C919D"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w:t>
            </w:r>
            <w:r>
              <w:rPr>
                <w:rFonts w:ascii="Arial Narrow" w:hAnsi="Arial Narrow"/>
                <w:b/>
                <w:sz w:val="20"/>
                <w:szCs w:val="20"/>
              </w:rPr>
              <w:t xml:space="preserve"> </w:t>
            </w:r>
            <w:r w:rsidRPr="00D056B0">
              <w:rPr>
                <w:rFonts w:ascii="Arial Narrow" w:hAnsi="Arial Narrow"/>
                <w:b/>
                <w:sz w:val="20"/>
                <w:szCs w:val="20"/>
              </w:rPr>
              <w:t>3</w:t>
            </w:r>
          </w:p>
        </w:tc>
        <w:tc>
          <w:tcPr>
            <w:tcW w:w="2445" w:type="dxa"/>
            <w:gridSpan w:val="3"/>
            <w:shd w:val="clear" w:color="auto" w:fill="BFBFBF" w:themeFill="background1" w:themeFillShade="BF"/>
          </w:tcPr>
          <w:p w14:paraId="74953383" w14:textId="3B5AC235"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4</w:t>
            </w:r>
          </w:p>
        </w:tc>
        <w:tc>
          <w:tcPr>
            <w:tcW w:w="2445" w:type="dxa"/>
            <w:shd w:val="clear" w:color="auto" w:fill="BFBFBF" w:themeFill="background1" w:themeFillShade="BF"/>
          </w:tcPr>
          <w:p w14:paraId="3F6F0172" w14:textId="23D94EC3"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5</w:t>
            </w:r>
          </w:p>
        </w:tc>
      </w:tr>
      <w:tr w:rsidR="00153BEB" w:rsidRPr="00F4364F" w14:paraId="58F18206" w14:textId="77777777" w:rsidTr="00E8746A">
        <w:trPr>
          <w:gridBefore w:val="1"/>
          <w:wBefore w:w="18" w:type="dxa"/>
          <w:trHeight w:val="222"/>
        </w:trPr>
        <w:tc>
          <w:tcPr>
            <w:tcW w:w="2445" w:type="dxa"/>
            <w:gridSpan w:val="3"/>
            <w:shd w:val="clear" w:color="auto" w:fill="auto"/>
          </w:tcPr>
          <w:p w14:paraId="522C35C5" w14:textId="77777777" w:rsidR="00153BEB" w:rsidRPr="00DA11C9" w:rsidRDefault="00153BEB" w:rsidP="00153BEB">
            <w:pPr>
              <w:rPr>
                <w:rFonts w:ascii="Arial Narrow" w:hAnsi="Arial Narrow"/>
                <w:b/>
                <w:sz w:val="20"/>
                <w:szCs w:val="20"/>
              </w:rPr>
            </w:pPr>
            <w:r w:rsidRPr="00DA11C9">
              <w:rPr>
                <w:rFonts w:ascii="Arial Narrow" w:hAnsi="Arial Narrow"/>
                <w:b/>
                <w:sz w:val="20"/>
                <w:szCs w:val="20"/>
              </w:rPr>
              <w:t>Opening Routines</w:t>
            </w:r>
          </w:p>
          <w:p w14:paraId="05179A6A" w14:textId="77777777" w:rsidR="00153BEB" w:rsidRPr="00DA11C9" w:rsidRDefault="00153BEB" w:rsidP="00153BEB">
            <w:pPr>
              <w:pStyle w:val="ListParagraph"/>
              <w:ind w:left="360"/>
              <w:rPr>
                <w:rFonts w:ascii="Arial Narrow" w:hAnsi="Arial Narrow"/>
                <w:b/>
                <w:sz w:val="20"/>
                <w:szCs w:val="20"/>
              </w:rPr>
            </w:pPr>
          </w:p>
          <w:p w14:paraId="758B91CC" w14:textId="77777777" w:rsidR="00153BEB" w:rsidRPr="00DA11C9" w:rsidRDefault="00153BEB" w:rsidP="00153BEB">
            <w:pPr>
              <w:pStyle w:val="ListParagraph"/>
              <w:ind w:left="360"/>
              <w:rPr>
                <w:rFonts w:ascii="Arial Narrow" w:hAnsi="Arial Narrow"/>
                <w:b/>
                <w:sz w:val="20"/>
                <w:szCs w:val="20"/>
              </w:rPr>
            </w:pPr>
          </w:p>
          <w:p w14:paraId="06652F48" w14:textId="77777777" w:rsidR="00153BEB" w:rsidRPr="00DA11C9" w:rsidRDefault="00153BEB" w:rsidP="00153BEB">
            <w:pPr>
              <w:pStyle w:val="ListParagraph"/>
              <w:ind w:left="360"/>
              <w:rPr>
                <w:rFonts w:ascii="Arial Narrow" w:hAnsi="Arial Narrow"/>
                <w:b/>
                <w:sz w:val="20"/>
                <w:szCs w:val="20"/>
              </w:rPr>
            </w:pPr>
          </w:p>
          <w:p w14:paraId="72D38D7B" w14:textId="77777777" w:rsidR="00153BEB" w:rsidRPr="00DA11C9" w:rsidRDefault="00153BEB" w:rsidP="00153BEB">
            <w:pPr>
              <w:pStyle w:val="ListParagraph"/>
              <w:ind w:left="360"/>
              <w:rPr>
                <w:rFonts w:ascii="Arial Narrow" w:hAnsi="Arial Narrow"/>
                <w:b/>
                <w:sz w:val="20"/>
                <w:szCs w:val="20"/>
              </w:rPr>
            </w:pPr>
          </w:p>
          <w:p w14:paraId="7D1B3B74" w14:textId="77777777" w:rsidR="00153BEB" w:rsidRPr="00DA11C9" w:rsidRDefault="00153BEB" w:rsidP="00153BEB">
            <w:pPr>
              <w:rPr>
                <w:rFonts w:ascii="Arial Narrow" w:hAnsi="Arial Narrow"/>
                <w:b/>
                <w:sz w:val="20"/>
                <w:szCs w:val="20"/>
              </w:rPr>
            </w:pPr>
          </w:p>
          <w:p w14:paraId="015AA9EE" w14:textId="77777777" w:rsidR="00153BEB" w:rsidRPr="00DA11C9" w:rsidRDefault="00153BEB" w:rsidP="00153BEB">
            <w:pPr>
              <w:rPr>
                <w:rFonts w:ascii="Arial Narrow" w:hAnsi="Arial Narrow"/>
                <w:b/>
                <w:sz w:val="20"/>
                <w:szCs w:val="20"/>
              </w:rPr>
            </w:pPr>
          </w:p>
          <w:p w14:paraId="29EBEDDF" w14:textId="0E35B6CD" w:rsidR="00153BEB" w:rsidRPr="00DA11C9" w:rsidRDefault="00153BEB" w:rsidP="00153BEB">
            <w:pPr>
              <w:rPr>
                <w:rFonts w:ascii="Arial Narrow" w:eastAsia="Arial Narrow" w:hAnsi="Arial Narrow" w:cs="Arial Narrow"/>
                <w:b/>
                <w:bCs/>
                <w:sz w:val="20"/>
                <w:szCs w:val="20"/>
              </w:rPr>
            </w:pPr>
            <w:r w:rsidRPr="00DA11C9">
              <w:rPr>
                <w:rFonts w:ascii="Arial Narrow" w:hAnsi="Arial Narrow"/>
                <w:b/>
                <w:sz w:val="20"/>
                <w:szCs w:val="20"/>
              </w:rPr>
              <w:t>Phonemic Awareness</w:t>
            </w:r>
          </w:p>
        </w:tc>
        <w:tc>
          <w:tcPr>
            <w:tcW w:w="2505" w:type="dxa"/>
            <w:gridSpan w:val="5"/>
            <w:shd w:val="clear" w:color="auto" w:fill="auto"/>
          </w:tcPr>
          <w:p w14:paraId="3DB297D0"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w:t>
            </w:r>
          </w:p>
          <w:p w14:paraId="0776D487"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T200-201</w:t>
            </w:r>
          </w:p>
          <w:p w14:paraId="74C4059F" w14:textId="77777777" w:rsidR="00153BEB" w:rsidRPr="00E5230F" w:rsidRDefault="00153BEB" w:rsidP="00153BEB">
            <w:pPr>
              <w:pStyle w:val="ListParagraph"/>
              <w:numPr>
                <w:ilvl w:val="0"/>
                <w:numId w:val="119"/>
              </w:numPr>
              <w:rPr>
                <w:rFonts w:ascii="Arial Narrow" w:hAnsi="Arial Narrow"/>
                <w:sz w:val="20"/>
                <w:szCs w:val="20"/>
              </w:rPr>
            </w:pPr>
            <w:r w:rsidRPr="00E5230F">
              <w:rPr>
                <w:rFonts w:ascii="Arial Narrow" w:hAnsi="Arial Narrow"/>
                <w:sz w:val="20"/>
                <w:szCs w:val="20"/>
              </w:rPr>
              <w:t>Phonemic Awareness</w:t>
            </w:r>
          </w:p>
          <w:p w14:paraId="1F18A903" w14:textId="77777777" w:rsidR="00153BEB" w:rsidRPr="00E5230F" w:rsidRDefault="00153BEB" w:rsidP="00153BEB">
            <w:pPr>
              <w:pStyle w:val="ListParagraph"/>
              <w:numPr>
                <w:ilvl w:val="0"/>
                <w:numId w:val="119"/>
              </w:numPr>
              <w:rPr>
                <w:rFonts w:ascii="Arial Narrow" w:hAnsi="Arial Narrow"/>
                <w:sz w:val="20"/>
                <w:szCs w:val="20"/>
              </w:rPr>
            </w:pPr>
            <w:r w:rsidRPr="00E5230F">
              <w:rPr>
                <w:rFonts w:ascii="Arial Narrow" w:hAnsi="Arial Narrow"/>
                <w:sz w:val="20"/>
                <w:szCs w:val="20"/>
              </w:rPr>
              <w:t>High Frequency Words</w:t>
            </w:r>
          </w:p>
          <w:p w14:paraId="1018A27F" w14:textId="77777777" w:rsidR="00153BEB" w:rsidRPr="00E5230F" w:rsidRDefault="00153BEB" w:rsidP="00153BEB">
            <w:pPr>
              <w:pStyle w:val="ListParagraph"/>
              <w:numPr>
                <w:ilvl w:val="0"/>
                <w:numId w:val="119"/>
              </w:numPr>
              <w:rPr>
                <w:rFonts w:ascii="Arial Narrow" w:hAnsi="Arial Narrow"/>
                <w:sz w:val="20"/>
                <w:szCs w:val="20"/>
              </w:rPr>
            </w:pPr>
            <w:r w:rsidRPr="00E5230F">
              <w:rPr>
                <w:rFonts w:ascii="Arial Narrow" w:hAnsi="Arial Narrow"/>
                <w:sz w:val="20"/>
                <w:szCs w:val="20"/>
              </w:rPr>
              <w:t>Vocabulary Boost</w:t>
            </w:r>
          </w:p>
          <w:p w14:paraId="1C1EA3C7" w14:textId="77777777" w:rsidR="00153BEB" w:rsidRPr="00E5230F" w:rsidRDefault="00153BEB" w:rsidP="00153BEB">
            <w:pPr>
              <w:rPr>
                <w:rFonts w:ascii="Arial Narrow" w:hAnsi="Arial Narrow"/>
                <w:sz w:val="20"/>
                <w:szCs w:val="20"/>
              </w:rPr>
            </w:pPr>
          </w:p>
          <w:p w14:paraId="025D9F9E" w14:textId="77777777" w:rsidR="00153BEB" w:rsidRPr="00E5230F" w:rsidRDefault="00153BEB" w:rsidP="00153BEB">
            <w:pPr>
              <w:rPr>
                <w:rFonts w:ascii="Arial Narrow" w:hAnsi="Arial Narrow"/>
                <w:sz w:val="20"/>
                <w:szCs w:val="20"/>
              </w:rPr>
            </w:pPr>
          </w:p>
          <w:p w14:paraId="5B1145CC" w14:textId="5CC128AB" w:rsidR="00153BEB" w:rsidRPr="00E5230F" w:rsidRDefault="00153BEB" w:rsidP="00153BEB">
            <w:pPr>
              <w:rPr>
                <w:rFonts w:ascii="Arial Narrow" w:eastAsia="Arial Narrow" w:hAnsi="Arial Narrow" w:cs="Arial Narrow"/>
                <w:b/>
                <w:bCs/>
                <w:sz w:val="20"/>
                <w:szCs w:val="20"/>
              </w:rPr>
            </w:pPr>
            <w:r w:rsidRPr="00E5230F">
              <w:rPr>
                <w:rFonts w:ascii="Arial Narrow" w:hAnsi="Arial Narrow"/>
                <w:sz w:val="20"/>
                <w:szCs w:val="20"/>
              </w:rPr>
              <w:t>Phonemic Awareness, T212</w:t>
            </w:r>
          </w:p>
        </w:tc>
        <w:tc>
          <w:tcPr>
            <w:tcW w:w="2385" w:type="dxa"/>
            <w:gridSpan w:val="3"/>
            <w:shd w:val="clear" w:color="auto" w:fill="auto"/>
          </w:tcPr>
          <w:p w14:paraId="794211C5"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T218-219</w:t>
            </w:r>
          </w:p>
          <w:p w14:paraId="76B0A7C0"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7220743F"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62188CB2"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Vocabulary Boost</w:t>
            </w:r>
          </w:p>
          <w:p w14:paraId="62DA7396" w14:textId="77777777" w:rsidR="00153BEB" w:rsidRPr="00E5230F" w:rsidRDefault="00153BEB" w:rsidP="00153BEB">
            <w:pPr>
              <w:rPr>
                <w:rFonts w:ascii="Arial Narrow" w:hAnsi="Arial Narrow"/>
                <w:sz w:val="20"/>
                <w:szCs w:val="20"/>
              </w:rPr>
            </w:pPr>
          </w:p>
          <w:p w14:paraId="7191230C" w14:textId="77777777" w:rsidR="00153BEB" w:rsidRPr="00E5230F" w:rsidRDefault="00153BEB" w:rsidP="00153BEB">
            <w:pPr>
              <w:rPr>
                <w:rFonts w:ascii="Arial Narrow" w:hAnsi="Arial Narrow"/>
                <w:sz w:val="20"/>
                <w:szCs w:val="20"/>
              </w:rPr>
            </w:pPr>
          </w:p>
          <w:p w14:paraId="0EA7ECAF" w14:textId="77777777" w:rsidR="00153BEB" w:rsidRPr="00E5230F" w:rsidRDefault="00153BEB" w:rsidP="00153BEB">
            <w:pPr>
              <w:rPr>
                <w:rFonts w:ascii="Arial Narrow" w:hAnsi="Arial Narrow"/>
                <w:sz w:val="20"/>
                <w:szCs w:val="20"/>
              </w:rPr>
            </w:pPr>
          </w:p>
          <w:p w14:paraId="40AF8F62" w14:textId="0716BEF2" w:rsidR="00153BEB" w:rsidRPr="00E5230F" w:rsidRDefault="00153BEB" w:rsidP="00153BEB">
            <w:pPr>
              <w:rPr>
                <w:rFonts w:ascii="Arial Narrow" w:hAnsi="Arial Narrow"/>
                <w:sz w:val="20"/>
                <w:szCs w:val="20"/>
              </w:rPr>
            </w:pPr>
            <w:r w:rsidRPr="00E5230F">
              <w:rPr>
                <w:rFonts w:ascii="Arial Narrow" w:hAnsi="Arial Narrow"/>
                <w:sz w:val="20"/>
                <w:szCs w:val="20"/>
              </w:rPr>
              <w:t>Phonemic Awareness</w:t>
            </w:r>
            <w:r>
              <w:rPr>
                <w:rFonts w:ascii="Arial Narrow" w:hAnsi="Arial Narrow"/>
                <w:sz w:val="20"/>
                <w:szCs w:val="20"/>
              </w:rPr>
              <w:t>,</w:t>
            </w:r>
            <w:r w:rsidRPr="00E5230F">
              <w:rPr>
                <w:rFonts w:ascii="Arial Narrow" w:hAnsi="Arial Narrow"/>
                <w:sz w:val="20"/>
                <w:szCs w:val="20"/>
              </w:rPr>
              <w:t>T220</w:t>
            </w:r>
          </w:p>
        </w:tc>
        <w:tc>
          <w:tcPr>
            <w:tcW w:w="2445" w:type="dxa"/>
            <w:gridSpan w:val="3"/>
            <w:shd w:val="clear" w:color="auto" w:fill="auto"/>
          </w:tcPr>
          <w:p w14:paraId="2456EAD4"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T234-235</w:t>
            </w:r>
          </w:p>
          <w:p w14:paraId="357B7C5E" w14:textId="77777777" w:rsidR="00153BEB" w:rsidRPr="00E5230F" w:rsidRDefault="00153BEB" w:rsidP="00153BEB">
            <w:pPr>
              <w:pStyle w:val="ListParagraph"/>
              <w:numPr>
                <w:ilvl w:val="0"/>
                <w:numId w:val="121"/>
              </w:numPr>
              <w:rPr>
                <w:rFonts w:ascii="Arial Narrow" w:hAnsi="Arial Narrow"/>
                <w:sz w:val="20"/>
                <w:szCs w:val="20"/>
              </w:rPr>
            </w:pPr>
            <w:r w:rsidRPr="00E5230F">
              <w:rPr>
                <w:rFonts w:ascii="Arial Narrow" w:hAnsi="Arial Narrow"/>
                <w:sz w:val="20"/>
                <w:szCs w:val="20"/>
              </w:rPr>
              <w:t>Phonemic Awareness</w:t>
            </w:r>
          </w:p>
          <w:p w14:paraId="5D5EE236" w14:textId="77777777" w:rsidR="00153BEB" w:rsidRPr="00E5230F" w:rsidRDefault="00153BEB" w:rsidP="00153BEB">
            <w:pPr>
              <w:pStyle w:val="ListParagraph"/>
              <w:numPr>
                <w:ilvl w:val="0"/>
                <w:numId w:val="121"/>
              </w:numPr>
              <w:rPr>
                <w:rFonts w:ascii="Arial Narrow" w:hAnsi="Arial Narrow"/>
                <w:sz w:val="20"/>
                <w:szCs w:val="20"/>
              </w:rPr>
            </w:pPr>
            <w:r w:rsidRPr="00E5230F">
              <w:rPr>
                <w:rFonts w:ascii="Arial Narrow" w:hAnsi="Arial Narrow"/>
                <w:sz w:val="20"/>
                <w:szCs w:val="20"/>
              </w:rPr>
              <w:t>High Frequency Words</w:t>
            </w:r>
          </w:p>
          <w:p w14:paraId="1C191713" w14:textId="77777777" w:rsidR="00153BEB" w:rsidRPr="00E5230F" w:rsidRDefault="00153BEB" w:rsidP="00153BEB">
            <w:pPr>
              <w:pStyle w:val="ListParagraph"/>
              <w:numPr>
                <w:ilvl w:val="0"/>
                <w:numId w:val="121"/>
              </w:numPr>
              <w:rPr>
                <w:rFonts w:ascii="Arial Narrow" w:hAnsi="Arial Narrow"/>
                <w:sz w:val="20"/>
                <w:szCs w:val="20"/>
              </w:rPr>
            </w:pPr>
            <w:r w:rsidRPr="00E5230F">
              <w:rPr>
                <w:rFonts w:ascii="Arial Narrow" w:hAnsi="Arial Narrow"/>
                <w:sz w:val="20"/>
                <w:szCs w:val="20"/>
              </w:rPr>
              <w:t>Vocabulary Boost</w:t>
            </w:r>
          </w:p>
          <w:p w14:paraId="0996E522" w14:textId="77777777" w:rsidR="00153BEB" w:rsidRPr="00E5230F" w:rsidRDefault="00153BEB" w:rsidP="00153BEB">
            <w:pPr>
              <w:rPr>
                <w:rFonts w:ascii="Arial Narrow" w:hAnsi="Arial Narrow"/>
                <w:sz w:val="20"/>
                <w:szCs w:val="20"/>
              </w:rPr>
            </w:pPr>
          </w:p>
          <w:p w14:paraId="60416C50" w14:textId="77777777" w:rsidR="00153BEB" w:rsidRPr="00E5230F" w:rsidRDefault="00153BEB" w:rsidP="00153BEB">
            <w:pPr>
              <w:rPr>
                <w:rFonts w:ascii="Arial Narrow" w:hAnsi="Arial Narrow"/>
                <w:sz w:val="20"/>
                <w:szCs w:val="20"/>
              </w:rPr>
            </w:pPr>
          </w:p>
          <w:p w14:paraId="1968DEB1" w14:textId="77777777" w:rsidR="00153BEB" w:rsidRPr="00E5230F" w:rsidRDefault="00153BEB" w:rsidP="00153BEB">
            <w:pPr>
              <w:rPr>
                <w:rFonts w:ascii="Arial Narrow" w:hAnsi="Arial Narrow"/>
                <w:sz w:val="20"/>
                <w:szCs w:val="20"/>
              </w:rPr>
            </w:pPr>
          </w:p>
          <w:p w14:paraId="2A1C6823" w14:textId="6733F880" w:rsidR="00153BEB" w:rsidRPr="00E5230F" w:rsidRDefault="00153BEB" w:rsidP="00153BEB">
            <w:pPr>
              <w:rPr>
                <w:rFonts w:ascii="Arial Narrow" w:eastAsia="Arial Narrow" w:hAnsi="Arial Narrow" w:cs="Arial Narrow"/>
                <w:b/>
                <w:bCs/>
                <w:sz w:val="20"/>
                <w:szCs w:val="20"/>
              </w:rPr>
            </w:pPr>
            <w:r w:rsidRPr="00E5230F">
              <w:rPr>
                <w:rFonts w:ascii="Arial Narrow" w:hAnsi="Arial Narrow"/>
                <w:sz w:val="20"/>
                <w:szCs w:val="20"/>
              </w:rPr>
              <w:t>Phonemic Awareness, T236</w:t>
            </w:r>
          </w:p>
        </w:tc>
        <w:tc>
          <w:tcPr>
            <w:tcW w:w="2445" w:type="dxa"/>
            <w:gridSpan w:val="3"/>
            <w:shd w:val="clear" w:color="auto" w:fill="auto"/>
          </w:tcPr>
          <w:p w14:paraId="4FD13C49"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T246-247</w:t>
            </w:r>
          </w:p>
          <w:p w14:paraId="2902AB0A"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66687566"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506CB0EE"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Vocabulary Boost</w:t>
            </w:r>
          </w:p>
          <w:p w14:paraId="1ED3CFC6" w14:textId="77777777" w:rsidR="00153BEB" w:rsidRPr="00E5230F" w:rsidRDefault="00153BEB" w:rsidP="00153BEB">
            <w:pPr>
              <w:rPr>
                <w:rFonts w:ascii="Arial Narrow" w:eastAsia="Arial Narrow" w:hAnsi="Arial Narrow" w:cs="Arial Narrow"/>
                <w:b/>
                <w:bCs/>
                <w:sz w:val="20"/>
                <w:szCs w:val="20"/>
              </w:rPr>
            </w:pPr>
          </w:p>
        </w:tc>
        <w:tc>
          <w:tcPr>
            <w:tcW w:w="2445" w:type="dxa"/>
            <w:shd w:val="clear" w:color="auto" w:fill="auto"/>
          </w:tcPr>
          <w:p w14:paraId="74CC835C"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T256-257</w:t>
            </w:r>
          </w:p>
          <w:p w14:paraId="64D845A6"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57F4DA6E"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676C81BB"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Vocabulary Boost</w:t>
            </w:r>
          </w:p>
          <w:p w14:paraId="1DF84811" w14:textId="64158DC0" w:rsidR="00153BEB" w:rsidRPr="00E5230F" w:rsidRDefault="00153BEB" w:rsidP="00153BEB">
            <w:pPr>
              <w:rPr>
                <w:rFonts w:ascii="Arial Narrow" w:eastAsia="Arial Narrow" w:hAnsi="Arial Narrow" w:cs="Arial Narrow"/>
                <w:b/>
                <w:bCs/>
                <w:sz w:val="20"/>
                <w:szCs w:val="20"/>
              </w:rPr>
            </w:pPr>
          </w:p>
        </w:tc>
      </w:tr>
      <w:tr w:rsidR="00153BEB" w:rsidRPr="00F4364F" w14:paraId="41EB2D21" w14:textId="77777777" w:rsidTr="00E8746A">
        <w:trPr>
          <w:gridBefore w:val="1"/>
          <w:wBefore w:w="18" w:type="dxa"/>
          <w:trHeight w:val="222"/>
        </w:trPr>
        <w:tc>
          <w:tcPr>
            <w:tcW w:w="2445" w:type="dxa"/>
            <w:gridSpan w:val="3"/>
            <w:shd w:val="clear" w:color="auto" w:fill="auto"/>
          </w:tcPr>
          <w:p w14:paraId="512F80F9" w14:textId="77777777" w:rsidR="00153BEB" w:rsidRPr="00DA11C9" w:rsidRDefault="00153BEB" w:rsidP="00153BEB">
            <w:pPr>
              <w:rPr>
                <w:rFonts w:ascii="Arial Narrow" w:hAnsi="Arial Narrow"/>
                <w:b/>
                <w:sz w:val="20"/>
                <w:szCs w:val="20"/>
              </w:rPr>
            </w:pPr>
            <w:r w:rsidRPr="00DA11C9">
              <w:rPr>
                <w:rFonts w:ascii="Arial Narrow" w:hAnsi="Arial Narrow"/>
                <w:b/>
                <w:sz w:val="20"/>
                <w:szCs w:val="20"/>
              </w:rPr>
              <w:t>Phonics</w:t>
            </w:r>
          </w:p>
          <w:p w14:paraId="40B1BC41" w14:textId="77777777" w:rsidR="00153BEB" w:rsidRPr="00DA11C9" w:rsidRDefault="00153BEB" w:rsidP="00153BEB">
            <w:pPr>
              <w:pStyle w:val="ListParagraph"/>
              <w:ind w:left="360"/>
              <w:rPr>
                <w:rFonts w:ascii="Arial Narrow" w:hAnsi="Arial Narrow"/>
                <w:b/>
                <w:sz w:val="20"/>
                <w:szCs w:val="20"/>
              </w:rPr>
            </w:pPr>
          </w:p>
          <w:p w14:paraId="1AC9D7E6" w14:textId="77777777" w:rsidR="00153BEB" w:rsidRPr="00DA11C9" w:rsidRDefault="00153BEB" w:rsidP="00153BEB">
            <w:pPr>
              <w:pStyle w:val="ListParagraph"/>
              <w:ind w:left="360"/>
              <w:rPr>
                <w:rFonts w:ascii="Arial Narrow" w:hAnsi="Arial Narrow"/>
                <w:b/>
                <w:sz w:val="20"/>
                <w:szCs w:val="20"/>
              </w:rPr>
            </w:pPr>
          </w:p>
          <w:p w14:paraId="4C6C4CC6" w14:textId="77777777" w:rsidR="00153BEB" w:rsidRPr="00DA11C9" w:rsidRDefault="00153BEB" w:rsidP="00153BEB">
            <w:pPr>
              <w:pStyle w:val="ListParagraph"/>
              <w:ind w:left="360"/>
              <w:rPr>
                <w:rFonts w:ascii="Arial Narrow" w:hAnsi="Arial Narrow"/>
                <w:b/>
                <w:sz w:val="20"/>
                <w:szCs w:val="20"/>
              </w:rPr>
            </w:pPr>
          </w:p>
          <w:p w14:paraId="7052A290" w14:textId="77777777" w:rsidR="00153BEB" w:rsidRPr="00DA11C9" w:rsidRDefault="00153BEB" w:rsidP="00153BEB">
            <w:pPr>
              <w:pStyle w:val="ListParagraph"/>
              <w:ind w:left="360"/>
              <w:rPr>
                <w:rFonts w:ascii="Arial Narrow" w:hAnsi="Arial Narrow"/>
                <w:b/>
                <w:sz w:val="20"/>
                <w:szCs w:val="20"/>
              </w:rPr>
            </w:pPr>
          </w:p>
          <w:p w14:paraId="1147B3A9" w14:textId="731319CD" w:rsidR="00153BEB" w:rsidRPr="00DA11C9" w:rsidRDefault="00153BEB" w:rsidP="00153BEB">
            <w:pPr>
              <w:rPr>
                <w:rFonts w:ascii="Arial Narrow" w:hAnsi="Arial Narrow"/>
                <w:b/>
                <w:sz w:val="20"/>
                <w:szCs w:val="20"/>
              </w:rPr>
            </w:pPr>
            <w:r w:rsidRPr="00DA11C9">
              <w:rPr>
                <w:rFonts w:ascii="Arial Narrow" w:hAnsi="Arial Narrow"/>
                <w:b/>
                <w:sz w:val="20"/>
                <w:szCs w:val="20"/>
              </w:rPr>
              <w:t>Fluency</w:t>
            </w:r>
          </w:p>
        </w:tc>
        <w:tc>
          <w:tcPr>
            <w:tcW w:w="2505" w:type="dxa"/>
            <w:gridSpan w:val="5"/>
            <w:shd w:val="clear" w:color="auto" w:fill="auto"/>
          </w:tcPr>
          <w:p w14:paraId="6BB30EC0"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4F49DD73"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Letters Rr,</w:t>
            </w:r>
          </w:p>
          <w:p w14:paraId="5FC16ECD"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T212-213</w:t>
            </w:r>
          </w:p>
          <w:p w14:paraId="1AC48923" w14:textId="77777777" w:rsidR="00153BEB" w:rsidRDefault="00153BEB" w:rsidP="00153BEB">
            <w:pPr>
              <w:rPr>
                <w:rFonts w:ascii="Arial Narrow" w:hAnsi="Arial Narrow"/>
                <w:b/>
                <w:sz w:val="20"/>
                <w:szCs w:val="20"/>
              </w:rPr>
            </w:pPr>
          </w:p>
          <w:p w14:paraId="2993AABC" w14:textId="77777777" w:rsidR="00153BEB" w:rsidRPr="00E5230F" w:rsidRDefault="00153BEB" w:rsidP="00153BEB">
            <w:pPr>
              <w:rPr>
                <w:rFonts w:ascii="Arial Narrow" w:hAnsi="Arial Narrow"/>
                <w:b/>
                <w:sz w:val="20"/>
                <w:szCs w:val="20"/>
              </w:rPr>
            </w:pPr>
          </w:p>
          <w:p w14:paraId="06C41BD0" w14:textId="4BA139AB" w:rsidR="00153BEB" w:rsidRPr="0063253B" w:rsidRDefault="00153BEB" w:rsidP="00153BEB">
            <w:pPr>
              <w:rPr>
                <w:rFonts w:ascii="Arial Narrow" w:eastAsia="Arial Narrow" w:hAnsi="Arial Narrow" w:cs="Arial Narrow"/>
                <w:bCs/>
                <w:sz w:val="20"/>
                <w:szCs w:val="20"/>
              </w:rPr>
            </w:pPr>
            <w:r w:rsidRPr="0063253B">
              <w:rPr>
                <w:rFonts w:ascii="Arial Narrow" w:eastAsia="Arial Narrow" w:hAnsi="Arial Narrow" w:cs="Arial Narrow"/>
                <w:bCs/>
                <w:sz w:val="20"/>
                <w:szCs w:val="20"/>
              </w:rPr>
              <w:t>Model Fluency, T202</w:t>
            </w:r>
          </w:p>
        </w:tc>
        <w:tc>
          <w:tcPr>
            <w:tcW w:w="2385" w:type="dxa"/>
            <w:gridSpan w:val="3"/>
            <w:shd w:val="clear" w:color="auto" w:fill="auto"/>
          </w:tcPr>
          <w:p w14:paraId="24B9D765"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088914B0"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 xml:space="preserve">Letters Rr, </w:t>
            </w:r>
          </w:p>
          <w:p w14:paraId="0DEB52FF"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T220-221</w:t>
            </w:r>
          </w:p>
          <w:p w14:paraId="2109A7FE" w14:textId="77777777" w:rsidR="00153BEB" w:rsidRDefault="00153BEB" w:rsidP="00153BEB">
            <w:pPr>
              <w:rPr>
                <w:rFonts w:ascii="Arial Narrow" w:hAnsi="Arial Narrow"/>
                <w:sz w:val="20"/>
                <w:szCs w:val="20"/>
              </w:rPr>
            </w:pPr>
          </w:p>
          <w:p w14:paraId="0A7E8FDF" w14:textId="77777777" w:rsidR="00153BEB" w:rsidRDefault="00153BEB" w:rsidP="00153BEB">
            <w:pPr>
              <w:rPr>
                <w:rFonts w:ascii="Arial Narrow" w:hAnsi="Arial Narrow"/>
                <w:sz w:val="20"/>
                <w:szCs w:val="20"/>
              </w:rPr>
            </w:pPr>
          </w:p>
          <w:p w14:paraId="032E412C" w14:textId="2086E59D" w:rsidR="00153BEB" w:rsidRPr="00E5230F" w:rsidRDefault="00153BEB" w:rsidP="00153BEB">
            <w:pPr>
              <w:rPr>
                <w:rFonts w:ascii="Arial Narrow" w:hAnsi="Arial Narrow"/>
                <w:sz w:val="20"/>
                <w:szCs w:val="20"/>
              </w:rPr>
            </w:pPr>
            <w:r>
              <w:rPr>
                <w:rFonts w:ascii="Arial Narrow" w:hAnsi="Arial Narrow"/>
                <w:sz w:val="20"/>
                <w:szCs w:val="20"/>
              </w:rPr>
              <w:t>Model Fluency, T224</w:t>
            </w:r>
          </w:p>
          <w:p w14:paraId="2C6B9DA1" w14:textId="7344AB50" w:rsidR="00153BEB" w:rsidRPr="00E5230F" w:rsidRDefault="00153BEB" w:rsidP="00153BEB">
            <w:pPr>
              <w:rPr>
                <w:rFonts w:ascii="Arial Narrow" w:eastAsia="Arial Narrow" w:hAnsi="Arial Narrow" w:cs="Arial Narrow"/>
                <w:b/>
                <w:bCs/>
                <w:sz w:val="20"/>
                <w:szCs w:val="20"/>
              </w:rPr>
            </w:pPr>
          </w:p>
        </w:tc>
        <w:tc>
          <w:tcPr>
            <w:tcW w:w="2445" w:type="dxa"/>
            <w:gridSpan w:val="3"/>
            <w:shd w:val="clear" w:color="auto" w:fill="auto"/>
          </w:tcPr>
          <w:p w14:paraId="38D0AF78"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38E84EA8"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 xml:space="preserve">Words with r, </w:t>
            </w:r>
          </w:p>
          <w:p w14:paraId="431E687C"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T236-237</w:t>
            </w:r>
          </w:p>
          <w:p w14:paraId="009B34A4" w14:textId="77777777" w:rsidR="00153BEB" w:rsidRPr="00E5230F" w:rsidRDefault="00153BEB" w:rsidP="00153BEB">
            <w:pPr>
              <w:rPr>
                <w:rFonts w:ascii="Arial Narrow" w:hAnsi="Arial Narrow"/>
                <w:sz w:val="20"/>
                <w:szCs w:val="20"/>
              </w:rPr>
            </w:pPr>
          </w:p>
          <w:p w14:paraId="378B03A1" w14:textId="2C6D0C15" w:rsidR="00153BEB" w:rsidRPr="00E5230F" w:rsidRDefault="00153BEB" w:rsidP="00153BEB">
            <w:pPr>
              <w:rPr>
                <w:rFonts w:ascii="Arial Narrow" w:eastAsia="Arial Narrow" w:hAnsi="Arial Narrow" w:cs="Arial Narrow"/>
                <w:b/>
                <w:bCs/>
                <w:sz w:val="20"/>
                <w:szCs w:val="20"/>
              </w:rPr>
            </w:pPr>
          </w:p>
        </w:tc>
        <w:tc>
          <w:tcPr>
            <w:tcW w:w="2445" w:type="dxa"/>
            <w:gridSpan w:val="3"/>
            <w:shd w:val="clear" w:color="auto" w:fill="auto"/>
          </w:tcPr>
          <w:p w14:paraId="58F68EAE" w14:textId="77777777" w:rsidR="00153BEB" w:rsidRDefault="00153BEB" w:rsidP="00153BEB">
            <w:pPr>
              <w:rPr>
                <w:rFonts w:ascii="Arial Narrow" w:eastAsia="Arial Narrow" w:hAnsi="Arial Narrow" w:cs="Arial Narrow"/>
                <w:bCs/>
                <w:sz w:val="20"/>
                <w:szCs w:val="20"/>
              </w:rPr>
            </w:pPr>
          </w:p>
          <w:p w14:paraId="05CC86A7" w14:textId="77777777" w:rsidR="00153BEB" w:rsidRDefault="00153BEB" w:rsidP="00153BEB">
            <w:pPr>
              <w:rPr>
                <w:rFonts w:ascii="Arial Narrow" w:eastAsia="Arial Narrow" w:hAnsi="Arial Narrow" w:cs="Arial Narrow"/>
                <w:bCs/>
                <w:sz w:val="20"/>
                <w:szCs w:val="20"/>
              </w:rPr>
            </w:pPr>
          </w:p>
          <w:p w14:paraId="12565531" w14:textId="77777777" w:rsidR="00153BEB" w:rsidRDefault="00153BEB" w:rsidP="00153BEB">
            <w:pPr>
              <w:rPr>
                <w:rFonts w:ascii="Arial Narrow" w:eastAsia="Arial Narrow" w:hAnsi="Arial Narrow" w:cs="Arial Narrow"/>
                <w:bCs/>
                <w:sz w:val="20"/>
                <w:szCs w:val="20"/>
              </w:rPr>
            </w:pPr>
          </w:p>
          <w:p w14:paraId="150EE5D6" w14:textId="77777777" w:rsidR="00153BEB" w:rsidRDefault="00153BEB" w:rsidP="00153BEB">
            <w:pPr>
              <w:rPr>
                <w:rFonts w:ascii="Arial Narrow" w:eastAsia="Arial Narrow" w:hAnsi="Arial Narrow" w:cs="Arial Narrow"/>
                <w:bCs/>
                <w:sz w:val="20"/>
                <w:szCs w:val="20"/>
              </w:rPr>
            </w:pPr>
          </w:p>
          <w:p w14:paraId="31B0154C" w14:textId="77777777" w:rsidR="00153BEB" w:rsidRDefault="00153BEB" w:rsidP="00153BEB">
            <w:pPr>
              <w:rPr>
                <w:rFonts w:ascii="Arial Narrow" w:eastAsia="Arial Narrow" w:hAnsi="Arial Narrow" w:cs="Arial Narrow"/>
                <w:bCs/>
                <w:sz w:val="20"/>
                <w:szCs w:val="20"/>
              </w:rPr>
            </w:pPr>
          </w:p>
          <w:p w14:paraId="6B16FEAB" w14:textId="6A6E7578" w:rsidR="00153BEB" w:rsidRPr="0063253B" w:rsidRDefault="00153BEB" w:rsidP="00153BEB">
            <w:pPr>
              <w:rPr>
                <w:rFonts w:ascii="Arial Narrow" w:eastAsia="Arial Narrow" w:hAnsi="Arial Narrow" w:cs="Arial Narrow"/>
                <w:bCs/>
                <w:sz w:val="20"/>
                <w:szCs w:val="20"/>
              </w:rPr>
            </w:pPr>
            <w:r w:rsidRPr="0063253B">
              <w:rPr>
                <w:rFonts w:ascii="Arial Narrow" w:eastAsia="Arial Narrow" w:hAnsi="Arial Narrow" w:cs="Arial Narrow"/>
                <w:bCs/>
                <w:sz w:val="20"/>
                <w:szCs w:val="20"/>
              </w:rPr>
              <w:t>Fluency Read with Expression, T248</w:t>
            </w:r>
          </w:p>
        </w:tc>
        <w:tc>
          <w:tcPr>
            <w:tcW w:w="2445" w:type="dxa"/>
            <w:shd w:val="clear" w:color="auto" w:fill="auto"/>
          </w:tcPr>
          <w:p w14:paraId="43662ECA" w14:textId="24B379C1" w:rsidR="00153BEB" w:rsidRPr="00E5230F" w:rsidRDefault="00153BEB" w:rsidP="00153BEB">
            <w:pPr>
              <w:rPr>
                <w:rFonts w:ascii="Arial Narrow" w:hAnsi="Arial Narrow"/>
                <w:sz w:val="20"/>
                <w:szCs w:val="20"/>
              </w:rPr>
            </w:pPr>
          </w:p>
          <w:p w14:paraId="6C34D563" w14:textId="5CEB0665" w:rsidR="00153BEB" w:rsidRPr="0063253B" w:rsidRDefault="00153BEB" w:rsidP="00153BEB">
            <w:pPr>
              <w:rPr>
                <w:rFonts w:ascii="Arial Narrow" w:eastAsia="Arial Narrow" w:hAnsi="Arial Narrow" w:cs="Arial Narrow"/>
                <w:bCs/>
                <w:sz w:val="20"/>
                <w:szCs w:val="20"/>
              </w:rPr>
            </w:pPr>
            <w:r w:rsidRPr="0063253B">
              <w:rPr>
                <w:rFonts w:ascii="Arial Narrow" w:eastAsia="Arial Narrow" w:hAnsi="Arial Narrow" w:cs="Arial Narrow"/>
                <w:bCs/>
                <w:sz w:val="20"/>
                <w:szCs w:val="20"/>
              </w:rPr>
              <w:t>Review Phonics Skill</w:t>
            </w:r>
          </w:p>
        </w:tc>
      </w:tr>
      <w:tr w:rsidR="00153BEB" w:rsidRPr="00F4364F" w14:paraId="2C33BD52" w14:textId="77777777" w:rsidTr="00FE76B7">
        <w:trPr>
          <w:gridBefore w:val="1"/>
          <w:wBefore w:w="18" w:type="dxa"/>
          <w:trHeight w:val="222"/>
        </w:trPr>
        <w:tc>
          <w:tcPr>
            <w:tcW w:w="14670" w:type="dxa"/>
            <w:gridSpan w:val="18"/>
            <w:shd w:val="clear" w:color="auto" w:fill="auto"/>
          </w:tcPr>
          <w:p w14:paraId="3EEF2F4F" w14:textId="1CE644DA" w:rsidR="00153BEB" w:rsidRDefault="00153BEB" w:rsidP="00153BEB">
            <w:pPr>
              <w:rPr>
                <w:rFonts w:ascii="Arial Narrow" w:hAnsi="Arial Narrow"/>
                <w:b/>
                <w:sz w:val="20"/>
                <w:szCs w:val="20"/>
              </w:rPr>
            </w:pPr>
            <w:r w:rsidRPr="582CCC69">
              <w:rPr>
                <w:rFonts w:ascii="Arial Narrow" w:eastAsia="Arial Narrow" w:hAnsi="Arial Narrow" w:cs="Arial Narrow"/>
                <w:b/>
                <w:bCs/>
                <w:sz w:val="20"/>
                <w:szCs w:val="20"/>
              </w:rPr>
              <w:t xml:space="preserve">Literacy Station Activities </w:t>
            </w:r>
            <w:r>
              <w:rPr>
                <w:rFonts w:ascii="Arial Narrow" w:eastAsia="Arial Narrow" w:hAnsi="Arial Narrow" w:cs="Arial Narrow"/>
                <w:b/>
                <w:bCs/>
                <w:sz w:val="20"/>
                <w:szCs w:val="20"/>
              </w:rPr>
              <w:t>to Reinforce Foundational</w:t>
            </w:r>
            <w:r w:rsidRPr="000A383D">
              <w:rPr>
                <w:rFonts w:ascii="Arial Narrow" w:eastAsia="Arial Narrow" w:hAnsi="Arial Narrow" w:cs="Arial Narrow"/>
                <w:b/>
                <w:bCs/>
                <w:sz w:val="20"/>
                <w:szCs w:val="20"/>
              </w:rPr>
              <w:t xml:space="preserve"> Skills  </w:t>
            </w:r>
          </w:p>
          <w:p w14:paraId="58EB865B" w14:textId="14D3ED35" w:rsidR="00153BEB" w:rsidRPr="005D439B" w:rsidRDefault="00153BEB" w:rsidP="00153BEB">
            <w:pPr>
              <w:pStyle w:val="ListParagraph"/>
              <w:numPr>
                <w:ilvl w:val="0"/>
                <w:numId w:val="27"/>
              </w:numPr>
              <w:ind w:left="390"/>
              <w:rPr>
                <w:rFonts w:ascii="Arial Narrow" w:hAnsi="Arial Narrow"/>
                <w:b/>
                <w:sz w:val="20"/>
                <w:szCs w:val="22"/>
              </w:rPr>
            </w:pPr>
            <w:r w:rsidRPr="000F1CCF">
              <w:rPr>
                <w:rFonts w:ascii="Arial Narrow" w:eastAsia="Arial Narrow" w:hAnsi="Arial Narrow" w:cs="Arial Narrow"/>
                <w:sz w:val="20"/>
                <w:szCs w:val="20"/>
              </w:rPr>
              <w:t>Phonemic Awareness/Phonics/Word study station: Journeys flip charts</w:t>
            </w:r>
            <w:r>
              <w:rPr>
                <w:rFonts w:ascii="Arial Narrow" w:eastAsia="Arial Narrow" w:hAnsi="Arial Narrow" w:cs="Arial Narrow"/>
                <w:sz w:val="20"/>
                <w:szCs w:val="20"/>
              </w:rPr>
              <w:t xml:space="preserve"> Lesson 18</w:t>
            </w:r>
            <w:r w:rsidRPr="000F1CCF">
              <w:rPr>
                <w:rFonts w:ascii="Arial Narrow" w:eastAsia="Arial Narrow" w:hAnsi="Arial Narrow" w:cs="Arial Narrow"/>
                <w:sz w:val="20"/>
                <w:szCs w:val="20"/>
              </w:rPr>
              <w:t xml:space="preserve">, alphabet manipulatives, letter matching, match pictures with the </w:t>
            </w:r>
            <w:r>
              <w:rPr>
                <w:rFonts w:ascii="Arial Narrow" w:eastAsia="Arial Narrow" w:hAnsi="Arial Narrow" w:cs="Arial Narrow"/>
                <w:sz w:val="20"/>
                <w:szCs w:val="20"/>
              </w:rPr>
              <w:t>same beginning/ending sounds /r/</w:t>
            </w:r>
            <w:r w:rsidRPr="000F1CCF">
              <w:rPr>
                <w:rFonts w:ascii="Arial Narrow" w:eastAsia="Arial Narrow" w:hAnsi="Arial Narrow" w:cs="Arial Narrow"/>
                <w:sz w:val="20"/>
                <w:szCs w:val="20"/>
              </w:rPr>
              <w:t>)</w:t>
            </w:r>
            <w:r>
              <w:rPr>
                <w:rFonts w:ascii="Arial Narrow" w:eastAsia="Arial Narrow" w:hAnsi="Arial Narrow" w:cs="Arial Narrow"/>
                <w:sz w:val="20"/>
                <w:szCs w:val="20"/>
              </w:rPr>
              <w:t>, review of previously taught skills, additional activities:</w:t>
            </w:r>
          </w:p>
          <w:p w14:paraId="5E8E26C6" w14:textId="77777777" w:rsidR="00153BEB" w:rsidRPr="001F7719" w:rsidRDefault="00B07DBF" w:rsidP="00153BEB">
            <w:pPr>
              <w:pStyle w:val="ListParagraph"/>
              <w:ind w:left="390"/>
              <w:rPr>
                <w:rFonts w:ascii="Arial Narrow" w:hAnsi="Arial Narrow"/>
                <w:sz w:val="20"/>
                <w:szCs w:val="22"/>
                <w:u w:val="single"/>
              </w:rPr>
            </w:pPr>
            <w:hyperlink r:id="rId75" w:history="1">
              <w:r w:rsidR="00153BEB" w:rsidRPr="001F7719">
                <w:rPr>
                  <w:rStyle w:val="Hyperlink"/>
                  <w:rFonts w:ascii="Arial Narrow" w:hAnsi="Arial Narrow"/>
                  <w:sz w:val="20"/>
                  <w:szCs w:val="22"/>
                </w:rPr>
                <w:t>https://www.engageny.org/ccls-ela/rfk2d</w:t>
              </w:r>
            </w:hyperlink>
          </w:p>
          <w:p w14:paraId="4D6D00EC" w14:textId="77777777" w:rsidR="00153BEB" w:rsidRDefault="00153BEB" w:rsidP="00153BEB">
            <w:pPr>
              <w:rPr>
                <w:rStyle w:val="Hyperlink"/>
                <w:rFonts w:ascii="Arial Narrow" w:hAnsi="Arial Narrow"/>
                <w:sz w:val="20"/>
                <w:szCs w:val="20"/>
              </w:rPr>
            </w:pPr>
            <w:r>
              <w:t xml:space="preserve">       </w:t>
            </w:r>
            <w:hyperlink r:id="rId76" w:history="1">
              <w:r w:rsidRPr="001F7719">
                <w:rPr>
                  <w:rStyle w:val="Hyperlink"/>
                  <w:rFonts w:ascii="Arial Narrow" w:hAnsi="Arial Narrow"/>
                  <w:sz w:val="20"/>
                  <w:szCs w:val="20"/>
                </w:rPr>
                <w:t>http://www.fcrr.org/for-educators/sca_cc_rfs_k.asp</w:t>
              </w:r>
            </w:hyperlink>
          </w:p>
          <w:p w14:paraId="46EA7914" w14:textId="23CD5057" w:rsidR="00153BEB" w:rsidRPr="00153BEB" w:rsidRDefault="00153BEB" w:rsidP="00153BEB">
            <w:pPr>
              <w:pStyle w:val="ListParagraph"/>
              <w:numPr>
                <w:ilvl w:val="0"/>
                <w:numId w:val="27"/>
              </w:numPr>
              <w:rPr>
                <w:rFonts w:ascii="Arial Narrow" w:hAnsi="Arial Narrow"/>
                <w:sz w:val="20"/>
                <w:szCs w:val="20"/>
              </w:rPr>
            </w:pPr>
            <w:r w:rsidRPr="00153BEB">
              <w:rPr>
                <w:rFonts w:ascii="Arial Narrow" w:hAnsi="Arial Narrow"/>
                <w:sz w:val="20"/>
                <w:szCs w:val="20"/>
              </w:rPr>
              <w:t xml:space="preserve">Fluency station:  </w:t>
            </w:r>
            <w:r>
              <w:rPr>
                <w:rFonts w:ascii="Arial Narrow" w:hAnsi="Arial Narrow"/>
                <w:sz w:val="20"/>
                <w:szCs w:val="20"/>
              </w:rPr>
              <w:t>R</w:t>
            </w:r>
            <w:r w:rsidRPr="00153BEB">
              <w:rPr>
                <w:rFonts w:ascii="Arial Narrow" w:hAnsi="Arial Narrow"/>
                <w:sz w:val="20"/>
                <w:szCs w:val="20"/>
              </w:rPr>
              <w:t>ead wor</w:t>
            </w:r>
            <w:r w:rsidR="00BF3D23">
              <w:rPr>
                <w:rFonts w:ascii="Arial Narrow" w:hAnsi="Arial Narrow"/>
                <w:sz w:val="20"/>
                <w:szCs w:val="20"/>
              </w:rPr>
              <w:t>ds and phrases; focus on stress;</w:t>
            </w:r>
            <w:r w:rsidRPr="00153BEB">
              <w:rPr>
                <w:rFonts w:ascii="Arial Narrow" w:hAnsi="Arial Narrow"/>
                <w:sz w:val="20"/>
                <w:szCs w:val="20"/>
              </w:rPr>
              <w:t xml:space="preserve"> read decodable reader with a partner; read along with a recording:</w:t>
            </w:r>
            <w:r>
              <w:t xml:space="preserve"> </w:t>
            </w:r>
            <w:hyperlink r:id="rId77" w:history="1">
              <w:r w:rsidRPr="00153BEB">
                <w:rPr>
                  <w:rStyle w:val="Hyperlink"/>
                  <w:rFonts w:ascii="Arial Narrow" w:hAnsi="Arial Narrow"/>
                  <w:sz w:val="20"/>
                  <w:szCs w:val="20"/>
                </w:rPr>
                <w:t>http://www.fcrr.org/curriculum/studentCenterActivities.shtm -</w:t>
              </w:r>
            </w:hyperlink>
          </w:p>
        </w:tc>
      </w:tr>
      <w:tr w:rsidR="00153BEB" w:rsidRPr="00F4364F" w14:paraId="4992987E"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3869B006" w14:textId="08AD2752" w:rsidR="00153BEB" w:rsidRPr="00F4364F" w:rsidRDefault="00153BEB" w:rsidP="00153BEB">
            <w:pPr>
              <w:rPr>
                <w:rFonts w:ascii="Arial Narrow" w:eastAsia="Arial Narrow" w:hAnsi="Arial Narrow" w:cs="Arial Narrow"/>
                <w:b/>
                <w:bCs/>
                <w:sz w:val="20"/>
                <w:szCs w:val="20"/>
                <w:highlight w:val="yellow"/>
              </w:rPr>
            </w:pPr>
            <w:r>
              <w:rPr>
                <w:rFonts w:ascii="Arial Narrow" w:eastAsia="Arial Narrow" w:hAnsi="Arial Narrow" w:cs="Arial Narrow"/>
                <w:b/>
                <w:bCs/>
                <w:sz w:val="22"/>
                <w:szCs w:val="20"/>
              </w:rPr>
              <w:lastRenderedPageBreak/>
              <w:t>Week 7-8 Lesson 18</w:t>
            </w:r>
          </w:p>
        </w:tc>
      </w:tr>
      <w:tr w:rsidR="00153BEB" w:rsidRPr="00F4364F" w14:paraId="4E648503" w14:textId="77777777" w:rsidTr="00E5230F">
        <w:trPr>
          <w:gridBefore w:val="1"/>
          <w:wBefore w:w="18" w:type="dxa"/>
        </w:trPr>
        <w:tc>
          <w:tcPr>
            <w:tcW w:w="7335" w:type="dxa"/>
            <w:gridSpan w:val="11"/>
            <w:shd w:val="clear" w:color="auto" w:fill="BFBFBF" w:themeFill="background1" w:themeFillShade="BF"/>
          </w:tcPr>
          <w:p w14:paraId="17F0EA19" w14:textId="55A53C33"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Reading Selections</w:t>
            </w:r>
          </w:p>
          <w:p w14:paraId="2D2E38D8" w14:textId="0151660A" w:rsidR="00153BEB" w:rsidRDefault="00153BEB" w:rsidP="00153BEB">
            <w:pPr>
              <w:pStyle w:val="ListParagraph"/>
              <w:numPr>
                <w:ilvl w:val="0"/>
                <w:numId w:val="21"/>
              </w:numPr>
              <w:ind w:left="390"/>
              <w:rPr>
                <w:rFonts w:ascii="Arial Narrow" w:eastAsia="Arial Narrow" w:hAnsi="Arial Narrow" w:cs="Arial Narrow"/>
                <w:i/>
                <w:iCs/>
                <w:sz w:val="20"/>
                <w:szCs w:val="20"/>
              </w:rPr>
            </w:pPr>
            <w:r w:rsidRPr="00F4364F">
              <w:rPr>
                <w:rFonts w:ascii="Arial Narrow" w:eastAsia="Arial Narrow" w:hAnsi="Arial Narrow" w:cs="Arial Narrow"/>
                <w:sz w:val="20"/>
                <w:szCs w:val="20"/>
              </w:rPr>
              <w:t xml:space="preserve">Big Book: </w:t>
            </w:r>
            <w:r>
              <w:rPr>
                <w:rFonts w:ascii="Arial Narrow" w:eastAsia="Arial Narrow" w:hAnsi="Arial Narrow" w:cs="Arial Narrow"/>
                <w:i/>
                <w:iCs/>
                <w:sz w:val="20"/>
                <w:szCs w:val="20"/>
              </w:rPr>
              <w:t>Atlantic (Lexile-AD730L)  (Informational Text)</w:t>
            </w:r>
          </w:p>
          <w:p w14:paraId="614772B6" w14:textId="5CA622D0" w:rsidR="00153BEB" w:rsidRPr="00051912" w:rsidRDefault="00153BEB" w:rsidP="00153BEB">
            <w:pPr>
              <w:pStyle w:val="ListParagraph"/>
              <w:numPr>
                <w:ilvl w:val="0"/>
                <w:numId w:val="21"/>
              </w:numPr>
              <w:ind w:left="390"/>
              <w:rPr>
                <w:rFonts w:ascii="Arial Narrow" w:eastAsia="Arial Narrow" w:hAnsi="Arial Narrow" w:cs="Arial Narrow"/>
                <w:b/>
                <w:bCs/>
                <w:sz w:val="20"/>
                <w:szCs w:val="20"/>
              </w:rPr>
            </w:pPr>
            <w:r w:rsidRPr="00F4364F">
              <w:rPr>
                <w:rFonts w:ascii="Arial Narrow" w:eastAsia="Arial Narrow" w:hAnsi="Arial Narrow" w:cs="Arial Narrow"/>
                <w:sz w:val="20"/>
                <w:szCs w:val="20"/>
              </w:rPr>
              <w:t xml:space="preserve">Read Aloud: </w:t>
            </w:r>
            <w:r>
              <w:rPr>
                <w:rFonts w:ascii="Arial Narrow" w:eastAsia="Arial Narrow" w:hAnsi="Arial Narrow" w:cs="Arial Narrow"/>
                <w:i/>
                <w:iCs/>
                <w:sz w:val="20"/>
                <w:szCs w:val="20"/>
              </w:rPr>
              <w:t>One-Dog Canoe  (Fiction)</w:t>
            </w:r>
          </w:p>
          <w:p w14:paraId="598E7FF8" w14:textId="0D088B75" w:rsidR="00153BEB" w:rsidRPr="00F4364F" w:rsidRDefault="00153BEB" w:rsidP="00153BEB">
            <w:pPr>
              <w:pStyle w:val="ListParagraph"/>
              <w:numPr>
                <w:ilvl w:val="0"/>
                <w:numId w:val="21"/>
              </w:numPr>
              <w:ind w:left="390"/>
              <w:rPr>
                <w:rFonts w:ascii="Arial Narrow" w:eastAsia="Arial Narrow" w:hAnsi="Arial Narrow" w:cs="Arial Narrow"/>
                <w:i/>
                <w:iCs/>
                <w:sz w:val="20"/>
                <w:szCs w:val="20"/>
              </w:rPr>
            </w:pPr>
            <w:r>
              <w:rPr>
                <w:rFonts w:ascii="Arial Narrow" w:eastAsia="Arial Narrow" w:hAnsi="Arial Narrow" w:cs="Arial Narrow"/>
                <w:i/>
                <w:iCs/>
                <w:sz w:val="20"/>
                <w:szCs w:val="20"/>
              </w:rPr>
              <w:t>Poems about the Sea</w:t>
            </w:r>
          </w:p>
        </w:tc>
        <w:tc>
          <w:tcPr>
            <w:tcW w:w="7335" w:type="dxa"/>
            <w:gridSpan w:val="7"/>
            <w:shd w:val="clear" w:color="auto" w:fill="BFBFBF" w:themeFill="background1" w:themeFillShade="BF"/>
          </w:tcPr>
          <w:p w14:paraId="25332A55" w14:textId="77777777" w:rsidR="00153BEB" w:rsidRDefault="00153BEB" w:rsidP="00153BEB">
            <w:pPr>
              <w:ind w:left="30"/>
              <w:rPr>
                <w:rFonts w:ascii="Arial Narrow" w:hAnsi="Arial Narrow"/>
                <w:b/>
                <w:sz w:val="20"/>
                <w:szCs w:val="20"/>
              </w:rPr>
            </w:pPr>
            <w:r w:rsidRPr="0004562F">
              <w:rPr>
                <w:rFonts w:ascii="Arial Narrow" w:hAnsi="Arial Narrow"/>
                <w:b/>
                <w:sz w:val="20"/>
                <w:szCs w:val="20"/>
              </w:rPr>
              <w:t>Instructional Resources for Building Knowledge</w:t>
            </w:r>
          </w:p>
          <w:p w14:paraId="42707849" w14:textId="77777777" w:rsidR="00153BEB" w:rsidRDefault="00153BEB" w:rsidP="00153BEB">
            <w:pPr>
              <w:ind w:left="30"/>
              <w:rPr>
                <w:rFonts w:ascii="Arial Narrow" w:hAnsi="Arial Narrow"/>
                <w:color w:val="0000FF" w:themeColor="hyperlink"/>
                <w:sz w:val="20"/>
                <w:szCs w:val="20"/>
                <w:u w:val="single"/>
              </w:rPr>
            </w:pPr>
            <w:r w:rsidRPr="00B34F47">
              <w:rPr>
                <w:rFonts w:ascii="Arial Narrow" w:hAnsi="Arial Narrow"/>
                <w:sz w:val="20"/>
                <w:szCs w:val="20"/>
              </w:rPr>
              <w:t xml:space="preserve">Life in the Ocean </w:t>
            </w:r>
            <w:r w:rsidRPr="00B34F47">
              <w:t xml:space="preserve"> </w:t>
            </w:r>
            <w:hyperlink r:id="rId78" w:history="1">
              <w:r w:rsidRPr="002B1E72">
                <w:rPr>
                  <w:rStyle w:val="Hyperlink"/>
                  <w:rFonts w:ascii="Arial Narrow" w:hAnsi="Arial Narrow"/>
                  <w:sz w:val="20"/>
                  <w:szCs w:val="20"/>
                </w:rPr>
                <w:t>http://www.readworks.com/passages/life-ocean</w:t>
              </w:r>
            </w:hyperlink>
          </w:p>
          <w:p w14:paraId="65BC116E" w14:textId="08A9CE38" w:rsidR="00153BEB" w:rsidRDefault="00153BEB" w:rsidP="00153BEB">
            <w:pPr>
              <w:ind w:left="30"/>
              <w:rPr>
                <w:rStyle w:val="Hyperlink"/>
                <w:rFonts w:ascii="Arial Narrow" w:hAnsi="Arial Narrow"/>
                <w:sz w:val="18"/>
                <w:szCs w:val="18"/>
              </w:rPr>
            </w:pPr>
            <w:r w:rsidRPr="00A51778">
              <w:rPr>
                <w:rFonts w:ascii="Arial Narrow" w:hAnsi="Arial Narrow"/>
                <w:sz w:val="18"/>
                <w:szCs w:val="18"/>
              </w:rPr>
              <w:t>Over in the Ocean</w:t>
            </w:r>
            <w:r>
              <w:rPr>
                <w:rFonts w:ascii="Arial Narrow" w:hAnsi="Arial Narrow"/>
                <w:sz w:val="18"/>
                <w:szCs w:val="18"/>
              </w:rPr>
              <w:t xml:space="preserve"> (video)</w:t>
            </w:r>
            <w:r w:rsidRPr="00A51778">
              <w:rPr>
                <w:rFonts w:ascii="Arial Narrow" w:hAnsi="Arial Narrow"/>
                <w:sz w:val="18"/>
                <w:szCs w:val="18"/>
              </w:rPr>
              <w:t xml:space="preserve"> </w:t>
            </w:r>
            <w:hyperlink r:id="rId79" w:history="1">
              <w:r w:rsidRPr="00A51778">
                <w:rPr>
                  <w:rStyle w:val="Hyperlink"/>
                  <w:rFonts w:ascii="Arial Narrow" w:hAnsi="Arial Narrow"/>
                  <w:sz w:val="18"/>
                  <w:szCs w:val="18"/>
                </w:rPr>
                <w:t>https://www.youtube.com/watch?v=_Tbtd3mdRHs</w:t>
              </w:r>
            </w:hyperlink>
            <w:r>
              <w:rPr>
                <w:rStyle w:val="Hyperlink"/>
                <w:rFonts w:ascii="Arial Narrow" w:hAnsi="Arial Narrow"/>
                <w:sz w:val="18"/>
                <w:szCs w:val="18"/>
              </w:rPr>
              <w:t xml:space="preserve">    </w:t>
            </w:r>
          </w:p>
          <w:p w14:paraId="7028D77A" w14:textId="3F3314C6" w:rsidR="00153BEB" w:rsidRDefault="00153BEB" w:rsidP="00153BEB">
            <w:pPr>
              <w:ind w:left="30"/>
              <w:rPr>
                <w:rFonts w:ascii="Arial Narrow" w:hAnsi="Arial Narrow"/>
                <w:color w:val="0000FF" w:themeColor="hyperlink"/>
                <w:sz w:val="18"/>
                <w:szCs w:val="18"/>
                <w:u w:val="single"/>
              </w:rPr>
            </w:pPr>
            <w:r w:rsidRPr="008123F9">
              <w:rPr>
                <w:rFonts w:ascii="Arial Narrow" w:hAnsi="Arial Narrow"/>
                <w:sz w:val="18"/>
                <w:szCs w:val="18"/>
              </w:rPr>
              <w:t>The Earth’s Oceans</w:t>
            </w:r>
            <w:r>
              <w:rPr>
                <w:rFonts w:ascii="Arial Narrow" w:hAnsi="Arial Narrow"/>
                <w:color w:val="0000FF" w:themeColor="hyperlink"/>
                <w:sz w:val="18"/>
                <w:szCs w:val="18"/>
                <w:u w:val="single"/>
              </w:rPr>
              <w:t xml:space="preserve"> </w:t>
            </w:r>
            <w:hyperlink r:id="rId80" w:history="1">
              <w:r w:rsidRPr="002B1E72">
                <w:rPr>
                  <w:rStyle w:val="Hyperlink"/>
                  <w:rFonts w:ascii="Arial Narrow" w:hAnsi="Arial Narrow"/>
                  <w:sz w:val="18"/>
                  <w:szCs w:val="18"/>
                </w:rPr>
                <w:t>http://www.readworks.com/passages/mountains-and-oceans-earths-oceans</w:t>
              </w:r>
            </w:hyperlink>
          </w:p>
          <w:p w14:paraId="0FBFDBEB" w14:textId="12BF9230" w:rsidR="00153BEB" w:rsidRPr="005E0281" w:rsidRDefault="00153BEB" w:rsidP="00153BEB">
            <w:pPr>
              <w:ind w:left="30"/>
              <w:rPr>
                <w:rFonts w:ascii="Arial Narrow" w:hAnsi="Arial Narrow"/>
                <w:sz w:val="18"/>
                <w:szCs w:val="18"/>
              </w:rPr>
            </w:pPr>
            <w:r>
              <w:rPr>
                <w:rFonts w:ascii="Arial Narrow" w:hAnsi="Arial Narrow"/>
                <w:sz w:val="18"/>
                <w:szCs w:val="18"/>
              </w:rPr>
              <w:t xml:space="preserve">The Ocean Alphabet Book (video) </w:t>
            </w:r>
            <w:hyperlink r:id="rId81" w:history="1">
              <w:r w:rsidRPr="002B1E72">
                <w:rPr>
                  <w:rStyle w:val="Hyperlink"/>
                  <w:rFonts w:ascii="Arial Narrow" w:hAnsi="Arial Narrow"/>
                  <w:sz w:val="18"/>
                  <w:szCs w:val="18"/>
                </w:rPr>
                <w:t>https://www.youtube.com/watch?v=8CM3PcRQ8NI</w:t>
              </w:r>
            </w:hyperlink>
          </w:p>
        </w:tc>
      </w:tr>
      <w:tr w:rsidR="00153BEB" w:rsidRPr="00F4364F" w14:paraId="65900EF6" w14:textId="77777777" w:rsidTr="00987EA9">
        <w:trPr>
          <w:gridBefore w:val="1"/>
          <w:wBefore w:w="18" w:type="dxa"/>
          <w:trHeight w:val="324"/>
        </w:trPr>
        <w:tc>
          <w:tcPr>
            <w:tcW w:w="14670" w:type="dxa"/>
            <w:gridSpan w:val="18"/>
            <w:tcBorders>
              <w:bottom w:val="single" w:sz="4" w:space="0" w:color="auto"/>
            </w:tcBorders>
            <w:shd w:val="clear" w:color="auto" w:fill="BFBFBF" w:themeFill="background1" w:themeFillShade="BF"/>
          </w:tcPr>
          <w:p w14:paraId="014F983D" w14:textId="7AF595D4" w:rsidR="00153BEB" w:rsidRPr="00F4364F" w:rsidRDefault="00153BEB" w:rsidP="00153BEB">
            <w:pPr>
              <w:rPr>
                <w:rFonts w:ascii="Arial Narrow" w:eastAsia="Arial Narrow" w:hAnsi="Arial Narrow" w:cs="Arial Narrow"/>
                <w:b/>
                <w:bCs/>
                <w:sz w:val="20"/>
                <w:szCs w:val="20"/>
                <w:highlight w:val="yellow"/>
              </w:rPr>
            </w:pPr>
            <w:r w:rsidRPr="00F4364F">
              <w:rPr>
                <w:rFonts w:ascii="Arial Narrow" w:eastAsia="Arial Narrow" w:hAnsi="Arial Narrow" w:cs="Arial Narrow"/>
                <w:b/>
                <w:bCs/>
                <w:sz w:val="20"/>
                <w:szCs w:val="20"/>
              </w:rPr>
              <w:t>Essential Question</w:t>
            </w:r>
            <w:r w:rsidRPr="00987EA9">
              <w:rPr>
                <w:rFonts w:ascii="Arial Narrow" w:eastAsia="Arial Narrow" w:hAnsi="Arial Narrow" w:cs="Arial Narrow"/>
                <w:b/>
                <w:bCs/>
                <w:sz w:val="20"/>
                <w:szCs w:val="20"/>
              </w:rPr>
              <w:t xml:space="preserve">: </w:t>
            </w:r>
            <w:r>
              <w:rPr>
                <w:rFonts w:ascii="Arial Narrow" w:eastAsia="Arial Narrow" w:hAnsi="Arial Narrow" w:cs="Arial Narrow"/>
                <w:sz w:val="20"/>
                <w:szCs w:val="20"/>
              </w:rPr>
              <w:t>In what ways are oceans special?</w:t>
            </w:r>
          </w:p>
        </w:tc>
      </w:tr>
      <w:tr w:rsidR="00153BEB" w:rsidRPr="00F4364F" w14:paraId="3B895EB9" w14:textId="77777777" w:rsidTr="00A518E1">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629AD30D"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5"/>
            <w:tcBorders>
              <w:bottom w:val="single" w:sz="4" w:space="0" w:color="000000" w:themeColor="text1"/>
            </w:tcBorders>
            <w:shd w:val="clear" w:color="auto" w:fill="BFBFBF" w:themeFill="background1" w:themeFillShade="BF"/>
          </w:tcPr>
          <w:p w14:paraId="689F7D4D"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4996DC2C"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0881A107" w14:textId="77777777" w:rsidTr="00A518E1">
        <w:trPr>
          <w:gridBefore w:val="1"/>
          <w:wBefore w:w="18" w:type="dxa"/>
        </w:trPr>
        <w:tc>
          <w:tcPr>
            <w:tcW w:w="4619" w:type="dxa"/>
            <w:gridSpan w:val="7"/>
            <w:tcBorders>
              <w:bottom w:val="single" w:sz="4" w:space="0" w:color="auto"/>
            </w:tcBorders>
            <w:shd w:val="clear" w:color="auto" w:fill="auto"/>
          </w:tcPr>
          <w:p w14:paraId="6114061F"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Reading Literature and Informational Text</w:t>
            </w:r>
          </w:p>
          <w:p w14:paraId="34F5EEFC" w14:textId="77777777" w:rsidR="00153BEB" w:rsidRPr="00716ABA" w:rsidRDefault="00153BEB" w:rsidP="00153BEB">
            <w:pPr>
              <w:spacing w:after="200"/>
              <w:rPr>
                <w:rFonts w:ascii="Arial Narrow" w:hAnsi="Arial Narrow"/>
                <w:color w:val="000000" w:themeColor="text1"/>
                <w:sz w:val="20"/>
                <w:szCs w:val="22"/>
              </w:rPr>
            </w:pPr>
            <w:r w:rsidRPr="00716ABA">
              <w:rPr>
                <w:rFonts w:ascii="Arial Narrow" w:hAnsi="Arial Narrow"/>
                <w:b/>
                <w:color w:val="000000" w:themeColor="text1"/>
                <w:sz w:val="20"/>
                <w:szCs w:val="22"/>
              </w:rPr>
              <w:t>RL.K.3-</w:t>
            </w:r>
            <w:r w:rsidRPr="00716ABA">
              <w:rPr>
                <w:rFonts w:ascii="Arial Narrow" w:hAnsi="Arial Narrow"/>
                <w:color w:val="000000" w:themeColor="text1"/>
                <w:sz w:val="20"/>
                <w:szCs w:val="22"/>
              </w:rPr>
              <w:t>With prompting and support, identify characters, settings, and major events in a story.</w:t>
            </w:r>
          </w:p>
          <w:p w14:paraId="347B7297" w14:textId="77777777" w:rsidR="00153BEB" w:rsidRPr="00716ABA" w:rsidRDefault="00153BEB" w:rsidP="00153BEB">
            <w:pPr>
              <w:spacing w:after="200"/>
              <w:rPr>
                <w:rFonts w:ascii="Arial Narrow" w:hAnsi="Arial Narrow"/>
                <w:sz w:val="20"/>
                <w:szCs w:val="20"/>
              </w:rPr>
            </w:pPr>
            <w:r w:rsidRPr="00716ABA">
              <w:rPr>
                <w:rFonts w:ascii="Arial Narrow" w:hAnsi="Arial Narrow"/>
                <w:b/>
                <w:sz w:val="20"/>
                <w:szCs w:val="20"/>
              </w:rPr>
              <w:t>RI.K .2-</w:t>
            </w:r>
            <w:r w:rsidRPr="00716ABA">
              <w:rPr>
                <w:rFonts w:ascii="Arial Narrow" w:hAnsi="Arial Narrow"/>
                <w:sz w:val="20"/>
                <w:szCs w:val="20"/>
              </w:rPr>
              <w:t>Identify the main topic and retell key details.</w:t>
            </w:r>
          </w:p>
          <w:p w14:paraId="7EE7DEFF" w14:textId="77777777" w:rsidR="00153BEB" w:rsidRPr="00716ABA" w:rsidRDefault="00153BEB" w:rsidP="00153BEB">
            <w:pPr>
              <w:spacing w:after="200"/>
              <w:rPr>
                <w:rFonts w:ascii="Arial Narrow" w:hAnsi="Arial Narrow" w:cs="Helvetica"/>
                <w:sz w:val="20"/>
                <w:szCs w:val="20"/>
              </w:rPr>
            </w:pPr>
            <w:r w:rsidRPr="00716ABA">
              <w:rPr>
                <w:rFonts w:ascii="Arial Narrow" w:hAnsi="Arial Narrow"/>
                <w:b/>
                <w:sz w:val="20"/>
                <w:szCs w:val="20"/>
              </w:rPr>
              <w:t>RI.K .3-</w:t>
            </w:r>
            <w:r w:rsidRPr="00716ABA">
              <w:rPr>
                <w:rFonts w:ascii="Arial Narrow" w:hAnsi="Arial Narrow" w:cs="Helvetica"/>
                <w:sz w:val="20"/>
                <w:szCs w:val="20"/>
              </w:rPr>
              <w:t xml:space="preserve">With prompting and support, describe the connection between two individuals, events, ideas, or pieces of information in a text. </w:t>
            </w:r>
          </w:p>
          <w:p w14:paraId="7D00F2D6" w14:textId="2062DC2B" w:rsidR="00153BEB" w:rsidRPr="00F4364F" w:rsidRDefault="00153BEB" w:rsidP="00153BEB">
            <w:pPr>
              <w:rPr>
                <w:rFonts w:ascii="Arial Narrow" w:hAnsi="Arial Narrow"/>
                <w:sz w:val="20"/>
                <w:szCs w:val="22"/>
              </w:rPr>
            </w:pPr>
            <w:r w:rsidRPr="00716ABA">
              <w:rPr>
                <w:rFonts w:ascii="Arial Narrow" w:hAnsi="Arial Narrow"/>
                <w:b/>
                <w:sz w:val="20"/>
                <w:szCs w:val="20"/>
              </w:rPr>
              <w:t>RI.K.8-</w:t>
            </w:r>
            <w:r w:rsidRPr="00716ABA">
              <w:rPr>
                <w:rFonts w:ascii="Arial Narrow" w:hAnsi="Arial Narrow"/>
                <w:sz w:val="20"/>
                <w:szCs w:val="20"/>
              </w:rPr>
              <w:t>Identify the reasons an author gives support points</w:t>
            </w:r>
          </w:p>
          <w:p w14:paraId="1344703B" w14:textId="0BA51718" w:rsidR="00153BEB" w:rsidRPr="00F4364F" w:rsidRDefault="00153BEB" w:rsidP="00153BEB">
            <w:pPr>
              <w:rPr>
                <w:rFonts w:ascii="Arial Narrow" w:hAnsi="Arial Narrow"/>
                <w:b/>
                <w:sz w:val="20"/>
                <w:szCs w:val="22"/>
              </w:rPr>
            </w:pPr>
          </w:p>
        </w:tc>
        <w:tc>
          <w:tcPr>
            <w:tcW w:w="4561" w:type="dxa"/>
            <w:gridSpan w:val="5"/>
            <w:tcBorders>
              <w:bottom w:val="single" w:sz="4" w:space="0" w:color="auto"/>
            </w:tcBorders>
          </w:tcPr>
          <w:p w14:paraId="5D0D2141" w14:textId="77777777" w:rsidR="00153BEB" w:rsidRPr="00F4364F" w:rsidRDefault="00153BEB" w:rsidP="00153BEB">
            <w:pPr>
              <w:pStyle w:val="ListParagraph"/>
              <w:numPr>
                <w:ilvl w:val="0"/>
                <w:numId w:val="60"/>
              </w:numPr>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Provides an identification of characters in a story. </w:t>
            </w:r>
            <w:r w:rsidRPr="00F4364F">
              <w:rPr>
                <w:rFonts w:ascii="Arial Narrow" w:eastAsia="MS Gothic" w:hAnsi="Arial Narrow" w:cs="MS Gothic"/>
                <w:sz w:val="20"/>
                <w:szCs w:val="20"/>
              </w:rPr>
              <w:t> </w:t>
            </w:r>
          </w:p>
          <w:p w14:paraId="5BC199C5" w14:textId="77777777" w:rsidR="00153BEB" w:rsidRPr="00F4364F" w:rsidRDefault="00153BEB" w:rsidP="00153BEB">
            <w:pPr>
              <w:pStyle w:val="ListParagraph"/>
              <w:numPr>
                <w:ilvl w:val="0"/>
                <w:numId w:val="60"/>
              </w:numPr>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Provides an identification of setting(s) in a story.</w:t>
            </w:r>
          </w:p>
          <w:p w14:paraId="59C0FCF2" w14:textId="77777777" w:rsidR="00153BEB" w:rsidRDefault="00153BEB" w:rsidP="00153BEB">
            <w:pPr>
              <w:pStyle w:val="ListParagraph"/>
              <w:numPr>
                <w:ilvl w:val="0"/>
                <w:numId w:val="60"/>
              </w:numPr>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Provides an identification of major events in a story. </w:t>
            </w:r>
          </w:p>
          <w:p w14:paraId="2D350EA2" w14:textId="168FE85C" w:rsidR="00153BEB" w:rsidRPr="009D461F" w:rsidRDefault="00153BEB" w:rsidP="00153BEB">
            <w:pPr>
              <w:pStyle w:val="ListParagraph"/>
              <w:numPr>
                <w:ilvl w:val="0"/>
                <w:numId w:val="60"/>
              </w:numPr>
              <w:rPr>
                <w:rFonts w:ascii="Arial Narrow" w:eastAsia="Arial Narrow,Times New Roman" w:hAnsi="Arial Narrow" w:cs="Arial Narrow,Times New Roman"/>
                <w:sz w:val="20"/>
                <w:szCs w:val="20"/>
              </w:rPr>
            </w:pPr>
            <w:r>
              <w:rPr>
                <w:rFonts w:ascii="Arial Narrow" w:eastAsia="MS Gothic" w:hAnsi="Arial Narrow" w:cs="MS Gothic"/>
                <w:sz w:val="20"/>
                <w:szCs w:val="20"/>
              </w:rPr>
              <w:t>Provides a statement of the main topic of a text.</w:t>
            </w:r>
          </w:p>
          <w:p w14:paraId="3EDB0C06" w14:textId="77777777" w:rsidR="00153BEB" w:rsidRPr="009D461F" w:rsidRDefault="00153BEB" w:rsidP="00153BEB">
            <w:pPr>
              <w:pStyle w:val="ListParagraph"/>
              <w:numPr>
                <w:ilvl w:val="0"/>
                <w:numId w:val="60"/>
              </w:numPr>
              <w:rPr>
                <w:rFonts w:ascii="Arial Narrow" w:eastAsia="Arial Narrow,Times New Roman" w:hAnsi="Arial Narrow" w:cs="Arial Narrow,Times New Roman"/>
                <w:sz w:val="20"/>
                <w:szCs w:val="20"/>
              </w:rPr>
            </w:pPr>
            <w:r>
              <w:rPr>
                <w:rFonts w:ascii="Arial Narrow" w:eastAsia="MS Gothic" w:hAnsi="Arial Narrow" w:cs="MS Gothic"/>
                <w:sz w:val="20"/>
                <w:szCs w:val="20"/>
              </w:rPr>
              <w:t>Provides a retelling of key details.</w:t>
            </w:r>
          </w:p>
          <w:p w14:paraId="7FDD780E" w14:textId="1E6E1551" w:rsidR="00153BEB" w:rsidRPr="00F4364F" w:rsidRDefault="00153BEB" w:rsidP="00153BEB">
            <w:pPr>
              <w:pStyle w:val="ListParagraph"/>
              <w:numPr>
                <w:ilvl w:val="0"/>
                <w:numId w:val="60"/>
              </w:numPr>
              <w:rPr>
                <w:rFonts w:ascii="Arial Narrow" w:eastAsia="Arial Narrow,Times New Roman" w:hAnsi="Arial Narrow" w:cs="Arial Narrow,Times New Roman"/>
                <w:sz w:val="20"/>
                <w:szCs w:val="20"/>
              </w:rPr>
            </w:pPr>
            <w:r>
              <w:rPr>
                <w:rFonts w:ascii="Arial Narrow" w:eastAsia="MS Gothic" w:hAnsi="Arial Narrow" w:cs="MS Gothic"/>
                <w:sz w:val="20"/>
                <w:szCs w:val="20"/>
              </w:rPr>
              <w:t xml:space="preserve">Provides reasons and author gives to support points in a text. </w:t>
            </w:r>
          </w:p>
          <w:p w14:paraId="677F1E30" w14:textId="77777777" w:rsidR="00153BEB" w:rsidRPr="00F4364F" w:rsidRDefault="00153BEB" w:rsidP="00153BEB">
            <w:pPr>
              <w:rPr>
                <w:rFonts w:ascii="Arial Narrow" w:hAnsi="Arial Narrow"/>
                <w:sz w:val="20"/>
                <w:szCs w:val="22"/>
              </w:rPr>
            </w:pPr>
          </w:p>
          <w:p w14:paraId="12B60044"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6B34E899" w14:textId="77777777" w:rsidR="00153BEB" w:rsidRPr="00F4364F" w:rsidRDefault="00153BEB" w:rsidP="00153BEB">
            <w:pPr>
              <w:pStyle w:val="ListParagraph"/>
              <w:ind w:left="0"/>
              <w:rPr>
                <w:rFonts w:ascii="Arial Narrow" w:hAnsi="Arial Narrow"/>
                <w:b/>
                <w:sz w:val="20"/>
                <w:szCs w:val="22"/>
              </w:rPr>
            </w:pPr>
          </w:p>
          <w:p w14:paraId="0FF5A6B4" w14:textId="77777777" w:rsidR="00153BEB" w:rsidRDefault="00153BEB" w:rsidP="00153BEB">
            <w:pPr>
              <w:numPr>
                <w:ilvl w:val="0"/>
                <w:numId w:val="92"/>
              </w:numPr>
              <w:spacing w:after="200"/>
              <w:contextualSpacing/>
              <w:rPr>
                <w:rFonts w:ascii="Arial Narrow" w:hAnsi="Arial Narrow"/>
                <w:sz w:val="20"/>
                <w:szCs w:val="20"/>
              </w:rPr>
            </w:pPr>
            <w:r w:rsidRPr="00716ABA">
              <w:rPr>
                <w:rFonts w:ascii="Arial Narrow" w:hAnsi="Arial Narrow"/>
                <w:sz w:val="20"/>
                <w:szCs w:val="20"/>
              </w:rPr>
              <w:t>Ask and answer questions about important details in texts.</w:t>
            </w:r>
          </w:p>
          <w:p w14:paraId="38D38CCA" w14:textId="5E0902BB" w:rsidR="00153BEB" w:rsidRPr="009D461F" w:rsidRDefault="00153BEB" w:rsidP="00153BEB">
            <w:pPr>
              <w:numPr>
                <w:ilvl w:val="0"/>
                <w:numId w:val="92"/>
              </w:numPr>
              <w:contextualSpacing/>
              <w:rPr>
                <w:rFonts w:ascii="Arial Narrow" w:hAnsi="Arial Narrow"/>
                <w:sz w:val="20"/>
                <w:szCs w:val="20"/>
              </w:rPr>
            </w:pPr>
            <w:r w:rsidRPr="009D461F">
              <w:rPr>
                <w:rFonts w:ascii="Arial Narrow" w:hAnsi="Arial Narrow"/>
                <w:sz w:val="20"/>
                <w:szCs w:val="20"/>
              </w:rPr>
              <w:t>Identify who is telling the story “</w:t>
            </w:r>
            <w:r w:rsidRPr="00BF0EA3">
              <w:rPr>
                <w:rFonts w:ascii="Arial Narrow" w:hAnsi="Arial Narrow"/>
                <w:i/>
                <w:sz w:val="20"/>
                <w:szCs w:val="20"/>
              </w:rPr>
              <w:t>Atlantic</w:t>
            </w:r>
            <w:r w:rsidRPr="009D461F">
              <w:rPr>
                <w:rFonts w:ascii="Arial Narrow" w:hAnsi="Arial Narrow"/>
                <w:sz w:val="20"/>
                <w:szCs w:val="20"/>
              </w:rPr>
              <w:t>”</w:t>
            </w:r>
          </w:p>
          <w:p w14:paraId="26CCF0BC" w14:textId="77777777" w:rsidR="00153BEB" w:rsidRPr="009D461F" w:rsidRDefault="00153BEB" w:rsidP="00153BEB">
            <w:pPr>
              <w:pStyle w:val="ListParagraph"/>
              <w:numPr>
                <w:ilvl w:val="0"/>
                <w:numId w:val="92"/>
              </w:numPr>
              <w:rPr>
                <w:rFonts w:ascii="Arial Narrow" w:hAnsi="Arial Narrow"/>
                <w:sz w:val="20"/>
                <w:szCs w:val="20"/>
              </w:rPr>
            </w:pPr>
            <w:r w:rsidRPr="009D461F">
              <w:rPr>
                <w:rFonts w:ascii="Arial Narrow" w:hAnsi="Arial Narrow"/>
                <w:sz w:val="20"/>
                <w:szCs w:val="20"/>
              </w:rPr>
              <w:t>Retell the story “</w:t>
            </w:r>
            <w:r w:rsidRPr="00BF0EA3">
              <w:rPr>
                <w:rFonts w:ascii="Arial Narrow" w:hAnsi="Arial Narrow"/>
                <w:i/>
                <w:sz w:val="20"/>
                <w:szCs w:val="20"/>
              </w:rPr>
              <w:t>Atlantic”</w:t>
            </w:r>
          </w:p>
          <w:p w14:paraId="1F3C1D7D" w14:textId="657C233E" w:rsidR="00153BEB" w:rsidRPr="009D461F" w:rsidRDefault="00153BEB" w:rsidP="00153BEB">
            <w:pPr>
              <w:pStyle w:val="ListParagraph"/>
              <w:numPr>
                <w:ilvl w:val="0"/>
                <w:numId w:val="92"/>
              </w:numPr>
              <w:spacing w:before="60" w:after="60"/>
              <w:rPr>
                <w:rFonts w:ascii="Arial Narrow" w:hAnsi="Arial Narrow"/>
                <w:sz w:val="20"/>
                <w:szCs w:val="20"/>
              </w:rPr>
            </w:pPr>
            <w:r>
              <w:rPr>
                <w:rFonts w:ascii="Arial Narrow" w:hAnsi="Arial Narrow"/>
                <w:sz w:val="20"/>
                <w:szCs w:val="20"/>
              </w:rPr>
              <w:t>Use the text to</w:t>
            </w:r>
            <w:r w:rsidRPr="009D461F">
              <w:rPr>
                <w:rFonts w:ascii="Arial Narrow" w:hAnsi="Arial Narrow"/>
                <w:sz w:val="20"/>
                <w:szCs w:val="20"/>
              </w:rPr>
              <w:t xml:space="preserve"> describe the impact the Atlantic Ocean has on the world.</w:t>
            </w:r>
          </w:p>
          <w:p w14:paraId="6043F8EF" w14:textId="77777777" w:rsidR="00153BEB" w:rsidRPr="009D461F" w:rsidRDefault="00153BEB" w:rsidP="00153BEB">
            <w:pPr>
              <w:pStyle w:val="ListParagraph"/>
              <w:numPr>
                <w:ilvl w:val="0"/>
                <w:numId w:val="92"/>
              </w:numPr>
              <w:spacing w:before="60" w:after="60"/>
              <w:rPr>
                <w:rFonts w:ascii="Arial Narrow" w:hAnsi="Arial Narrow"/>
                <w:sz w:val="20"/>
                <w:szCs w:val="20"/>
              </w:rPr>
            </w:pPr>
            <w:r w:rsidRPr="009D461F">
              <w:rPr>
                <w:rFonts w:ascii="Arial Narrow" w:hAnsi="Arial Narrow"/>
                <w:sz w:val="20"/>
                <w:szCs w:val="20"/>
              </w:rPr>
              <w:t>Explain the relationship between the illustrations and the text on pages 10 and 11 in “</w:t>
            </w:r>
            <w:r w:rsidRPr="00BF0EA3">
              <w:rPr>
                <w:rFonts w:ascii="Arial Narrow" w:hAnsi="Arial Narrow"/>
                <w:i/>
                <w:sz w:val="20"/>
                <w:szCs w:val="20"/>
              </w:rPr>
              <w:t>Atlantic”</w:t>
            </w:r>
            <w:r w:rsidRPr="009D461F">
              <w:rPr>
                <w:rFonts w:ascii="Arial Narrow" w:hAnsi="Arial Narrow"/>
                <w:sz w:val="20"/>
                <w:szCs w:val="20"/>
              </w:rPr>
              <w:t>.</w:t>
            </w:r>
          </w:p>
          <w:p w14:paraId="7953AB73" w14:textId="2B35D8ED" w:rsidR="00153BEB" w:rsidRPr="00F4364F" w:rsidRDefault="00153BEB" w:rsidP="00153BEB">
            <w:pPr>
              <w:pStyle w:val="ListParagraph"/>
              <w:ind w:left="360"/>
              <w:rPr>
                <w:rFonts w:ascii="Arial Narrow" w:hAnsi="Arial Narrow"/>
                <w:sz w:val="20"/>
                <w:szCs w:val="22"/>
              </w:rPr>
            </w:pPr>
          </w:p>
        </w:tc>
        <w:tc>
          <w:tcPr>
            <w:tcW w:w="5490" w:type="dxa"/>
            <w:gridSpan w:val="6"/>
            <w:tcBorders>
              <w:bottom w:val="single" w:sz="4" w:space="0" w:color="auto"/>
            </w:tcBorders>
          </w:tcPr>
          <w:p w14:paraId="19E54601"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4CD36F59" w14:textId="77777777" w:rsidR="00153BEB" w:rsidRPr="00716ABA" w:rsidRDefault="00153BEB" w:rsidP="00153BEB">
            <w:pPr>
              <w:numPr>
                <w:ilvl w:val="0"/>
                <w:numId w:val="82"/>
              </w:numPr>
              <w:spacing w:after="200"/>
              <w:contextualSpacing/>
              <w:rPr>
                <w:rFonts w:ascii="Arial Narrow" w:hAnsi="Arial Narrow"/>
                <w:b/>
                <w:sz w:val="20"/>
                <w:szCs w:val="22"/>
              </w:rPr>
            </w:pPr>
            <w:r w:rsidRPr="00716ABA">
              <w:rPr>
                <w:rFonts w:ascii="Arial Narrow" w:hAnsi="Arial Narrow"/>
                <w:i/>
                <w:sz w:val="20"/>
                <w:szCs w:val="22"/>
              </w:rPr>
              <w:t xml:space="preserve">Journeys </w:t>
            </w:r>
            <w:r w:rsidRPr="00716ABA">
              <w:rPr>
                <w:rFonts w:ascii="Arial Narrow" w:hAnsi="Arial Narrow"/>
                <w:sz w:val="20"/>
                <w:szCs w:val="22"/>
              </w:rPr>
              <w:t>Progress Monitoring, Lesson 18</w:t>
            </w:r>
          </w:p>
          <w:p w14:paraId="666377C8" w14:textId="77777777" w:rsidR="00153BEB" w:rsidRPr="00716ABA" w:rsidRDefault="00153BEB" w:rsidP="00153BEB">
            <w:pPr>
              <w:numPr>
                <w:ilvl w:val="0"/>
                <w:numId w:val="82"/>
              </w:numPr>
              <w:spacing w:after="200"/>
              <w:contextualSpacing/>
              <w:rPr>
                <w:rFonts w:ascii="Arial Narrow" w:hAnsi="Arial Narrow"/>
                <w:b/>
                <w:sz w:val="20"/>
                <w:szCs w:val="22"/>
              </w:rPr>
            </w:pPr>
            <w:r w:rsidRPr="00716ABA">
              <w:rPr>
                <w:rFonts w:ascii="Arial Narrow" w:hAnsi="Arial Narrow"/>
                <w:i/>
                <w:sz w:val="20"/>
                <w:szCs w:val="22"/>
              </w:rPr>
              <w:t xml:space="preserve">Journeys </w:t>
            </w:r>
            <w:r w:rsidRPr="00716ABA">
              <w:rPr>
                <w:rFonts w:ascii="Arial Narrow" w:hAnsi="Arial Narrow"/>
                <w:sz w:val="20"/>
                <w:szCs w:val="22"/>
              </w:rPr>
              <w:t>Grab-and-Go Assessments, Lesson 18</w:t>
            </w:r>
          </w:p>
          <w:p w14:paraId="10F71451" w14:textId="77777777" w:rsidR="00153BEB" w:rsidRPr="00716ABA" w:rsidRDefault="00153BEB" w:rsidP="00153BEB">
            <w:pPr>
              <w:numPr>
                <w:ilvl w:val="0"/>
                <w:numId w:val="82"/>
              </w:numPr>
              <w:spacing w:after="200"/>
              <w:contextualSpacing/>
              <w:rPr>
                <w:rFonts w:ascii="Arial Narrow" w:hAnsi="Arial Narrow"/>
                <w:b/>
                <w:sz w:val="20"/>
                <w:szCs w:val="22"/>
              </w:rPr>
            </w:pPr>
            <w:r w:rsidRPr="00716ABA">
              <w:rPr>
                <w:rFonts w:ascii="Arial Narrow" w:hAnsi="Arial Narrow"/>
                <w:sz w:val="20"/>
                <w:szCs w:val="22"/>
              </w:rPr>
              <w:t>SCS Kindergarten Report Card Assessment Book</w:t>
            </w:r>
          </w:p>
          <w:p w14:paraId="71D3270A" w14:textId="77777777" w:rsidR="00153BEB" w:rsidRPr="00716ABA" w:rsidRDefault="00153BEB" w:rsidP="00153BEB">
            <w:pPr>
              <w:numPr>
                <w:ilvl w:val="0"/>
                <w:numId w:val="82"/>
              </w:numPr>
              <w:spacing w:after="200"/>
              <w:contextualSpacing/>
              <w:rPr>
                <w:rFonts w:ascii="Arial Narrow" w:hAnsi="Arial Narrow"/>
                <w:b/>
                <w:sz w:val="20"/>
                <w:szCs w:val="22"/>
              </w:rPr>
            </w:pPr>
            <w:r w:rsidRPr="00716ABA">
              <w:rPr>
                <w:rFonts w:ascii="Arial Narrow" w:hAnsi="Arial Narrow"/>
                <w:sz w:val="20"/>
                <w:szCs w:val="22"/>
              </w:rPr>
              <w:t>Teacher-created</w:t>
            </w:r>
          </w:p>
          <w:p w14:paraId="1A249BDB" w14:textId="77777777" w:rsidR="00153BEB" w:rsidRPr="00716ABA" w:rsidRDefault="00153BEB" w:rsidP="00153BEB">
            <w:pPr>
              <w:spacing w:before="60" w:after="60"/>
              <w:rPr>
                <w:rFonts w:ascii="Arial Narrow" w:hAnsi="Arial Narrow"/>
                <w:sz w:val="20"/>
                <w:szCs w:val="20"/>
              </w:rPr>
            </w:pPr>
          </w:p>
          <w:p w14:paraId="097BEBCA"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Text Dependent Questions</w:t>
            </w:r>
          </w:p>
          <w:p w14:paraId="2AF449E7" w14:textId="77777777" w:rsidR="00153BEB" w:rsidRPr="009D461F" w:rsidRDefault="00153BEB" w:rsidP="00153BEB">
            <w:pPr>
              <w:pStyle w:val="ListParagraph"/>
              <w:numPr>
                <w:ilvl w:val="0"/>
                <w:numId w:val="49"/>
              </w:numPr>
              <w:spacing w:before="60" w:after="60"/>
              <w:ind w:left="431"/>
              <w:rPr>
                <w:rFonts w:ascii="Arial Narrow" w:hAnsi="Arial Narrow"/>
                <w:sz w:val="20"/>
                <w:szCs w:val="20"/>
              </w:rPr>
            </w:pPr>
            <w:r w:rsidRPr="009D461F">
              <w:rPr>
                <w:rFonts w:ascii="Arial Narrow" w:hAnsi="Arial Narrow"/>
                <w:sz w:val="20"/>
                <w:szCs w:val="20"/>
              </w:rPr>
              <w:t>What is the text “</w:t>
            </w:r>
            <w:r w:rsidRPr="00BF0EA3">
              <w:rPr>
                <w:rFonts w:ascii="Arial Narrow" w:hAnsi="Arial Narrow"/>
                <w:i/>
                <w:sz w:val="20"/>
                <w:szCs w:val="20"/>
              </w:rPr>
              <w:t>Atlantic</w:t>
            </w:r>
            <w:r w:rsidRPr="009D461F">
              <w:rPr>
                <w:rFonts w:ascii="Arial Narrow" w:hAnsi="Arial Narrow"/>
                <w:sz w:val="20"/>
                <w:szCs w:val="20"/>
              </w:rPr>
              <w:t>” about? (general understanding)</w:t>
            </w:r>
          </w:p>
          <w:p w14:paraId="78C3E24E" w14:textId="77777777" w:rsidR="00153BEB" w:rsidRPr="009D461F" w:rsidRDefault="00153BEB" w:rsidP="00153BEB">
            <w:pPr>
              <w:pStyle w:val="ListParagraph"/>
              <w:numPr>
                <w:ilvl w:val="0"/>
                <w:numId w:val="49"/>
              </w:numPr>
              <w:spacing w:before="60" w:after="60"/>
              <w:ind w:left="431"/>
              <w:rPr>
                <w:rFonts w:ascii="Arial Narrow" w:hAnsi="Arial Narrow"/>
                <w:sz w:val="20"/>
                <w:szCs w:val="20"/>
              </w:rPr>
            </w:pPr>
            <w:r w:rsidRPr="009D461F">
              <w:rPr>
                <w:rFonts w:ascii="Arial Narrow" w:hAnsi="Arial Narrow"/>
                <w:sz w:val="20"/>
                <w:szCs w:val="20"/>
              </w:rPr>
              <w:t>Who is telling the story “</w:t>
            </w:r>
            <w:r w:rsidRPr="00BF0EA3">
              <w:rPr>
                <w:rFonts w:ascii="Arial Narrow" w:hAnsi="Arial Narrow"/>
                <w:i/>
                <w:sz w:val="20"/>
                <w:szCs w:val="20"/>
              </w:rPr>
              <w:t>Atlantic”</w:t>
            </w:r>
            <w:r w:rsidRPr="009D461F">
              <w:rPr>
                <w:rFonts w:ascii="Arial Narrow" w:hAnsi="Arial Narrow"/>
                <w:sz w:val="20"/>
                <w:szCs w:val="20"/>
              </w:rPr>
              <w:t>? (Inferring)</w:t>
            </w:r>
          </w:p>
          <w:p w14:paraId="0DCDBDCE" w14:textId="2F2AD52C" w:rsidR="00153BEB" w:rsidRPr="009D461F" w:rsidRDefault="00153BEB" w:rsidP="00153BEB">
            <w:pPr>
              <w:pStyle w:val="ListParagraph"/>
              <w:numPr>
                <w:ilvl w:val="0"/>
                <w:numId w:val="49"/>
              </w:numPr>
              <w:spacing w:before="60" w:after="60"/>
              <w:ind w:left="431"/>
              <w:rPr>
                <w:rFonts w:ascii="Arial Narrow" w:hAnsi="Arial Narrow"/>
                <w:sz w:val="20"/>
                <w:szCs w:val="20"/>
              </w:rPr>
            </w:pPr>
            <w:r w:rsidRPr="009D461F">
              <w:rPr>
                <w:rFonts w:ascii="Arial Narrow" w:hAnsi="Arial Narrow"/>
                <w:sz w:val="20"/>
                <w:szCs w:val="20"/>
              </w:rPr>
              <w:t>According to the text “</w:t>
            </w:r>
            <w:r w:rsidRPr="00BF0EA3">
              <w:rPr>
                <w:rFonts w:ascii="Arial Narrow" w:hAnsi="Arial Narrow"/>
                <w:i/>
                <w:sz w:val="20"/>
                <w:szCs w:val="20"/>
              </w:rPr>
              <w:t>Atlantic</w:t>
            </w:r>
            <w:r>
              <w:rPr>
                <w:rFonts w:ascii="Arial Narrow" w:hAnsi="Arial Narrow"/>
                <w:sz w:val="20"/>
                <w:szCs w:val="20"/>
              </w:rPr>
              <w:t>”, w</w:t>
            </w:r>
            <w:r w:rsidRPr="009D461F">
              <w:rPr>
                <w:rFonts w:ascii="Arial Narrow" w:hAnsi="Arial Narrow"/>
                <w:sz w:val="20"/>
                <w:szCs w:val="20"/>
              </w:rPr>
              <w:t>hat is the Atlantic Ocean made of?  (Key Details)</w:t>
            </w:r>
          </w:p>
          <w:p w14:paraId="28F737DE" w14:textId="20D16CBA" w:rsidR="00153BEB" w:rsidRPr="009D461F" w:rsidRDefault="00153BEB" w:rsidP="00153BEB">
            <w:pPr>
              <w:pStyle w:val="ListParagraph"/>
              <w:numPr>
                <w:ilvl w:val="0"/>
                <w:numId w:val="49"/>
              </w:numPr>
              <w:spacing w:before="60" w:after="60"/>
              <w:ind w:left="431"/>
              <w:rPr>
                <w:rFonts w:ascii="Arial Narrow" w:hAnsi="Arial Narrow"/>
                <w:sz w:val="20"/>
                <w:szCs w:val="20"/>
              </w:rPr>
            </w:pPr>
            <w:r w:rsidRPr="009D461F">
              <w:rPr>
                <w:rFonts w:ascii="Arial Narrow" w:hAnsi="Arial Narrow"/>
                <w:sz w:val="20"/>
                <w:szCs w:val="20"/>
              </w:rPr>
              <w:t>In the story “</w:t>
            </w:r>
            <w:r w:rsidRPr="00BF0EA3">
              <w:rPr>
                <w:rFonts w:ascii="Arial Narrow" w:hAnsi="Arial Narrow"/>
                <w:i/>
                <w:sz w:val="20"/>
                <w:szCs w:val="20"/>
              </w:rPr>
              <w:t>Atlantic</w:t>
            </w:r>
            <w:r w:rsidRPr="009D461F">
              <w:rPr>
                <w:rFonts w:ascii="Arial Narrow" w:hAnsi="Arial Narrow"/>
                <w:sz w:val="20"/>
                <w:szCs w:val="20"/>
              </w:rPr>
              <w:t>” What is the relationship between the illustrations on pa</w:t>
            </w:r>
            <w:r>
              <w:rPr>
                <w:rFonts w:ascii="Arial Narrow" w:hAnsi="Arial Narrow"/>
                <w:sz w:val="20"/>
                <w:szCs w:val="20"/>
              </w:rPr>
              <w:t>ges 10 and 11 and the text “</w:t>
            </w:r>
            <w:r w:rsidRPr="00BF0EA3">
              <w:rPr>
                <w:rFonts w:ascii="Arial Narrow" w:hAnsi="Arial Narrow"/>
                <w:i/>
                <w:sz w:val="20"/>
                <w:szCs w:val="20"/>
              </w:rPr>
              <w:t>My Water Doesn’t Stay in Just One Place</w:t>
            </w:r>
            <w:r>
              <w:rPr>
                <w:rFonts w:ascii="Arial Narrow" w:hAnsi="Arial Narrow"/>
                <w:sz w:val="20"/>
                <w:szCs w:val="20"/>
              </w:rPr>
              <w:t>”</w:t>
            </w:r>
            <w:r w:rsidRPr="009D461F">
              <w:rPr>
                <w:rFonts w:ascii="Arial Narrow" w:hAnsi="Arial Narrow"/>
                <w:sz w:val="20"/>
                <w:szCs w:val="20"/>
              </w:rPr>
              <w:t xml:space="preserve">.  It travels from continent to continent?  (Author’s Purpose) </w:t>
            </w:r>
          </w:p>
          <w:p w14:paraId="2F2703AF" w14:textId="77777777" w:rsidR="00153BEB" w:rsidRPr="009D461F" w:rsidRDefault="00153BEB" w:rsidP="00153BEB">
            <w:pPr>
              <w:pStyle w:val="ListParagraph"/>
              <w:numPr>
                <w:ilvl w:val="0"/>
                <w:numId w:val="49"/>
              </w:numPr>
              <w:spacing w:before="60" w:after="60"/>
              <w:ind w:left="431"/>
              <w:rPr>
                <w:rFonts w:ascii="Arial Narrow" w:hAnsi="Arial Narrow"/>
                <w:sz w:val="20"/>
                <w:szCs w:val="20"/>
              </w:rPr>
            </w:pPr>
            <w:r w:rsidRPr="009D461F">
              <w:rPr>
                <w:rFonts w:ascii="Arial Narrow" w:hAnsi="Arial Narrow"/>
                <w:sz w:val="20"/>
                <w:szCs w:val="20"/>
              </w:rPr>
              <w:t>How is page 16 in “</w:t>
            </w:r>
            <w:r w:rsidRPr="00BF0EA3">
              <w:rPr>
                <w:rFonts w:ascii="Arial Narrow" w:hAnsi="Arial Narrow"/>
                <w:i/>
                <w:sz w:val="20"/>
                <w:szCs w:val="20"/>
              </w:rPr>
              <w:t>Atlantic”</w:t>
            </w:r>
            <w:r w:rsidRPr="009D461F">
              <w:rPr>
                <w:rFonts w:ascii="Arial Narrow" w:hAnsi="Arial Narrow"/>
                <w:sz w:val="20"/>
                <w:szCs w:val="20"/>
              </w:rPr>
              <w:t xml:space="preserve"> similar to the Read Works article  “</w:t>
            </w:r>
            <w:r w:rsidRPr="00BF0EA3">
              <w:rPr>
                <w:rFonts w:ascii="Arial Narrow" w:hAnsi="Arial Narrow"/>
                <w:i/>
                <w:sz w:val="20"/>
                <w:szCs w:val="20"/>
              </w:rPr>
              <w:t>Water-cycle</w:t>
            </w:r>
            <w:r w:rsidRPr="009D461F">
              <w:rPr>
                <w:rFonts w:ascii="Arial Narrow" w:hAnsi="Arial Narrow"/>
                <w:sz w:val="20"/>
                <w:szCs w:val="20"/>
              </w:rPr>
              <w:t>”? (Intertexual)</w:t>
            </w:r>
          </w:p>
          <w:p w14:paraId="464C8328" w14:textId="77777777" w:rsidR="00153BEB" w:rsidRDefault="00153BEB" w:rsidP="00153BEB">
            <w:pPr>
              <w:spacing w:before="60" w:after="60"/>
              <w:ind w:left="431"/>
              <w:contextualSpacing/>
              <w:rPr>
                <w:rFonts w:ascii="Arial Narrow" w:hAnsi="Arial Narrow"/>
                <w:sz w:val="20"/>
                <w:szCs w:val="20"/>
              </w:rPr>
            </w:pPr>
          </w:p>
          <w:p w14:paraId="66C9F691" w14:textId="20327FB9" w:rsidR="00153BEB" w:rsidRDefault="00153BEB" w:rsidP="00153BEB">
            <w:pPr>
              <w:spacing w:before="60" w:after="60"/>
              <w:rPr>
                <w:rFonts w:ascii="Arial Narrow" w:hAnsi="Arial Narrow"/>
                <w:b/>
                <w:sz w:val="20"/>
                <w:szCs w:val="20"/>
              </w:rPr>
            </w:pPr>
            <w:r w:rsidRPr="00443D3A">
              <w:rPr>
                <w:rFonts w:ascii="Arial Narrow" w:hAnsi="Arial Narrow"/>
                <w:b/>
                <w:sz w:val="20"/>
                <w:szCs w:val="20"/>
              </w:rPr>
              <w:t>Leveled Readers</w:t>
            </w:r>
            <w:r>
              <w:rPr>
                <w:rFonts w:ascii="Arial Narrow" w:hAnsi="Arial Narrow"/>
                <w:b/>
                <w:sz w:val="20"/>
                <w:szCs w:val="20"/>
              </w:rPr>
              <w:t xml:space="preserve"> (Lexile BR-</w:t>
            </w:r>
            <w:r w:rsidRPr="00027B3B">
              <w:rPr>
                <w:rFonts w:ascii="Arial Narrow" w:hAnsi="Arial Narrow"/>
                <w:i/>
                <w:sz w:val="20"/>
                <w:szCs w:val="20"/>
              </w:rPr>
              <w:t>Beginning Reader</w:t>
            </w:r>
            <w:r>
              <w:rPr>
                <w:rFonts w:ascii="Arial Narrow" w:hAnsi="Arial Narrow"/>
                <w:b/>
                <w:sz w:val="20"/>
                <w:szCs w:val="20"/>
              </w:rPr>
              <w:t>)</w:t>
            </w:r>
          </w:p>
          <w:p w14:paraId="6D04F6A2" w14:textId="3AA9C6B6" w:rsidR="00153BEB" w:rsidRPr="00716ABA" w:rsidRDefault="00153BEB" w:rsidP="00153BEB">
            <w:pPr>
              <w:pStyle w:val="ListParagraph"/>
              <w:numPr>
                <w:ilvl w:val="0"/>
                <w:numId w:val="93"/>
              </w:numPr>
              <w:spacing w:before="60" w:after="60"/>
              <w:ind w:left="409" w:hanging="450"/>
              <w:rPr>
                <w:rFonts w:ascii="Arial Narrow" w:hAnsi="Arial Narrow"/>
                <w:b/>
                <w:sz w:val="20"/>
                <w:szCs w:val="20"/>
              </w:rPr>
            </w:pPr>
            <w:r w:rsidRPr="00716ABA">
              <w:rPr>
                <w:rFonts w:ascii="Arial Narrow" w:hAnsi="Arial Narrow"/>
                <w:sz w:val="20"/>
                <w:szCs w:val="20"/>
              </w:rPr>
              <w:t xml:space="preserve">Advanced:  </w:t>
            </w:r>
            <w:r>
              <w:rPr>
                <w:rFonts w:ascii="Arial Narrow" w:hAnsi="Arial Narrow"/>
                <w:i/>
                <w:sz w:val="20"/>
                <w:szCs w:val="20"/>
              </w:rPr>
              <w:t>By the Sea</w:t>
            </w:r>
          </w:p>
          <w:p w14:paraId="72769C82" w14:textId="3D9F8BC4" w:rsidR="00153BEB" w:rsidRPr="000C1E09" w:rsidRDefault="00153BEB" w:rsidP="00153BEB">
            <w:pPr>
              <w:pStyle w:val="ListParagraph"/>
              <w:numPr>
                <w:ilvl w:val="0"/>
                <w:numId w:val="49"/>
              </w:numPr>
              <w:spacing w:before="60" w:after="60"/>
              <w:ind w:left="409" w:hanging="450"/>
              <w:rPr>
                <w:rFonts w:ascii="Arial Narrow" w:hAnsi="Arial Narrow"/>
                <w:sz w:val="20"/>
                <w:szCs w:val="20"/>
              </w:rPr>
            </w:pPr>
            <w:r w:rsidRPr="000C1E09">
              <w:rPr>
                <w:rFonts w:ascii="Arial Narrow" w:hAnsi="Arial Narrow"/>
                <w:sz w:val="20"/>
                <w:szCs w:val="20"/>
              </w:rPr>
              <w:t xml:space="preserve">On-level:  </w:t>
            </w:r>
            <w:r>
              <w:rPr>
                <w:rFonts w:ascii="Arial Narrow" w:hAnsi="Arial Narrow"/>
                <w:i/>
                <w:sz w:val="20"/>
                <w:szCs w:val="20"/>
              </w:rPr>
              <w:t>Let’s Swim</w:t>
            </w:r>
          </w:p>
          <w:p w14:paraId="4B5F2A93" w14:textId="1E5F73F0" w:rsidR="00153BEB" w:rsidRPr="000C1E09" w:rsidRDefault="00153BEB" w:rsidP="00153BEB">
            <w:pPr>
              <w:pStyle w:val="ListParagraph"/>
              <w:numPr>
                <w:ilvl w:val="0"/>
                <w:numId w:val="49"/>
              </w:numPr>
              <w:spacing w:before="60" w:after="60"/>
              <w:ind w:left="409" w:hanging="450"/>
              <w:rPr>
                <w:rFonts w:ascii="Arial Narrow" w:hAnsi="Arial Narrow"/>
                <w:i/>
                <w:sz w:val="20"/>
                <w:szCs w:val="20"/>
              </w:rPr>
            </w:pPr>
            <w:r w:rsidRPr="000C1E09">
              <w:rPr>
                <w:rFonts w:ascii="Arial Narrow" w:hAnsi="Arial Narrow"/>
                <w:sz w:val="20"/>
                <w:szCs w:val="20"/>
              </w:rPr>
              <w:t xml:space="preserve">Struggling Readers:  </w:t>
            </w:r>
            <w:r>
              <w:rPr>
                <w:rFonts w:ascii="Arial Narrow" w:hAnsi="Arial Narrow"/>
                <w:i/>
                <w:sz w:val="20"/>
                <w:szCs w:val="20"/>
              </w:rPr>
              <w:t>The Sea</w:t>
            </w:r>
          </w:p>
          <w:p w14:paraId="1CF13347" w14:textId="55F9151F" w:rsidR="00153BEB" w:rsidRPr="000C1E09" w:rsidRDefault="00153BEB" w:rsidP="00153BEB">
            <w:pPr>
              <w:pStyle w:val="ListParagraph"/>
              <w:numPr>
                <w:ilvl w:val="0"/>
                <w:numId w:val="49"/>
              </w:numPr>
              <w:spacing w:before="60" w:after="60"/>
              <w:ind w:left="409" w:hanging="450"/>
              <w:rPr>
                <w:rFonts w:ascii="Arial Narrow" w:hAnsi="Arial Narrow"/>
                <w:i/>
                <w:sz w:val="20"/>
                <w:szCs w:val="20"/>
              </w:rPr>
            </w:pPr>
            <w:r w:rsidRPr="000C1E09">
              <w:rPr>
                <w:rFonts w:ascii="Arial Narrow" w:hAnsi="Arial Narrow"/>
                <w:sz w:val="20"/>
                <w:szCs w:val="20"/>
              </w:rPr>
              <w:t xml:space="preserve">Vocabulary Reader:  </w:t>
            </w:r>
            <w:r>
              <w:rPr>
                <w:rFonts w:ascii="Arial Narrow" w:hAnsi="Arial Narrow"/>
                <w:i/>
                <w:sz w:val="20"/>
                <w:szCs w:val="20"/>
              </w:rPr>
              <w:t>At the Beach</w:t>
            </w:r>
          </w:p>
          <w:p w14:paraId="05BC93DA" w14:textId="6F9EB5F0" w:rsidR="00153BEB" w:rsidRPr="00223351" w:rsidRDefault="00153BEB" w:rsidP="00153BEB">
            <w:pPr>
              <w:pStyle w:val="ListParagraph"/>
              <w:numPr>
                <w:ilvl w:val="0"/>
                <w:numId w:val="49"/>
              </w:numPr>
              <w:spacing w:before="60" w:after="60"/>
              <w:ind w:left="409" w:hanging="450"/>
              <w:rPr>
                <w:rFonts w:ascii="Arial Narrow" w:hAnsi="Arial Narrow"/>
                <w:sz w:val="20"/>
                <w:szCs w:val="20"/>
              </w:rPr>
            </w:pPr>
            <w:r w:rsidRPr="00716ABA">
              <w:rPr>
                <w:rFonts w:ascii="Arial Narrow" w:hAnsi="Arial Narrow"/>
                <w:sz w:val="20"/>
                <w:szCs w:val="20"/>
              </w:rPr>
              <w:t xml:space="preserve">English Language Support:  </w:t>
            </w:r>
            <w:r>
              <w:rPr>
                <w:rFonts w:ascii="Arial Narrow" w:hAnsi="Arial Narrow"/>
                <w:i/>
                <w:sz w:val="20"/>
                <w:szCs w:val="20"/>
              </w:rPr>
              <w:t>Swimming</w:t>
            </w:r>
          </w:p>
          <w:p w14:paraId="2E80C812" w14:textId="77777777" w:rsidR="00153BEB" w:rsidRDefault="00153BEB" w:rsidP="00153BEB">
            <w:pPr>
              <w:pStyle w:val="ListParagraph"/>
              <w:ind w:left="409" w:hanging="450"/>
              <w:rPr>
                <w:rFonts w:ascii="Arial Narrow" w:hAnsi="Arial Narrow"/>
                <w:sz w:val="20"/>
                <w:szCs w:val="22"/>
              </w:rPr>
            </w:pPr>
          </w:p>
          <w:p w14:paraId="19C514E0" w14:textId="77777777" w:rsidR="00153BEB" w:rsidRPr="00F4364F" w:rsidRDefault="00153BEB" w:rsidP="00153BEB">
            <w:pPr>
              <w:pStyle w:val="ListParagraph"/>
              <w:ind w:left="409" w:hanging="450"/>
              <w:rPr>
                <w:rFonts w:ascii="Arial Narrow" w:hAnsi="Arial Narrow"/>
                <w:sz w:val="20"/>
                <w:szCs w:val="22"/>
              </w:rPr>
            </w:pPr>
          </w:p>
          <w:p w14:paraId="79299E7D"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3CBE44FC" w14:textId="77777777" w:rsidR="00153BEB" w:rsidRPr="00716ABA" w:rsidRDefault="00153BEB" w:rsidP="00153BEB">
            <w:pPr>
              <w:numPr>
                <w:ilvl w:val="0"/>
                <w:numId w:val="28"/>
              </w:numPr>
              <w:ind w:left="409" w:hanging="450"/>
              <w:rPr>
                <w:rFonts w:ascii="Arial Narrow" w:hAnsi="Arial Narrow"/>
                <w:b/>
                <w:sz w:val="20"/>
                <w:szCs w:val="20"/>
              </w:rPr>
            </w:pPr>
            <w:r w:rsidRPr="00716ABA">
              <w:rPr>
                <w:rFonts w:ascii="Arial Narrow" w:hAnsi="Arial Narrow"/>
                <w:sz w:val="20"/>
                <w:szCs w:val="20"/>
              </w:rPr>
              <w:t xml:space="preserve">Comprehension station: </w:t>
            </w:r>
            <w:r w:rsidRPr="00716ABA">
              <w:rPr>
                <w:rFonts w:ascii="Arial Narrow" w:hAnsi="Arial Narrow"/>
                <w:i/>
                <w:sz w:val="20"/>
                <w:szCs w:val="20"/>
              </w:rPr>
              <w:t>Journeys</w:t>
            </w:r>
            <w:r w:rsidRPr="00716ABA">
              <w:rPr>
                <w:rFonts w:ascii="Arial Narrow" w:hAnsi="Arial Narrow"/>
                <w:sz w:val="20"/>
                <w:szCs w:val="20"/>
              </w:rPr>
              <w:t xml:space="preserve"> flip chart, listening                     </w:t>
            </w:r>
            <w:r w:rsidRPr="00716ABA">
              <w:rPr>
                <w:rFonts w:ascii="Arial Narrow" w:hAnsi="Arial Narrow"/>
                <w:sz w:val="20"/>
                <w:szCs w:val="20"/>
              </w:rPr>
              <w:lastRenderedPageBreak/>
              <w:t>station/audio book, illustrate a story using details, review previously taught skills, additional activities:</w:t>
            </w:r>
          </w:p>
          <w:p w14:paraId="6A6944B9" w14:textId="77777777" w:rsidR="00153BEB" w:rsidRPr="00716ABA" w:rsidRDefault="00B07DBF" w:rsidP="00153BEB">
            <w:pPr>
              <w:ind w:left="438"/>
              <w:rPr>
                <w:rFonts w:ascii="Arial Narrow" w:hAnsi="Arial Narrow"/>
                <w:sz w:val="20"/>
                <w:szCs w:val="20"/>
              </w:rPr>
            </w:pPr>
            <w:hyperlink r:id="rId82" w:history="1">
              <w:r w:rsidR="00153BEB" w:rsidRPr="00716ABA">
                <w:rPr>
                  <w:rFonts w:ascii="Arial Narrow" w:hAnsi="Arial Narrow"/>
                  <w:color w:val="0000FF" w:themeColor="hyperlink"/>
                  <w:sz w:val="20"/>
                  <w:szCs w:val="20"/>
                  <w:u w:val="single"/>
                </w:rPr>
                <w:t>http://www.fcrr.org/for-educators/sca_cc_rlt_k-1.asp</w:t>
              </w:r>
            </w:hyperlink>
          </w:p>
          <w:p w14:paraId="56F5C7F4" w14:textId="637E4A7E" w:rsidR="00153BEB" w:rsidRDefault="00B07DBF" w:rsidP="00153BEB">
            <w:pPr>
              <w:pStyle w:val="ListParagraph"/>
              <w:ind w:left="404"/>
              <w:rPr>
                <w:rFonts w:ascii="Arial Narrow" w:hAnsi="Arial Narrow"/>
                <w:color w:val="0000FF" w:themeColor="hyperlink"/>
                <w:sz w:val="20"/>
                <w:szCs w:val="20"/>
                <w:u w:val="single"/>
              </w:rPr>
            </w:pPr>
            <w:hyperlink r:id="rId83" w:history="1">
              <w:r w:rsidR="00153BEB" w:rsidRPr="00716ABA">
                <w:rPr>
                  <w:rFonts w:ascii="Arial Narrow" w:hAnsi="Arial Narrow"/>
                  <w:color w:val="0000FF" w:themeColor="hyperlink"/>
                  <w:sz w:val="20"/>
                  <w:szCs w:val="20"/>
                  <w:u w:val="single"/>
                </w:rPr>
                <w:t>http://www.fcrr.org/Curriculum/PDF/GK-1/C_Final.pdf</w:t>
              </w:r>
            </w:hyperlink>
          </w:p>
          <w:p w14:paraId="044A4618" w14:textId="77777777" w:rsidR="00153BEB" w:rsidRDefault="00153BEB" w:rsidP="00153BEB">
            <w:pPr>
              <w:rPr>
                <w:rFonts w:ascii="Arial Narrow" w:hAnsi="Arial Narrow"/>
                <w:sz w:val="20"/>
                <w:szCs w:val="22"/>
              </w:rPr>
            </w:pPr>
          </w:p>
          <w:p w14:paraId="2E04C837" w14:textId="77777777" w:rsidR="00EF1A04" w:rsidRPr="00223351" w:rsidRDefault="00EF1A04" w:rsidP="00153BEB">
            <w:pPr>
              <w:rPr>
                <w:rFonts w:ascii="Arial Narrow" w:hAnsi="Arial Narrow"/>
                <w:sz w:val="20"/>
                <w:szCs w:val="22"/>
              </w:rPr>
            </w:pPr>
          </w:p>
        </w:tc>
      </w:tr>
      <w:tr w:rsidR="00153BEB" w:rsidRPr="00F4364F" w14:paraId="2E59E02E" w14:textId="77777777" w:rsidTr="00E8746A">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31B05DFB"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5"/>
            <w:tcBorders>
              <w:bottom w:val="single" w:sz="4" w:space="0" w:color="000000" w:themeColor="text1"/>
            </w:tcBorders>
            <w:shd w:val="clear" w:color="auto" w:fill="BFBFBF" w:themeFill="background1" w:themeFillShade="BF"/>
          </w:tcPr>
          <w:p w14:paraId="56123CE0"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14B63D49"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462F1518" w14:textId="77777777" w:rsidTr="00A518E1">
        <w:trPr>
          <w:gridBefore w:val="1"/>
          <w:wBefore w:w="18" w:type="dxa"/>
        </w:trPr>
        <w:tc>
          <w:tcPr>
            <w:tcW w:w="4619" w:type="dxa"/>
            <w:gridSpan w:val="7"/>
            <w:tcBorders>
              <w:top w:val="single" w:sz="4" w:space="0" w:color="auto"/>
              <w:bottom w:val="nil"/>
            </w:tcBorders>
            <w:shd w:val="clear" w:color="auto" w:fill="auto"/>
          </w:tcPr>
          <w:p w14:paraId="05E0277E" w14:textId="6E539D34"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Writing/Research</w:t>
            </w:r>
          </w:p>
          <w:p w14:paraId="210522AD" w14:textId="77777777" w:rsidR="00153BEB" w:rsidRPr="001F7C68" w:rsidRDefault="00153BEB" w:rsidP="00153BEB">
            <w:pPr>
              <w:autoSpaceDE w:val="0"/>
              <w:autoSpaceDN w:val="0"/>
              <w:adjustRightInd w:val="0"/>
              <w:spacing w:after="200"/>
              <w:rPr>
                <w:rFonts w:ascii="Arial Narrow" w:hAnsi="Arial Narrow"/>
                <w:sz w:val="20"/>
                <w:szCs w:val="20"/>
              </w:rPr>
            </w:pPr>
            <w:r w:rsidRPr="001F7C68">
              <w:rPr>
                <w:rFonts w:ascii="Arial Narrow" w:hAnsi="Arial Narrow"/>
                <w:b/>
                <w:sz w:val="20"/>
                <w:szCs w:val="20"/>
              </w:rPr>
              <w:t>W.K.1-</w:t>
            </w:r>
            <w:r w:rsidRPr="001F7C68">
              <w:rPr>
                <w:rFonts w:ascii="Arial Narrow" w:hAnsi="Arial Narrow"/>
                <w:sz w:val="20"/>
                <w:szCs w:val="20"/>
              </w:rPr>
              <w:t xml:space="preserve">Use a combination of drawing, dictating, and writing to compose opinion pieces in which they tell a reader the topic or the name of the book they are writing about and state an opinion or preference about the topic or book (e.g., My favorite season is….). </w:t>
            </w:r>
          </w:p>
          <w:p w14:paraId="5D10099B" w14:textId="77777777" w:rsidR="00153BEB" w:rsidRPr="001F7C68" w:rsidRDefault="00153BEB" w:rsidP="00153BEB">
            <w:pPr>
              <w:spacing w:after="200"/>
            </w:pPr>
            <w:r w:rsidRPr="001F7C68">
              <w:rPr>
                <w:rFonts w:ascii="Arial Narrow" w:hAnsi="Arial Narrow"/>
                <w:b/>
                <w:sz w:val="20"/>
                <w:szCs w:val="20"/>
              </w:rPr>
              <w:t>W.K.6-</w:t>
            </w:r>
            <w:r w:rsidRPr="001F7C68">
              <w:rPr>
                <w:rFonts w:ascii="Arial Narrow" w:hAnsi="Arial Narrow"/>
                <w:sz w:val="20"/>
                <w:szCs w:val="20"/>
              </w:rPr>
              <w:t xml:space="preserve">Explore digital tools to produce and publish writing. </w:t>
            </w:r>
          </w:p>
          <w:p w14:paraId="1DCF8F87" w14:textId="77777777" w:rsidR="00153BEB" w:rsidRPr="00F4364F" w:rsidRDefault="00153BEB" w:rsidP="00153BEB">
            <w:pPr>
              <w:rPr>
                <w:rFonts w:ascii="Arial Narrow" w:hAnsi="Arial Narrow"/>
                <w:sz w:val="20"/>
                <w:szCs w:val="22"/>
              </w:rPr>
            </w:pPr>
          </w:p>
        </w:tc>
        <w:tc>
          <w:tcPr>
            <w:tcW w:w="4561" w:type="dxa"/>
            <w:gridSpan w:val="5"/>
            <w:tcBorders>
              <w:top w:val="single" w:sz="4" w:space="0" w:color="auto"/>
            </w:tcBorders>
          </w:tcPr>
          <w:p w14:paraId="3EC1DF0C" w14:textId="77777777" w:rsidR="00153BEB" w:rsidRPr="00F4364F" w:rsidRDefault="00153BEB" w:rsidP="00153BEB">
            <w:pPr>
              <w:numPr>
                <w:ilvl w:val="0"/>
                <w:numId w:val="56"/>
              </w:numPr>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Narrates a single event using a combination of drawing, dictating, and/or writing. </w:t>
            </w:r>
          </w:p>
          <w:p w14:paraId="2E96A142" w14:textId="77777777" w:rsidR="00153BEB" w:rsidRPr="00F4364F" w:rsidRDefault="00153BEB" w:rsidP="00153BEB">
            <w:pPr>
              <w:numPr>
                <w:ilvl w:val="0"/>
                <w:numId w:val="56"/>
              </w:numPr>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Narrates several loosely linked events using a combination of drawing, dictating, and/or writing. </w:t>
            </w:r>
          </w:p>
          <w:p w14:paraId="63B528E8" w14:textId="77777777" w:rsidR="00153BEB" w:rsidRPr="00F4364F" w:rsidRDefault="00153BEB" w:rsidP="00153BEB">
            <w:pPr>
              <w:numPr>
                <w:ilvl w:val="0"/>
                <w:numId w:val="56"/>
              </w:numPr>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Tells about events in the order in which they occurred when narrating a single event or several loosely linked events, using a combination of drawing, dictating, and/or writing.</w:t>
            </w:r>
          </w:p>
          <w:p w14:paraId="37EF3482" w14:textId="77777777" w:rsidR="00153BEB" w:rsidRPr="00F4364F" w:rsidRDefault="00153BEB" w:rsidP="00153BEB">
            <w:pPr>
              <w:numPr>
                <w:ilvl w:val="0"/>
                <w:numId w:val="56"/>
              </w:numPr>
              <w:spacing w:after="200"/>
              <w:contextualSpacing/>
              <w:rPr>
                <w:rFonts w:ascii="Arial Narrow" w:eastAsia="Arial Narrow,Times New Roman" w:hAnsi="Arial Narrow" w:cs="Arial Narrow,Times New Roman"/>
                <w:sz w:val="20"/>
                <w:szCs w:val="20"/>
              </w:rPr>
            </w:pPr>
            <w:r w:rsidRPr="00F4364F">
              <w:rPr>
                <w:rFonts w:ascii="Arial Narrow" w:eastAsia="Arial Narrow" w:hAnsi="Arial Narrow" w:cs="Arial Narrow"/>
                <w:sz w:val="20"/>
                <w:szCs w:val="20"/>
              </w:rPr>
              <w:t xml:space="preserve">Provides a response to questions and suggestions from peers. </w:t>
            </w:r>
          </w:p>
          <w:p w14:paraId="6EBE2C1A" w14:textId="77777777" w:rsidR="00153BEB" w:rsidRPr="00F4364F" w:rsidRDefault="00153BEB" w:rsidP="00153BEB">
            <w:pPr>
              <w:numPr>
                <w:ilvl w:val="0"/>
                <w:numId w:val="56"/>
              </w:numPr>
              <w:spacing w:after="200"/>
              <w:contextualSpacing/>
              <w:rPr>
                <w:rFonts w:ascii="Arial Narrow" w:eastAsia="Arial Narrow,Times New Roman" w:hAnsi="Arial Narrow" w:cs="Arial Narrow,Times New Roman"/>
                <w:sz w:val="20"/>
                <w:szCs w:val="20"/>
              </w:rPr>
            </w:pPr>
            <w:r w:rsidRPr="00F4364F">
              <w:rPr>
                <w:rFonts w:ascii="Arial Narrow" w:eastAsia="Arial Narrow" w:hAnsi="Arial Narrow" w:cs="Arial Narrow"/>
                <w:sz w:val="20"/>
                <w:szCs w:val="20"/>
              </w:rPr>
              <w:t>Adds details that strengthen writing as needed after review of drafts.</w:t>
            </w:r>
          </w:p>
          <w:p w14:paraId="10AEC939" w14:textId="77777777" w:rsidR="00153BEB" w:rsidRPr="00F4364F" w:rsidRDefault="00153BEB" w:rsidP="00153BEB">
            <w:pPr>
              <w:ind w:left="330" w:hanging="330"/>
              <w:rPr>
                <w:rFonts w:ascii="Arial Narrow" w:hAnsi="Arial Narrow"/>
                <w:b/>
                <w:sz w:val="20"/>
                <w:szCs w:val="22"/>
              </w:rPr>
            </w:pPr>
          </w:p>
          <w:p w14:paraId="1C6A5937" w14:textId="77777777" w:rsidR="00153BEB" w:rsidRPr="00F4364F" w:rsidRDefault="00153BEB" w:rsidP="00153BEB">
            <w:pPr>
              <w:rPr>
                <w:rFonts w:ascii="Arial Narrow" w:hAnsi="Arial Narrow"/>
                <w:b/>
                <w:sz w:val="20"/>
                <w:szCs w:val="22"/>
              </w:rPr>
            </w:pPr>
          </w:p>
          <w:p w14:paraId="36ED4DBA"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Objectives (I can):</w:t>
            </w:r>
          </w:p>
          <w:p w14:paraId="1DC3896C" w14:textId="77777777" w:rsidR="00153BEB" w:rsidRPr="001F7C68" w:rsidRDefault="00153BEB" w:rsidP="00153BEB">
            <w:pPr>
              <w:numPr>
                <w:ilvl w:val="0"/>
                <w:numId w:val="94"/>
              </w:numPr>
              <w:spacing w:after="200"/>
              <w:contextualSpacing/>
              <w:rPr>
                <w:rFonts w:ascii="Arial Narrow" w:hAnsi="Arial Narrow"/>
                <w:sz w:val="20"/>
                <w:szCs w:val="20"/>
              </w:rPr>
            </w:pPr>
            <w:r w:rsidRPr="001F7C68">
              <w:rPr>
                <w:rFonts w:ascii="Arial Narrow" w:hAnsi="Arial Narrow"/>
                <w:sz w:val="20"/>
                <w:szCs w:val="20"/>
              </w:rPr>
              <w:t>Draw or write to help me share what I think.</w:t>
            </w:r>
          </w:p>
          <w:p w14:paraId="717BA995" w14:textId="77777777" w:rsidR="00153BEB" w:rsidRPr="001F7C68" w:rsidRDefault="00153BEB" w:rsidP="00153BEB">
            <w:pPr>
              <w:numPr>
                <w:ilvl w:val="0"/>
                <w:numId w:val="94"/>
              </w:numPr>
              <w:spacing w:before="60" w:after="60"/>
              <w:contextualSpacing/>
              <w:rPr>
                <w:rFonts w:ascii="Arial Narrow" w:hAnsi="Arial Narrow"/>
                <w:sz w:val="20"/>
                <w:szCs w:val="20"/>
              </w:rPr>
            </w:pPr>
            <w:r w:rsidRPr="001F7C68">
              <w:rPr>
                <w:rFonts w:ascii="Arial Narrow" w:hAnsi="Arial Narrow"/>
                <w:sz w:val="20"/>
                <w:szCs w:val="20"/>
              </w:rPr>
              <w:t>Use a computer or tablet to publish my writing.</w:t>
            </w:r>
          </w:p>
          <w:p w14:paraId="1634678E" w14:textId="77777777" w:rsidR="00153BEB" w:rsidRPr="00F4364F" w:rsidRDefault="00153BEB" w:rsidP="00153BEB">
            <w:pPr>
              <w:rPr>
                <w:rFonts w:ascii="Arial Narrow" w:hAnsi="Arial Narrow"/>
                <w:sz w:val="20"/>
                <w:szCs w:val="22"/>
              </w:rPr>
            </w:pPr>
          </w:p>
        </w:tc>
        <w:tc>
          <w:tcPr>
            <w:tcW w:w="5490" w:type="dxa"/>
            <w:gridSpan w:val="6"/>
            <w:tcBorders>
              <w:top w:val="single" w:sz="4" w:space="0" w:color="auto"/>
            </w:tcBorders>
          </w:tcPr>
          <w:p w14:paraId="73758202"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Routine Writing</w:t>
            </w:r>
          </w:p>
          <w:p w14:paraId="4E7AE159" w14:textId="5AFD08C2" w:rsidR="00153BEB" w:rsidRPr="009C4FFF" w:rsidRDefault="00153BEB" w:rsidP="00153BEB">
            <w:pPr>
              <w:numPr>
                <w:ilvl w:val="0"/>
                <w:numId w:val="95"/>
              </w:numPr>
              <w:spacing w:after="200"/>
              <w:contextualSpacing/>
            </w:pPr>
            <w:r w:rsidRPr="009C4FFF">
              <w:rPr>
                <w:rFonts w:ascii="Arial Narrow" w:hAnsi="Arial Narrow" w:cs="Arial Narrow"/>
                <w:sz w:val="20"/>
                <w:szCs w:val="20"/>
              </w:rPr>
              <w:t>Teacher’s Edition pp. T217, 233,244,255,260</w:t>
            </w:r>
          </w:p>
          <w:p w14:paraId="4BE3C8BA" w14:textId="77777777" w:rsidR="00153BEB" w:rsidRPr="00F4364F" w:rsidRDefault="00153BEB" w:rsidP="00153BEB">
            <w:pPr>
              <w:rPr>
                <w:rFonts w:ascii="Arial Narrow" w:hAnsi="Arial Narrow"/>
                <w:sz w:val="20"/>
                <w:szCs w:val="22"/>
              </w:rPr>
            </w:pPr>
          </w:p>
          <w:p w14:paraId="7C98757D"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Daily/Weekly Writing</w:t>
            </w:r>
          </w:p>
          <w:p w14:paraId="7FE02827" w14:textId="77777777" w:rsidR="00153BEB" w:rsidRPr="00F4364F" w:rsidRDefault="00153BEB" w:rsidP="00153BEB">
            <w:pPr>
              <w:pStyle w:val="ListParagraph"/>
              <w:numPr>
                <w:ilvl w:val="0"/>
                <w:numId w:val="14"/>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Draw and label</w:t>
            </w:r>
          </w:p>
          <w:p w14:paraId="55716829" w14:textId="77777777" w:rsidR="00153BEB" w:rsidRPr="00F4364F" w:rsidRDefault="00153BEB" w:rsidP="00153BEB">
            <w:pPr>
              <w:pStyle w:val="ListParagraph"/>
              <w:numPr>
                <w:ilvl w:val="0"/>
                <w:numId w:val="14"/>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Daily Journal</w:t>
            </w:r>
          </w:p>
          <w:p w14:paraId="7AB5E0CE" w14:textId="77777777" w:rsidR="00153BEB" w:rsidRPr="00F4364F" w:rsidRDefault="00153BEB" w:rsidP="00153BEB">
            <w:pPr>
              <w:pStyle w:val="ListParagraph"/>
              <w:numPr>
                <w:ilvl w:val="0"/>
                <w:numId w:val="14"/>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Shared Writing Activities</w:t>
            </w:r>
          </w:p>
          <w:p w14:paraId="2E7E3EF7" w14:textId="77777777" w:rsidR="00153BEB" w:rsidRPr="00740636" w:rsidRDefault="00153BEB" w:rsidP="00153BEB">
            <w:pPr>
              <w:pStyle w:val="ListParagraph"/>
              <w:numPr>
                <w:ilvl w:val="0"/>
                <w:numId w:val="14"/>
              </w:numPr>
              <w:ind w:left="360"/>
              <w:rPr>
                <w:rFonts w:ascii="Arial Narrow" w:eastAsia="Arial Narrow" w:hAnsi="Arial Narrow" w:cs="Arial Narrow"/>
                <w:sz w:val="20"/>
                <w:szCs w:val="20"/>
              </w:rPr>
            </w:pPr>
            <w:r w:rsidRPr="00740636">
              <w:rPr>
                <w:rFonts w:ascii="Arial Narrow" w:eastAsia="Arial Narrow" w:hAnsi="Arial Narrow" w:cs="Arial Narrow"/>
                <w:sz w:val="20"/>
                <w:szCs w:val="20"/>
              </w:rPr>
              <w:t>Graphic Organizers</w:t>
            </w:r>
          </w:p>
          <w:p w14:paraId="3C425496" w14:textId="77777777" w:rsidR="00153BEB" w:rsidRPr="00740636" w:rsidRDefault="00153BEB" w:rsidP="00153BEB">
            <w:pPr>
              <w:pStyle w:val="ListParagraph"/>
              <w:numPr>
                <w:ilvl w:val="0"/>
                <w:numId w:val="14"/>
              </w:numPr>
              <w:ind w:left="360"/>
              <w:rPr>
                <w:rFonts w:ascii="Arial Narrow" w:eastAsia="Arial Narrow" w:hAnsi="Arial Narrow" w:cs="Arial Narrow"/>
                <w:sz w:val="20"/>
                <w:szCs w:val="20"/>
              </w:rPr>
            </w:pPr>
            <w:r w:rsidRPr="00740636">
              <w:rPr>
                <w:rFonts w:ascii="Arial Narrow" w:eastAsia="Arial Narrow" w:hAnsi="Arial Narrow" w:cs="Arial Narrow"/>
                <w:sz w:val="20"/>
                <w:szCs w:val="20"/>
              </w:rPr>
              <w:t>Peer Editing</w:t>
            </w:r>
          </w:p>
          <w:p w14:paraId="57B3C393" w14:textId="77777777" w:rsidR="00153BEB" w:rsidRPr="00F4364F" w:rsidRDefault="00153BEB" w:rsidP="00153BEB">
            <w:pPr>
              <w:rPr>
                <w:rFonts w:ascii="Arial Narrow" w:hAnsi="Arial Narrow"/>
                <w:sz w:val="20"/>
                <w:szCs w:val="22"/>
              </w:rPr>
            </w:pPr>
          </w:p>
          <w:p w14:paraId="2662CA60" w14:textId="34A8EB88" w:rsidR="00153BEB" w:rsidRPr="00F4364F" w:rsidRDefault="00153BEB" w:rsidP="00153BEB">
            <w:pPr>
              <w:rPr>
                <w:rFonts w:ascii="Arial Narrow" w:hAnsi="Arial Narrow"/>
                <w:b/>
                <w:sz w:val="20"/>
                <w:szCs w:val="22"/>
              </w:rPr>
            </w:pPr>
            <w:r>
              <w:rPr>
                <w:rFonts w:ascii="Arial Narrow" w:eastAsia="Arial Narrow" w:hAnsi="Arial Narrow" w:cs="Arial Narrow"/>
                <w:b/>
                <w:bCs/>
                <w:sz w:val="20"/>
                <w:szCs w:val="20"/>
              </w:rPr>
              <w:t xml:space="preserve">Writing Tasks-Culminating Task </w:t>
            </w:r>
          </w:p>
          <w:p w14:paraId="31E73FBA" w14:textId="77777777" w:rsidR="00153BEB" w:rsidRPr="00AE1127" w:rsidRDefault="00153BEB" w:rsidP="00153BEB">
            <w:pPr>
              <w:pStyle w:val="ListParagraph"/>
              <w:numPr>
                <w:ilvl w:val="0"/>
                <w:numId w:val="15"/>
              </w:numPr>
              <w:ind w:left="360"/>
              <w:rPr>
                <w:rFonts w:ascii="Arial Narrow" w:eastAsia="Arial Narrow" w:hAnsi="Arial Narrow" w:cs="Arial Narrow"/>
                <w:b/>
                <w:bCs/>
                <w:sz w:val="20"/>
                <w:szCs w:val="20"/>
              </w:rPr>
            </w:pPr>
            <w:r>
              <w:rPr>
                <w:rFonts w:ascii="Arial Narrow" w:eastAsia="Arial Narrow" w:hAnsi="Arial Narrow" w:cs="Arial Narrow"/>
                <w:sz w:val="20"/>
                <w:szCs w:val="20"/>
              </w:rPr>
              <w:t xml:space="preserve">In the story </w:t>
            </w:r>
            <w:r w:rsidRPr="00BF0EA3">
              <w:rPr>
                <w:rFonts w:ascii="Arial Narrow" w:eastAsia="Arial Narrow" w:hAnsi="Arial Narrow" w:cs="Arial Narrow"/>
                <w:i/>
                <w:sz w:val="20"/>
                <w:szCs w:val="20"/>
              </w:rPr>
              <w:t>Atlantic</w:t>
            </w:r>
            <w:r>
              <w:rPr>
                <w:rFonts w:ascii="Arial Narrow" w:eastAsia="Arial Narrow" w:hAnsi="Arial Narrow" w:cs="Arial Narrow"/>
                <w:sz w:val="20"/>
                <w:szCs w:val="20"/>
              </w:rPr>
              <w:t xml:space="preserve"> students learn about the Atlantic Ocean</w:t>
            </w:r>
            <w:r>
              <w:rPr>
                <w:rFonts w:ascii="Arial Narrow" w:eastAsia="Arial Narrow" w:hAnsi="Arial Narrow" w:cs="Arial Narrow"/>
                <w:color w:val="FF0000"/>
                <w:sz w:val="20"/>
                <w:szCs w:val="20"/>
              </w:rPr>
              <w:t xml:space="preserve"> </w:t>
            </w:r>
            <w:r>
              <w:rPr>
                <w:rFonts w:ascii="Arial Narrow" w:eastAsia="Arial Narrow" w:hAnsi="Arial Narrow" w:cs="Arial Narrow"/>
                <w:sz w:val="20"/>
                <w:szCs w:val="20"/>
              </w:rPr>
              <w:t xml:space="preserve">and why it is important.  Students will use a combination of drawing, dictating, and writing to compose an informative text about the Atlantic. </w:t>
            </w:r>
          </w:p>
          <w:p w14:paraId="04FF6066" w14:textId="5421EEBD" w:rsidR="00153BEB" w:rsidRPr="00AE1127" w:rsidRDefault="00153BEB" w:rsidP="00153BEB">
            <w:pPr>
              <w:pStyle w:val="ListParagraph"/>
              <w:numPr>
                <w:ilvl w:val="0"/>
                <w:numId w:val="15"/>
              </w:numPr>
              <w:ind w:left="360"/>
              <w:rPr>
                <w:rFonts w:ascii="Arial Narrow" w:eastAsia="Arial Narrow" w:hAnsi="Arial Narrow" w:cs="Arial Narrow"/>
                <w:b/>
                <w:bCs/>
                <w:sz w:val="20"/>
                <w:szCs w:val="20"/>
              </w:rPr>
            </w:pPr>
            <w:r>
              <w:rPr>
                <w:rFonts w:ascii="Arial Narrow" w:eastAsia="Arial Narrow" w:hAnsi="Arial Narrow" w:cs="Arial Narrow"/>
                <w:sz w:val="20"/>
                <w:szCs w:val="20"/>
              </w:rPr>
              <w:t>See T259 for ideas on comparing ponds and oceans.</w:t>
            </w:r>
          </w:p>
          <w:p w14:paraId="36FA94E6" w14:textId="44A5086D" w:rsidR="00153BEB" w:rsidRPr="00F4364F" w:rsidRDefault="00153BEB" w:rsidP="00153BEB">
            <w:pPr>
              <w:pStyle w:val="ListParagraph"/>
              <w:ind w:left="360"/>
              <w:rPr>
                <w:rFonts w:ascii="Arial Narrow" w:eastAsia="Arial Narrow" w:hAnsi="Arial Narrow" w:cs="Arial Narrow"/>
                <w:b/>
                <w:bCs/>
                <w:sz w:val="20"/>
                <w:szCs w:val="20"/>
              </w:rPr>
            </w:pPr>
          </w:p>
        </w:tc>
      </w:tr>
      <w:tr w:rsidR="00153BEB" w:rsidRPr="00F4364F" w14:paraId="73C8D516" w14:textId="77777777" w:rsidTr="00A518E1">
        <w:trPr>
          <w:gridBefore w:val="1"/>
          <w:wBefore w:w="18" w:type="dxa"/>
        </w:trPr>
        <w:tc>
          <w:tcPr>
            <w:tcW w:w="4619" w:type="dxa"/>
            <w:gridSpan w:val="7"/>
            <w:tcBorders>
              <w:top w:val="single" w:sz="4" w:space="0" w:color="auto"/>
            </w:tcBorders>
            <w:shd w:val="clear" w:color="auto" w:fill="auto"/>
          </w:tcPr>
          <w:p w14:paraId="174915E2"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Speaking and Listening</w:t>
            </w:r>
          </w:p>
          <w:p w14:paraId="79D608F9" w14:textId="77777777" w:rsidR="00153BEB" w:rsidRDefault="00153BEB" w:rsidP="00153BEB">
            <w:pPr>
              <w:rPr>
                <w:rFonts w:ascii="Arial Narrow" w:hAnsi="Arial Narrow"/>
                <w:sz w:val="20"/>
                <w:szCs w:val="20"/>
              </w:rPr>
            </w:pPr>
            <w:r w:rsidRPr="009C4FFF">
              <w:rPr>
                <w:rFonts w:ascii="Arial Narrow" w:hAnsi="Arial Narrow" w:cs="Arial"/>
                <w:b/>
                <w:sz w:val="20"/>
                <w:szCs w:val="20"/>
              </w:rPr>
              <w:t>SL.K</w:t>
            </w:r>
            <w:r w:rsidRPr="009C4FFF">
              <w:rPr>
                <w:rFonts w:ascii="Arial Narrow" w:hAnsi="Arial Narrow"/>
                <w:b/>
                <w:sz w:val="20"/>
                <w:szCs w:val="20"/>
              </w:rPr>
              <w:t>.2-</w:t>
            </w:r>
            <w:r w:rsidRPr="009C4FFF">
              <w:rPr>
                <w:rFonts w:ascii="Arial Narrow" w:hAnsi="Arial Narrow"/>
                <w:sz w:val="20"/>
                <w:szCs w:val="20"/>
              </w:rPr>
              <w:t>Confirm understanding of a text read aloud, information presented orally, or through other media by asking/answering questions and requesting clarification.</w:t>
            </w:r>
          </w:p>
          <w:p w14:paraId="036ACDEB" w14:textId="232329E7" w:rsidR="00153BEB" w:rsidRPr="009C4FFF" w:rsidRDefault="00153BEB" w:rsidP="00153BEB">
            <w:pPr>
              <w:rPr>
                <w:rFonts w:ascii="Arial Narrow" w:hAnsi="Arial Narrow"/>
                <w:sz w:val="20"/>
                <w:szCs w:val="20"/>
              </w:rPr>
            </w:pPr>
            <w:r w:rsidRPr="009C4FFF">
              <w:rPr>
                <w:rFonts w:ascii="Arial Narrow" w:hAnsi="Arial Narrow" w:cs="Arial"/>
                <w:b/>
                <w:sz w:val="20"/>
                <w:szCs w:val="20"/>
              </w:rPr>
              <w:t>SL.K.</w:t>
            </w:r>
            <w:r w:rsidRPr="009C4FFF">
              <w:rPr>
                <w:rFonts w:ascii="Arial Narrow" w:hAnsi="Arial Narrow" w:cs="Helvetica"/>
                <w:b/>
                <w:sz w:val="20"/>
                <w:szCs w:val="20"/>
              </w:rPr>
              <w:t>3-</w:t>
            </w:r>
            <w:r w:rsidRPr="009C4FFF">
              <w:rPr>
                <w:rFonts w:ascii="Arial Narrow" w:hAnsi="Arial Narrow" w:cs="Helvetica"/>
                <w:sz w:val="20"/>
                <w:szCs w:val="20"/>
              </w:rPr>
              <w:t>Ask and answer questions in order to seek help, get information, or clarify something that is not understood.</w:t>
            </w:r>
          </w:p>
          <w:p w14:paraId="336A6AE4" w14:textId="77777777" w:rsidR="00153BEB" w:rsidRPr="009C4FFF" w:rsidRDefault="00153BEB" w:rsidP="00153BEB">
            <w:r w:rsidRPr="009C4FFF">
              <w:rPr>
                <w:rFonts w:ascii="Arial Narrow" w:hAnsi="Arial Narrow" w:cs="Arial"/>
                <w:b/>
                <w:sz w:val="20"/>
                <w:szCs w:val="20"/>
              </w:rPr>
              <w:t>SL.K.</w:t>
            </w:r>
            <w:r w:rsidRPr="009C4FFF">
              <w:rPr>
                <w:rFonts w:ascii="Arial Narrow" w:hAnsi="Arial Narrow" w:cs="Helvetica"/>
                <w:b/>
                <w:sz w:val="20"/>
                <w:szCs w:val="20"/>
              </w:rPr>
              <w:t>6-</w:t>
            </w:r>
            <w:r w:rsidRPr="009C4FFF">
              <w:rPr>
                <w:rFonts w:ascii="Arial Narrow" w:hAnsi="Arial Narrow" w:cs="Helvetica"/>
                <w:sz w:val="20"/>
                <w:szCs w:val="20"/>
              </w:rPr>
              <w:t>Speak audibly and express thoughts, feelings, and ideas clearly.</w:t>
            </w:r>
          </w:p>
          <w:p w14:paraId="78B5E3E1" w14:textId="77777777" w:rsidR="00153BEB" w:rsidRPr="00F4364F" w:rsidRDefault="00153BEB" w:rsidP="00153BEB">
            <w:pPr>
              <w:rPr>
                <w:rFonts w:ascii="Arial Narrow" w:hAnsi="Arial Narrow"/>
                <w:sz w:val="20"/>
                <w:szCs w:val="22"/>
              </w:rPr>
            </w:pPr>
          </w:p>
          <w:p w14:paraId="74F42E7D" w14:textId="77777777" w:rsidR="00153BEB" w:rsidRPr="00F4364F" w:rsidRDefault="00153BEB" w:rsidP="00153BEB">
            <w:pPr>
              <w:rPr>
                <w:rFonts w:ascii="Arial Narrow" w:hAnsi="Arial Narrow"/>
                <w:sz w:val="20"/>
                <w:szCs w:val="22"/>
              </w:rPr>
            </w:pPr>
          </w:p>
          <w:p w14:paraId="56A86613" w14:textId="77777777" w:rsidR="00153BEB" w:rsidRPr="00F4364F" w:rsidRDefault="00153BEB" w:rsidP="00153BEB">
            <w:pPr>
              <w:rPr>
                <w:rFonts w:ascii="Arial Narrow" w:hAnsi="Arial Narrow"/>
                <w:sz w:val="20"/>
                <w:szCs w:val="22"/>
              </w:rPr>
            </w:pPr>
          </w:p>
        </w:tc>
        <w:tc>
          <w:tcPr>
            <w:tcW w:w="4561" w:type="dxa"/>
            <w:gridSpan w:val="5"/>
          </w:tcPr>
          <w:p w14:paraId="620E8B6F" w14:textId="72D2F9C4" w:rsidR="00153BEB" w:rsidRPr="00E95E78" w:rsidRDefault="00153BEB" w:rsidP="00153BEB">
            <w:pPr>
              <w:numPr>
                <w:ilvl w:val="0"/>
                <w:numId w:val="57"/>
              </w:numPr>
              <w:contextualSpacing/>
              <w:rPr>
                <w:rFonts w:ascii="Arial Narrow" w:eastAsia="Arial Narrow,Times New Roman" w:hAnsi="Arial Narrow" w:cs="Arial Narrow,Times New Roman"/>
                <w:sz w:val="20"/>
                <w:szCs w:val="20"/>
              </w:rPr>
            </w:pPr>
            <w:r w:rsidRPr="00E95E78">
              <w:rPr>
                <w:rFonts w:ascii="Arial Narrow" w:eastAsia="Arial Narrow,Times New Roman" w:hAnsi="Arial Narrow" w:cs="Arial Narrow,Times New Roman"/>
                <w:sz w:val="20"/>
                <w:szCs w:val="20"/>
              </w:rPr>
              <w:t xml:space="preserve">Demonstrates the ability to confirm understanding of a text read aloud by answering and asking questions about key details. </w:t>
            </w:r>
          </w:p>
          <w:p w14:paraId="63081C21" w14:textId="5428F375" w:rsidR="00153BEB" w:rsidRPr="00E95E78" w:rsidRDefault="00153BEB" w:rsidP="00153BEB">
            <w:pPr>
              <w:numPr>
                <w:ilvl w:val="0"/>
                <w:numId w:val="57"/>
              </w:numPr>
              <w:contextualSpacing/>
              <w:rPr>
                <w:rFonts w:ascii="Arial Narrow" w:eastAsia="Arial Narrow,Times New Roman" w:hAnsi="Arial Narrow" w:cs="Arial Narrow,Times New Roman"/>
                <w:sz w:val="20"/>
                <w:szCs w:val="20"/>
              </w:rPr>
            </w:pPr>
            <w:r w:rsidRPr="00E95E78">
              <w:rPr>
                <w:rFonts w:ascii="Arial Narrow" w:eastAsia="Arial Narrow,Times New Roman" w:hAnsi="Arial Narrow" w:cs="Arial Narrow,Times New Roman"/>
                <w:sz w:val="20"/>
                <w:szCs w:val="20"/>
              </w:rPr>
              <w:t>Demonstrates the ability to confirm understanding of information presented orally or through other media by asking and answering questions about key details.   </w:t>
            </w:r>
          </w:p>
          <w:p w14:paraId="492C1307" w14:textId="77777777" w:rsidR="00153BEB" w:rsidRPr="00E95E78" w:rsidRDefault="00153BEB" w:rsidP="00153BEB">
            <w:pPr>
              <w:numPr>
                <w:ilvl w:val="0"/>
                <w:numId w:val="57"/>
              </w:numPr>
              <w:contextualSpacing/>
              <w:rPr>
                <w:rFonts w:ascii="Arial Narrow" w:eastAsia="Arial Narrow,Times New Roman" w:hAnsi="Arial Narrow" w:cs="Arial Narrow,Times New Roman"/>
                <w:sz w:val="20"/>
                <w:szCs w:val="20"/>
              </w:rPr>
            </w:pPr>
            <w:r w:rsidRPr="00E95E78">
              <w:rPr>
                <w:rFonts w:ascii="Arial Narrow" w:eastAsia="Arial Narrow,Times New Roman" w:hAnsi="Arial Narrow" w:cs="Arial Narrow,Times New Roman"/>
                <w:sz w:val="20"/>
                <w:szCs w:val="20"/>
              </w:rPr>
              <w:t>Demonstrates the ability to request clarification if something is not understood.  </w:t>
            </w:r>
          </w:p>
          <w:p w14:paraId="032AD91C" w14:textId="77777777" w:rsidR="00153BEB" w:rsidRPr="00E95E78" w:rsidRDefault="00153BEB" w:rsidP="00153BEB">
            <w:pPr>
              <w:numPr>
                <w:ilvl w:val="0"/>
                <w:numId w:val="58"/>
              </w:numPr>
              <w:contextualSpacing/>
              <w:rPr>
                <w:rFonts w:ascii="Arial Narrow" w:eastAsia="Arial Narrow,Times New Roman" w:hAnsi="Arial Narrow" w:cs="Arial Narrow,Times New Roman"/>
                <w:sz w:val="20"/>
                <w:szCs w:val="20"/>
              </w:rPr>
            </w:pPr>
            <w:r w:rsidRPr="00F4364F">
              <w:rPr>
                <w:rFonts w:ascii="Arial Narrow" w:eastAsia="Arial Narrow,Times New Roman" w:hAnsi="Arial Narrow" w:cs="Arial Narrow,Times New Roman"/>
                <w:sz w:val="20"/>
                <w:szCs w:val="20"/>
              </w:rPr>
              <w:t xml:space="preserve">Demonstrates the ability to ask and answer questions to seek help, get information, or clarify something that is not understood. </w:t>
            </w:r>
            <w:r w:rsidRPr="00E95E78">
              <w:rPr>
                <w:rFonts w:ascii="Calibri" w:hAnsi="Calibri" w:cs="Calibri"/>
                <w:sz w:val="30"/>
                <w:szCs w:val="30"/>
              </w:rPr>
              <w:t xml:space="preserve"> </w:t>
            </w:r>
          </w:p>
          <w:p w14:paraId="39FBF557" w14:textId="1DD7B8DA" w:rsidR="00153BEB" w:rsidRPr="00E95E78" w:rsidRDefault="00153BEB" w:rsidP="00153BEB">
            <w:pPr>
              <w:numPr>
                <w:ilvl w:val="0"/>
                <w:numId w:val="58"/>
              </w:numPr>
              <w:contextualSpacing/>
              <w:rPr>
                <w:rFonts w:ascii="Arial Narrow" w:eastAsia="Arial Narrow,Times New Roman" w:hAnsi="Arial Narrow" w:cs="Arial Narrow,Times New Roman"/>
                <w:sz w:val="20"/>
                <w:szCs w:val="20"/>
              </w:rPr>
            </w:pPr>
            <w:r w:rsidRPr="00E95E78">
              <w:rPr>
                <w:rFonts w:ascii="Arial Narrow" w:eastAsia="Arial Narrow,Times New Roman" w:hAnsi="Arial Narrow" w:cs="Arial Narrow,Times New Roman"/>
                <w:sz w:val="20"/>
                <w:szCs w:val="20"/>
              </w:rPr>
              <w:t xml:space="preserve">Demonstrates ability to speak audibly and express thoughts, feelings, and ideas clearly. </w:t>
            </w:r>
          </w:p>
          <w:p w14:paraId="6639FC40" w14:textId="77777777" w:rsidR="00153BEB" w:rsidRPr="00F4364F" w:rsidRDefault="00153BEB" w:rsidP="00153BEB">
            <w:pPr>
              <w:contextualSpacing/>
              <w:rPr>
                <w:rFonts w:ascii="Arial Narrow" w:eastAsia="Arial Narrow,Times New Roman" w:hAnsi="Arial Narrow" w:cs="Arial Narrow,Times New Roman"/>
                <w:sz w:val="20"/>
                <w:szCs w:val="20"/>
              </w:rPr>
            </w:pPr>
          </w:p>
          <w:p w14:paraId="37F7AC48" w14:textId="77777777" w:rsidR="00153BEB" w:rsidRPr="00F4364F" w:rsidRDefault="00153BEB" w:rsidP="00153BEB">
            <w:pPr>
              <w:rPr>
                <w:rFonts w:ascii="Arial Narrow" w:hAnsi="Arial Narrow"/>
                <w:sz w:val="20"/>
                <w:szCs w:val="22"/>
              </w:rPr>
            </w:pPr>
          </w:p>
          <w:p w14:paraId="33992039"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678DC922" w14:textId="77777777" w:rsidR="00153BEB" w:rsidRPr="009C4FFF" w:rsidRDefault="00153BEB" w:rsidP="00153BEB">
            <w:pPr>
              <w:numPr>
                <w:ilvl w:val="0"/>
                <w:numId w:val="96"/>
              </w:numPr>
              <w:spacing w:before="60" w:after="60"/>
              <w:contextualSpacing/>
              <w:rPr>
                <w:rFonts w:ascii="Arial Narrow" w:hAnsi="Arial Narrow"/>
                <w:sz w:val="20"/>
                <w:szCs w:val="20"/>
              </w:rPr>
            </w:pPr>
            <w:r w:rsidRPr="009C4FFF">
              <w:rPr>
                <w:rFonts w:ascii="Arial Narrow" w:hAnsi="Arial Narrow"/>
                <w:sz w:val="20"/>
                <w:szCs w:val="20"/>
              </w:rPr>
              <w:t>Tell what a story is about.</w:t>
            </w:r>
          </w:p>
          <w:p w14:paraId="456A0DE5" w14:textId="77777777" w:rsidR="00153BEB" w:rsidRPr="009C4FFF" w:rsidRDefault="00153BEB" w:rsidP="00153BEB">
            <w:pPr>
              <w:numPr>
                <w:ilvl w:val="0"/>
                <w:numId w:val="96"/>
              </w:numPr>
              <w:spacing w:before="60" w:after="60"/>
              <w:contextualSpacing/>
              <w:rPr>
                <w:rFonts w:ascii="Arial Narrow" w:hAnsi="Arial Narrow"/>
                <w:sz w:val="20"/>
                <w:szCs w:val="20"/>
              </w:rPr>
            </w:pPr>
            <w:r w:rsidRPr="009C4FFF">
              <w:rPr>
                <w:rFonts w:ascii="Arial Narrow" w:hAnsi="Arial Narrow"/>
                <w:sz w:val="20"/>
                <w:szCs w:val="20"/>
              </w:rPr>
              <w:t>Ask and answer a question about what I have heard.</w:t>
            </w:r>
          </w:p>
          <w:p w14:paraId="563C0430" w14:textId="10A3DD4A" w:rsidR="00153BEB" w:rsidRPr="00F4364F" w:rsidRDefault="00153BEB" w:rsidP="00153BEB">
            <w:pPr>
              <w:pStyle w:val="ListParagraph"/>
              <w:numPr>
                <w:ilvl w:val="0"/>
                <w:numId w:val="96"/>
              </w:numPr>
              <w:rPr>
                <w:rFonts w:ascii="Arial Narrow" w:hAnsi="Arial Narrow"/>
                <w:b/>
                <w:sz w:val="20"/>
                <w:szCs w:val="22"/>
              </w:rPr>
            </w:pPr>
            <w:r w:rsidRPr="009C4FFF">
              <w:rPr>
                <w:rFonts w:ascii="Arial Narrow" w:hAnsi="Arial Narrow"/>
                <w:sz w:val="20"/>
                <w:szCs w:val="20"/>
              </w:rPr>
              <w:t>Speak and share my ideas clearly.</w:t>
            </w:r>
          </w:p>
        </w:tc>
        <w:tc>
          <w:tcPr>
            <w:tcW w:w="5490" w:type="dxa"/>
            <w:gridSpan w:val="6"/>
          </w:tcPr>
          <w:p w14:paraId="57798CFD"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lastRenderedPageBreak/>
              <w:t xml:space="preserve">Performance Assessments </w:t>
            </w:r>
          </w:p>
          <w:p w14:paraId="73DEB3A0" w14:textId="77777777" w:rsidR="00153BEB" w:rsidRPr="00A34E30" w:rsidRDefault="00153BEB" w:rsidP="00153BEB">
            <w:pPr>
              <w:pStyle w:val="ListParagraph"/>
              <w:numPr>
                <w:ilvl w:val="0"/>
                <w:numId w:val="82"/>
              </w:numPr>
              <w:tabs>
                <w:tab w:val="left" w:pos="9090"/>
                <w:tab w:val="left" w:pos="9630"/>
              </w:tabs>
              <w:spacing w:after="200"/>
              <w:rPr>
                <w:rFonts w:ascii="Arial Narrow" w:hAnsi="Arial Narrow"/>
                <w:b/>
                <w:sz w:val="20"/>
                <w:szCs w:val="22"/>
              </w:rPr>
            </w:pPr>
            <w:r w:rsidRPr="00A34E30">
              <w:rPr>
                <w:rFonts w:ascii="Arial Narrow" w:hAnsi="Arial Narrow"/>
                <w:sz w:val="20"/>
                <w:szCs w:val="22"/>
              </w:rPr>
              <w:t>Participating in discussions, read alouds, and q/a sessions</w:t>
            </w:r>
          </w:p>
          <w:p w14:paraId="5CAAC19D" w14:textId="419DF2B7" w:rsidR="00153BEB" w:rsidRPr="001B01A9" w:rsidRDefault="00153BEB" w:rsidP="00153BEB">
            <w:pPr>
              <w:pStyle w:val="ListParagraph"/>
              <w:numPr>
                <w:ilvl w:val="0"/>
                <w:numId w:val="82"/>
              </w:numPr>
              <w:rPr>
                <w:rFonts w:ascii="Arial Narrow" w:hAnsi="Arial Narrow"/>
                <w:b/>
                <w:sz w:val="20"/>
                <w:szCs w:val="22"/>
              </w:rPr>
            </w:pPr>
            <w:r w:rsidRPr="001B01A9">
              <w:rPr>
                <w:rFonts w:ascii="Arial Narrow" w:hAnsi="Arial Narrow"/>
                <w:sz w:val="20"/>
                <w:szCs w:val="22"/>
              </w:rPr>
              <w:t xml:space="preserve">Speaking in complete sentences </w:t>
            </w:r>
          </w:p>
          <w:p w14:paraId="053FD992" w14:textId="77777777" w:rsidR="00153BEB" w:rsidRPr="001B01A9" w:rsidRDefault="00153BEB" w:rsidP="00153BEB">
            <w:pPr>
              <w:pStyle w:val="ListParagraph"/>
              <w:ind w:left="360"/>
              <w:rPr>
                <w:rFonts w:ascii="Arial Narrow" w:hAnsi="Arial Narrow"/>
                <w:b/>
                <w:sz w:val="20"/>
                <w:szCs w:val="22"/>
              </w:rPr>
            </w:pPr>
          </w:p>
          <w:p w14:paraId="1DD28272"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Routines</w:t>
            </w:r>
          </w:p>
          <w:p w14:paraId="2FE32429" w14:textId="77777777" w:rsidR="00153BEB" w:rsidRPr="00F4364F" w:rsidRDefault="00153BEB" w:rsidP="00153BEB">
            <w:pPr>
              <w:pStyle w:val="ListParagraph"/>
              <w:numPr>
                <w:ilvl w:val="0"/>
                <w:numId w:val="52"/>
              </w:numPr>
              <w:ind w:left="316"/>
              <w:rPr>
                <w:rFonts w:ascii="Arial Narrow" w:eastAsia="Arial Narrow" w:hAnsi="Arial Narrow" w:cs="Arial Narrow"/>
                <w:sz w:val="20"/>
                <w:szCs w:val="20"/>
              </w:rPr>
            </w:pPr>
            <w:r w:rsidRPr="00F4364F">
              <w:rPr>
                <w:rFonts w:ascii="Arial Narrow" w:eastAsia="Arial Narrow" w:hAnsi="Arial Narrow" w:cs="Arial Narrow"/>
                <w:sz w:val="20"/>
                <w:szCs w:val="20"/>
              </w:rPr>
              <w:t>Opening Routines</w:t>
            </w:r>
          </w:p>
          <w:p w14:paraId="37EEFD15" w14:textId="34FBD0EA" w:rsidR="00153BEB" w:rsidRPr="00F4364F" w:rsidRDefault="00153BEB" w:rsidP="00153BEB">
            <w:pPr>
              <w:pStyle w:val="ListParagraph"/>
              <w:ind w:left="330"/>
              <w:rPr>
                <w:rFonts w:ascii="Arial Narrow" w:hAnsi="Arial Narrow"/>
                <w:sz w:val="20"/>
                <w:szCs w:val="22"/>
              </w:rPr>
            </w:pPr>
            <w:r w:rsidRPr="00F4364F">
              <w:rPr>
                <w:rFonts w:ascii="Arial Narrow" w:eastAsia="Arial Narrow" w:hAnsi="Arial Narrow" w:cs="Arial Narrow"/>
                <w:sz w:val="20"/>
                <w:szCs w:val="20"/>
              </w:rPr>
              <w:t>Teacher’s Editi</w:t>
            </w:r>
            <w:r>
              <w:rPr>
                <w:rFonts w:ascii="Arial Narrow" w:eastAsia="Arial Narrow" w:hAnsi="Arial Narrow" w:cs="Arial Narrow"/>
                <w:sz w:val="20"/>
                <w:szCs w:val="20"/>
              </w:rPr>
              <w:t>on pp. T200-201, T218-219, T234-235, T246-247, T256-257</w:t>
            </w:r>
          </w:p>
          <w:p w14:paraId="666FCD58" w14:textId="0073007F" w:rsidR="00153BEB" w:rsidRPr="00F4364F" w:rsidRDefault="00153BEB" w:rsidP="00153BEB">
            <w:pPr>
              <w:pStyle w:val="ListParagraph"/>
              <w:ind w:left="330"/>
              <w:rPr>
                <w:rFonts w:ascii="Arial Narrow" w:hAnsi="Arial Narrow"/>
                <w:sz w:val="20"/>
                <w:szCs w:val="22"/>
              </w:rPr>
            </w:pPr>
            <w:r>
              <w:rPr>
                <w:rFonts w:ascii="Arial Narrow" w:eastAsia="Arial Narrow" w:hAnsi="Arial Narrow" w:cs="Arial Narrow"/>
                <w:sz w:val="20"/>
                <w:szCs w:val="20"/>
              </w:rPr>
              <w:t>Dig Deeper: T240-241</w:t>
            </w:r>
          </w:p>
          <w:p w14:paraId="3C48EEAC" w14:textId="77777777" w:rsidR="00153BEB" w:rsidRPr="00F4364F" w:rsidRDefault="00153BEB" w:rsidP="00153BEB">
            <w:pPr>
              <w:rPr>
                <w:rFonts w:ascii="Arial Narrow" w:hAnsi="Arial Narrow"/>
                <w:b/>
                <w:sz w:val="20"/>
                <w:szCs w:val="22"/>
              </w:rPr>
            </w:pPr>
          </w:p>
          <w:p w14:paraId="54F91C8B" w14:textId="77777777" w:rsidR="00153BEB" w:rsidRPr="00F4364F" w:rsidRDefault="00153BEB" w:rsidP="00153BEB">
            <w:pPr>
              <w:pStyle w:val="ListParagraph"/>
              <w:ind w:left="360"/>
              <w:rPr>
                <w:rFonts w:ascii="Arial Narrow" w:hAnsi="Arial Narrow"/>
                <w:b/>
                <w:sz w:val="20"/>
                <w:szCs w:val="22"/>
              </w:rPr>
            </w:pPr>
          </w:p>
        </w:tc>
      </w:tr>
      <w:tr w:rsidR="00153BEB" w:rsidRPr="00F4364F" w14:paraId="7AE96D40" w14:textId="77777777" w:rsidTr="00E8746A">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50CF6DFF"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5"/>
            <w:tcBorders>
              <w:bottom w:val="single" w:sz="4" w:space="0" w:color="000000" w:themeColor="text1"/>
            </w:tcBorders>
            <w:shd w:val="clear" w:color="auto" w:fill="BFBFBF" w:themeFill="background1" w:themeFillShade="BF"/>
          </w:tcPr>
          <w:p w14:paraId="40BBC26D"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7E1EB3EC"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0FE8BE1A" w14:textId="77777777" w:rsidTr="00A518E1">
        <w:trPr>
          <w:gridBefore w:val="1"/>
          <w:wBefore w:w="18" w:type="dxa"/>
        </w:trPr>
        <w:tc>
          <w:tcPr>
            <w:tcW w:w="4619" w:type="dxa"/>
            <w:gridSpan w:val="7"/>
            <w:shd w:val="clear" w:color="auto" w:fill="auto"/>
          </w:tcPr>
          <w:p w14:paraId="7AA3AFF7" w14:textId="77777777" w:rsidR="00153BEB" w:rsidRPr="00F4364F" w:rsidRDefault="00153BEB" w:rsidP="00153BEB">
            <w:pPr>
              <w:rPr>
                <w:rFonts w:ascii="Arial Narrow" w:hAnsi="Arial Narrow"/>
                <w:b/>
                <w:sz w:val="20"/>
                <w:szCs w:val="20"/>
              </w:rPr>
            </w:pPr>
            <w:r w:rsidRPr="00F4364F">
              <w:rPr>
                <w:rFonts w:ascii="Arial Narrow" w:eastAsia="Arial Narrow" w:hAnsi="Arial Narrow" w:cs="Arial Narrow"/>
                <w:b/>
                <w:bCs/>
                <w:sz w:val="20"/>
                <w:szCs w:val="20"/>
              </w:rPr>
              <w:t>Language</w:t>
            </w:r>
          </w:p>
          <w:p w14:paraId="203E4633" w14:textId="77777777" w:rsidR="00153BEB" w:rsidRPr="00820728" w:rsidRDefault="00153BEB" w:rsidP="0015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Narrow" w:hAnsi="Arial Narrow" w:cs="Helvetica"/>
                <w:sz w:val="20"/>
                <w:szCs w:val="20"/>
              </w:rPr>
            </w:pPr>
            <w:r w:rsidRPr="00820728">
              <w:rPr>
                <w:rFonts w:ascii="Arial Narrow" w:hAnsi="Arial Narrow"/>
                <w:b/>
                <w:sz w:val="20"/>
                <w:szCs w:val="20"/>
              </w:rPr>
              <w:t>L</w:t>
            </w:r>
            <w:r w:rsidRPr="00820728">
              <w:rPr>
                <w:rFonts w:ascii="Arial Narrow" w:hAnsi="Arial Narrow" w:cs="Helvetica"/>
                <w:b/>
                <w:sz w:val="20"/>
                <w:szCs w:val="20"/>
              </w:rPr>
              <w:t>L.K.1b-</w:t>
            </w:r>
            <w:r w:rsidRPr="00820728">
              <w:rPr>
                <w:rFonts w:ascii="Arial Narrow" w:hAnsi="Arial Narrow" w:cs="Helvetica"/>
                <w:sz w:val="20"/>
                <w:szCs w:val="20"/>
              </w:rPr>
              <w:t>Use frequently occurring nouns and verbs.</w:t>
            </w:r>
          </w:p>
          <w:p w14:paraId="1017CB54" w14:textId="77777777" w:rsidR="00153BEB" w:rsidRPr="00820728" w:rsidRDefault="00153BEB" w:rsidP="00153BEB">
            <w:pPr>
              <w:spacing w:after="200"/>
            </w:pPr>
            <w:r w:rsidRPr="00820728">
              <w:rPr>
                <w:rFonts w:ascii="Arial Narrow" w:hAnsi="Arial Narrow"/>
                <w:b/>
                <w:sz w:val="20"/>
                <w:szCs w:val="20"/>
              </w:rPr>
              <w:t>L.K.1d-</w:t>
            </w:r>
            <w:r w:rsidRPr="00820728">
              <w:rPr>
                <w:rFonts w:ascii="Arial Narrow" w:hAnsi="Arial Narrow" w:cs="Helvetica"/>
                <w:sz w:val="20"/>
                <w:szCs w:val="20"/>
              </w:rPr>
              <w:t>Understand and use question words.</w:t>
            </w:r>
          </w:p>
          <w:p w14:paraId="7BDFFCDA" w14:textId="77777777" w:rsidR="00153BEB" w:rsidRPr="00820728" w:rsidRDefault="00153BEB" w:rsidP="00153BEB">
            <w:pPr>
              <w:spacing w:after="200"/>
              <w:rPr>
                <w:rFonts w:ascii="Arial Narrow" w:hAnsi="Arial Narrow" w:cs="Helvetica"/>
                <w:sz w:val="20"/>
                <w:szCs w:val="20"/>
              </w:rPr>
            </w:pPr>
            <w:r w:rsidRPr="00820728">
              <w:rPr>
                <w:rFonts w:ascii="Arial Narrow" w:hAnsi="Arial Narrow"/>
                <w:b/>
                <w:sz w:val="20"/>
                <w:szCs w:val="20"/>
              </w:rPr>
              <w:t>L.K.1f-</w:t>
            </w:r>
            <w:r w:rsidRPr="00820728">
              <w:rPr>
                <w:rFonts w:ascii="Arial Narrow" w:hAnsi="Arial Narrow" w:cs="Helvetica"/>
                <w:sz w:val="20"/>
                <w:szCs w:val="20"/>
              </w:rPr>
              <w:t xml:space="preserve">Produce and expand complete sentences in shared language activities. </w:t>
            </w:r>
          </w:p>
          <w:p w14:paraId="2F1DC8E2" w14:textId="5AF41EE5" w:rsidR="00153BEB" w:rsidRPr="00F4364F" w:rsidRDefault="00153BEB" w:rsidP="00153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szCs w:val="20"/>
              </w:rPr>
            </w:pPr>
            <w:r w:rsidRPr="00820728">
              <w:rPr>
                <w:rFonts w:ascii="Arial Narrow" w:hAnsi="Arial Narrow" w:cs="Helvetica"/>
                <w:b/>
                <w:sz w:val="20"/>
                <w:szCs w:val="20"/>
              </w:rPr>
              <w:t>L.K.4a</w:t>
            </w:r>
            <w:r w:rsidRPr="00820728">
              <w:rPr>
                <w:rFonts w:ascii="Arial Narrow" w:hAnsi="Arial Narrow" w:cs="Helvetica"/>
                <w:sz w:val="20"/>
                <w:szCs w:val="20"/>
              </w:rPr>
              <w:t>-</w:t>
            </w:r>
            <w:r w:rsidRPr="00820728">
              <w:rPr>
                <w:rFonts w:ascii="Arial Narrow" w:hAnsi="Arial Narrow" w:cs="Times New Roman"/>
                <w:sz w:val="20"/>
                <w:szCs w:val="15"/>
              </w:rPr>
              <w:t>Use sentence-level context as a clue to the meaning of a word or phrase</w:t>
            </w:r>
          </w:p>
        </w:tc>
        <w:tc>
          <w:tcPr>
            <w:tcW w:w="4561" w:type="dxa"/>
            <w:gridSpan w:val="5"/>
            <w:shd w:val="clear" w:color="auto" w:fill="auto"/>
          </w:tcPr>
          <w:p w14:paraId="2505764B" w14:textId="2B760945" w:rsidR="00153BEB" w:rsidRDefault="00153BEB" w:rsidP="00153BEB">
            <w:pPr>
              <w:pStyle w:val="ListParagraph"/>
              <w:numPr>
                <w:ilvl w:val="0"/>
                <w:numId w:val="52"/>
              </w:numPr>
              <w:tabs>
                <w:tab w:val="left" w:pos="5040"/>
              </w:tabs>
              <w:rPr>
                <w:rFonts w:ascii="Arial Narrow" w:hAnsi="Arial Narrow"/>
                <w:sz w:val="20"/>
                <w:szCs w:val="22"/>
              </w:rPr>
            </w:pPr>
            <w:r>
              <w:rPr>
                <w:rFonts w:ascii="Arial Narrow" w:hAnsi="Arial Narrow"/>
                <w:sz w:val="20"/>
                <w:szCs w:val="22"/>
              </w:rPr>
              <w:t>Demonstrate the ability to use nouns and verbs correctly.</w:t>
            </w:r>
          </w:p>
          <w:p w14:paraId="5D97F0BD" w14:textId="6A4E7441" w:rsidR="00153BEB" w:rsidRDefault="00153BEB" w:rsidP="00153BEB">
            <w:pPr>
              <w:pStyle w:val="ListParagraph"/>
              <w:numPr>
                <w:ilvl w:val="0"/>
                <w:numId w:val="52"/>
              </w:numPr>
              <w:tabs>
                <w:tab w:val="left" w:pos="5040"/>
              </w:tabs>
              <w:rPr>
                <w:rFonts w:ascii="Arial Narrow" w:hAnsi="Arial Narrow"/>
                <w:sz w:val="20"/>
                <w:szCs w:val="22"/>
              </w:rPr>
            </w:pPr>
            <w:r>
              <w:rPr>
                <w:rFonts w:ascii="Arial Narrow" w:hAnsi="Arial Narrow"/>
                <w:sz w:val="20"/>
                <w:szCs w:val="22"/>
              </w:rPr>
              <w:t>Demonstrate the ability to use question words.</w:t>
            </w:r>
          </w:p>
          <w:p w14:paraId="123D1D2A" w14:textId="596F6334" w:rsidR="00153BEB" w:rsidRPr="00E95E78" w:rsidRDefault="00153BEB" w:rsidP="00153BEB">
            <w:pPr>
              <w:pStyle w:val="ListParagraph"/>
              <w:numPr>
                <w:ilvl w:val="0"/>
                <w:numId w:val="52"/>
              </w:numPr>
              <w:tabs>
                <w:tab w:val="left" w:pos="5040"/>
              </w:tabs>
              <w:rPr>
                <w:rFonts w:ascii="Arial Narrow" w:hAnsi="Arial Narrow"/>
                <w:sz w:val="20"/>
                <w:szCs w:val="22"/>
              </w:rPr>
            </w:pPr>
            <w:r w:rsidRPr="00E95E78">
              <w:rPr>
                <w:rFonts w:ascii="Arial Narrow" w:hAnsi="Arial Narrow"/>
                <w:sz w:val="20"/>
                <w:szCs w:val="22"/>
              </w:rPr>
              <w:t>Demonstrates the ability to determine the meaning of unknown and multiple-meaning words and phrases by identifying the new meanings for familiar words and applying them accurately  </w:t>
            </w:r>
          </w:p>
          <w:p w14:paraId="1200EBCC" w14:textId="77777777" w:rsidR="00153BEB" w:rsidRPr="00F4364F" w:rsidRDefault="00153BEB" w:rsidP="00153BEB">
            <w:pPr>
              <w:rPr>
                <w:rFonts w:ascii="Arial Narrow" w:hAnsi="Arial Narrow"/>
                <w:sz w:val="20"/>
                <w:szCs w:val="22"/>
              </w:rPr>
            </w:pPr>
          </w:p>
          <w:p w14:paraId="48629D77"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4AEE95CD" w14:textId="77777777" w:rsidR="00153BEB" w:rsidRPr="00820728" w:rsidRDefault="00153BEB" w:rsidP="00153BEB">
            <w:pPr>
              <w:numPr>
                <w:ilvl w:val="0"/>
                <w:numId w:val="86"/>
              </w:numPr>
              <w:spacing w:before="60" w:after="60"/>
              <w:contextualSpacing/>
              <w:rPr>
                <w:rFonts w:ascii="Arial Narrow" w:hAnsi="Arial Narrow"/>
                <w:sz w:val="20"/>
                <w:szCs w:val="20"/>
              </w:rPr>
            </w:pPr>
            <w:r w:rsidRPr="00820728">
              <w:rPr>
                <w:rFonts w:ascii="Arial Narrow" w:hAnsi="Arial Narrow"/>
                <w:sz w:val="20"/>
                <w:szCs w:val="20"/>
              </w:rPr>
              <w:t>Use verbs in the future tense.</w:t>
            </w:r>
          </w:p>
          <w:p w14:paraId="3DF5C512" w14:textId="77777777" w:rsidR="00153BEB" w:rsidRPr="00820728" w:rsidRDefault="00153BEB" w:rsidP="00153BEB">
            <w:pPr>
              <w:numPr>
                <w:ilvl w:val="0"/>
                <w:numId w:val="86"/>
              </w:numPr>
              <w:spacing w:before="60" w:after="60"/>
              <w:contextualSpacing/>
              <w:rPr>
                <w:rFonts w:ascii="Arial Narrow" w:hAnsi="Arial Narrow"/>
                <w:sz w:val="20"/>
                <w:szCs w:val="20"/>
              </w:rPr>
            </w:pPr>
            <w:r w:rsidRPr="00820728">
              <w:rPr>
                <w:rFonts w:ascii="Arial Narrow" w:hAnsi="Arial Narrow"/>
                <w:sz w:val="20"/>
                <w:szCs w:val="20"/>
              </w:rPr>
              <w:t>Understand and use question words.</w:t>
            </w:r>
          </w:p>
          <w:p w14:paraId="18961716" w14:textId="77777777" w:rsidR="00153BEB" w:rsidRPr="00820728" w:rsidRDefault="00153BEB" w:rsidP="00153BEB">
            <w:pPr>
              <w:numPr>
                <w:ilvl w:val="0"/>
                <w:numId w:val="86"/>
              </w:numPr>
              <w:spacing w:before="60" w:after="60"/>
              <w:contextualSpacing/>
              <w:rPr>
                <w:rFonts w:ascii="Arial Narrow" w:hAnsi="Arial Narrow"/>
                <w:sz w:val="20"/>
                <w:szCs w:val="20"/>
              </w:rPr>
            </w:pPr>
            <w:r w:rsidRPr="00820728">
              <w:rPr>
                <w:rFonts w:ascii="Arial Narrow" w:hAnsi="Arial Narrow"/>
                <w:sz w:val="20"/>
                <w:szCs w:val="20"/>
              </w:rPr>
              <w:t>Create longer complete sentences with my class.</w:t>
            </w:r>
          </w:p>
          <w:p w14:paraId="51006EC6" w14:textId="77777777" w:rsidR="00153BEB" w:rsidRPr="00820728" w:rsidRDefault="00153BEB" w:rsidP="00153BEB">
            <w:pPr>
              <w:numPr>
                <w:ilvl w:val="0"/>
                <w:numId w:val="86"/>
              </w:numPr>
              <w:spacing w:before="60" w:after="60"/>
              <w:contextualSpacing/>
              <w:rPr>
                <w:rFonts w:ascii="Arial Narrow" w:hAnsi="Arial Narrow"/>
                <w:sz w:val="20"/>
                <w:szCs w:val="20"/>
              </w:rPr>
            </w:pPr>
            <w:r w:rsidRPr="00820728">
              <w:rPr>
                <w:rFonts w:ascii="Arial Narrow" w:hAnsi="Arial Narrow"/>
                <w:sz w:val="20"/>
                <w:szCs w:val="20"/>
              </w:rPr>
              <w:t>Show that I know how to write sentences correctly.</w:t>
            </w:r>
          </w:p>
          <w:p w14:paraId="18A67C39" w14:textId="77777777" w:rsidR="00153BEB" w:rsidRPr="00820728" w:rsidRDefault="00153BEB" w:rsidP="00153BEB">
            <w:pPr>
              <w:numPr>
                <w:ilvl w:val="0"/>
                <w:numId w:val="86"/>
              </w:numPr>
              <w:spacing w:before="60" w:after="60"/>
              <w:contextualSpacing/>
              <w:rPr>
                <w:rFonts w:ascii="Arial Narrow" w:hAnsi="Arial Narrow"/>
                <w:sz w:val="20"/>
                <w:szCs w:val="20"/>
              </w:rPr>
            </w:pPr>
            <w:r w:rsidRPr="00820728">
              <w:rPr>
                <w:rFonts w:ascii="Arial Narrow" w:hAnsi="Arial Narrow"/>
                <w:sz w:val="20"/>
                <w:szCs w:val="20"/>
              </w:rPr>
              <w:t>Use context clues to learn the meanings of new words.</w:t>
            </w:r>
          </w:p>
          <w:p w14:paraId="3100CC04" w14:textId="77777777" w:rsidR="00153BEB" w:rsidRPr="00F4364F" w:rsidRDefault="00153BEB" w:rsidP="00153BEB">
            <w:pPr>
              <w:pStyle w:val="ListParagraph"/>
              <w:ind w:left="360"/>
              <w:rPr>
                <w:rFonts w:ascii="Arial Narrow" w:hAnsi="Arial Narrow"/>
                <w:b/>
                <w:sz w:val="20"/>
                <w:szCs w:val="22"/>
              </w:rPr>
            </w:pPr>
          </w:p>
        </w:tc>
        <w:tc>
          <w:tcPr>
            <w:tcW w:w="5490" w:type="dxa"/>
            <w:gridSpan w:val="6"/>
            <w:shd w:val="clear" w:color="auto" w:fill="auto"/>
          </w:tcPr>
          <w:p w14:paraId="069F8FF8"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Vocabulary</w:t>
            </w:r>
          </w:p>
          <w:p w14:paraId="36F0A9BF" w14:textId="77777777" w:rsidR="00153BEB" w:rsidRPr="00820728" w:rsidRDefault="00153BEB" w:rsidP="00153BEB">
            <w:pPr>
              <w:numPr>
                <w:ilvl w:val="0"/>
                <w:numId w:val="25"/>
              </w:numPr>
              <w:spacing w:after="200"/>
              <w:contextualSpacing/>
              <w:rPr>
                <w:rFonts w:ascii="Arial Narrow" w:hAnsi="Arial Narrow"/>
                <w:sz w:val="20"/>
                <w:szCs w:val="20"/>
              </w:rPr>
            </w:pPr>
            <w:r w:rsidRPr="00820728">
              <w:rPr>
                <w:rFonts w:ascii="Arial Narrow" w:hAnsi="Arial Narrow"/>
                <w:sz w:val="20"/>
                <w:szCs w:val="20"/>
              </w:rPr>
              <w:t>Daily Vocabulary Boost</w:t>
            </w:r>
          </w:p>
          <w:p w14:paraId="49ACC7D2" w14:textId="77777777" w:rsidR="00153BEB" w:rsidRPr="00820728" w:rsidRDefault="00153BEB" w:rsidP="00153BEB">
            <w:pPr>
              <w:numPr>
                <w:ilvl w:val="0"/>
                <w:numId w:val="25"/>
              </w:numPr>
              <w:spacing w:before="60" w:after="60"/>
              <w:contextualSpacing/>
              <w:rPr>
                <w:rFonts w:ascii="Arial Narrow" w:hAnsi="Arial Narrow"/>
                <w:sz w:val="20"/>
                <w:szCs w:val="20"/>
              </w:rPr>
            </w:pPr>
            <w:r w:rsidRPr="00820728">
              <w:rPr>
                <w:rFonts w:ascii="Arial Narrow" w:hAnsi="Arial Narrow"/>
                <w:sz w:val="20"/>
                <w:szCs w:val="20"/>
              </w:rPr>
              <w:t>Read “At the Beach”</w:t>
            </w:r>
          </w:p>
          <w:p w14:paraId="047AAF6A" w14:textId="5C52F4FE" w:rsidR="00153BEB" w:rsidRPr="00820728" w:rsidRDefault="00153BEB" w:rsidP="00153BEB">
            <w:pPr>
              <w:numPr>
                <w:ilvl w:val="0"/>
                <w:numId w:val="25"/>
              </w:numPr>
              <w:spacing w:before="60" w:after="60"/>
              <w:contextualSpacing/>
              <w:rPr>
                <w:rFonts w:ascii="Arial Narrow" w:hAnsi="Arial Narrow"/>
                <w:sz w:val="20"/>
                <w:szCs w:val="20"/>
              </w:rPr>
            </w:pPr>
            <w:r w:rsidRPr="00820728">
              <w:rPr>
                <w:rFonts w:ascii="Arial Narrow" w:hAnsi="Arial Narrow"/>
                <w:sz w:val="20"/>
                <w:szCs w:val="20"/>
              </w:rPr>
              <w:t>Literacy and Language Guide, p. T211</w:t>
            </w:r>
          </w:p>
          <w:p w14:paraId="5BBD71E3" w14:textId="77777777" w:rsidR="00153BEB" w:rsidRDefault="00153BEB" w:rsidP="00153BEB">
            <w:pPr>
              <w:rPr>
                <w:rFonts w:ascii="Arial Narrow" w:hAnsi="Arial Narrow"/>
                <w:sz w:val="20"/>
                <w:szCs w:val="22"/>
              </w:rPr>
            </w:pPr>
          </w:p>
          <w:p w14:paraId="3F09AC0F" w14:textId="77777777" w:rsidR="00224F3C" w:rsidRPr="00F4364F" w:rsidRDefault="00224F3C" w:rsidP="00153BEB">
            <w:pPr>
              <w:rPr>
                <w:rFonts w:ascii="Arial Narrow" w:hAnsi="Arial Narrow"/>
                <w:sz w:val="20"/>
                <w:szCs w:val="22"/>
              </w:rPr>
            </w:pPr>
          </w:p>
          <w:p w14:paraId="0DC70A41" w14:textId="77777777" w:rsidR="00153BEB" w:rsidRDefault="00153BEB" w:rsidP="00153BEB">
            <w:pPr>
              <w:rPr>
                <w:rFonts w:ascii="Arial Narrow" w:eastAsia="Arial Narrow" w:hAnsi="Arial Narrow" w:cs="Arial Narrow"/>
                <w:b/>
                <w:bCs/>
                <w:sz w:val="20"/>
                <w:szCs w:val="20"/>
              </w:rPr>
            </w:pPr>
            <w:r w:rsidRPr="00F4364F">
              <w:rPr>
                <w:rFonts w:ascii="Arial Narrow" w:eastAsia="Arial Narrow" w:hAnsi="Arial Narrow" w:cs="Arial Narrow"/>
                <w:b/>
                <w:bCs/>
                <w:sz w:val="20"/>
                <w:szCs w:val="20"/>
              </w:rPr>
              <w:t>Lesson Vocabulary</w:t>
            </w:r>
          </w:p>
          <w:p w14:paraId="763594DE" w14:textId="5A8110AE" w:rsidR="00153BEB" w:rsidRPr="00820728" w:rsidRDefault="00153BEB" w:rsidP="00153BEB">
            <w:pPr>
              <w:pStyle w:val="ListParagraph"/>
              <w:numPr>
                <w:ilvl w:val="0"/>
                <w:numId w:val="99"/>
              </w:numPr>
              <w:rPr>
                <w:rFonts w:ascii="Arial Narrow" w:hAnsi="Arial Narrow"/>
                <w:sz w:val="20"/>
                <w:szCs w:val="22"/>
              </w:rPr>
            </w:pPr>
            <w:r w:rsidRPr="00820728">
              <w:rPr>
                <w:rFonts w:ascii="Arial Narrow" w:eastAsia="Arial Narrow" w:hAnsi="Arial Narrow" w:cs="Arial Narrow"/>
                <w:bCs/>
                <w:sz w:val="20"/>
                <w:szCs w:val="20"/>
              </w:rPr>
              <w:t>Read Aloud:  canoe, dew, glided, paddle, peered, crew</w:t>
            </w:r>
          </w:p>
          <w:p w14:paraId="7F86B7F5" w14:textId="6C7F99A1" w:rsidR="00153BEB" w:rsidRPr="00820728" w:rsidRDefault="00153BEB" w:rsidP="00153BEB">
            <w:pPr>
              <w:pStyle w:val="ListParagraph"/>
              <w:numPr>
                <w:ilvl w:val="0"/>
                <w:numId w:val="98"/>
              </w:numPr>
              <w:rPr>
                <w:rFonts w:ascii="Arial Narrow" w:eastAsia="Arial Narrow" w:hAnsi="Arial Narrow" w:cs="Arial Narrow"/>
                <w:i/>
                <w:iCs/>
                <w:sz w:val="20"/>
                <w:szCs w:val="20"/>
              </w:rPr>
            </w:pPr>
            <w:r>
              <w:rPr>
                <w:rFonts w:ascii="Arial Narrow" w:eastAsia="Arial Narrow" w:hAnsi="Arial Narrow" w:cs="Arial Narrow"/>
                <w:sz w:val="20"/>
                <w:szCs w:val="20"/>
              </w:rPr>
              <w:t>Big Book:  Conquered, lapping, relatives scraping</w:t>
            </w:r>
          </w:p>
          <w:p w14:paraId="6E4C27DD" w14:textId="77777777" w:rsidR="00153BEB" w:rsidRPr="005C0D3C" w:rsidRDefault="00153BEB" w:rsidP="00153BEB">
            <w:pPr>
              <w:rPr>
                <w:rFonts w:ascii="Arial Narrow" w:eastAsia="Arial Narrow" w:hAnsi="Arial Narrow" w:cs="Arial Narrow"/>
                <w:sz w:val="20"/>
                <w:szCs w:val="20"/>
              </w:rPr>
            </w:pPr>
          </w:p>
          <w:p w14:paraId="09B8AC7E" w14:textId="77777777" w:rsidR="00153BEB" w:rsidRDefault="00153BEB" w:rsidP="00153BEB">
            <w:pPr>
              <w:rPr>
                <w:rFonts w:ascii="Arial Narrow" w:eastAsia="Arial Narrow" w:hAnsi="Arial Narrow" w:cs="Arial Narrow"/>
                <w:b/>
                <w:bCs/>
                <w:sz w:val="20"/>
                <w:szCs w:val="20"/>
              </w:rPr>
            </w:pPr>
          </w:p>
          <w:p w14:paraId="711A9330" w14:textId="77777777" w:rsidR="00224F3C" w:rsidRPr="005C0D3C" w:rsidRDefault="00224F3C" w:rsidP="00153BEB">
            <w:pPr>
              <w:rPr>
                <w:rFonts w:ascii="Arial Narrow" w:eastAsia="Arial Narrow" w:hAnsi="Arial Narrow" w:cs="Arial Narrow"/>
                <w:b/>
                <w:bCs/>
                <w:sz w:val="20"/>
                <w:szCs w:val="20"/>
              </w:rPr>
            </w:pPr>
          </w:p>
          <w:p w14:paraId="0CBE2003" w14:textId="77777777" w:rsidR="00153BEB" w:rsidRPr="005C0D3C"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t xml:space="preserve">Academic Vocabulary </w:t>
            </w:r>
          </w:p>
          <w:p w14:paraId="74DEDC71" w14:textId="77777777" w:rsidR="00153BEB" w:rsidRPr="00820728" w:rsidRDefault="00153BEB" w:rsidP="00153BEB">
            <w:pPr>
              <w:pStyle w:val="ListParagraph"/>
              <w:numPr>
                <w:ilvl w:val="0"/>
                <w:numId w:val="97"/>
              </w:numPr>
              <w:rPr>
                <w:rFonts w:ascii="Arial Narrow" w:eastAsia="Arial Narrow" w:hAnsi="Arial Narrow" w:cs="Arial Narrow"/>
                <w:b/>
                <w:bCs/>
                <w:sz w:val="20"/>
                <w:szCs w:val="20"/>
              </w:rPr>
            </w:pPr>
            <w:r w:rsidRPr="00820728">
              <w:rPr>
                <w:rFonts w:ascii="Arial Narrow" w:eastAsia="Arial Narrow" w:hAnsi="Arial Narrow" w:cs="Arial Narrow"/>
                <w:sz w:val="20"/>
                <w:szCs w:val="20"/>
              </w:rPr>
              <w:t>Conclusion, classify, clarify, blend, final,</w:t>
            </w:r>
          </w:p>
          <w:p w14:paraId="24BBD496" w14:textId="77777777" w:rsidR="00153BEB" w:rsidRPr="00F4364F" w:rsidRDefault="00B07DBF" w:rsidP="00153BEB">
            <w:pPr>
              <w:rPr>
                <w:rFonts w:ascii="Arial Narrow" w:hAnsi="Arial Narrow"/>
                <w:sz w:val="20"/>
                <w:szCs w:val="20"/>
              </w:rPr>
            </w:pPr>
            <w:hyperlink r:id="rId84" w:history="1">
              <w:r w:rsidR="00153BEB" w:rsidRPr="00F4364F">
                <w:rPr>
                  <w:rStyle w:val="Hyperlink"/>
                  <w:rFonts w:ascii="Arial Narrow" w:hAnsi="Arial Narrow"/>
                  <w:sz w:val="20"/>
                  <w:szCs w:val="20"/>
                </w:rPr>
                <w:t>http://www.htsb.org/wp-content/uploads/2014/07/Academic-Language-Functions-toolkit.pdf</w:t>
              </w:r>
            </w:hyperlink>
          </w:p>
          <w:p w14:paraId="623C9F61" w14:textId="77777777" w:rsidR="00153BEB" w:rsidRPr="00820728" w:rsidRDefault="00153BEB" w:rsidP="00153BEB">
            <w:pPr>
              <w:rPr>
                <w:rFonts w:ascii="Arial Narrow" w:hAnsi="Arial Narrow"/>
                <w:sz w:val="20"/>
                <w:szCs w:val="22"/>
              </w:rPr>
            </w:pPr>
          </w:p>
          <w:p w14:paraId="0C373655" w14:textId="77777777" w:rsidR="00153BEB" w:rsidRDefault="00153BEB" w:rsidP="00153BEB">
            <w:pPr>
              <w:rPr>
                <w:rFonts w:ascii="Arial Narrow" w:hAnsi="Arial Narrow"/>
                <w:b/>
                <w:sz w:val="20"/>
                <w:szCs w:val="22"/>
              </w:rPr>
            </w:pPr>
          </w:p>
          <w:p w14:paraId="7E30CE61" w14:textId="77777777" w:rsidR="00153BEB" w:rsidRPr="00F4364F" w:rsidRDefault="00153BEB" w:rsidP="00153BEB">
            <w:pPr>
              <w:rPr>
                <w:rFonts w:ascii="Arial Narrow" w:hAnsi="Arial Narrow"/>
                <w:b/>
                <w:sz w:val="20"/>
                <w:szCs w:val="22"/>
              </w:rPr>
            </w:pPr>
          </w:p>
          <w:p w14:paraId="3D2C183F"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Literacy Station Activities</w:t>
            </w:r>
          </w:p>
          <w:p w14:paraId="51AD2991" w14:textId="77777777" w:rsidR="00153BEB" w:rsidRPr="00820728" w:rsidRDefault="00153BEB" w:rsidP="00153BEB">
            <w:pPr>
              <w:numPr>
                <w:ilvl w:val="0"/>
                <w:numId w:val="25"/>
              </w:numPr>
              <w:spacing w:after="200"/>
              <w:contextualSpacing/>
              <w:rPr>
                <w:rFonts w:ascii="Arial Narrow" w:hAnsi="Arial Narrow"/>
                <w:sz w:val="20"/>
                <w:szCs w:val="22"/>
              </w:rPr>
            </w:pPr>
            <w:r w:rsidRPr="00820728">
              <w:rPr>
                <w:rFonts w:ascii="Arial Narrow" w:hAnsi="Arial Narrow"/>
                <w:sz w:val="20"/>
                <w:szCs w:val="22"/>
              </w:rPr>
              <w:t>Vocabulary station: draw/label/match characters to words, illustrate actions of the characters, additional activities:</w:t>
            </w:r>
          </w:p>
          <w:p w14:paraId="3F9AF625" w14:textId="7B20729E" w:rsidR="00153BEB" w:rsidRPr="00F4364F" w:rsidRDefault="00B07DBF" w:rsidP="00153BEB">
            <w:pPr>
              <w:rPr>
                <w:rFonts w:ascii="Arial Narrow" w:hAnsi="Arial Narrow"/>
                <w:b/>
                <w:sz w:val="20"/>
                <w:szCs w:val="22"/>
              </w:rPr>
            </w:pPr>
            <w:hyperlink r:id="rId85" w:history="1">
              <w:r w:rsidR="00153BEB" w:rsidRPr="00820728">
                <w:rPr>
                  <w:rFonts w:ascii="Arial Narrow" w:hAnsi="Arial Narrow"/>
                  <w:color w:val="0000FF" w:themeColor="hyperlink"/>
                  <w:sz w:val="20"/>
                  <w:szCs w:val="22"/>
                  <w:u w:val="single"/>
                </w:rPr>
                <w:t xml:space="preserve"> http://www.fcrr.org/Curriculum/pdf/GK-1/V_Final.pdf</w:t>
              </w:r>
            </w:hyperlink>
          </w:p>
          <w:p w14:paraId="36E1B0B3" w14:textId="77777777" w:rsidR="00153BEB" w:rsidRDefault="00153BEB" w:rsidP="00153BEB">
            <w:pPr>
              <w:rPr>
                <w:rFonts w:ascii="Arial Narrow" w:hAnsi="Arial Narrow"/>
                <w:b/>
                <w:sz w:val="20"/>
                <w:szCs w:val="22"/>
              </w:rPr>
            </w:pPr>
          </w:p>
          <w:p w14:paraId="26FACA54" w14:textId="77777777" w:rsidR="00153BEB" w:rsidRPr="00F4364F" w:rsidRDefault="00153BEB" w:rsidP="00153BEB">
            <w:pPr>
              <w:rPr>
                <w:rFonts w:ascii="Arial Narrow" w:hAnsi="Arial Narrow"/>
                <w:b/>
                <w:sz w:val="20"/>
                <w:szCs w:val="22"/>
              </w:rPr>
            </w:pPr>
          </w:p>
          <w:p w14:paraId="0B4492E8"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Language Arts</w:t>
            </w:r>
          </w:p>
          <w:p w14:paraId="60C47385" w14:textId="77777777" w:rsidR="00153BEB" w:rsidRPr="00F4364F" w:rsidRDefault="00153BEB" w:rsidP="00153BEB">
            <w:pPr>
              <w:rPr>
                <w:rFonts w:ascii="Arial Narrow" w:hAnsi="Arial Narrow"/>
                <w:sz w:val="20"/>
                <w:szCs w:val="22"/>
              </w:rPr>
            </w:pPr>
            <w:r w:rsidRPr="00F4364F">
              <w:rPr>
                <w:rFonts w:ascii="Arial Narrow" w:eastAsia="Arial Narrow" w:hAnsi="Arial Narrow" w:cs="Arial Narrow"/>
                <w:sz w:val="20"/>
                <w:szCs w:val="20"/>
              </w:rPr>
              <w:t>Grammar Focus</w:t>
            </w:r>
          </w:p>
          <w:p w14:paraId="5139F938" w14:textId="77777777" w:rsidR="00153BEB" w:rsidRPr="00820728" w:rsidRDefault="00153BEB" w:rsidP="00153BEB">
            <w:pPr>
              <w:numPr>
                <w:ilvl w:val="0"/>
                <w:numId w:val="25"/>
              </w:numPr>
              <w:spacing w:after="200"/>
              <w:contextualSpacing/>
            </w:pPr>
            <w:r w:rsidRPr="00820728">
              <w:rPr>
                <w:rFonts w:ascii="Arial Narrow" w:hAnsi="Arial Narrow" w:cs="Arial Narrow"/>
                <w:sz w:val="20"/>
                <w:szCs w:val="20"/>
              </w:rPr>
              <w:t>Verbs in the Future Tense</w:t>
            </w:r>
          </w:p>
          <w:p w14:paraId="57A5CDF0" w14:textId="77777777" w:rsidR="00153BEB" w:rsidRDefault="00153BEB" w:rsidP="00153BEB">
            <w:pPr>
              <w:rPr>
                <w:rFonts w:ascii="Arial Narrow" w:hAnsi="Arial Narrow"/>
                <w:b/>
                <w:color w:val="FF0000"/>
                <w:sz w:val="20"/>
                <w:szCs w:val="22"/>
              </w:rPr>
            </w:pPr>
          </w:p>
          <w:p w14:paraId="16FB09DC" w14:textId="77777777" w:rsidR="00153BEB" w:rsidRPr="00F4364F" w:rsidRDefault="00153BEB" w:rsidP="00153BEB">
            <w:pPr>
              <w:rPr>
                <w:rFonts w:ascii="Arial Narrow" w:hAnsi="Arial Narrow"/>
                <w:b/>
                <w:color w:val="FF0000"/>
                <w:sz w:val="20"/>
                <w:szCs w:val="22"/>
              </w:rPr>
            </w:pPr>
          </w:p>
          <w:p w14:paraId="0EDA53D8"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6CBC413B" w14:textId="77777777" w:rsidR="00153BEB" w:rsidRPr="00CA378A" w:rsidRDefault="00153BEB" w:rsidP="00153BEB">
            <w:pPr>
              <w:pStyle w:val="ListParagraph"/>
              <w:numPr>
                <w:ilvl w:val="0"/>
                <w:numId w:val="25"/>
              </w:numPr>
              <w:spacing w:after="200"/>
              <w:rPr>
                <w:rFonts w:ascii="Arial Narrow" w:hAnsi="Arial Narrow"/>
                <w:b/>
                <w:sz w:val="20"/>
                <w:szCs w:val="22"/>
              </w:rPr>
            </w:pPr>
            <w:r>
              <w:rPr>
                <w:rFonts w:ascii="Arial Narrow" w:hAnsi="Arial Narrow"/>
                <w:i/>
                <w:sz w:val="20"/>
                <w:szCs w:val="22"/>
              </w:rPr>
              <w:lastRenderedPageBreak/>
              <w:t xml:space="preserve">Journeys </w:t>
            </w:r>
            <w:r>
              <w:rPr>
                <w:rFonts w:ascii="Arial Narrow" w:hAnsi="Arial Narrow"/>
                <w:sz w:val="20"/>
                <w:szCs w:val="22"/>
              </w:rPr>
              <w:t>Progress Monitoring, Lesson 18</w:t>
            </w:r>
          </w:p>
          <w:p w14:paraId="0D1F632E" w14:textId="77777777" w:rsidR="00153BEB" w:rsidRPr="00CA378A" w:rsidRDefault="00153BEB" w:rsidP="00153BEB">
            <w:pPr>
              <w:pStyle w:val="ListParagraph"/>
              <w:numPr>
                <w:ilvl w:val="0"/>
                <w:numId w:val="25"/>
              </w:numPr>
              <w:spacing w:after="200"/>
              <w:rPr>
                <w:rFonts w:ascii="Arial Narrow" w:hAnsi="Arial Narrow"/>
                <w:b/>
                <w:sz w:val="20"/>
                <w:szCs w:val="22"/>
              </w:rPr>
            </w:pPr>
            <w:r>
              <w:rPr>
                <w:rFonts w:ascii="Arial Narrow" w:hAnsi="Arial Narrow"/>
                <w:i/>
                <w:sz w:val="20"/>
                <w:szCs w:val="22"/>
              </w:rPr>
              <w:t xml:space="preserve">Journeys </w:t>
            </w:r>
            <w:r>
              <w:rPr>
                <w:rFonts w:ascii="Arial Narrow" w:hAnsi="Arial Narrow"/>
                <w:sz w:val="20"/>
                <w:szCs w:val="22"/>
              </w:rPr>
              <w:t>Grab-and-Go Assessments, Lesson 18</w:t>
            </w:r>
          </w:p>
          <w:p w14:paraId="082CA12C" w14:textId="77777777" w:rsidR="00153BEB" w:rsidRPr="00B71B96" w:rsidRDefault="00153BEB" w:rsidP="00153BEB">
            <w:pPr>
              <w:pStyle w:val="ListParagraph"/>
              <w:numPr>
                <w:ilvl w:val="0"/>
                <w:numId w:val="25"/>
              </w:numPr>
              <w:spacing w:after="200"/>
              <w:rPr>
                <w:rFonts w:ascii="Arial Narrow" w:hAnsi="Arial Narrow"/>
                <w:b/>
                <w:sz w:val="20"/>
                <w:szCs w:val="22"/>
              </w:rPr>
            </w:pPr>
            <w:r>
              <w:rPr>
                <w:rFonts w:ascii="Arial Narrow" w:hAnsi="Arial Narrow"/>
                <w:sz w:val="20"/>
                <w:szCs w:val="22"/>
              </w:rPr>
              <w:t>SCS Kindergarten Report Card Assessment Book</w:t>
            </w:r>
          </w:p>
          <w:p w14:paraId="4A7B97CC" w14:textId="77777777" w:rsidR="00153BEB" w:rsidRPr="00474723" w:rsidRDefault="00153BEB" w:rsidP="00153BEB">
            <w:pPr>
              <w:pStyle w:val="ListParagraph"/>
              <w:numPr>
                <w:ilvl w:val="0"/>
                <w:numId w:val="9"/>
              </w:numPr>
              <w:spacing w:after="200"/>
              <w:ind w:left="360"/>
              <w:rPr>
                <w:rFonts w:ascii="Arial Narrow" w:eastAsia="Arial Narrow" w:hAnsi="Arial Narrow" w:cs="Arial Narrow"/>
                <w:b/>
                <w:bCs/>
                <w:sz w:val="20"/>
                <w:szCs w:val="20"/>
              </w:rPr>
            </w:pPr>
            <w:r>
              <w:rPr>
                <w:rFonts w:ascii="Arial Narrow" w:hAnsi="Arial Narrow"/>
                <w:sz w:val="20"/>
                <w:szCs w:val="22"/>
              </w:rPr>
              <w:t>Teacher-created</w:t>
            </w:r>
          </w:p>
          <w:p w14:paraId="6501C4D3" w14:textId="1C9F4A61" w:rsidR="00474723" w:rsidRPr="00747B1F" w:rsidRDefault="00474723" w:rsidP="00474723">
            <w:pPr>
              <w:pStyle w:val="ListParagraph"/>
              <w:spacing w:after="200"/>
              <w:ind w:left="360"/>
              <w:rPr>
                <w:rFonts w:ascii="Arial Narrow" w:eastAsia="Arial Narrow" w:hAnsi="Arial Narrow" w:cs="Arial Narrow"/>
                <w:b/>
                <w:bCs/>
                <w:sz w:val="20"/>
                <w:szCs w:val="20"/>
              </w:rPr>
            </w:pPr>
          </w:p>
        </w:tc>
      </w:tr>
      <w:tr w:rsidR="00153BEB" w:rsidRPr="00F4364F" w14:paraId="3B70FD9B" w14:textId="77777777" w:rsidTr="00F4364F">
        <w:trPr>
          <w:gridBefore w:val="1"/>
          <w:wBefore w:w="18" w:type="dxa"/>
        </w:trPr>
        <w:tc>
          <w:tcPr>
            <w:tcW w:w="14670" w:type="dxa"/>
            <w:gridSpan w:val="18"/>
            <w:tcBorders>
              <w:bottom w:val="single" w:sz="4" w:space="0" w:color="auto"/>
            </w:tcBorders>
            <w:shd w:val="clear" w:color="auto" w:fill="BFBFBF" w:themeFill="background1" w:themeFillShade="BF"/>
          </w:tcPr>
          <w:p w14:paraId="223A8E47" w14:textId="160CC09E" w:rsidR="00153BEB" w:rsidRPr="00E5230F" w:rsidRDefault="00153BEB" w:rsidP="00153BEB">
            <w:pPr>
              <w:rPr>
                <w:rFonts w:ascii="Arial Narrow" w:eastAsia="Arial Narrow" w:hAnsi="Arial Narrow" w:cs="Arial Narrow"/>
                <w:b/>
                <w:bCs/>
                <w:sz w:val="20"/>
                <w:szCs w:val="20"/>
              </w:rPr>
            </w:pPr>
            <w:r w:rsidRPr="00E5230F">
              <w:rPr>
                <w:rFonts w:ascii="Arial Narrow" w:hAnsi="Arial Narrow"/>
                <w:b/>
                <w:sz w:val="20"/>
                <w:szCs w:val="20"/>
                <w:highlight w:val="yellow"/>
              </w:rPr>
              <w:lastRenderedPageBreak/>
              <w:t>Reading Foundational Skills</w:t>
            </w:r>
          </w:p>
        </w:tc>
      </w:tr>
      <w:tr w:rsidR="00153BEB" w:rsidRPr="00F4364F" w14:paraId="1CE9CE7D" w14:textId="77777777" w:rsidTr="00F4364F">
        <w:trPr>
          <w:gridBefore w:val="1"/>
          <w:wBefore w:w="18" w:type="dxa"/>
        </w:trPr>
        <w:tc>
          <w:tcPr>
            <w:tcW w:w="14670" w:type="dxa"/>
            <w:gridSpan w:val="18"/>
            <w:tcBorders>
              <w:bottom w:val="single" w:sz="4" w:space="0" w:color="auto"/>
            </w:tcBorders>
            <w:shd w:val="clear" w:color="auto" w:fill="BFBFBF" w:themeFill="background1" w:themeFillShade="BF"/>
          </w:tcPr>
          <w:p w14:paraId="7C2119DB" w14:textId="024636FB" w:rsidR="00153BEB" w:rsidRPr="00E5230F" w:rsidRDefault="00153BEB" w:rsidP="00153BEB">
            <w:pPr>
              <w:rPr>
                <w:rFonts w:ascii="Arial Narrow" w:eastAsia="Arial Narrow" w:hAnsi="Arial Narrow" w:cs="Arial Narrow"/>
                <w:b/>
                <w:bCs/>
                <w:sz w:val="20"/>
                <w:szCs w:val="20"/>
              </w:rPr>
            </w:pPr>
            <w:r w:rsidRPr="00E5230F">
              <w:rPr>
                <w:rFonts w:ascii="Arial Narrow" w:hAnsi="Arial Narrow"/>
                <w:b/>
                <w:sz w:val="20"/>
                <w:szCs w:val="20"/>
              </w:rPr>
              <w:t>WEEK 9 LESSON 20</w:t>
            </w:r>
          </w:p>
        </w:tc>
      </w:tr>
      <w:tr w:rsidR="00153BEB" w:rsidRPr="00F4364F" w14:paraId="173F7522" w14:textId="77777777" w:rsidTr="00F4364F">
        <w:trPr>
          <w:gridBefore w:val="1"/>
          <w:wBefore w:w="18" w:type="dxa"/>
        </w:trPr>
        <w:tc>
          <w:tcPr>
            <w:tcW w:w="14670" w:type="dxa"/>
            <w:gridSpan w:val="18"/>
            <w:tcBorders>
              <w:bottom w:val="single" w:sz="4" w:space="0" w:color="auto"/>
            </w:tcBorders>
            <w:shd w:val="clear" w:color="auto" w:fill="BFBFBF" w:themeFill="background1" w:themeFillShade="BF"/>
          </w:tcPr>
          <w:p w14:paraId="65FA7728" w14:textId="77777777" w:rsidR="00153BEB" w:rsidRDefault="00153BEB" w:rsidP="00153BEB">
            <w:pPr>
              <w:rPr>
                <w:rFonts w:ascii="Arial Narrow" w:eastAsia="Arial Narrow" w:hAnsi="Arial Narrow" w:cs="Arial Narrow"/>
                <w:i/>
                <w:iCs/>
                <w:sz w:val="20"/>
                <w:szCs w:val="20"/>
              </w:rPr>
            </w:pPr>
            <w:r w:rsidRPr="00E5230F">
              <w:rPr>
                <w:rFonts w:ascii="Arial Narrow" w:eastAsia="Arial Narrow" w:hAnsi="Arial Narrow" w:cs="Arial Narrow"/>
                <w:b/>
                <w:sz w:val="20"/>
                <w:szCs w:val="20"/>
              </w:rPr>
              <w:t>Big Book:</w:t>
            </w:r>
            <w:r w:rsidRPr="00E5230F">
              <w:rPr>
                <w:rFonts w:ascii="Arial Narrow" w:eastAsia="Arial Narrow" w:hAnsi="Arial Narrow" w:cs="Arial Narrow"/>
                <w:sz w:val="20"/>
                <w:szCs w:val="20"/>
              </w:rPr>
              <w:t xml:space="preserve"> </w:t>
            </w:r>
            <w:r w:rsidRPr="00E5230F">
              <w:rPr>
                <w:rFonts w:ascii="Arial Narrow" w:eastAsia="Arial Narrow" w:hAnsi="Arial Narrow" w:cs="Arial Narrow"/>
                <w:i/>
                <w:iCs/>
                <w:sz w:val="20"/>
                <w:szCs w:val="20"/>
              </w:rPr>
              <w:t>Curious George’s Dinosaur Discovery  (Fantasy)</w:t>
            </w:r>
          </w:p>
          <w:p w14:paraId="5ED7C8CE" w14:textId="7B717BEF" w:rsidR="00153BEB" w:rsidRPr="00E5230F" w:rsidRDefault="00153BEB" w:rsidP="00153BEB">
            <w:pPr>
              <w:rPr>
                <w:rFonts w:ascii="Arial Narrow" w:eastAsia="Arial Narrow" w:hAnsi="Arial Narrow" w:cs="Arial Narrow"/>
                <w:i/>
                <w:iCs/>
                <w:sz w:val="20"/>
                <w:szCs w:val="20"/>
              </w:rPr>
            </w:pPr>
          </w:p>
        </w:tc>
      </w:tr>
      <w:tr w:rsidR="00153BEB" w:rsidRPr="00F4364F" w14:paraId="1C633D2C" w14:textId="77777777" w:rsidTr="00F4364F">
        <w:trPr>
          <w:gridBefore w:val="1"/>
          <w:wBefore w:w="18" w:type="dxa"/>
        </w:trPr>
        <w:tc>
          <w:tcPr>
            <w:tcW w:w="14670" w:type="dxa"/>
            <w:gridSpan w:val="18"/>
            <w:tcBorders>
              <w:bottom w:val="single" w:sz="4" w:space="0" w:color="auto"/>
            </w:tcBorders>
            <w:shd w:val="clear" w:color="auto" w:fill="BFBFBF" w:themeFill="background1" w:themeFillShade="BF"/>
          </w:tcPr>
          <w:p w14:paraId="3CAD78A7" w14:textId="77777777" w:rsidR="00153BEB" w:rsidRDefault="00153BEB" w:rsidP="00153BEB">
            <w:pPr>
              <w:rPr>
                <w:rFonts w:ascii="Arial Narrow" w:eastAsia="Arial Narrow" w:hAnsi="Arial Narrow" w:cs="Arial Narrow"/>
                <w:bCs/>
                <w:i/>
                <w:sz w:val="20"/>
                <w:szCs w:val="20"/>
              </w:rPr>
            </w:pPr>
            <w:r w:rsidRPr="00E5230F">
              <w:rPr>
                <w:rFonts w:ascii="Arial Narrow" w:eastAsia="Arial Narrow" w:hAnsi="Arial Narrow" w:cs="Arial Narrow"/>
                <w:b/>
                <w:bCs/>
                <w:sz w:val="20"/>
                <w:szCs w:val="20"/>
              </w:rPr>
              <w:t>Decodable</w:t>
            </w:r>
            <w:r>
              <w:rPr>
                <w:rFonts w:ascii="Arial Narrow" w:eastAsia="Arial Narrow" w:hAnsi="Arial Narrow" w:cs="Arial Narrow"/>
                <w:b/>
                <w:bCs/>
                <w:sz w:val="20"/>
                <w:szCs w:val="20"/>
              </w:rPr>
              <w:t xml:space="preserve"> Texts:  </w:t>
            </w:r>
            <w:r w:rsidRPr="00863840">
              <w:rPr>
                <w:rFonts w:ascii="Arial Narrow" w:eastAsia="Arial Narrow" w:hAnsi="Arial Narrow" w:cs="Arial Narrow"/>
                <w:bCs/>
                <w:i/>
                <w:sz w:val="20"/>
                <w:szCs w:val="20"/>
              </w:rPr>
              <w:t>The Big Dig (p. 78)  &amp;  We Fit (p. 84)</w:t>
            </w:r>
          </w:p>
          <w:p w14:paraId="54B41A56" w14:textId="4F4B05C6" w:rsidR="00153BEB" w:rsidRPr="00E5230F" w:rsidRDefault="00153BEB" w:rsidP="00153BEB">
            <w:pPr>
              <w:rPr>
                <w:rFonts w:ascii="Arial Narrow" w:eastAsia="Arial Narrow" w:hAnsi="Arial Narrow" w:cs="Arial Narrow"/>
                <w:b/>
                <w:bCs/>
                <w:sz w:val="20"/>
                <w:szCs w:val="20"/>
              </w:rPr>
            </w:pPr>
          </w:p>
        </w:tc>
      </w:tr>
      <w:tr w:rsidR="00153BEB" w:rsidRPr="00F4364F" w14:paraId="22AA1345" w14:textId="77777777" w:rsidTr="00E5230F">
        <w:trPr>
          <w:gridBefore w:val="1"/>
          <w:wBefore w:w="18" w:type="dxa"/>
          <w:trHeight w:val="175"/>
        </w:trPr>
        <w:tc>
          <w:tcPr>
            <w:tcW w:w="2445" w:type="dxa"/>
            <w:gridSpan w:val="3"/>
            <w:shd w:val="clear" w:color="auto" w:fill="BFBFBF" w:themeFill="background1" w:themeFillShade="BF"/>
          </w:tcPr>
          <w:p w14:paraId="213AB35B" w14:textId="53D2A9B6"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STANDARDS</w:t>
            </w:r>
          </w:p>
        </w:tc>
        <w:tc>
          <w:tcPr>
            <w:tcW w:w="12225" w:type="dxa"/>
            <w:gridSpan w:val="15"/>
            <w:shd w:val="clear" w:color="auto" w:fill="BFBFBF" w:themeFill="background1" w:themeFillShade="BF"/>
          </w:tcPr>
          <w:p w14:paraId="53C59C7C" w14:textId="77777777" w:rsidR="00153BEB" w:rsidRPr="002F3528"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 xml:space="preserve">RF.K.2d-Isolate and pronounce the initial, medial vowel, and final sounds (phonemes) in three-phoneme (consonant-vowel-consonant, or CVC) words. </w:t>
            </w:r>
          </w:p>
          <w:p w14:paraId="5F111411" w14:textId="77777777" w:rsidR="00153BEB" w:rsidRPr="002F3528"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RF.K.2e-Add or substitute individual sounds (phonemes) in simple, one-syllable words to make new words.</w:t>
            </w:r>
          </w:p>
          <w:p w14:paraId="2D3BB3E8" w14:textId="77777777" w:rsidR="00153BEB" w:rsidRPr="002F3528"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RF.K.3a-Demonstrate basic knowledge of one-to-one letter-sound correspondences by producing the primary or many of the most frequent sound for each consonant.</w:t>
            </w:r>
          </w:p>
          <w:p w14:paraId="66719C0D" w14:textId="77777777" w:rsidR="00153BEB" w:rsidRPr="002F3528"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 xml:space="preserve">RF.K.3b-Associate the long and short sounds with the common spellings (graphemes) for the five major vowels. </w:t>
            </w:r>
          </w:p>
          <w:p w14:paraId="2F7C9795" w14:textId="77777777" w:rsidR="00153BEB" w:rsidRPr="002F3528"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 xml:space="preserve">RF.K.3c-Read common high-frequency words by sight. </w:t>
            </w:r>
          </w:p>
          <w:p w14:paraId="5C8A3203" w14:textId="77777777" w:rsidR="00153BEB" w:rsidRDefault="00153BEB" w:rsidP="00153BEB">
            <w:pPr>
              <w:rPr>
                <w:rFonts w:ascii="Arial Narrow" w:eastAsia="Arial Narrow" w:hAnsi="Arial Narrow" w:cs="Arial Narrow"/>
                <w:bCs/>
                <w:sz w:val="20"/>
                <w:szCs w:val="20"/>
              </w:rPr>
            </w:pPr>
            <w:r w:rsidRPr="002F3528">
              <w:rPr>
                <w:rFonts w:ascii="Arial Narrow" w:eastAsia="Arial Narrow" w:hAnsi="Arial Narrow" w:cs="Arial Narrow"/>
                <w:bCs/>
                <w:sz w:val="20"/>
                <w:szCs w:val="20"/>
              </w:rPr>
              <w:t>RF.K.4-Read emergent-reader texts with purpose and understanding.</w:t>
            </w:r>
          </w:p>
          <w:p w14:paraId="2C28574E" w14:textId="59D00871" w:rsidR="00153BEB" w:rsidRDefault="00153BEB" w:rsidP="00153BEB">
            <w:pPr>
              <w:rPr>
                <w:rFonts w:ascii="Arial Narrow" w:eastAsia="Arial Narrow" w:hAnsi="Arial Narrow" w:cs="Arial Narrow"/>
                <w:b/>
                <w:bCs/>
                <w:sz w:val="22"/>
                <w:szCs w:val="20"/>
              </w:rPr>
            </w:pPr>
          </w:p>
        </w:tc>
      </w:tr>
      <w:tr w:rsidR="00153BEB" w:rsidRPr="00F4364F" w14:paraId="3124CFEF" w14:textId="77777777" w:rsidTr="00E8746A">
        <w:trPr>
          <w:gridBefore w:val="1"/>
          <w:wBefore w:w="18" w:type="dxa"/>
          <w:trHeight w:val="175"/>
        </w:trPr>
        <w:tc>
          <w:tcPr>
            <w:tcW w:w="2445" w:type="dxa"/>
            <w:gridSpan w:val="3"/>
            <w:shd w:val="clear" w:color="auto" w:fill="BFBFBF" w:themeFill="background1" w:themeFillShade="BF"/>
          </w:tcPr>
          <w:p w14:paraId="70BCA10E" w14:textId="53A4C9A0"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DAILY LANGUAGE</w:t>
            </w:r>
          </w:p>
        </w:tc>
        <w:tc>
          <w:tcPr>
            <w:tcW w:w="2505" w:type="dxa"/>
            <w:gridSpan w:val="5"/>
            <w:shd w:val="clear" w:color="auto" w:fill="BFBFBF" w:themeFill="background1" w:themeFillShade="BF"/>
          </w:tcPr>
          <w:p w14:paraId="0F7B7BFE" w14:textId="73D7DDC2"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1</w:t>
            </w:r>
          </w:p>
        </w:tc>
        <w:tc>
          <w:tcPr>
            <w:tcW w:w="2385" w:type="dxa"/>
            <w:gridSpan w:val="3"/>
            <w:shd w:val="clear" w:color="auto" w:fill="BFBFBF" w:themeFill="background1" w:themeFillShade="BF"/>
          </w:tcPr>
          <w:p w14:paraId="0F5073F4" w14:textId="3B635097"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2</w:t>
            </w:r>
          </w:p>
        </w:tc>
        <w:tc>
          <w:tcPr>
            <w:tcW w:w="2445" w:type="dxa"/>
            <w:gridSpan w:val="3"/>
            <w:shd w:val="clear" w:color="auto" w:fill="BFBFBF" w:themeFill="background1" w:themeFillShade="BF"/>
          </w:tcPr>
          <w:p w14:paraId="1C7CFF5B" w14:textId="6C178718"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DAY3</w:t>
            </w:r>
          </w:p>
        </w:tc>
        <w:tc>
          <w:tcPr>
            <w:tcW w:w="2445" w:type="dxa"/>
            <w:gridSpan w:val="3"/>
            <w:shd w:val="clear" w:color="auto" w:fill="BFBFBF" w:themeFill="background1" w:themeFillShade="BF"/>
          </w:tcPr>
          <w:p w14:paraId="025D03E1" w14:textId="5DA6A68B"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4</w:t>
            </w:r>
          </w:p>
        </w:tc>
        <w:tc>
          <w:tcPr>
            <w:tcW w:w="2445" w:type="dxa"/>
            <w:shd w:val="clear" w:color="auto" w:fill="BFBFBF" w:themeFill="background1" w:themeFillShade="BF"/>
          </w:tcPr>
          <w:p w14:paraId="1D2BB754" w14:textId="5D500207" w:rsidR="00153BEB" w:rsidRPr="00D056B0" w:rsidRDefault="00153BEB" w:rsidP="00153BEB">
            <w:pPr>
              <w:rPr>
                <w:rFonts w:ascii="Arial Narrow" w:eastAsia="Arial Narrow" w:hAnsi="Arial Narrow" w:cs="Arial Narrow"/>
                <w:b/>
                <w:bCs/>
                <w:sz w:val="20"/>
                <w:szCs w:val="20"/>
              </w:rPr>
            </w:pPr>
            <w:r w:rsidRPr="00D056B0">
              <w:rPr>
                <w:rFonts w:ascii="Arial Narrow" w:hAnsi="Arial Narrow"/>
                <w:b/>
                <w:sz w:val="20"/>
                <w:szCs w:val="20"/>
              </w:rPr>
              <w:t>DAY 5</w:t>
            </w:r>
          </w:p>
        </w:tc>
      </w:tr>
      <w:tr w:rsidR="00153BEB" w:rsidRPr="00F4364F" w14:paraId="64CD2257" w14:textId="77777777" w:rsidTr="00E8746A">
        <w:trPr>
          <w:gridBefore w:val="1"/>
          <w:wBefore w:w="18" w:type="dxa"/>
          <w:trHeight w:val="175"/>
        </w:trPr>
        <w:tc>
          <w:tcPr>
            <w:tcW w:w="2445" w:type="dxa"/>
            <w:gridSpan w:val="3"/>
            <w:shd w:val="clear" w:color="auto" w:fill="auto"/>
          </w:tcPr>
          <w:p w14:paraId="097868D8" w14:textId="77777777" w:rsidR="00153BEB" w:rsidRPr="0063253B" w:rsidRDefault="00153BEB" w:rsidP="00153BEB">
            <w:pPr>
              <w:rPr>
                <w:rFonts w:ascii="Arial Narrow" w:hAnsi="Arial Narrow"/>
                <w:b/>
                <w:sz w:val="20"/>
                <w:szCs w:val="20"/>
              </w:rPr>
            </w:pPr>
            <w:r w:rsidRPr="0063253B">
              <w:rPr>
                <w:rFonts w:ascii="Arial Narrow" w:hAnsi="Arial Narrow"/>
                <w:b/>
                <w:sz w:val="20"/>
                <w:szCs w:val="20"/>
              </w:rPr>
              <w:t>Opening Routines</w:t>
            </w:r>
          </w:p>
          <w:p w14:paraId="6B5AD3A6" w14:textId="77777777" w:rsidR="00153BEB" w:rsidRPr="0063253B" w:rsidRDefault="00153BEB" w:rsidP="00153BEB">
            <w:pPr>
              <w:pStyle w:val="ListParagraph"/>
              <w:ind w:left="360"/>
              <w:rPr>
                <w:rFonts w:ascii="Arial Narrow" w:hAnsi="Arial Narrow"/>
                <w:b/>
                <w:sz w:val="20"/>
                <w:szCs w:val="20"/>
              </w:rPr>
            </w:pPr>
          </w:p>
          <w:p w14:paraId="16767574" w14:textId="77777777" w:rsidR="00153BEB" w:rsidRPr="0063253B" w:rsidRDefault="00153BEB" w:rsidP="00153BEB">
            <w:pPr>
              <w:pStyle w:val="ListParagraph"/>
              <w:ind w:left="360"/>
              <w:rPr>
                <w:rFonts w:ascii="Arial Narrow" w:hAnsi="Arial Narrow"/>
                <w:b/>
                <w:sz w:val="20"/>
                <w:szCs w:val="20"/>
              </w:rPr>
            </w:pPr>
          </w:p>
          <w:p w14:paraId="59849737" w14:textId="77777777" w:rsidR="00153BEB" w:rsidRPr="0063253B" w:rsidRDefault="00153BEB" w:rsidP="00153BEB">
            <w:pPr>
              <w:pStyle w:val="ListParagraph"/>
              <w:ind w:left="360"/>
              <w:rPr>
                <w:rFonts w:ascii="Arial Narrow" w:hAnsi="Arial Narrow"/>
                <w:b/>
                <w:sz w:val="20"/>
                <w:szCs w:val="20"/>
              </w:rPr>
            </w:pPr>
          </w:p>
          <w:p w14:paraId="0867D3B2" w14:textId="77777777" w:rsidR="00153BEB" w:rsidRPr="0063253B" w:rsidRDefault="00153BEB" w:rsidP="00153BEB">
            <w:pPr>
              <w:rPr>
                <w:rFonts w:ascii="Arial Narrow" w:hAnsi="Arial Narrow"/>
                <w:b/>
                <w:sz w:val="20"/>
                <w:szCs w:val="20"/>
              </w:rPr>
            </w:pPr>
          </w:p>
          <w:p w14:paraId="0C103CAA" w14:textId="1230FCBA" w:rsidR="00153BEB" w:rsidRPr="0063253B" w:rsidRDefault="00153BEB" w:rsidP="00153BEB">
            <w:pPr>
              <w:rPr>
                <w:rFonts w:ascii="Arial Narrow" w:eastAsia="Arial Narrow" w:hAnsi="Arial Narrow" w:cs="Arial Narrow"/>
                <w:b/>
                <w:bCs/>
                <w:sz w:val="20"/>
                <w:szCs w:val="20"/>
              </w:rPr>
            </w:pPr>
            <w:r w:rsidRPr="0063253B">
              <w:rPr>
                <w:rFonts w:ascii="Arial Narrow" w:hAnsi="Arial Narrow"/>
                <w:b/>
                <w:sz w:val="20"/>
                <w:szCs w:val="20"/>
              </w:rPr>
              <w:t>Phonemic Awareness</w:t>
            </w:r>
          </w:p>
        </w:tc>
        <w:tc>
          <w:tcPr>
            <w:tcW w:w="2505" w:type="dxa"/>
            <w:gridSpan w:val="5"/>
            <w:shd w:val="clear" w:color="auto" w:fill="auto"/>
          </w:tcPr>
          <w:p w14:paraId="78393D56" w14:textId="0AD13422" w:rsidR="00153BEB" w:rsidRPr="00E5230F" w:rsidRDefault="00153BEB" w:rsidP="00153BEB">
            <w:pPr>
              <w:rPr>
                <w:rFonts w:ascii="Arial Narrow" w:hAnsi="Arial Narrow"/>
                <w:sz w:val="20"/>
                <w:szCs w:val="20"/>
              </w:rPr>
            </w:pPr>
            <w:r w:rsidRPr="00E5230F">
              <w:rPr>
                <w:rFonts w:ascii="Arial Narrow" w:hAnsi="Arial Narrow"/>
                <w:sz w:val="20"/>
                <w:szCs w:val="20"/>
              </w:rPr>
              <w:t>Opening Routines</w:t>
            </w:r>
            <w:r>
              <w:rPr>
                <w:rFonts w:ascii="Arial Narrow" w:hAnsi="Arial Narrow"/>
                <w:sz w:val="20"/>
                <w:szCs w:val="20"/>
              </w:rPr>
              <w:t xml:space="preserve">, </w:t>
            </w:r>
            <w:r w:rsidRPr="00E5230F">
              <w:rPr>
                <w:rFonts w:ascii="Arial Narrow" w:hAnsi="Arial Narrow"/>
                <w:sz w:val="20"/>
                <w:szCs w:val="20"/>
              </w:rPr>
              <w:t>T388-389</w:t>
            </w:r>
          </w:p>
          <w:p w14:paraId="46F2F345" w14:textId="77777777" w:rsidR="00153BEB" w:rsidRPr="00E5230F" w:rsidRDefault="00153BEB" w:rsidP="00153BEB">
            <w:pPr>
              <w:pStyle w:val="ListParagraph"/>
              <w:numPr>
                <w:ilvl w:val="0"/>
                <w:numId w:val="119"/>
              </w:numPr>
              <w:rPr>
                <w:rFonts w:ascii="Arial Narrow" w:hAnsi="Arial Narrow"/>
                <w:sz w:val="20"/>
                <w:szCs w:val="20"/>
              </w:rPr>
            </w:pPr>
            <w:r w:rsidRPr="00E5230F">
              <w:rPr>
                <w:rFonts w:ascii="Arial Narrow" w:hAnsi="Arial Narrow"/>
                <w:sz w:val="20"/>
                <w:szCs w:val="20"/>
              </w:rPr>
              <w:t>Phonemic Awareness</w:t>
            </w:r>
          </w:p>
          <w:p w14:paraId="716B6E9D" w14:textId="77777777" w:rsidR="00153BEB" w:rsidRPr="00E5230F" w:rsidRDefault="00153BEB" w:rsidP="00153BEB">
            <w:pPr>
              <w:pStyle w:val="ListParagraph"/>
              <w:numPr>
                <w:ilvl w:val="0"/>
                <w:numId w:val="119"/>
              </w:numPr>
              <w:rPr>
                <w:rFonts w:ascii="Arial Narrow" w:hAnsi="Arial Narrow"/>
                <w:sz w:val="20"/>
                <w:szCs w:val="20"/>
              </w:rPr>
            </w:pPr>
            <w:r w:rsidRPr="00E5230F">
              <w:rPr>
                <w:rFonts w:ascii="Arial Narrow" w:hAnsi="Arial Narrow"/>
                <w:sz w:val="20"/>
                <w:szCs w:val="20"/>
              </w:rPr>
              <w:t>High Frequency Words</w:t>
            </w:r>
          </w:p>
          <w:p w14:paraId="609F1EB5" w14:textId="77777777" w:rsidR="00153BEB" w:rsidRPr="00E5230F" w:rsidRDefault="00153BEB" w:rsidP="00153BEB">
            <w:pPr>
              <w:rPr>
                <w:rFonts w:ascii="Arial Narrow" w:hAnsi="Arial Narrow"/>
                <w:sz w:val="20"/>
                <w:szCs w:val="20"/>
              </w:rPr>
            </w:pPr>
          </w:p>
          <w:p w14:paraId="53232169" w14:textId="77777777" w:rsidR="00153BEB" w:rsidRDefault="00153BEB" w:rsidP="00153BEB">
            <w:pPr>
              <w:rPr>
                <w:rFonts w:ascii="Arial Narrow" w:hAnsi="Arial Narrow"/>
                <w:sz w:val="20"/>
                <w:szCs w:val="20"/>
              </w:rPr>
            </w:pPr>
          </w:p>
          <w:p w14:paraId="65F4073E" w14:textId="5369EFDA" w:rsidR="00153BEB" w:rsidRPr="00E5230F" w:rsidRDefault="00153BEB" w:rsidP="00153BEB">
            <w:pPr>
              <w:rPr>
                <w:rFonts w:ascii="Arial Narrow" w:eastAsia="Arial Narrow" w:hAnsi="Arial Narrow" w:cs="Arial Narrow"/>
                <w:b/>
                <w:bCs/>
                <w:sz w:val="20"/>
                <w:szCs w:val="20"/>
              </w:rPr>
            </w:pPr>
            <w:r w:rsidRPr="00E5230F">
              <w:rPr>
                <w:rFonts w:ascii="Arial Narrow" w:hAnsi="Arial Narrow"/>
                <w:sz w:val="20"/>
                <w:szCs w:val="20"/>
              </w:rPr>
              <w:t>Phonemic Awareness, T400</w:t>
            </w:r>
          </w:p>
        </w:tc>
        <w:tc>
          <w:tcPr>
            <w:tcW w:w="2385" w:type="dxa"/>
            <w:gridSpan w:val="3"/>
            <w:shd w:val="clear" w:color="auto" w:fill="auto"/>
          </w:tcPr>
          <w:p w14:paraId="22235FD4" w14:textId="16C9B4A0" w:rsidR="00153BEB" w:rsidRPr="00E5230F" w:rsidRDefault="00153BEB" w:rsidP="00153BEB">
            <w:pPr>
              <w:rPr>
                <w:rFonts w:ascii="Arial Narrow" w:hAnsi="Arial Narrow"/>
                <w:sz w:val="20"/>
                <w:szCs w:val="20"/>
              </w:rPr>
            </w:pPr>
            <w:r w:rsidRPr="00E5230F">
              <w:rPr>
                <w:rFonts w:ascii="Arial Narrow" w:hAnsi="Arial Narrow"/>
                <w:sz w:val="20"/>
                <w:szCs w:val="20"/>
              </w:rPr>
              <w:t>Opening Routines</w:t>
            </w:r>
            <w:r>
              <w:rPr>
                <w:rFonts w:ascii="Arial Narrow" w:hAnsi="Arial Narrow"/>
                <w:sz w:val="20"/>
                <w:szCs w:val="20"/>
              </w:rPr>
              <w:t>,</w:t>
            </w:r>
            <w:r w:rsidRPr="00E5230F">
              <w:rPr>
                <w:rFonts w:ascii="Arial Narrow" w:hAnsi="Arial Narrow"/>
                <w:sz w:val="20"/>
                <w:szCs w:val="20"/>
              </w:rPr>
              <w:t xml:space="preserve"> T406-407</w:t>
            </w:r>
          </w:p>
          <w:p w14:paraId="4220157E"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63E55591"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46924B6C" w14:textId="77777777" w:rsidR="00153BEB" w:rsidRPr="00E5230F" w:rsidRDefault="00153BEB" w:rsidP="00153BEB">
            <w:pPr>
              <w:rPr>
                <w:rFonts w:ascii="Arial Narrow" w:hAnsi="Arial Narrow"/>
                <w:sz w:val="20"/>
                <w:szCs w:val="20"/>
              </w:rPr>
            </w:pPr>
          </w:p>
          <w:p w14:paraId="59EBBD38" w14:textId="77777777" w:rsidR="00153BEB" w:rsidRPr="00E5230F" w:rsidRDefault="00153BEB" w:rsidP="00153BEB">
            <w:pPr>
              <w:rPr>
                <w:rFonts w:ascii="Arial Narrow" w:hAnsi="Arial Narrow"/>
                <w:sz w:val="20"/>
                <w:szCs w:val="20"/>
              </w:rPr>
            </w:pPr>
          </w:p>
          <w:p w14:paraId="5DC6CC49" w14:textId="3ABB4A27" w:rsidR="00153BEB" w:rsidRPr="00E5230F" w:rsidRDefault="00153BEB" w:rsidP="00153BEB">
            <w:pPr>
              <w:rPr>
                <w:rFonts w:ascii="Arial Narrow" w:hAnsi="Arial Narrow"/>
                <w:sz w:val="20"/>
                <w:szCs w:val="20"/>
              </w:rPr>
            </w:pPr>
            <w:r w:rsidRPr="00E5230F">
              <w:rPr>
                <w:rFonts w:ascii="Arial Narrow" w:hAnsi="Arial Narrow"/>
                <w:sz w:val="20"/>
                <w:szCs w:val="20"/>
              </w:rPr>
              <w:t>Phonemic Awareness</w:t>
            </w:r>
            <w:r>
              <w:rPr>
                <w:rFonts w:ascii="Arial Narrow" w:hAnsi="Arial Narrow"/>
                <w:sz w:val="20"/>
                <w:szCs w:val="20"/>
              </w:rPr>
              <w:t xml:space="preserve">, </w:t>
            </w:r>
            <w:r w:rsidRPr="00E5230F">
              <w:rPr>
                <w:rFonts w:ascii="Arial Narrow" w:hAnsi="Arial Narrow"/>
                <w:sz w:val="20"/>
                <w:szCs w:val="20"/>
              </w:rPr>
              <w:t>T408</w:t>
            </w:r>
          </w:p>
        </w:tc>
        <w:tc>
          <w:tcPr>
            <w:tcW w:w="2445" w:type="dxa"/>
            <w:gridSpan w:val="3"/>
            <w:shd w:val="clear" w:color="auto" w:fill="auto"/>
          </w:tcPr>
          <w:p w14:paraId="154DC611"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T422-423</w:t>
            </w:r>
          </w:p>
          <w:p w14:paraId="63B4385D" w14:textId="77777777" w:rsidR="00153BEB" w:rsidRPr="00E5230F" w:rsidRDefault="00153BEB" w:rsidP="00153BEB">
            <w:pPr>
              <w:pStyle w:val="ListParagraph"/>
              <w:numPr>
                <w:ilvl w:val="0"/>
                <w:numId w:val="121"/>
              </w:numPr>
              <w:rPr>
                <w:rFonts w:ascii="Arial Narrow" w:hAnsi="Arial Narrow"/>
                <w:sz w:val="20"/>
                <w:szCs w:val="20"/>
              </w:rPr>
            </w:pPr>
            <w:r w:rsidRPr="00E5230F">
              <w:rPr>
                <w:rFonts w:ascii="Arial Narrow" w:hAnsi="Arial Narrow"/>
                <w:sz w:val="20"/>
                <w:szCs w:val="20"/>
              </w:rPr>
              <w:t>Phonemic Awareness</w:t>
            </w:r>
          </w:p>
          <w:p w14:paraId="13E33ED9" w14:textId="77777777" w:rsidR="00153BEB" w:rsidRPr="00E5230F" w:rsidRDefault="00153BEB" w:rsidP="00153BEB">
            <w:pPr>
              <w:pStyle w:val="ListParagraph"/>
              <w:numPr>
                <w:ilvl w:val="0"/>
                <w:numId w:val="121"/>
              </w:numPr>
              <w:rPr>
                <w:rFonts w:ascii="Arial Narrow" w:hAnsi="Arial Narrow"/>
                <w:sz w:val="20"/>
                <w:szCs w:val="20"/>
              </w:rPr>
            </w:pPr>
            <w:r w:rsidRPr="00E5230F">
              <w:rPr>
                <w:rFonts w:ascii="Arial Narrow" w:hAnsi="Arial Narrow"/>
                <w:sz w:val="20"/>
                <w:szCs w:val="20"/>
              </w:rPr>
              <w:t>High Frequency Words</w:t>
            </w:r>
          </w:p>
          <w:p w14:paraId="5CD3BF8A" w14:textId="77777777" w:rsidR="00153BEB" w:rsidRPr="00E5230F" w:rsidRDefault="00153BEB" w:rsidP="00153BEB">
            <w:pPr>
              <w:rPr>
                <w:rFonts w:ascii="Arial Narrow" w:hAnsi="Arial Narrow"/>
                <w:sz w:val="20"/>
                <w:szCs w:val="20"/>
              </w:rPr>
            </w:pPr>
          </w:p>
          <w:p w14:paraId="4267FF34" w14:textId="77777777" w:rsidR="00153BEB" w:rsidRPr="00E5230F" w:rsidRDefault="00153BEB" w:rsidP="00153BEB">
            <w:pPr>
              <w:rPr>
                <w:rFonts w:ascii="Arial Narrow" w:hAnsi="Arial Narrow"/>
                <w:sz w:val="20"/>
                <w:szCs w:val="20"/>
              </w:rPr>
            </w:pPr>
          </w:p>
          <w:p w14:paraId="3046685E" w14:textId="77777777" w:rsidR="00153BEB" w:rsidRDefault="00153BEB" w:rsidP="00153BEB">
            <w:pPr>
              <w:rPr>
                <w:rFonts w:ascii="Arial Narrow" w:hAnsi="Arial Narrow"/>
                <w:sz w:val="20"/>
                <w:szCs w:val="20"/>
              </w:rPr>
            </w:pPr>
            <w:r w:rsidRPr="00E5230F">
              <w:rPr>
                <w:rFonts w:ascii="Arial Narrow" w:hAnsi="Arial Narrow"/>
                <w:sz w:val="20"/>
                <w:szCs w:val="20"/>
              </w:rPr>
              <w:t>Phonemic Awareness, T424</w:t>
            </w:r>
          </w:p>
          <w:p w14:paraId="181EBCA3" w14:textId="77777777" w:rsidR="00153BEB" w:rsidRDefault="00153BEB" w:rsidP="00153BEB">
            <w:pPr>
              <w:rPr>
                <w:rFonts w:ascii="Arial Narrow" w:hAnsi="Arial Narrow"/>
                <w:sz w:val="20"/>
                <w:szCs w:val="20"/>
              </w:rPr>
            </w:pPr>
          </w:p>
          <w:p w14:paraId="2E97E28A" w14:textId="2AB64136" w:rsidR="00153BEB" w:rsidRPr="00E5230F" w:rsidRDefault="00153BEB" w:rsidP="00153BEB">
            <w:pPr>
              <w:rPr>
                <w:rFonts w:ascii="Arial Narrow" w:eastAsia="Arial Narrow" w:hAnsi="Arial Narrow" w:cs="Arial Narrow"/>
                <w:b/>
                <w:bCs/>
                <w:sz w:val="20"/>
                <w:szCs w:val="20"/>
              </w:rPr>
            </w:pPr>
          </w:p>
        </w:tc>
        <w:tc>
          <w:tcPr>
            <w:tcW w:w="2445" w:type="dxa"/>
            <w:gridSpan w:val="3"/>
            <w:shd w:val="clear" w:color="auto" w:fill="auto"/>
          </w:tcPr>
          <w:p w14:paraId="2CF08DDC"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T434-435</w:t>
            </w:r>
          </w:p>
          <w:p w14:paraId="237EF136"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57F8789C"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13DA8FB1" w14:textId="77777777" w:rsidR="00153BEB" w:rsidRPr="00E5230F" w:rsidRDefault="00153BEB" w:rsidP="00153BEB">
            <w:pPr>
              <w:pStyle w:val="ListParagraph"/>
              <w:ind w:left="360"/>
              <w:rPr>
                <w:rFonts w:ascii="Arial Narrow" w:eastAsia="Arial Narrow" w:hAnsi="Arial Narrow" w:cs="Arial Narrow"/>
                <w:b/>
                <w:bCs/>
                <w:sz w:val="20"/>
                <w:szCs w:val="20"/>
              </w:rPr>
            </w:pPr>
          </w:p>
        </w:tc>
        <w:tc>
          <w:tcPr>
            <w:tcW w:w="2445" w:type="dxa"/>
            <w:shd w:val="clear" w:color="auto" w:fill="auto"/>
          </w:tcPr>
          <w:p w14:paraId="6622F443"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Opening Routines, T444-445</w:t>
            </w:r>
          </w:p>
          <w:p w14:paraId="6601AC24"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Phonemic Awareness</w:t>
            </w:r>
          </w:p>
          <w:p w14:paraId="6935E04E" w14:textId="77777777" w:rsidR="00153BEB" w:rsidRPr="00E5230F" w:rsidRDefault="00153BEB" w:rsidP="00153BEB">
            <w:pPr>
              <w:pStyle w:val="ListParagraph"/>
              <w:numPr>
                <w:ilvl w:val="0"/>
                <w:numId w:val="120"/>
              </w:numPr>
              <w:rPr>
                <w:rFonts w:ascii="Arial Narrow" w:hAnsi="Arial Narrow"/>
                <w:sz w:val="20"/>
                <w:szCs w:val="20"/>
              </w:rPr>
            </w:pPr>
            <w:r w:rsidRPr="00E5230F">
              <w:rPr>
                <w:rFonts w:ascii="Arial Narrow" w:hAnsi="Arial Narrow"/>
                <w:sz w:val="20"/>
                <w:szCs w:val="20"/>
              </w:rPr>
              <w:t>High Frequency words</w:t>
            </w:r>
          </w:p>
          <w:p w14:paraId="6C49C310" w14:textId="2D9D714C" w:rsidR="00153BEB" w:rsidRPr="00E5230F" w:rsidRDefault="00153BEB" w:rsidP="00153BEB">
            <w:pPr>
              <w:pStyle w:val="ListParagraph"/>
              <w:ind w:left="360"/>
              <w:rPr>
                <w:rFonts w:ascii="Arial Narrow" w:eastAsia="Arial Narrow" w:hAnsi="Arial Narrow" w:cs="Arial Narrow"/>
                <w:b/>
                <w:bCs/>
                <w:sz w:val="20"/>
                <w:szCs w:val="20"/>
              </w:rPr>
            </w:pPr>
          </w:p>
        </w:tc>
      </w:tr>
      <w:tr w:rsidR="00153BEB" w:rsidRPr="00F4364F" w14:paraId="411907CF" w14:textId="77777777" w:rsidTr="00E776D7">
        <w:trPr>
          <w:gridBefore w:val="1"/>
          <w:wBefore w:w="18" w:type="dxa"/>
          <w:trHeight w:val="441"/>
        </w:trPr>
        <w:tc>
          <w:tcPr>
            <w:tcW w:w="2445" w:type="dxa"/>
            <w:gridSpan w:val="3"/>
            <w:shd w:val="clear" w:color="auto" w:fill="auto"/>
          </w:tcPr>
          <w:p w14:paraId="1049126A" w14:textId="77777777" w:rsidR="00153BEB" w:rsidRPr="0063253B" w:rsidRDefault="00153BEB" w:rsidP="00153BEB">
            <w:pPr>
              <w:rPr>
                <w:rFonts w:ascii="Arial Narrow" w:hAnsi="Arial Narrow"/>
                <w:b/>
                <w:sz w:val="20"/>
                <w:szCs w:val="20"/>
              </w:rPr>
            </w:pPr>
            <w:r w:rsidRPr="0063253B">
              <w:rPr>
                <w:rFonts w:ascii="Arial Narrow" w:hAnsi="Arial Narrow"/>
                <w:b/>
                <w:sz w:val="20"/>
                <w:szCs w:val="20"/>
              </w:rPr>
              <w:t>Phonics</w:t>
            </w:r>
          </w:p>
          <w:p w14:paraId="5FEB0F39" w14:textId="77777777" w:rsidR="00153BEB" w:rsidRPr="0063253B" w:rsidRDefault="00153BEB" w:rsidP="00153BEB">
            <w:pPr>
              <w:rPr>
                <w:rFonts w:ascii="Arial Narrow" w:hAnsi="Arial Narrow"/>
                <w:b/>
                <w:sz w:val="20"/>
                <w:szCs w:val="20"/>
              </w:rPr>
            </w:pPr>
          </w:p>
          <w:p w14:paraId="5999F7C5" w14:textId="77777777" w:rsidR="00153BEB" w:rsidRDefault="00153BEB" w:rsidP="00153BEB">
            <w:pPr>
              <w:rPr>
                <w:rFonts w:ascii="Arial Narrow" w:hAnsi="Arial Narrow"/>
                <w:b/>
                <w:sz w:val="20"/>
                <w:szCs w:val="20"/>
              </w:rPr>
            </w:pPr>
          </w:p>
          <w:p w14:paraId="4D70FE64" w14:textId="77777777" w:rsidR="00153BEB" w:rsidRDefault="00153BEB" w:rsidP="00153BEB">
            <w:pPr>
              <w:rPr>
                <w:rFonts w:ascii="Arial Narrow" w:hAnsi="Arial Narrow"/>
                <w:b/>
                <w:sz w:val="20"/>
                <w:szCs w:val="20"/>
              </w:rPr>
            </w:pPr>
          </w:p>
          <w:p w14:paraId="02DC2649" w14:textId="77777777" w:rsidR="00153BEB" w:rsidRPr="0063253B" w:rsidRDefault="00153BEB" w:rsidP="00153BEB">
            <w:pPr>
              <w:rPr>
                <w:rFonts w:ascii="Arial Narrow" w:hAnsi="Arial Narrow"/>
                <w:b/>
                <w:sz w:val="20"/>
                <w:szCs w:val="20"/>
              </w:rPr>
            </w:pPr>
          </w:p>
          <w:p w14:paraId="1ADDA0D7" w14:textId="084B57B9" w:rsidR="00153BEB" w:rsidRPr="0063253B" w:rsidRDefault="00153BEB" w:rsidP="00153BEB">
            <w:pPr>
              <w:rPr>
                <w:rFonts w:ascii="Arial Narrow" w:hAnsi="Arial Narrow"/>
                <w:b/>
                <w:sz w:val="20"/>
                <w:szCs w:val="20"/>
              </w:rPr>
            </w:pPr>
            <w:r w:rsidRPr="0063253B">
              <w:rPr>
                <w:rFonts w:ascii="Arial Narrow" w:hAnsi="Arial Narrow"/>
                <w:b/>
                <w:sz w:val="20"/>
                <w:szCs w:val="20"/>
              </w:rPr>
              <w:t>Fluency</w:t>
            </w:r>
          </w:p>
        </w:tc>
        <w:tc>
          <w:tcPr>
            <w:tcW w:w="2505" w:type="dxa"/>
            <w:gridSpan w:val="5"/>
            <w:shd w:val="clear" w:color="auto" w:fill="auto"/>
          </w:tcPr>
          <w:p w14:paraId="7815184F"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5C528755"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Letters Gg, Ii</w:t>
            </w:r>
          </w:p>
          <w:p w14:paraId="651EB2CD"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T400-401</w:t>
            </w:r>
          </w:p>
          <w:p w14:paraId="0D838779" w14:textId="77777777" w:rsidR="00474723" w:rsidRPr="00E5230F" w:rsidRDefault="00474723" w:rsidP="00153BEB">
            <w:pPr>
              <w:rPr>
                <w:rFonts w:ascii="Arial Narrow" w:hAnsi="Arial Narrow"/>
                <w:b/>
                <w:sz w:val="20"/>
                <w:szCs w:val="20"/>
              </w:rPr>
            </w:pPr>
          </w:p>
          <w:p w14:paraId="6D4E4A9B" w14:textId="77777777" w:rsidR="00153BEB" w:rsidRDefault="00153BEB" w:rsidP="00153BEB">
            <w:pPr>
              <w:rPr>
                <w:rFonts w:ascii="Arial Narrow" w:hAnsi="Arial Narrow"/>
                <w:sz w:val="20"/>
                <w:szCs w:val="20"/>
              </w:rPr>
            </w:pPr>
          </w:p>
          <w:p w14:paraId="43700C2E" w14:textId="17A940E1" w:rsidR="00153BEB" w:rsidRPr="00E5230F" w:rsidRDefault="00153BEB" w:rsidP="00153BEB">
            <w:pPr>
              <w:rPr>
                <w:rFonts w:ascii="Arial Narrow" w:hAnsi="Arial Narrow"/>
                <w:sz w:val="20"/>
                <w:szCs w:val="20"/>
              </w:rPr>
            </w:pPr>
            <w:r>
              <w:rPr>
                <w:rFonts w:ascii="Arial Narrow" w:hAnsi="Arial Narrow"/>
                <w:sz w:val="20"/>
                <w:szCs w:val="20"/>
              </w:rPr>
              <w:t>Model Fluency, T390</w:t>
            </w:r>
          </w:p>
        </w:tc>
        <w:tc>
          <w:tcPr>
            <w:tcW w:w="2385" w:type="dxa"/>
            <w:gridSpan w:val="3"/>
            <w:shd w:val="clear" w:color="auto" w:fill="auto"/>
          </w:tcPr>
          <w:p w14:paraId="3BA72E0C"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179E6305"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 xml:space="preserve">Letters Dd, Rr, </w:t>
            </w:r>
          </w:p>
          <w:p w14:paraId="3249766F"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T408-409</w:t>
            </w:r>
          </w:p>
          <w:p w14:paraId="47513BF8" w14:textId="77777777" w:rsidR="00153BEB" w:rsidRDefault="00153BEB" w:rsidP="00153BEB">
            <w:pPr>
              <w:rPr>
                <w:rFonts w:ascii="Arial Narrow" w:hAnsi="Arial Narrow"/>
                <w:sz w:val="20"/>
                <w:szCs w:val="20"/>
              </w:rPr>
            </w:pPr>
          </w:p>
          <w:p w14:paraId="532AC2D1" w14:textId="77777777" w:rsidR="00153BEB" w:rsidRDefault="00153BEB" w:rsidP="00153BEB">
            <w:pPr>
              <w:rPr>
                <w:rFonts w:ascii="Arial Narrow" w:hAnsi="Arial Narrow"/>
                <w:sz w:val="20"/>
                <w:szCs w:val="20"/>
              </w:rPr>
            </w:pPr>
          </w:p>
          <w:p w14:paraId="2A80A5EB" w14:textId="2469E19E" w:rsidR="00153BEB" w:rsidRPr="00E5230F" w:rsidRDefault="00153BEB" w:rsidP="00153BEB">
            <w:pPr>
              <w:rPr>
                <w:rFonts w:ascii="Arial Narrow" w:hAnsi="Arial Narrow"/>
                <w:sz w:val="20"/>
                <w:szCs w:val="20"/>
              </w:rPr>
            </w:pPr>
            <w:r>
              <w:rPr>
                <w:rFonts w:ascii="Arial Narrow" w:hAnsi="Arial Narrow"/>
                <w:sz w:val="20"/>
                <w:szCs w:val="20"/>
              </w:rPr>
              <w:t>Model Fluency, T412</w:t>
            </w:r>
          </w:p>
          <w:p w14:paraId="3C9023C4" w14:textId="31002905" w:rsidR="00153BEB" w:rsidRPr="00E5230F" w:rsidRDefault="00153BEB" w:rsidP="00153BEB">
            <w:pPr>
              <w:rPr>
                <w:rFonts w:ascii="Arial Narrow" w:hAnsi="Arial Narrow"/>
                <w:sz w:val="20"/>
                <w:szCs w:val="20"/>
              </w:rPr>
            </w:pPr>
          </w:p>
        </w:tc>
        <w:tc>
          <w:tcPr>
            <w:tcW w:w="2445" w:type="dxa"/>
            <w:gridSpan w:val="3"/>
            <w:shd w:val="clear" w:color="auto" w:fill="auto"/>
          </w:tcPr>
          <w:p w14:paraId="60B08CB4"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7012C747"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 xml:space="preserve">Words with I,g,d,r </w:t>
            </w:r>
          </w:p>
          <w:p w14:paraId="1B73F298"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T424-425</w:t>
            </w:r>
          </w:p>
          <w:p w14:paraId="4A2E782D" w14:textId="77777777" w:rsidR="00153BEB" w:rsidRDefault="00153BEB" w:rsidP="00153BEB">
            <w:pPr>
              <w:rPr>
                <w:rFonts w:ascii="Arial Narrow" w:hAnsi="Arial Narrow"/>
                <w:sz w:val="20"/>
                <w:szCs w:val="20"/>
              </w:rPr>
            </w:pPr>
          </w:p>
          <w:p w14:paraId="4F741E66" w14:textId="77777777" w:rsidR="00153BEB" w:rsidRPr="00E5230F" w:rsidRDefault="00153BEB" w:rsidP="00153BEB">
            <w:pPr>
              <w:rPr>
                <w:rFonts w:ascii="Arial Narrow" w:hAnsi="Arial Narrow"/>
                <w:sz w:val="20"/>
                <w:szCs w:val="20"/>
              </w:rPr>
            </w:pPr>
          </w:p>
          <w:p w14:paraId="73C530B5"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 and Fluency</w:t>
            </w:r>
          </w:p>
          <w:p w14:paraId="09F0DD11" w14:textId="77777777" w:rsidR="00153BEB" w:rsidRDefault="00153BEB" w:rsidP="00153BEB">
            <w:pPr>
              <w:rPr>
                <w:rFonts w:ascii="Arial Narrow" w:hAnsi="Arial Narrow"/>
                <w:sz w:val="20"/>
                <w:szCs w:val="20"/>
              </w:rPr>
            </w:pPr>
            <w:r w:rsidRPr="00E5230F">
              <w:rPr>
                <w:rFonts w:ascii="Arial Narrow" w:hAnsi="Arial Narrow"/>
                <w:sz w:val="20"/>
                <w:szCs w:val="20"/>
              </w:rPr>
              <w:t>Word Building</w:t>
            </w:r>
            <w:r>
              <w:rPr>
                <w:rFonts w:ascii="Arial Narrow" w:hAnsi="Arial Narrow"/>
                <w:sz w:val="20"/>
                <w:szCs w:val="20"/>
              </w:rPr>
              <w:t xml:space="preserve">, </w:t>
            </w:r>
            <w:r w:rsidRPr="00E5230F">
              <w:rPr>
                <w:rFonts w:ascii="Arial Narrow" w:hAnsi="Arial Narrow"/>
                <w:sz w:val="20"/>
                <w:szCs w:val="20"/>
              </w:rPr>
              <w:t>T426</w:t>
            </w:r>
          </w:p>
          <w:p w14:paraId="00B8F4FE" w14:textId="59C7F931" w:rsidR="00474723" w:rsidRPr="008C7522" w:rsidRDefault="00474723" w:rsidP="00153BEB">
            <w:pPr>
              <w:rPr>
                <w:rFonts w:ascii="Arial Narrow" w:hAnsi="Arial Narrow"/>
                <w:sz w:val="20"/>
                <w:szCs w:val="20"/>
              </w:rPr>
            </w:pPr>
          </w:p>
        </w:tc>
        <w:tc>
          <w:tcPr>
            <w:tcW w:w="2445" w:type="dxa"/>
            <w:gridSpan w:val="3"/>
            <w:shd w:val="clear" w:color="auto" w:fill="auto"/>
          </w:tcPr>
          <w:p w14:paraId="41D4E092" w14:textId="77777777" w:rsidR="00153BEB" w:rsidRDefault="00153BEB" w:rsidP="00153BEB">
            <w:pPr>
              <w:rPr>
                <w:rFonts w:ascii="Arial Narrow" w:hAnsi="Arial Narrow"/>
                <w:sz w:val="20"/>
                <w:szCs w:val="20"/>
              </w:rPr>
            </w:pPr>
          </w:p>
          <w:p w14:paraId="1EB81ABB" w14:textId="77777777" w:rsidR="00153BEB" w:rsidRDefault="00153BEB" w:rsidP="00153BEB">
            <w:pPr>
              <w:rPr>
                <w:rFonts w:ascii="Arial Narrow" w:hAnsi="Arial Narrow"/>
                <w:sz w:val="20"/>
                <w:szCs w:val="20"/>
              </w:rPr>
            </w:pPr>
          </w:p>
          <w:p w14:paraId="17E63BAC" w14:textId="77777777" w:rsidR="00153BEB" w:rsidRDefault="00153BEB" w:rsidP="00153BEB">
            <w:pPr>
              <w:rPr>
                <w:rFonts w:ascii="Arial Narrow" w:hAnsi="Arial Narrow"/>
                <w:sz w:val="20"/>
                <w:szCs w:val="20"/>
              </w:rPr>
            </w:pPr>
          </w:p>
          <w:p w14:paraId="768BF0C0" w14:textId="77777777" w:rsidR="00153BEB" w:rsidRDefault="00153BEB" w:rsidP="00153BEB">
            <w:pPr>
              <w:rPr>
                <w:rFonts w:ascii="Arial Narrow" w:hAnsi="Arial Narrow"/>
                <w:sz w:val="20"/>
                <w:szCs w:val="20"/>
              </w:rPr>
            </w:pPr>
          </w:p>
          <w:p w14:paraId="0D013B8D" w14:textId="77777777" w:rsidR="00153BEB" w:rsidRDefault="00153BEB" w:rsidP="00153BEB">
            <w:pPr>
              <w:rPr>
                <w:rFonts w:ascii="Arial Narrow" w:eastAsia="Arial Narrow" w:hAnsi="Arial Narrow" w:cs="Arial Narrow"/>
                <w:b/>
                <w:bCs/>
                <w:sz w:val="20"/>
                <w:szCs w:val="20"/>
              </w:rPr>
            </w:pPr>
          </w:p>
          <w:p w14:paraId="529B5F22" w14:textId="035638D6" w:rsidR="00153BEB" w:rsidRPr="00CE3035" w:rsidRDefault="00153BEB" w:rsidP="00153BEB">
            <w:pPr>
              <w:rPr>
                <w:rFonts w:ascii="Arial Narrow" w:eastAsia="Arial Narrow" w:hAnsi="Arial Narrow" w:cs="Arial Narrow"/>
                <w:bCs/>
                <w:sz w:val="20"/>
                <w:szCs w:val="20"/>
              </w:rPr>
            </w:pPr>
            <w:r w:rsidRPr="00CE3035">
              <w:rPr>
                <w:rFonts w:ascii="Arial Narrow" w:eastAsia="Arial Narrow" w:hAnsi="Arial Narrow" w:cs="Arial Narrow"/>
                <w:bCs/>
                <w:sz w:val="20"/>
                <w:szCs w:val="20"/>
              </w:rPr>
              <w:t>Fluency Reading Rate, T436</w:t>
            </w:r>
          </w:p>
        </w:tc>
        <w:tc>
          <w:tcPr>
            <w:tcW w:w="2445" w:type="dxa"/>
            <w:shd w:val="clear" w:color="auto" w:fill="auto"/>
          </w:tcPr>
          <w:p w14:paraId="713A6084" w14:textId="77777777" w:rsidR="00153BEB" w:rsidRPr="00E5230F" w:rsidRDefault="00153BEB" w:rsidP="00153BEB">
            <w:pPr>
              <w:rPr>
                <w:rFonts w:ascii="Arial Narrow" w:hAnsi="Arial Narrow"/>
                <w:sz w:val="20"/>
                <w:szCs w:val="20"/>
              </w:rPr>
            </w:pPr>
            <w:r w:rsidRPr="00E5230F">
              <w:rPr>
                <w:rFonts w:ascii="Arial Narrow" w:hAnsi="Arial Narrow"/>
                <w:sz w:val="20"/>
                <w:szCs w:val="20"/>
              </w:rPr>
              <w:t>Phonics</w:t>
            </w:r>
          </w:p>
          <w:p w14:paraId="723305EE" w14:textId="212AAC66" w:rsidR="00153BEB" w:rsidRPr="00E5230F" w:rsidRDefault="00153BEB" w:rsidP="00153BEB">
            <w:pPr>
              <w:rPr>
                <w:rFonts w:ascii="Arial Narrow" w:hAnsi="Arial Narrow"/>
                <w:sz w:val="20"/>
                <w:szCs w:val="20"/>
              </w:rPr>
            </w:pPr>
            <w:r>
              <w:rPr>
                <w:rFonts w:ascii="Arial Narrow" w:hAnsi="Arial Narrow"/>
                <w:sz w:val="20"/>
                <w:szCs w:val="20"/>
              </w:rPr>
              <w:t>Long Vowel /i/,</w:t>
            </w:r>
            <w:r w:rsidRPr="00E5230F">
              <w:rPr>
                <w:rFonts w:ascii="Arial Narrow" w:hAnsi="Arial Narrow"/>
                <w:sz w:val="20"/>
                <w:szCs w:val="20"/>
              </w:rPr>
              <w:t>T470</w:t>
            </w:r>
          </w:p>
          <w:p w14:paraId="2CAB423E" w14:textId="4F7D9E31" w:rsidR="00153BEB" w:rsidRPr="00E5230F" w:rsidRDefault="00153BEB" w:rsidP="00153BEB">
            <w:pPr>
              <w:rPr>
                <w:rFonts w:ascii="Arial Narrow" w:hAnsi="Arial Narrow"/>
                <w:sz w:val="20"/>
                <w:szCs w:val="20"/>
              </w:rPr>
            </w:pPr>
            <w:r w:rsidRPr="00E5230F">
              <w:rPr>
                <w:rFonts w:ascii="Arial Narrow" w:hAnsi="Arial Narrow"/>
                <w:sz w:val="20"/>
                <w:szCs w:val="20"/>
              </w:rPr>
              <w:t>Long Vowel /i/,i_e,</w:t>
            </w:r>
            <w:r>
              <w:rPr>
                <w:rFonts w:ascii="Arial Narrow" w:hAnsi="Arial Narrow"/>
                <w:sz w:val="20"/>
                <w:szCs w:val="20"/>
              </w:rPr>
              <w:t xml:space="preserve"> </w:t>
            </w:r>
            <w:r w:rsidRPr="00E5230F">
              <w:rPr>
                <w:rFonts w:ascii="Arial Narrow" w:hAnsi="Arial Narrow"/>
                <w:sz w:val="20"/>
                <w:szCs w:val="20"/>
              </w:rPr>
              <w:t>T474</w:t>
            </w:r>
          </w:p>
        </w:tc>
      </w:tr>
      <w:tr w:rsidR="00153BEB" w:rsidRPr="00F4364F" w14:paraId="0EA2D345" w14:textId="77777777" w:rsidTr="008C7522">
        <w:trPr>
          <w:gridBefore w:val="1"/>
          <w:wBefore w:w="18" w:type="dxa"/>
          <w:trHeight w:val="351"/>
        </w:trPr>
        <w:tc>
          <w:tcPr>
            <w:tcW w:w="14670" w:type="dxa"/>
            <w:gridSpan w:val="18"/>
            <w:shd w:val="clear" w:color="auto" w:fill="auto"/>
          </w:tcPr>
          <w:p w14:paraId="78F6C6D5" w14:textId="08981F8A" w:rsidR="00153BEB" w:rsidRDefault="00153BEB" w:rsidP="00153BEB">
            <w:pPr>
              <w:rPr>
                <w:rFonts w:ascii="Arial Narrow" w:hAnsi="Arial Narrow"/>
                <w:b/>
                <w:sz w:val="20"/>
                <w:szCs w:val="20"/>
              </w:rPr>
            </w:pPr>
            <w:r w:rsidRPr="582CCC69">
              <w:rPr>
                <w:rFonts w:ascii="Arial Narrow" w:eastAsia="Arial Narrow" w:hAnsi="Arial Narrow" w:cs="Arial Narrow"/>
                <w:b/>
                <w:bCs/>
                <w:sz w:val="20"/>
                <w:szCs w:val="20"/>
              </w:rPr>
              <w:t xml:space="preserve">Literacy Station Activities </w:t>
            </w:r>
            <w:r>
              <w:rPr>
                <w:rFonts w:ascii="Arial Narrow" w:eastAsia="Arial Narrow" w:hAnsi="Arial Narrow" w:cs="Arial Narrow"/>
                <w:b/>
                <w:bCs/>
                <w:sz w:val="20"/>
                <w:szCs w:val="20"/>
              </w:rPr>
              <w:t>to Reinforce Foundational</w:t>
            </w:r>
            <w:r w:rsidRPr="000A383D">
              <w:rPr>
                <w:rFonts w:ascii="Arial Narrow" w:eastAsia="Arial Narrow" w:hAnsi="Arial Narrow" w:cs="Arial Narrow"/>
                <w:b/>
                <w:bCs/>
                <w:sz w:val="20"/>
                <w:szCs w:val="20"/>
              </w:rPr>
              <w:t xml:space="preserve"> Skills  </w:t>
            </w:r>
          </w:p>
          <w:p w14:paraId="2935284E" w14:textId="77777777" w:rsidR="00153BEB" w:rsidRPr="00153BEB" w:rsidRDefault="00153BEB" w:rsidP="00153BEB">
            <w:pPr>
              <w:pStyle w:val="ListParagraph"/>
              <w:numPr>
                <w:ilvl w:val="0"/>
                <w:numId w:val="27"/>
              </w:numPr>
              <w:ind w:left="390"/>
              <w:rPr>
                <w:rFonts w:ascii="Arial Narrow" w:hAnsi="Arial Narrow"/>
                <w:b/>
                <w:sz w:val="20"/>
                <w:szCs w:val="22"/>
              </w:rPr>
            </w:pPr>
            <w:r w:rsidRPr="00DB315F">
              <w:rPr>
                <w:rFonts w:ascii="Arial Narrow" w:eastAsia="Arial Narrow" w:hAnsi="Arial Narrow" w:cs="Arial Narrow"/>
                <w:sz w:val="20"/>
                <w:szCs w:val="20"/>
              </w:rPr>
              <w:t xml:space="preserve">Phonemic Awareness/Phonics/Word study station: Journeys flip charts,  letter matching, match pictures with the same middle sounds (focus on review of short and long /i/), review previously </w:t>
            </w:r>
            <w:r w:rsidRPr="00DB315F">
              <w:rPr>
                <w:rFonts w:ascii="Arial Narrow" w:eastAsia="Arial Narrow" w:hAnsi="Arial Narrow" w:cs="Arial Narrow"/>
                <w:sz w:val="20"/>
                <w:szCs w:val="20"/>
              </w:rPr>
              <w:lastRenderedPageBreak/>
              <w:t>taught skills, additional activities:</w:t>
            </w:r>
          </w:p>
          <w:p w14:paraId="7E50615A" w14:textId="77777777" w:rsidR="00153BEB" w:rsidRPr="001F7719" w:rsidRDefault="00B07DBF" w:rsidP="00153BEB">
            <w:pPr>
              <w:pStyle w:val="ListParagraph"/>
              <w:ind w:left="390"/>
              <w:rPr>
                <w:rStyle w:val="Hyperlink"/>
                <w:rFonts w:ascii="Arial Narrow" w:eastAsia="Arial Narrow" w:hAnsi="Arial Narrow" w:cs="Arial Narrow"/>
                <w:sz w:val="20"/>
                <w:szCs w:val="20"/>
              </w:rPr>
            </w:pPr>
            <w:hyperlink r:id="rId86" w:history="1">
              <w:r w:rsidR="00153BEB" w:rsidRPr="001F7719">
                <w:rPr>
                  <w:rStyle w:val="Hyperlink"/>
                  <w:rFonts w:ascii="Arial Narrow" w:eastAsia="Arial Narrow" w:hAnsi="Arial Narrow" w:cs="Arial Narrow"/>
                  <w:sz w:val="20"/>
                  <w:szCs w:val="20"/>
                </w:rPr>
                <w:t>http://www.fcrr.org/Curriculum/pdf/GK-1/P_Final_Part2.pdf</w:t>
              </w:r>
            </w:hyperlink>
          </w:p>
          <w:p w14:paraId="06E0EF7E" w14:textId="465F9955" w:rsidR="00153BEB" w:rsidRDefault="00153BEB" w:rsidP="00153BEB">
            <w:pPr>
              <w:pStyle w:val="ListParagraph"/>
              <w:ind w:left="390"/>
              <w:rPr>
                <w:rStyle w:val="Hyperlink"/>
                <w:rFonts w:ascii="Arial Narrow" w:hAnsi="Arial Narrow"/>
                <w:sz w:val="20"/>
                <w:szCs w:val="22"/>
              </w:rPr>
            </w:pPr>
            <w:r>
              <w:t xml:space="preserve">  </w:t>
            </w:r>
            <w:hyperlink r:id="rId87" w:history="1">
              <w:r w:rsidRPr="001F7719">
                <w:rPr>
                  <w:rStyle w:val="Hyperlink"/>
                  <w:rFonts w:ascii="Arial Narrow" w:hAnsi="Arial Narrow"/>
                  <w:sz w:val="20"/>
                  <w:szCs w:val="22"/>
                </w:rPr>
                <w:t>http://www.fcrr.org/for-educators/sca_cc_rfs_k.asp</w:t>
              </w:r>
            </w:hyperlink>
          </w:p>
          <w:p w14:paraId="785D79D0" w14:textId="77777777" w:rsidR="00474723" w:rsidRPr="00153BEB" w:rsidRDefault="00474723" w:rsidP="00153BEB">
            <w:pPr>
              <w:pStyle w:val="ListParagraph"/>
              <w:ind w:left="390"/>
              <w:rPr>
                <w:rFonts w:ascii="Arial Narrow" w:hAnsi="Arial Narrow"/>
                <w:b/>
                <w:sz w:val="20"/>
                <w:szCs w:val="22"/>
              </w:rPr>
            </w:pPr>
          </w:p>
          <w:p w14:paraId="027B4E85" w14:textId="77777777" w:rsidR="00153BEB" w:rsidRPr="00474723" w:rsidRDefault="00153BEB" w:rsidP="00153BEB">
            <w:pPr>
              <w:pStyle w:val="ListParagraph"/>
              <w:numPr>
                <w:ilvl w:val="0"/>
                <w:numId w:val="27"/>
              </w:numPr>
              <w:ind w:left="390"/>
              <w:rPr>
                <w:rStyle w:val="Hyperlink"/>
                <w:rFonts w:ascii="Arial Narrow" w:hAnsi="Arial Narrow"/>
                <w:b/>
                <w:color w:val="auto"/>
                <w:sz w:val="20"/>
                <w:szCs w:val="22"/>
                <w:u w:val="none"/>
              </w:rPr>
            </w:pPr>
            <w:r w:rsidRPr="00153BEB">
              <w:rPr>
                <w:rFonts w:ascii="Arial Narrow" w:hAnsi="Arial Narrow"/>
                <w:sz w:val="20"/>
                <w:szCs w:val="20"/>
              </w:rPr>
              <w:t>Fluency station:  Read words and phrases; focus on stress, read decodable reader with a partner; read along with a recording:</w:t>
            </w:r>
            <w:r>
              <w:t xml:space="preserve"> </w:t>
            </w:r>
            <w:hyperlink r:id="rId88" w:history="1">
              <w:r w:rsidRPr="00153BEB">
                <w:rPr>
                  <w:rStyle w:val="Hyperlink"/>
                  <w:rFonts w:ascii="Arial Narrow" w:hAnsi="Arial Narrow"/>
                  <w:sz w:val="20"/>
                  <w:szCs w:val="20"/>
                </w:rPr>
                <w:t>http://www.fcrr.org/curriculum/studentCenterActivities.shtm -</w:t>
              </w:r>
            </w:hyperlink>
          </w:p>
          <w:p w14:paraId="6875EA1A" w14:textId="775805BC" w:rsidR="00474723" w:rsidRPr="00474723" w:rsidRDefault="00474723" w:rsidP="00474723">
            <w:pPr>
              <w:rPr>
                <w:rFonts w:ascii="Arial Narrow" w:hAnsi="Arial Narrow"/>
                <w:b/>
                <w:sz w:val="20"/>
                <w:szCs w:val="22"/>
              </w:rPr>
            </w:pPr>
          </w:p>
        </w:tc>
      </w:tr>
      <w:tr w:rsidR="00153BEB" w:rsidRPr="00F4364F" w14:paraId="7D82361B" w14:textId="77777777" w:rsidTr="00F4364F">
        <w:trPr>
          <w:gridBefore w:val="1"/>
          <w:wBefore w:w="18" w:type="dxa"/>
        </w:trPr>
        <w:tc>
          <w:tcPr>
            <w:tcW w:w="14670" w:type="dxa"/>
            <w:gridSpan w:val="18"/>
            <w:tcBorders>
              <w:bottom w:val="single" w:sz="4" w:space="0" w:color="auto"/>
            </w:tcBorders>
            <w:shd w:val="clear" w:color="auto" w:fill="BFBFBF" w:themeFill="background1" w:themeFillShade="BF"/>
          </w:tcPr>
          <w:p w14:paraId="6ED1B10D" w14:textId="7B8C2C22" w:rsidR="00153BEB" w:rsidRPr="005E0281" w:rsidRDefault="00153BEB" w:rsidP="00153BEB">
            <w:pPr>
              <w:rPr>
                <w:rFonts w:ascii="Arial Narrow" w:eastAsia="Arial Narrow" w:hAnsi="Arial Narrow" w:cs="Arial Narrow"/>
                <w:b/>
                <w:bCs/>
                <w:sz w:val="22"/>
                <w:szCs w:val="20"/>
              </w:rPr>
            </w:pPr>
            <w:r>
              <w:rPr>
                <w:rFonts w:ascii="Arial Narrow" w:eastAsia="Arial Narrow" w:hAnsi="Arial Narrow" w:cs="Arial Narrow"/>
                <w:b/>
                <w:bCs/>
                <w:sz w:val="22"/>
                <w:szCs w:val="20"/>
              </w:rPr>
              <w:lastRenderedPageBreak/>
              <w:t>Week 9 Lesson 20</w:t>
            </w:r>
          </w:p>
        </w:tc>
      </w:tr>
      <w:tr w:rsidR="00153BEB" w:rsidRPr="00F4364F" w14:paraId="4CF7029D" w14:textId="77777777" w:rsidTr="00E5230F">
        <w:trPr>
          <w:gridBefore w:val="1"/>
          <w:wBefore w:w="18" w:type="dxa"/>
        </w:trPr>
        <w:tc>
          <w:tcPr>
            <w:tcW w:w="7335" w:type="dxa"/>
            <w:gridSpan w:val="11"/>
            <w:shd w:val="clear" w:color="auto" w:fill="BFBFBF" w:themeFill="background1" w:themeFillShade="BF"/>
          </w:tcPr>
          <w:p w14:paraId="0762A9B7" w14:textId="77777777" w:rsidR="00153BEB" w:rsidRPr="00F4364F" w:rsidRDefault="00153BEB" w:rsidP="00153BEB">
            <w:pPr>
              <w:tabs>
                <w:tab w:val="left" w:pos="3480"/>
              </w:tabs>
              <w:rPr>
                <w:rFonts w:ascii="Arial Narrow" w:hAnsi="Arial Narrow"/>
                <w:b/>
                <w:sz w:val="20"/>
                <w:szCs w:val="22"/>
              </w:rPr>
            </w:pPr>
            <w:r w:rsidRPr="00F4364F">
              <w:rPr>
                <w:rFonts w:ascii="Arial Narrow" w:eastAsia="Arial Narrow" w:hAnsi="Arial Narrow" w:cs="Arial Narrow"/>
                <w:b/>
                <w:bCs/>
                <w:sz w:val="20"/>
                <w:szCs w:val="20"/>
              </w:rPr>
              <w:t>Reading Selections</w:t>
            </w:r>
            <w:r w:rsidRPr="00F4364F">
              <w:rPr>
                <w:rFonts w:ascii="Arial Narrow" w:hAnsi="Arial Narrow"/>
                <w:b/>
                <w:sz w:val="20"/>
                <w:szCs w:val="22"/>
              </w:rPr>
              <w:tab/>
            </w:r>
          </w:p>
          <w:p w14:paraId="5948BC20" w14:textId="2906D45F" w:rsidR="00153BEB" w:rsidRDefault="00153BEB" w:rsidP="00153BEB">
            <w:pPr>
              <w:pStyle w:val="ListParagraph"/>
              <w:numPr>
                <w:ilvl w:val="0"/>
                <w:numId w:val="22"/>
              </w:numPr>
              <w:ind w:left="390"/>
              <w:rPr>
                <w:rFonts w:ascii="Arial Narrow" w:eastAsia="Arial Narrow" w:hAnsi="Arial Narrow" w:cs="Arial Narrow"/>
                <w:i/>
                <w:iCs/>
                <w:sz w:val="20"/>
                <w:szCs w:val="20"/>
              </w:rPr>
            </w:pPr>
            <w:r w:rsidRPr="00F4364F">
              <w:rPr>
                <w:rFonts w:ascii="Arial Narrow" w:eastAsia="Arial Narrow" w:hAnsi="Arial Narrow" w:cs="Arial Narrow"/>
                <w:sz w:val="20"/>
                <w:szCs w:val="20"/>
              </w:rPr>
              <w:t xml:space="preserve">Big Book: </w:t>
            </w:r>
            <w:r>
              <w:rPr>
                <w:rFonts w:ascii="Arial Narrow" w:eastAsia="Arial Narrow" w:hAnsi="Arial Narrow" w:cs="Arial Narrow"/>
                <w:i/>
                <w:iCs/>
                <w:sz w:val="20"/>
                <w:szCs w:val="20"/>
              </w:rPr>
              <w:t>Curious George’s Dinosaur Discovery (Lexile AD 380L) (Fantasy)</w:t>
            </w:r>
          </w:p>
          <w:p w14:paraId="78327E71" w14:textId="6BFE7F87" w:rsidR="00153BEB" w:rsidRPr="00027B3B" w:rsidRDefault="00153BEB" w:rsidP="00153BEB">
            <w:pPr>
              <w:pStyle w:val="ListParagraph"/>
              <w:numPr>
                <w:ilvl w:val="0"/>
                <w:numId w:val="22"/>
              </w:numPr>
              <w:ind w:left="390"/>
              <w:rPr>
                <w:rFonts w:ascii="Arial Narrow" w:eastAsia="Arial Narrow" w:hAnsi="Arial Narrow" w:cs="Arial Narrow"/>
                <w:b/>
                <w:bCs/>
                <w:sz w:val="20"/>
                <w:szCs w:val="20"/>
              </w:rPr>
            </w:pPr>
            <w:r w:rsidRPr="00F4364F">
              <w:rPr>
                <w:rFonts w:ascii="Arial Narrow" w:eastAsia="Arial Narrow" w:hAnsi="Arial Narrow" w:cs="Arial Narrow"/>
                <w:sz w:val="20"/>
                <w:szCs w:val="20"/>
              </w:rPr>
              <w:t xml:space="preserve">Read Aloud: </w:t>
            </w:r>
            <w:r>
              <w:rPr>
                <w:rFonts w:ascii="Arial Narrow" w:eastAsia="Arial Narrow" w:hAnsi="Arial Narrow" w:cs="Arial Narrow"/>
                <w:i/>
                <w:iCs/>
                <w:sz w:val="20"/>
                <w:szCs w:val="20"/>
              </w:rPr>
              <w:t>Duck and Goose  (Fantasy)</w:t>
            </w:r>
          </w:p>
        </w:tc>
        <w:tc>
          <w:tcPr>
            <w:tcW w:w="7335" w:type="dxa"/>
            <w:gridSpan w:val="7"/>
            <w:shd w:val="clear" w:color="auto" w:fill="BFBFBF" w:themeFill="background1" w:themeFillShade="BF"/>
          </w:tcPr>
          <w:p w14:paraId="52D92AD7" w14:textId="77777777" w:rsidR="00153BEB" w:rsidRDefault="00153BEB" w:rsidP="00153BEB">
            <w:pPr>
              <w:spacing w:before="60" w:after="60"/>
              <w:rPr>
                <w:rFonts w:ascii="Arial Narrow" w:hAnsi="Arial Narrow"/>
                <w:b/>
                <w:sz w:val="20"/>
                <w:szCs w:val="20"/>
              </w:rPr>
            </w:pPr>
            <w:r w:rsidRPr="0004562F">
              <w:rPr>
                <w:rFonts w:ascii="Arial Narrow" w:hAnsi="Arial Narrow"/>
                <w:b/>
                <w:sz w:val="20"/>
                <w:szCs w:val="20"/>
              </w:rPr>
              <w:t>Instructional Resources for Building Knowledge</w:t>
            </w:r>
          </w:p>
          <w:p w14:paraId="79195716" w14:textId="10DFDCE4" w:rsidR="00153BEB" w:rsidRPr="00C408E7" w:rsidRDefault="00153BEB" w:rsidP="00153BEB">
            <w:pPr>
              <w:rPr>
                <w:rFonts w:ascii="Arial Narrow" w:hAnsi="Arial Narrow"/>
                <w:sz w:val="18"/>
                <w:szCs w:val="18"/>
              </w:rPr>
            </w:pPr>
            <w:r w:rsidRPr="00C408E7">
              <w:rPr>
                <w:rFonts w:ascii="Arial Narrow" w:hAnsi="Arial Narrow"/>
                <w:sz w:val="18"/>
                <w:szCs w:val="18"/>
              </w:rPr>
              <w:t xml:space="preserve">Who is Sue? </w:t>
            </w:r>
            <w:r w:rsidRPr="00C408E7">
              <w:rPr>
                <w:sz w:val="18"/>
                <w:szCs w:val="18"/>
              </w:rPr>
              <w:t xml:space="preserve"> </w:t>
            </w:r>
            <w:hyperlink r:id="rId89" w:history="1">
              <w:r w:rsidRPr="00C408E7">
                <w:rPr>
                  <w:rStyle w:val="Hyperlink"/>
                  <w:rFonts w:ascii="Arial Narrow" w:hAnsi="Arial Narrow"/>
                  <w:sz w:val="18"/>
                  <w:szCs w:val="18"/>
                </w:rPr>
                <w:t>http://www.readworks.org/passages/who-sue</w:t>
              </w:r>
            </w:hyperlink>
          </w:p>
          <w:p w14:paraId="357B0EE4" w14:textId="06CAE1D5" w:rsidR="00153BEB" w:rsidRPr="006565AF" w:rsidRDefault="00153BEB" w:rsidP="00153BEB">
            <w:pPr>
              <w:rPr>
                <w:rFonts w:ascii="Arial Narrow" w:hAnsi="Arial Narrow"/>
                <w:sz w:val="18"/>
                <w:szCs w:val="18"/>
              </w:rPr>
            </w:pPr>
            <w:r w:rsidRPr="00C408E7">
              <w:rPr>
                <w:rFonts w:ascii="Arial Narrow" w:hAnsi="Arial Narrow"/>
                <w:sz w:val="18"/>
                <w:szCs w:val="18"/>
              </w:rPr>
              <w:t xml:space="preserve">Digging Up Dinosaurs </w:t>
            </w:r>
            <w:r w:rsidRPr="00C408E7">
              <w:rPr>
                <w:sz w:val="18"/>
                <w:szCs w:val="18"/>
              </w:rPr>
              <w:t xml:space="preserve"> </w:t>
            </w:r>
            <w:hyperlink r:id="rId90" w:history="1">
              <w:r w:rsidRPr="00C408E7">
                <w:rPr>
                  <w:rStyle w:val="Hyperlink"/>
                  <w:rFonts w:ascii="Arial Narrow" w:hAnsi="Arial Narrow"/>
                  <w:sz w:val="18"/>
                  <w:szCs w:val="18"/>
                </w:rPr>
                <w:t>https://www.youtube.com/watch?v=LE3trYHecwo</w:t>
              </w:r>
            </w:hyperlink>
          </w:p>
        </w:tc>
      </w:tr>
      <w:tr w:rsidR="00153BEB" w:rsidRPr="00F4364F" w14:paraId="28D2F53C" w14:textId="77777777" w:rsidTr="005C0D3C">
        <w:trPr>
          <w:gridBefore w:val="1"/>
          <w:wBefore w:w="18" w:type="dxa"/>
        </w:trPr>
        <w:tc>
          <w:tcPr>
            <w:tcW w:w="14670" w:type="dxa"/>
            <w:gridSpan w:val="18"/>
            <w:tcBorders>
              <w:bottom w:val="single" w:sz="4" w:space="0" w:color="auto"/>
            </w:tcBorders>
            <w:shd w:val="clear" w:color="auto" w:fill="BFBFBF" w:themeFill="background1" w:themeFillShade="BF"/>
          </w:tcPr>
          <w:p w14:paraId="3B2C2D4F" w14:textId="61329833" w:rsidR="00153BEB" w:rsidRPr="00027B3B"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t xml:space="preserve">Essential Question: </w:t>
            </w:r>
            <w:r w:rsidRPr="00C408E7">
              <w:rPr>
                <w:rFonts w:ascii="Arial Narrow" w:eastAsia="Arial Narrow" w:hAnsi="Arial Narrow" w:cs="Arial Narrow"/>
                <w:sz w:val="20"/>
                <w:szCs w:val="20"/>
              </w:rPr>
              <w:t>What do scientist</w:t>
            </w:r>
            <w:r>
              <w:rPr>
                <w:rFonts w:ascii="Arial Narrow" w:eastAsia="Arial Narrow" w:hAnsi="Arial Narrow" w:cs="Arial Narrow"/>
                <w:sz w:val="20"/>
                <w:szCs w:val="20"/>
              </w:rPr>
              <w:t>s</w:t>
            </w:r>
            <w:r w:rsidRPr="00C408E7">
              <w:rPr>
                <w:rFonts w:ascii="Arial Narrow" w:eastAsia="Arial Narrow" w:hAnsi="Arial Narrow" w:cs="Arial Narrow"/>
                <w:sz w:val="20"/>
                <w:szCs w:val="20"/>
              </w:rPr>
              <w:t xml:space="preserve"> do when they make discoveries?</w:t>
            </w:r>
          </w:p>
        </w:tc>
      </w:tr>
      <w:tr w:rsidR="00153BEB" w:rsidRPr="00F4364F" w14:paraId="3F71A15D" w14:textId="77777777" w:rsidTr="00A518E1">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4016C7DA"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5"/>
            <w:tcBorders>
              <w:bottom w:val="single" w:sz="4" w:space="0" w:color="000000" w:themeColor="text1"/>
            </w:tcBorders>
            <w:shd w:val="clear" w:color="auto" w:fill="BFBFBF" w:themeFill="background1" w:themeFillShade="BF"/>
          </w:tcPr>
          <w:p w14:paraId="44FDD3DB"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58B55458"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0BAF7323" w14:textId="77777777" w:rsidTr="00A518E1">
        <w:trPr>
          <w:gridBefore w:val="1"/>
          <w:wBefore w:w="18" w:type="dxa"/>
        </w:trPr>
        <w:tc>
          <w:tcPr>
            <w:tcW w:w="4619" w:type="dxa"/>
            <w:gridSpan w:val="7"/>
            <w:shd w:val="clear" w:color="auto" w:fill="auto"/>
          </w:tcPr>
          <w:p w14:paraId="65F35757" w14:textId="7375A378"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Reading Literature and Informational Text</w:t>
            </w:r>
          </w:p>
          <w:p w14:paraId="7B649D58" w14:textId="77777777" w:rsidR="00153BEB" w:rsidRPr="002F3528" w:rsidRDefault="00153BEB" w:rsidP="00153BEB">
            <w:pPr>
              <w:rPr>
                <w:rFonts w:ascii="Arial Narrow" w:eastAsia="Arial Narrow" w:hAnsi="Arial Narrow" w:cs="Arial Narrow"/>
                <w:bCs/>
                <w:sz w:val="20"/>
                <w:szCs w:val="20"/>
              </w:rPr>
            </w:pPr>
            <w:r w:rsidRPr="00A34E30">
              <w:rPr>
                <w:rFonts w:ascii="Arial Narrow" w:eastAsia="Arial Narrow" w:hAnsi="Arial Narrow" w:cs="Arial Narrow"/>
                <w:b/>
                <w:bCs/>
                <w:sz w:val="20"/>
                <w:szCs w:val="20"/>
              </w:rPr>
              <w:t>RL.K.2</w:t>
            </w:r>
            <w:r w:rsidRPr="002F3528">
              <w:rPr>
                <w:rFonts w:ascii="Arial Narrow" w:eastAsia="Arial Narrow" w:hAnsi="Arial Narrow" w:cs="Arial Narrow"/>
                <w:bCs/>
                <w:sz w:val="20"/>
                <w:szCs w:val="20"/>
              </w:rPr>
              <w:t>-With prompting and support, retell familiar stories, including key details.</w:t>
            </w:r>
          </w:p>
          <w:p w14:paraId="73FBD113" w14:textId="73B4848A" w:rsidR="00153BEB" w:rsidRDefault="00153BEB" w:rsidP="00153BEB">
            <w:pPr>
              <w:rPr>
                <w:rFonts w:ascii="Arial Narrow" w:eastAsia="Arial Narrow" w:hAnsi="Arial Narrow" w:cs="Arial Narrow"/>
                <w:bCs/>
                <w:sz w:val="20"/>
                <w:szCs w:val="20"/>
              </w:rPr>
            </w:pPr>
            <w:r w:rsidRPr="00A34E30">
              <w:rPr>
                <w:rFonts w:ascii="Arial Narrow" w:eastAsia="Arial Narrow" w:hAnsi="Arial Narrow" w:cs="Arial Narrow"/>
                <w:b/>
                <w:bCs/>
                <w:sz w:val="20"/>
                <w:szCs w:val="20"/>
              </w:rPr>
              <w:t>RL. K.4</w:t>
            </w:r>
            <w:r>
              <w:rPr>
                <w:rFonts w:ascii="Arial Narrow" w:eastAsia="Arial Narrow" w:hAnsi="Arial Narrow" w:cs="Arial Narrow"/>
                <w:bCs/>
                <w:sz w:val="20"/>
                <w:szCs w:val="20"/>
              </w:rPr>
              <w:t xml:space="preserve"> Ask and answer questions about unknown words.</w:t>
            </w:r>
          </w:p>
          <w:p w14:paraId="322C95A5" w14:textId="030D2C35" w:rsidR="00153BEB" w:rsidRDefault="00153BEB" w:rsidP="00153BEB">
            <w:pPr>
              <w:rPr>
                <w:rFonts w:ascii="Arial Narrow" w:eastAsia="Arial Narrow" w:hAnsi="Arial Narrow" w:cs="Arial Narrow"/>
                <w:bCs/>
                <w:sz w:val="20"/>
                <w:szCs w:val="20"/>
              </w:rPr>
            </w:pPr>
            <w:r w:rsidRPr="00A34E30">
              <w:rPr>
                <w:rFonts w:ascii="Arial Narrow" w:eastAsia="Arial Narrow" w:hAnsi="Arial Narrow" w:cs="Arial Narrow"/>
                <w:b/>
                <w:bCs/>
                <w:sz w:val="20"/>
                <w:szCs w:val="20"/>
              </w:rPr>
              <w:t>RL. K.9</w:t>
            </w:r>
            <w:r>
              <w:rPr>
                <w:rFonts w:ascii="Arial Narrow" w:eastAsia="Arial Narrow" w:hAnsi="Arial Narrow" w:cs="Arial Narrow"/>
                <w:bCs/>
                <w:sz w:val="20"/>
                <w:szCs w:val="20"/>
              </w:rPr>
              <w:t xml:space="preserve"> Compare and contrast adventures and experiences of characters.</w:t>
            </w:r>
          </w:p>
          <w:p w14:paraId="1E90C043" w14:textId="77777777" w:rsidR="00153BEB" w:rsidRDefault="00153BEB" w:rsidP="00153BEB">
            <w:pPr>
              <w:rPr>
                <w:rFonts w:ascii="Arial Narrow" w:eastAsia="Arial Narrow" w:hAnsi="Arial Narrow" w:cs="Arial Narrow"/>
                <w:bCs/>
                <w:sz w:val="20"/>
                <w:szCs w:val="20"/>
              </w:rPr>
            </w:pPr>
          </w:p>
          <w:p w14:paraId="6F4D88A2" w14:textId="77777777" w:rsidR="00153BEB" w:rsidRDefault="00153BEB" w:rsidP="00153BEB">
            <w:pPr>
              <w:rPr>
                <w:rFonts w:ascii="Arial Narrow" w:eastAsia="Arial Narrow" w:hAnsi="Arial Narrow" w:cs="Arial Narrow"/>
                <w:bCs/>
                <w:sz w:val="20"/>
                <w:szCs w:val="20"/>
              </w:rPr>
            </w:pPr>
          </w:p>
          <w:p w14:paraId="0C7F9B47" w14:textId="16749FFA" w:rsidR="00153BEB" w:rsidRPr="00A34E30" w:rsidRDefault="00153BEB" w:rsidP="00153BEB">
            <w:pPr>
              <w:rPr>
                <w:rFonts w:ascii="Arial Narrow" w:eastAsia="Arial Narrow" w:hAnsi="Arial Narrow" w:cs="Arial Narrow"/>
                <w:b/>
                <w:bCs/>
                <w:sz w:val="20"/>
                <w:szCs w:val="20"/>
              </w:rPr>
            </w:pPr>
            <w:r w:rsidRPr="00A34E30">
              <w:rPr>
                <w:rFonts w:ascii="Arial Narrow" w:eastAsia="Arial Narrow" w:hAnsi="Arial Narrow" w:cs="Arial Narrow"/>
                <w:b/>
                <w:bCs/>
                <w:sz w:val="20"/>
                <w:szCs w:val="20"/>
              </w:rPr>
              <w:t>Related WIDA Standard</w:t>
            </w:r>
          </w:p>
          <w:p w14:paraId="4529D709" w14:textId="77777777" w:rsidR="00153BEB" w:rsidRDefault="00153BEB" w:rsidP="00153BEB">
            <w:pPr>
              <w:rPr>
                <w:rFonts w:ascii="Arial Narrow" w:eastAsia="Arial Narrow" w:hAnsi="Arial Narrow" w:cs="Arial Narrow"/>
                <w:bCs/>
                <w:sz w:val="20"/>
                <w:szCs w:val="20"/>
              </w:rPr>
            </w:pPr>
            <w:r w:rsidRPr="00A34E30">
              <w:rPr>
                <w:rFonts w:ascii="Arial Narrow" w:eastAsia="Arial Narrow" w:hAnsi="Arial Narrow" w:cs="Arial Narrow"/>
                <w:b/>
                <w:bCs/>
                <w:sz w:val="20"/>
                <w:szCs w:val="20"/>
              </w:rPr>
              <w:t>RI.K.7</w:t>
            </w:r>
            <w:r w:rsidRPr="002F3528">
              <w:rPr>
                <w:rFonts w:ascii="Arial Narrow" w:eastAsia="Arial Narrow" w:hAnsi="Arial Narrow" w:cs="Arial Narrow"/>
                <w:bCs/>
                <w:sz w:val="20"/>
                <w:szCs w:val="20"/>
              </w:rPr>
              <w:t>-With prompting and support, describe the relationship between illustrations and the text in which they appear (e.g., what person, place, thing, or idea in the text an illustration depicts).</w:t>
            </w:r>
          </w:p>
          <w:p w14:paraId="712B3BF9" w14:textId="77777777" w:rsidR="00153BEB" w:rsidRDefault="00153BEB" w:rsidP="00153BEB">
            <w:pPr>
              <w:rPr>
                <w:rFonts w:ascii="Arial Narrow" w:eastAsia="Arial Narrow" w:hAnsi="Arial Narrow" w:cs="Arial Narrow"/>
                <w:bCs/>
                <w:sz w:val="20"/>
                <w:szCs w:val="20"/>
              </w:rPr>
            </w:pPr>
          </w:p>
          <w:p w14:paraId="22A8B925" w14:textId="77777777" w:rsidR="00153BEB" w:rsidRDefault="00153BEB" w:rsidP="00153BEB">
            <w:pPr>
              <w:rPr>
                <w:rFonts w:ascii="Arial Narrow" w:eastAsia="Arial Narrow" w:hAnsi="Arial Narrow" w:cs="Arial Narrow"/>
                <w:bCs/>
                <w:sz w:val="20"/>
                <w:szCs w:val="20"/>
              </w:rPr>
            </w:pPr>
          </w:p>
          <w:p w14:paraId="3DD37351" w14:textId="77777777" w:rsidR="00153BEB" w:rsidRDefault="00153BEB" w:rsidP="00153BEB">
            <w:pPr>
              <w:rPr>
                <w:rFonts w:ascii="Arial Narrow" w:eastAsia="Arial Narrow" w:hAnsi="Arial Narrow" w:cs="Arial Narrow"/>
                <w:bCs/>
                <w:sz w:val="20"/>
                <w:szCs w:val="20"/>
              </w:rPr>
            </w:pPr>
          </w:p>
          <w:p w14:paraId="3DBA0A07" w14:textId="47B629D7" w:rsidR="00153BEB" w:rsidRPr="00F4364F" w:rsidRDefault="00153BEB" w:rsidP="00153BEB">
            <w:pPr>
              <w:rPr>
                <w:rFonts w:ascii="Arial Narrow" w:hAnsi="Arial Narrow"/>
                <w:b/>
                <w:sz w:val="20"/>
                <w:szCs w:val="22"/>
              </w:rPr>
            </w:pPr>
          </w:p>
        </w:tc>
        <w:tc>
          <w:tcPr>
            <w:tcW w:w="4561" w:type="dxa"/>
            <w:gridSpan w:val="5"/>
          </w:tcPr>
          <w:p w14:paraId="60AC5B27" w14:textId="45D20834" w:rsidR="00153BEB" w:rsidRDefault="00153BEB" w:rsidP="00153BEB">
            <w:pPr>
              <w:numPr>
                <w:ilvl w:val="0"/>
                <w:numId w:val="59"/>
              </w:numPr>
              <w:contextualSpacing/>
              <w:rPr>
                <w:rFonts w:ascii="Arial Narrow" w:eastAsia="Arial Narrow,Times New Roman,Ca" w:hAnsi="Arial Narrow" w:cs="Arial Narrow,Times New Roman,Ca"/>
                <w:sz w:val="20"/>
                <w:szCs w:val="20"/>
              </w:rPr>
            </w:pPr>
            <w:r>
              <w:rPr>
                <w:rFonts w:ascii="Arial Narrow" w:eastAsia="Arial Narrow,Times New Roman,Ca" w:hAnsi="Arial Narrow" w:cs="Arial Narrow,Times New Roman,Ca"/>
                <w:sz w:val="20"/>
                <w:szCs w:val="20"/>
              </w:rPr>
              <w:t>P</w:t>
            </w:r>
            <w:r w:rsidRPr="00CE4085">
              <w:rPr>
                <w:rFonts w:ascii="Arial Narrow" w:eastAsia="Arial Narrow,Times New Roman,Ca" w:hAnsi="Arial Narrow" w:cs="Arial Narrow,Times New Roman,Ca"/>
                <w:sz w:val="20"/>
                <w:szCs w:val="20"/>
              </w:rPr>
              <w:t xml:space="preserve">rovides a retelling of a familiar story, including key details. </w:t>
            </w:r>
          </w:p>
          <w:p w14:paraId="1196EE6E" w14:textId="77777777" w:rsidR="00153BEB" w:rsidRPr="00CE4085" w:rsidRDefault="00153BEB" w:rsidP="00153BEB">
            <w:pPr>
              <w:numPr>
                <w:ilvl w:val="0"/>
                <w:numId w:val="59"/>
              </w:numPr>
              <w:contextualSpacing/>
              <w:rPr>
                <w:rFonts w:ascii="Arial Narrow" w:eastAsia="Arial Narrow,Times New Roman,Ca" w:hAnsi="Arial Narrow" w:cs="Arial Narrow,Times New Roman,Ca"/>
                <w:sz w:val="20"/>
                <w:szCs w:val="20"/>
              </w:rPr>
            </w:pPr>
            <w:r w:rsidRPr="00CE4085">
              <w:rPr>
                <w:rFonts w:ascii="Arial Narrow" w:eastAsia="Arial Narrow,Times New Roman,Ca" w:hAnsi="Arial Narrow" w:cs="Arial Narrow,Times New Roman,Ca"/>
                <w:sz w:val="20"/>
                <w:szCs w:val="20"/>
              </w:rPr>
              <w:t xml:space="preserve">Provides a description of the relationship between the illustrations and the text in which they appear (e.g. what person, place, thing, or idea from the text is depicted in an illustration) </w:t>
            </w:r>
          </w:p>
          <w:p w14:paraId="25919D5E" w14:textId="77777777" w:rsidR="00153BEB" w:rsidRPr="00CE4085" w:rsidRDefault="00153BEB" w:rsidP="00153BEB">
            <w:pPr>
              <w:ind w:left="360"/>
              <w:contextualSpacing/>
              <w:rPr>
                <w:rFonts w:ascii="Arial Narrow" w:eastAsia="Arial Narrow,Times New Roman,Ca" w:hAnsi="Arial Narrow" w:cs="Arial Narrow,Times New Roman,Ca"/>
                <w:sz w:val="20"/>
                <w:szCs w:val="20"/>
              </w:rPr>
            </w:pPr>
          </w:p>
          <w:p w14:paraId="4F31C654" w14:textId="77777777" w:rsidR="00153BEB" w:rsidRPr="005C0D3C" w:rsidRDefault="00153BEB" w:rsidP="00153BEB">
            <w:pPr>
              <w:rPr>
                <w:rFonts w:ascii="Arial Narrow" w:hAnsi="Arial Narrow"/>
                <w:sz w:val="20"/>
                <w:szCs w:val="22"/>
              </w:rPr>
            </w:pPr>
          </w:p>
          <w:p w14:paraId="43925237" w14:textId="77777777" w:rsidR="00153BEB" w:rsidRPr="005C0D3C" w:rsidRDefault="00153BEB" w:rsidP="00153BEB">
            <w:pPr>
              <w:rPr>
                <w:rFonts w:ascii="Arial Narrow" w:hAnsi="Arial Narrow"/>
                <w:b/>
                <w:sz w:val="20"/>
                <w:szCs w:val="22"/>
              </w:rPr>
            </w:pPr>
            <w:r w:rsidRPr="005C0D3C">
              <w:rPr>
                <w:rFonts w:ascii="Arial Narrow" w:eastAsia="Arial Narrow" w:hAnsi="Arial Narrow" w:cs="Arial Narrow"/>
                <w:b/>
                <w:bCs/>
                <w:sz w:val="20"/>
                <w:szCs w:val="20"/>
              </w:rPr>
              <w:t>Sample Objectives (I can):</w:t>
            </w:r>
          </w:p>
          <w:p w14:paraId="08AFCAF5" w14:textId="77777777" w:rsidR="00153BEB" w:rsidRDefault="00153BEB" w:rsidP="00153BEB">
            <w:pPr>
              <w:numPr>
                <w:ilvl w:val="0"/>
                <w:numId w:val="103"/>
              </w:numPr>
              <w:rPr>
                <w:rFonts w:ascii="Arial Narrow" w:eastAsia="Arial Narrow" w:hAnsi="Arial Narrow" w:cs="Arial Narrow"/>
                <w:sz w:val="20"/>
                <w:szCs w:val="20"/>
              </w:rPr>
            </w:pPr>
            <w:r w:rsidRPr="002F3528">
              <w:rPr>
                <w:rFonts w:ascii="Arial Narrow" w:eastAsia="Arial Narrow" w:hAnsi="Arial Narrow" w:cs="Arial Narrow"/>
                <w:sz w:val="20"/>
                <w:szCs w:val="20"/>
              </w:rPr>
              <w:t>Ask and answer questions about important details in texts.</w:t>
            </w:r>
          </w:p>
          <w:p w14:paraId="554BCC7B" w14:textId="5B09C210" w:rsidR="00153BEB" w:rsidRPr="002F3528" w:rsidRDefault="00153BEB" w:rsidP="00153BEB">
            <w:pPr>
              <w:numPr>
                <w:ilvl w:val="0"/>
                <w:numId w:val="103"/>
              </w:numPr>
              <w:rPr>
                <w:rFonts w:ascii="Arial Narrow" w:eastAsia="Arial Narrow" w:hAnsi="Arial Narrow" w:cs="Arial Narrow"/>
                <w:sz w:val="20"/>
                <w:szCs w:val="20"/>
              </w:rPr>
            </w:pPr>
            <w:r w:rsidRPr="002F3528">
              <w:rPr>
                <w:rFonts w:ascii="Arial Narrow" w:eastAsia="Arial Narrow" w:hAnsi="Arial Narrow" w:cs="Arial Narrow"/>
                <w:sz w:val="20"/>
                <w:szCs w:val="20"/>
              </w:rPr>
              <w:t>Retell a story I know using important details from the story.</w:t>
            </w:r>
          </w:p>
          <w:p w14:paraId="57F0760E" w14:textId="77777777" w:rsidR="00153BEB" w:rsidRPr="005C0D3C" w:rsidRDefault="00153BEB" w:rsidP="00153BEB">
            <w:pPr>
              <w:rPr>
                <w:rFonts w:ascii="Arial Narrow" w:hAnsi="Arial Narrow"/>
                <w:b/>
                <w:sz w:val="20"/>
                <w:szCs w:val="22"/>
              </w:rPr>
            </w:pPr>
          </w:p>
        </w:tc>
        <w:tc>
          <w:tcPr>
            <w:tcW w:w="5490" w:type="dxa"/>
            <w:gridSpan w:val="6"/>
          </w:tcPr>
          <w:p w14:paraId="3EEDDC17" w14:textId="77777777" w:rsidR="00153BEB" w:rsidRPr="005C0D3C" w:rsidRDefault="00153BEB" w:rsidP="00153BEB">
            <w:pPr>
              <w:rPr>
                <w:rFonts w:ascii="Arial Narrow" w:hAnsi="Arial Narrow"/>
                <w:b/>
                <w:sz w:val="20"/>
                <w:szCs w:val="22"/>
              </w:rPr>
            </w:pPr>
            <w:r w:rsidRPr="005C0D3C">
              <w:rPr>
                <w:rFonts w:ascii="Arial Narrow" w:eastAsia="Arial Narrow" w:hAnsi="Arial Narrow" w:cs="Arial Narrow"/>
                <w:b/>
                <w:bCs/>
                <w:sz w:val="20"/>
                <w:szCs w:val="20"/>
              </w:rPr>
              <w:t xml:space="preserve">Performance Assessments </w:t>
            </w:r>
          </w:p>
          <w:p w14:paraId="03840E87" w14:textId="77777777" w:rsidR="00153BEB" w:rsidRPr="002F3528" w:rsidRDefault="00153BEB" w:rsidP="00153BEB">
            <w:pPr>
              <w:pStyle w:val="ListParagraph"/>
              <w:numPr>
                <w:ilvl w:val="0"/>
                <w:numId w:val="1"/>
              </w:numPr>
              <w:ind w:left="360"/>
              <w:rPr>
                <w:rFonts w:ascii="Arial Narrow" w:eastAsia="Arial Narrow" w:hAnsi="Arial Narrow" w:cs="Arial Narrow"/>
                <w:i/>
                <w:iCs/>
                <w:sz w:val="20"/>
                <w:szCs w:val="20"/>
              </w:rPr>
            </w:pPr>
            <w:r w:rsidRPr="002F3528">
              <w:rPr>
                <w:rFonts w:ascii="Arial Narrow" w:eastAsia="Arial Narrow" w:hAnsi="Arial Narrow" w:cs="Arial Narrow"/>
                <w:i/>
                <w:iCs/>
                <w:sz w:val="20"/>
                <w:szCs w:val="20"/>
              </w:rPr>
              <w:t>Journeys Progress Monitoring, Lesson 20</w:t>
            </w:r>
          </w:p>
          <w:p w14:paraId="7C2E0052" w14:textId="77777777" w:rsidR="00153BEB" w:rsidRPr="002F3528" w:rsidRDefault="00153BEB" w:rsidP="00153BEB">
            <w:pPr>
              <w:pStyle w:val="ListParagraph"/>
              <w:numPr>
                <w:ilvl w:val="0"/>
                <w:numId w:val="1"/>
              </w:numPr>
              <w:ind w:left="360"/>
              <w:rPr>
                <w:rFonts w:ascii="Arial Narrow" w:eastAsia="Arial Narrow" w:hAnsi="Arial Narrow" w:cs="Arial Narrow"/>
                <w:i/>
                <w:iCs/>
                <w:sz w:val="20"/>
                <w:szCs w:val="20"/>
              </w:rPr>
            </w:pPr>
            <w:r w:rsidRPr="002F3528">
              <w:rPr>
                <w:rFonts w:ascii="Arial Narrow" w:eastAsia="Arial Narrow" w:hAnsi="Arial Narrow" w:cs="Arial Narrow"/>
                <w:i/>
                <w:iCs/>
                <w:sz w:val="20"/>
                <w:szCs w:val="20"/>
              </w:rPr>
              <w:t xml:space="preserve">Journeys Unit Test, Unit 4 </w:t>
            </w:r>
          </w:p>
          <w:p w14:paraId="28202093" w14:textId="77777777" w:rsidR="00153BEB" w:rsidRPr="002F3528" w:rsidRDefault="00153BEB" w:rsidP="00153BEB">
            <w:pPr>
              <w:pStyle w:val="ListParagraph"/>
              <w:numPr>
                <w:ilvl w:val="0"/>
                <w:numId w:val="1"/>
              </w:numPr>
              <w:ind w:left="360"/>
              <w:rPr>
                <w:rFonts w:ascii="Arial Narrow" w:eastAsia="Arial Narrow" w:hAnsi="Arial Narrow" w:cs="Arial Narrow"/>
                <w:b/>
                <w:i/>
                <w:iCs/>
                <w:sz w:val="20"/>
                <w:szCs w:val="20"/>
              </w:rPr>
            </w:pPr>
            <w:r w:rsidRPr="002F3528">
              <w:rPr>
                <w:rFonts w:ascii="Arial Narrow" w:eastAsia="Arial Narrow" w:hAnsi="Arial Narrow" w:cs="Arial Narrow"/>
                <w:i/>
                <w:iCs/>
                <w:sz w:val="20"/>
                <w:szCs w:val="20"/>
              </w:rPr>
              <w:t>SCS Kindergarten Report Card Assessment Book</w:t>
            </w:r>
          </w:p>
          <w:p w14:paraId="738E6E95" w14:textId="77777777" w:rsidR="00153BEB" w:rsidRPr="002F3528" w:rsidRDefault="00153BEB" w:rsidP="00153BEB">
            <w:pPr>
              <w:pStyle w:val="ListParagraph"/>
              <w:numPr>
                <w:ilvl w:val="0"/>
                <w:numId w:val="1"/>
              </w:numPr>
              <w:ind w:left="360"/>
              <w:rPr>
                <w:rFonts w:ascii="Arial Narrow" w:eastAsia="Arial Narrow" w:hAnsi="Arial Narrow" w:cs="Arial Narrow"/>
                <w:b/>
                <w:i/>
                <w:iCs/>
                <w:sz w:val="20"/>
                <w:szCs w:val="20"/>
              </w:rPr>
            </w:pPr>
            <w:r w:rsidRPr="002F3528">
              <w:rPr>
                <w:rFonts w:ascii="Arial Narrow" w:eastAsia="Arial Narrow" w:hAnsi="Arial Narrow" w:cs="Arial Narrow"/>
                <w:i/>
                <w:iCs/>
                <w:sz w:val="20"/>
                <w:szCs w:val="20"/>
              </w:rPr>
              <w:t>Teacher-created</w:t>
            </w:r>
          </w:p>
          <w:p w14:paraId="168F747B" w14:textId="77777777" w:rsidR="00153BEB" w:rsidRPr="005C0D3C" w:rsidRDefault="00153BEB" w:rsidP="00153BEB">
            <w:pPr>
              <w:pStyle w:val="ListParagraph"/>
              <w:ind w:left="360"/>
              <w:rPr>
                <w:rFonts w:ascii="Arial Narrow" w:hAnsi="Arial Narrow"/>
                <w:sz w:val="20"/>
                <w:szCs w:val="22"/>
              </w:rPr>
            </w:pPr>
          </w:p>
          <w:p w14:paraId="0CFF7A8A" w14:textId="77777777" w:rsidR="00153BEB" w:rsidRPr="002F3528" w:rsidRDefault="00153BEB" w:rsidP="00153BEB">
            <w:pPr>
              <w:spacing w:before="60" w:after="60"/>
              <w:rPr>
                <w:rFonts w:ascii="Arial Narrow" w:hAnsi="Arial Narrow"/>
                <w:b/>
                <w:sz w:val="20"/>
                <w:szCs w:val="20"/>
              </w:rPr>
            </w:pPr>
            <w:r w:rsidRPr="002F3528">
              <w:rPr>
                <w:rFonts w:ascii="Arial Narrow" w:hAnsi="Arial Narrow"/>
                <w:b/>
                <w:sz w:val="20"/>
                <w:szCs w:val="20"/>
              </w:rPr>
              <w:t>Performance Task-Optional</w:t>
            </w:r>
          </w:p>
          <w:p w14:paraId="400CAFDD" w14:textId="77777777" w:rsidR="00153BEB" w:rsidRPr="002F3528" w:rsidRDefault="00153BEB" w:rsidP="00153BEB">
            <w:pPr>
              <w:numPr>
                <w:ilvl w:val="0"/>
                <w:numId w:val="49"/>
              </w:numPr>
              <w:tabs>
                <w:tab w:val="left" w:pos="589"/>
              </w:tabs>
              <w:spacing w:before="60" w:after="60"/>
              <w:ind w:left="431" w:hanging="431"/>
              <w:contextualSpacing/>
              <w:rPr>
                <w:rFonts w:ascii="Arial Narrow" w:hAnsi="Arial Narrow"/>
                <w:b/>
                <w:sz w:val="20"/>
                <w:szCs w:val="20"/>
              </w:rPr>
            </w:pPr>
            <w:r w:rsidRPr="002F3528">
              <w:rPr>
                <w:rFonts w:ascii="Arial Narrow" w:hAnsi="Arial Narrow"/>
                <w:sz w:val="20"/>
                <w:szCs w:val="20"/>
              </w:rPr>
              <w:t>Use a graphic organizer to retell the story using: first, next, last.</w:t>
            </w:r>
          </w:p>
          <w:p w14:paraId="6F8A7AE5" w14:textId="77777777" w:rsidR="00153BEB" w:rsidRPr="002F3528" w:rsidRDefault="00153BEB" w:rsidP="00153BEB">
            <w:pPr>
              <w:tabs>
                <w:tab w:val="left" w:pos="431"/>
              </w:tabs>
              <w:spacing w:before="60" w:after="60"/>
              <w:ind w:left="431"/>
              <w:contextualSpacing/>
              <w:rPr>
                <w:rFonts w:ascii="Arial Narrow" w:hAnsi="Arial Narrow"/>
                <w:b/>
                <w:sz w:val="20"/>
                <w:szCs w:val="20"/>
              </w:rPr>
            </w:pPr>
          </w:p>
          <w:p w14:paraId="5C2334AA" w14:textId="77777777" w:rsidR="00153BEB" w:rsidRDefault="00153BEB" w:rsidP="00153BEB">
            <w:pPr>
              <w:spacing w:before="60" w:after="60"/>
              <w:rPr>
                <w:rFonts w:ascii="Arial Narrow" w:hAnsi="Arial Narrow"/>
                <w:b/>
                <w:sz w:val="20"/>
                <w:szCs w:val="20"/>
              </w:rPr>
            </w:pPr>
            <w:r>
              <w:rPr>
                <w:rFonts w:ascii="Arial Narrow" w:hAnsi="Arial Narrow"/>
                <w:b/>
                <w:sz w:val="20"/>
                <w:szCs w:val="20"/>
              </w:rPr>
              <w:t>Text Dependent Questions</w:t>
            </w:r>
          </w:p>
          <w:p w14:paraId="254A1403" w14:textId="6EEEA390" w:rsidR="00153BEB" w:rsidRPr="008123F9" w:rsidRDefault="00153BEB" w:rsidP="00153BEB">
            <w:pPr>
              <w:pStyle w:val="ListParagraph"/>
              <w:numPr>
                <w:ilvl w:val="0"/>
                <w:numId w:val="49"/>
              </w:numPr>
              <w:tabs>
                <w:tab w:val="left" w:pos="9450"/>
              </w:tabs>
              <w:spacing w:before="60" w:after="60"/>
              <w:rPr>
                <w:rFonts w:ascii="Arial Narrow" w:hAnsi="Arial Narrow"/>
                <w:sz w:val="20"/>
                <w:szCs w:val="20"/>
              </w:rPr>
            </w:pPr>
            <w:r w:rsidRPr="008123F9">
              <w:rPr>
                <w:rFonts w:ascii="Arial Narrow" w:hAnsi="Arial Narrow"/>
                <w:sz w:val="20"/>
                <w:szCs w:val="20"/>
              </w:rPr>
              <w:t>Explain how Georges’</w:t>
            </w:r>
            <w:r w:rsidR="00BF3D23">
              <w:rPr>
                <w:rFonts w:ascii="Arial Narrow" w:hAnsi="Arial Narrow"/>
                <w:sz w:val="20"/>
                <w:szCs w:val="20"/>
              </w:rPr>
              <w:t xml:space="preserve"> curiosity affected him through</w:t>
            </w:r>
            <w:r w:rsidRPr="008123F9">
              <w:rPr>
                <w:rFonts w:ascii="Arial Narrow" w:hAnsi="Arial Narrow"/>
                <w:sz w:val="20"/>
                <w:szCs w:val="20"/>
              </w:rPr>
              <w:t>out the story “</w:t>
            </w:r>
            <w:r w:rsidRPr="00BF0EA3">
              <w:rPr>
                <w:rFonts w:ascii="Arial Narrow" w:hAnsi="Arial Narrow"/>
                <w:i/>
                <w:sz w:val="20"/>
                <w:szCs w:val="20"/>
              </w:rPr>
              <w:t>Curious George’s Dinosaur Discovery</w:t>
            </w:r>
            <w:r w:rsidRPr="008123F9">
              <w:rPr>
                <w:rFonts w:ascii="Arial Narrow" w:hAnsi="Arial Narrow"/>
                <w:sz w:val="20"/>
                <w:szCs w:val="20"/>
              </w:rPr>
              <w:t>”.  (Key Details)</w:t>
            </w:r>
          </w:p>
          <w:p w14:paraId="25EE6C84" w14:textId="77777777" w:rsidR="00153BEB" w:rsidRPr="008123F9" w:rsidRDefault="00153BEB" w:rsidP="00153BEB">
            <w:pPr>
              <w:pStyle w:val="ListParagraph"/>
              <w:numPr>
                <w:ilvl w:val="0"/>
                <w:numId w:val="49"/>
              </w:numPr>
              <w:tabs>
                <w:tab w:val="left" w:pos="9450"/>
              </w:tabs>
              <w:spacing w:before="60" w:after="60"/>
              <w:rPr>
                <w:rFonts w:ascii="Arial Narrow" w:hAnsi="Arial Narrow"/>
                <w:sz w:val="20"/>
                <w:szCs w:val="20"/>
              </w:rPr>
            </w:pPr>
            <w:r w:rsidRPr="008123F9">
              <w:rPr>
                <w:rFonts w:ascii="Arial Narrow" w:hAnsi="Arial Narrow"/>
                <w:sz w:val="20"/>
                <w:szCs w:val="20"/>
              </w:rPr>
              <w:t>What does the word quarry mean on page 6 in the story “</w:t>
            </w:r>
            <w:r w:rsidRPr="00BF0EA3">
              <w:rPr>
                <w:rFonts w:ascii="Arial Narrow" w:hAnsi="Arial Narrow"/>
                <w:i/>
                <w:sz w:val="20"/>
                <w:szCs w:val="20"/>
              </w:rPr>
              <w:t>Curious George’s Dinosaur Discovery”</w:t>
            </w:r>
            <w:r w:rsidRPr="008123F9">
              <w:rPr>
                <w:rFonts w:ascii="Arial Narrow" w:hAnsi="Arial Narrow"/>
                <w:sz w:val="20"/>
                <w:szCs w:val="20"/>
              </w:rPr>
              <w:t>? (Key Details/Vocabulary)</w:t>
            </w:r>
          </w:p>
          <w:p w14:paraId="46C5CAFC" w14:textId="77777777" w:rsidR="00153BEB" w:rsidRPr="008123F9" w:rsidRDefault="00153BEB" w:rsidP="00153BEB">
            <w:pPr>
              <w:pStyle w:val="ListParagraph"/>
              <w:numPr>
                <w:ilvl w:val="0"/>
                <w:numId w:val="49"/>
              </w:numPr>
              <w:tabs>
                <w:tab w:val="left" w:pos="9450"/>
              </w:tabs>
              <w:spacing w:before="60" w:after="60"/>
              <w:rPr>
                <w:rFonts w:ascii="Arial Narrow" w:hAnsi="Arial Narrow"/>
                <w:sz w:val="20"/>
                <w:szCs w:val="20"/>
              </w:rPr>
            </w:pPr>
            <w:r w:rsidRPr="008123F9">
              <w:rPr>
                <w:rFonts w:ascii="Arial Narrow" w:hAnsi="Arial Narrow"/>
                <w:sz w:val="20"/>
                <w:szCs w:val="20"/>
              </w:rPr>
              <w:t>Why are George and the man with the yellow hat at the quarry in the story “Curious George’s Dinosaur Discovery”? (Key Details)</w:t>
            </w:r>
          </w:p>
          <w:p w14:paraId="2D0906E1" w14:textId="77777777" w:rsidR="00153BEB" w:rsidRPr="008123F9" w:rsidRDefault="00153BEB" w:rsidP="00153BEB">
            <w:pPr>
              <w:pStyle w:val="ListParagraph"/>
              <w:numPr>
                <w:ilvl w:val="0"/>
                <w:numId w:val="49"/>
              </w:numPr>
              <w:tabs>
                <w:tab w:val="left" w:pos="9450"/>
              </w:tabs>
              <w:spacing w:before="60" w:after="60"/>
              <w:rPr>
                <w:rFonts w:ascii="Arial Narrow" w:hAnsi="Arial Narrow"/>
                <w:sz w:val="20"/>
                <w:szCs w:val="20"/>
              </w:rPr>
            </w:pPr>
            <w:r w:rsidRPr="008123F9">
              <w:rPr>
                <w:rFonts w:ascii="Arial Narrow" w:hAnsi="Arial Narrow"/>
                <w:sz w:val="20"/>
                <w:szCs w:val="20"/>
              </w:rPr>
              <w:t>Do you think George’s curiosity had a good outcome or a bad outcome for the story “</w:t>
            </w:r>
            <w:r w:rsidRPr="00BF0EA3">
              <w:rPr>
                <w:rFonts w:ascii="Arial Narrow" w:hAnsi="Arial Narrow"/>
                <w:i/>
                <w:sz w:val="20"/>
                <w:szCs w:val="20"/>
              </w:rPr>
              <w:t>Curious George’s Dinosaur Discovery</w:t>
            </w:r>
            <w:r w:rsidRPr="008123F9">
              <w:rPr>
                <w:rFonts w:ascii="Arial Narrow" w:hAnsi="Arial Narrow"/>
                <w:sz w:val="20"/>
                <w:szCs w:val="20"/>
              </w:rPr>
              <w:t xml:space="preserve">”? (Opinion) </w:t>
            </w:r>
          </w:p>
          <w:p w14:paraId="4CF73BAA" w14:textId="4E59BDB4" w:rsidR="00153BEB" w:rsidRPr="008123F9" w:rsidRDefault="00153BEB" w:rsidP="00153BEB">
            <w:pPr>
              <w:pStyle w:val="ListParagraph"/>
              <w:numPr>
                <w:ilvl w:val="0"/>
                <w:numId w:val="49"/>
              </w:numPr>
              <w:tabs>
                <w:tab w:val="left" w:pos="9450"/>
              </w:tabs>
              <w:spacing w:before="60" w:after="60"/>
              <w:rPr>
                <w:rFonts w:ascii="Arial Narrow" w:hAnsi="Arial Narrow"/>
                <w:b/>
                <w:sz w:val="20"/>
                <w:szCs w:val="20"/>
              </w:rPr>
            </w:pPr>
            <w:r w:rsidRPr="008123F9">
              <w:rPr>
                <w:rFonts w:ascii="Arial Narrow" w:hAnsi="Arial Narrow"/>
                <w:sz w:val="20"/>
                <w:szCs w:val="20"/>
              </w:rPr>
              <w:t>What are the similarities and differences of the story “</w:t>
            </w:r>
            <w:r w:rsidRPr="00BF0EA3">
              <w:rPr>
                <w:rFonts w:ascii="Arial Narrow" w:hAnsi="Arial Narrow"/>
                <w:i/>
                <w:sz w:val="20"/>
                <w:szCs w:val="20"/>
              </w:rPr>
              <w:t>Curious George’s Dinosaur Discovery</w:t>
            </w:r>
            <w:r w:rsidRPr="008123F9">
              <w:rPr>
                <w:rFonts w:ascii="Arial Narrow" w:hAnsi="Arial Narrow"/>
                <w:sz w:val="20"/>
                <w:szCs w:val="20"/>
              </w:rPr>
              <w:t>”? and the video story “</w:t>
            </w:r>
            <w:r w:rsidRPr="00BF0EA3">
              <w:rPr>
                <w:rFonts w:ascii="Arial Narrow" w:hAnsi="Arial Narrow"/>
                <w:i/>
                <w:sz w:val="20"/>
                <w:szCs w:val="20"/>
              </w:rPr>
              <w:t>Digging up Dinosaurs</w:t>
            </w:r>
            <w:r w:rsidRPr="008123F9">
              <w:rPr>
                <w:rFonts w:ascii="Arial Narrow" w:hAnsi="Arial Narrow"/>
                <w:sz w:val="20"/>
                <w:szCs w:val="20"/>
              </w:rPr>
              <w:t>”? (intertexual)</w:t>
            </w:r>
          </w:p>
          <w:p w14:paraId="3A122F84" w14:textId="7FF23191" w:rsidR="00153BEB" w:rsidRDefault="00153BEB" w:rsidP="00153BEB">
            <w:pPr>
              <w:pStyle w:val="ListParagraph"/>
              <w:numPr>
                <w:ilvl w:val="0"/>
                <w:numId w:val="49"/>
              </w:numPr>
              <w:spacing w:before="60" w:after="60"/>
              <w:rPr>
                <w:rFonts w:ascii="Arial Narrow" w:hAnsi="Arial Narrow"/>
                <w:sz w:val="20"/>
                <w:szCs w:val="20"/>
              </w:rPr>
            </w:pPr>
            <w:r w:rsidRPr="008123F9">
              <w:rPr>
                <w:rFonts w:ascii="Arial Narrow" w:hAnsi="Arial Narrow"/>
                <w:sz w:val="20"/>
                <w:szCs w:val="20"/>
              </w:rPr>
              <w:t>Why are Duck and Goose fighting</w:t>
            </w:r>
            <w:r>
              <w:rPr>
                <w:rFonts w:ascii="Arial Narrow" w:hAnsi="Arial Narrow"/>
                <w:sz w:val="20"/>
                <w:szCs w:val="20"/>
              </w:rPr>
              <w:t xml:space="preserve"> in the story ‘</w:t>
            </w:r>
            <w:r w:rsidRPr="00447467">
              <w:rPr>
                <w:rFonts w:ascii="Arial Narrow" w:hAnsi="Arial Narrow"/>
                <w:i/>
                <w:sz w:val="20"/>
                <w:szCs w:val="20"/>
              </w:rPr>
              <w:t>Duck and Goose’</w:t>
            </w:r>
            <w:r w:rsidRPr="008123F9">
              <w:rPr>
                <w:rFonts w:ascii="Arial Narrow" w:hAnsi="Arial Narrow"/>
                <w:sz w:val="20"/>
                <w:szCs w:val="20"/>
              </w:rPr>
              <w:t>? (general understanding)</w:t>
            </w:r>
          </w:p>
          <w:p w14:paraId="34670729" w14:textId="1BED12CF" w:rsidR="00153BEB" w:rsidRPr="008123F9" w:rsidRDefault="00153BEB" w:rsidP="00153BEB">
            <w:pPr>
              <w:pStyle w:val="ListParagraph"/>
              <w:numPr>
                <w:ilvl w:val="0"/>
                <w:numId w:val="49"/>
              </w:numPr>
              <w:spacing w:before="60" w:after="60"/>
              <w:rPr>
                <w:rFonts w:ascii="Arial Narrow" w:hAnsi="Arial Narrow"/>
                <w:sz w:val="20"/>
                <w:szCs w:val="20"/>
              </w:rPr>
            </w:pPr>
            <w:r w:rsidRPr="008123F9">
              <w:rPr>
                <w:rFonts w:ascii="Arial Narrow" w:hAnsi="Arial Narrow"/>
                <w:sz w:val="20"/>
                <w:szCs w:val="20"/>
              </w:rPr>
              <w:t xml:space="preserve">How has the behavior of Duck and Goose changed by the end of </w:t>
            </w:r>
            <w:r w:rsidRPr="008123F9">
              <w:rPr>
                <w:rFonts w:ascii="Arial Narrow" w:hAnsi="Arial Narrow"/>
                <w:sz w:val="20"/>
                <w:szCs w:val="20"/>
              </w:rPr>
              <w:lastRenderedPageBreak/>
              <w:t>the story? Give evidence from the story to support your answer. (opinions)</w:t>
            </w:r>
          </w:p>
          <w:p w14:paraId="62978806" w14:textId="77777777" w:rsidR="00153BEB" w:rsidRDefault="00153BEB" w:rsidP="00153BEB">
            <w:pPr>
              <w:pStyle w:val="ListParagraph"/>
              <w:spacing w:before="60" w:after="60"/>
              <w:ind w:left="431"/>
              <w:rPr>
                <w:rFonts w:ascii="Arial Narrow" w:hAnsi="Arial Narrow"/>
                <w:sz w:val="20"/>
                <w:szCs w:val="20"/>
              </w:rPr>
            </w:pPr>
          </w:p>
          <w:p w14:paraId="4CE29D06" w14:textId="48F0C220" w:rsidR="00153BEB" w:rsidRPr="00584F8C" w:rsidRDefault="00153BEB" w:rsidP="00153BEB">
            <w:pPr>
              <w:spacing w:before="60" w:after="60"/>
              <w:rPr>
                <w:rFonts w:ascii="Arial Narrow" w:hAnsi="Arial Narrow"/>
                <w:b/>
                <w:sz w:val="20"/>
                <w:szCs w:val="20"/>
              </w:rPr>
            </w:pPr>
            <w:r w:rsidRPr="00584F8C">
              <w:rPr>
                <w:rFonts w:ascii="Arial Narrow" w:hAnsi="Arial Narrow"/>
                <w:b/>
                <w:sz w:val="20"/>
                <w:szCs w:val="20"/>
              </w:rPr>
              <w:t>Leveled Readers</w:t>
            </w:r>
            <w:r>
              <w:rPr>
                <w:rFonts w:ascii="Arial Narrow" w:hAnsi="Arial Narrow"/>
                <w:b/>
                <w:sz w:val="20"/>
                <w:szCs w:val="20"/>
              </w:rPr>
              <w:t xml:space="preserve"> (Lexile BR-</w:t>
            </w:r>
            <w:r w:rsidRPr="00027B3B">
              <w:rPr>
                <w:rFonts w:ascii="Arial Narrow" w:hAnsi="Arial Narrow"/>
                <w:i/>
                <w:sz w:val="20"/>
                <w:szCs w:val="20"/>
              </w:rPr>
              <w:t>Beginning Reader</w:t>
            </w:r>
            <w:r>
              <w:rPr>
                <w:rFonts w:ascii="Arial Narrow" w:hAnsi="Arial Narrow"/>
                <w:b/>
                <w:sz w:val="20"/>
                <w:szCs w:val="20"/>
              </w:rPr>
              <w:t>)</w:t>
            </w:r>
          </w:p>
          <w:p w14:paraId="3F80D6A5" w14:textId="168F79AB" w:rsidR="00153BEB" w:rsidRPr="00716ABA" w:rsidRDefault="00153BEB" w:rsidP="00153BEB">
            <w:pPr>
              <w:pStyle w:val="ListParagraph"/>
              <w:numPr>
                <w:ilvl w:val="0"/>
                <w:numId w:val="93"/>
              </w:numPr>
              <w:spacing w:before="60" w:after="60"/>
              <w:ind w:left="319"/>
              <w:rPr>
                <w:rFonts w:ascii="Arial Narrow" w:hAnsi="Arial Narrow"/>
                <w:b/>
                <w:sz w:val="20"/>
                <w:szCs w:val="20"/>
              </w:rPr>
            </w:pPr>
            <w:r w:rsidRPr="00716ABA">
              <w:rPr>
                <w:rFonts w:ascii="Arial Narrow" w:hAnsi="Arial Narrow"/>
                <w:sz w:val="20"/>
                <w:szCs w:val="20"/>
              </w:rPr>
              <w:t xml:space="preserve">Advanced:  </w:t>
            </w:r>
            <w:r>
              <w:rPr>
                <w:rFonts w:ascii="Arial Narrow" w:hAnsi="Arial Narrow"/>
                <w:i/>
                <w:sz w:val="20"/>
                <w:szCs w:val="20"/>
              </w:rPr>
              <w:t>Curious George Visits the Woods</w:t>
            </w:r>
          </w:p>
          <w:p w14:paraId="4CB75214" w14:textId="691E72A4" w:rsidR="00153BEB" w:rsidRPr="000C1E09" w:rsidRDefault="00153BEB" w:rsidP="00153BEB">
            <w:pPr>
              <w:pStyle w:val="ListParagraph"/>
              <w:numPr>
                <w:ilvl w:val="0"/>
                <w:numId w:val="49"/>
              </w:numPr>
              <w:spacing w:before="60" w:after="60"/>
              <w:ind w:left="319"/>
              <w:rPr>
                <w:rFonts w:ascii="Arial Narrow" w:hAnsi="Arial Narrow"/>
                <w:sz w:val="20"/>
                <w:szCs w:val="20"/>
              </w:rPr>
            </w:pPr>
            <w:r w:rsidRPr="000C1E09">
              <w:rPr>
                <w:rFonts w:ascii="Arial Narrow" w:hAnsi="Arial Narrow"/>
                <w:sz w:val="20"/>
                <w:szCs w:val="20"/>
              </w:rPr>
              <w:t xml:space="preserve">On-level:  </w:t>
            </w:r>
            <w:r>
              <w:rPr>
                <w:rFonts w:ascii="Arial Narrow" w:hAnsi="Arial Narrow"/>
                <w:i/>
                <w:sz w:val="20"/>
                <w:szCs w:val="20"/>
              </w:rPr>
              <w:t>Curious George and the Hungry Animals</w:t>
            </w:r>
          </w:p>
          <w:p w14:paraId="2FD4B6D0" w14:textId="05B840DE" w:rsidR="00153BEB" w:rsidRPr="000C1E09" w:rsidRDefault="00153BEB" w:rsidP="00153BEB">
            <w:pPr>
              <w:pStyle w:val="ListParagraph"/>
              <w:numPr>
                <w:ilvl w:val="0"/>
                <w:numId w:val="49"/>
              </w:numPr>
              <w:spacing w:before="60" w:after="60"/>
              <w:ind w:left="319"/>
              <w:rPr>
                <w:rFonts w:ascii="Arial Narrow" w:hAnsi="Arial Narrow"/>
                <w:i/>
                <w:sz w:val="20"/>
                <w:szCs w:val="20"/>
              </w:rPr>
            </w:pPr>
            <w:r w:rsidRPr="000C1E09">
              <w:rPr>
                <w:rFonts w:ascii="Arial Narrow" w:hAnsi="Arial Narrow"/>
                <w:sz w:val="20"/>
                <w:szCs w:val="20"/>
              </w:rPr>
              <w:t xml:space="preserve">Struggling Readers:  </w:t>
            </w:r>
            <w:r>
              <w:rPr>
                <w:rFonts w:ascii="Arial Narrow" w:hAnsi="Arial Narrow"/>
                <w:i/>
                <w:sz w:val="20"/>
                <w:szCs w:val="20"/>
              </w:rPr>
              <w:t>Curious George Visits Animal Friends</w:t>
            </w:r>
          </w:p>
          <w:p w14:paraId="45B4BD10" w14:textId="5235BFF7" w:rsidR="00153BEB" w:rsidRDefault="00153BEB" w:rsidP="00153BEB">
            <w:pPr>
              <w:pStyle w:val="ListParagraph"/>
              <w:numPr>
                <w:ilvl w:val="0"/>
                <w:numId w:val="49"/>
              </w:numPr>
              <w:spacing w:before="60" w:after="60"/>
              <w:ind w:left="319"/>
              <w:rPr>
                <w:rFonts w:ascii="Arial Narrow" w:hAnsi="Arial Narrow"/>
                <w:i/>
                <w:sz w:val="20"/>
                <w:szCs w:val="20"/>
              </w:rPr>
            </w:pPr>
            <w:r w:rsidRPr="000C1E09">
              <w:rPr>
                <w:rFonts w:ascii="Arial Narrow" w:hAnsi="Arial Narrow"/>
                <w:sz w:val="20"/>
                <w:szCs w:val="20"/>
              </w:rPr>
              <w:t xml:space="preserve">Vocabulary Reader:  </w:t>
            </w:r>
            <w:r>
              <w:rPr>
                <w:rFonts w:ascii="Arial Narrow" w:hAnsi="Arial Narrow"/>
                <w:i/>
                <w:sz w:val="20"/>
                <w:szCs w:val="20"/>
              </w:rPr>
              <w:t>Curious About the Animal Park</w:t>
            </w:r>
          </w:p>
          <w:p w14:paraId="25A69111" w14:textId="13F42821" w:rsidR="00153BEB" w:rsidRDefault="00153BEB" w:rsidP="00153BEB">
            <w:pPr>
              <w:pStyle w:val="ListParagraph"/>
              <w:numPr>
                <w:ilvl w:val="0"/>
                <w:numId w:val="49"/>
              </w:numPr>
              <w:spacing w:before="60" w:after="60"/>
              <w:ind w:left="319"/>
              <w:rPr>
                <w:rFonts w:ascii="Arial Narrow" w:hAnsi="Arial Narrow"/>
                <w:i/>
                <w:sz w:val="20"/>
                <w:szCs w:val="20"/>
              </w:rPr>
            </w:pPr>
            <w:r w:rsidRPr="00584F8C">
              <w:rPr>
                <w:rFonts w:ascii="Arial Narrow" w:hAnsi="Arial Narrow"/>
                <w:sz w:val="20"/>
                <w:szCs w:val="20"/>
              </w:rPr>
              <w:t xml:space="preserve">English Language Support:  </w:t>
            </w:r>
            <w:r>
              <w:rPr>
                <w:rFonts w:ascii="Arial Narrow" w:hAnsi="Arial Narrow"/>
                <w:i/>
                <w:sz w:val="20"/>
                <w:szCs w:val="20"/>
              </w:rPr>
              <w:t>Curious George and the Animals</w:t>
            </w:r>
          </w:p>
          <w:p w14:paraId="306FC19D" w14:textId="77777777" w:rsidR="00EF1A04" w:rsidRPr="00027B3B" w:rsidRDefault="00EF1A04" w:rsidP="00EF1A04">
            <w:pPr>
              <w:pStyle w:val="ListParagraph"/>
              <w:spacing w:before="60" w:after="60"/>
              <w:ind w:left="319"/>
              <w:rPr>
                <w:rFonts w:ascii="Arial Narrow" w:hAnsi="Arial Narrow"/>
                <w:i/>
                <w:sz w:val="20"/>
                <w:szCs w:val="20"/>
              </w:rPr>
            </w:pPr>
          </w:p>
          <w:p w14:paraId="4F9B9701" w14:textId="77777777" w:rsidR="00153BEB" w:rsidRPr="005C0D3C" w:rsidRDefault="00153BEB" w:rsidP="00153BEB">
            <w:pPr>
              <w:rPr>
                <w:rFonts w:ascii="Arial Narrow" w:hAnsi="Arial Narrow"/>
                <w:b/>
                <w:sz w:val="20"/>
                <w:szCs w:val="22"/>
              </w:rPr>
            </w:pPr>
            <w:r w:rsidRPr="005C0D3C">
              <w:rPr>
                <w:rFonts w:ascii="Arial Narrow" w:eastAsia="Arial Narrow" w:hAnsi="Arial Narrow" w:cs="Arial Narrow"/>
                <w:b/>
                <w:bCs/>
                <w:sz w:val="20"/>
                <w:szCs w:val="20"/>
              </w:rPr>
              <w:t>Literacy Station Activities</w:t>
            </w:r>
          </w:p>
          <w:p w14:paraId="02F2D220" w14:textId="77777777" w:rsidR="00153BEB" w:rsidRPr="002F3528" w:rsidRDefault="00153BEB" w:rsidP="00153BEB">
            <w:pPr>
              <w:numPr>
                <w:ilvl w:val="0"/>
                <w:numId w:val="28"/>
              </w:numPr>
              <w:ind w:left="319"/>
              <w:rPr>
                <w:rFonts w:ascii="Arial Narrow" w:hAnsi="Arial Narrow"/>
                <w:sz w:val="20"/>
                <w:szCs w:val="20"/>
              </w:rPr>
            </w:pPr>
            <w:r w:rsidRPr="002F3528">
              <w:rPr>
                <w:rFonts w:ascii="Arial Narrow" w:hAnsi="Arial Narrow"/>
                <w:sz w:val="20"/>
                <w:szCs w:val="20"/>
              </w:rPr>
              <w:t xml:space="preserve">Comprehension station: </w:t>
            </w:r>
            <w:r w:rsidRPr="002F3528">
              <w:rPr>
                <w:rFonts w:ascii="Arial Narrow" w:hAnsi="Arial Narrow"/>
                <w:i/>
                <w:sz w:val="20"/>
                <w:szCs w:val="20"/>
              </w:rPr>
              <w:t>Journeys</w:t>
            </w:r>
            <w:r w:rsidRPr="002F3528">
              <w:rPr>
                <w:rFonts w:ascii="Arial Narrow" w:hAnsi="Arial Narrow"/>
                <w:sz w:val="20"/>
                <w:szCs w:val="20"/>
              </w:rPr>
              <w:t xml:space="preserve"> flip chart, listening                     station/audio book, illustrate a story using details, use picture cards to retell a story, additional activities:</w:t>
            </w:r>
          </w:p>
          <w:p w14:paraId="63F6BCA2" w14:textId="3873C894" w:rsidR="00153BEB" w:rsidRPr="005C0D3C" w:rsidRDefault="00B07DBF" w:rsidP="00153BEB">
            <w:pPr>
              <w:pStyle w:val="ListParagraph"/>
              <w:ind w:left="438"/>
              <w:rPr>
                <w:rFonts w:ascii="Arial Narrow" w:hAnsi="Arial Narrow"/>
                <w:sz w:val="20"/>
                <w:szCs w:val="22"/>
              </w:rPr>
            </w:pPr>
            <w:hyperlink r:id="rId91" w:history="1">
              <w:r w:rsidR="00153BEB" w:rsidRPr="002F3528">
                <w:rPr>
                  <w:rFonts w:ascii="Arial Narrow" w:hAnsi="Arial Narrow"/>
                  <w:color w:val="0000FF" w:themeColor="hyperlink"/>
                  <w:sz w:val="20"/>
                  <w:szCs w:val="20"/>
                  <w:u w:val="single"/>
                </w:rPr>
                <w:t>http://www.fcrr.org/Curriculum/PDF/GK-1/C_Final.pdf</w:t>
              </w:r>
            </w:hyperlink>
          </w:p>
        </w:tc>
      </w:tr>
      <w:tr w:rsidR="00153BEB" w:rsidRPr="00F4364F" w14:paraId="1B0A947F" w14:textId="77777777" w:rsidTr="00F4364F">
        <w:trPr>
          <w:gridBefore w:val="1"/>
          <w:wBefore w:w="18" w:type="dxa"/>
        </w:trPr>
        <w:tc>
          <w:tcPr>
            <w:tcW w:w="14670" w:type="dxa"/>
            <w:gridSpan w:val="18"/>
            <w:tcBorders>
              <w:bottom w:val="single" w:sz="4" w:space="0" w:color="auto"/>
            </w:tcBorders>
            <w:shd w:val="clear" w:color="auto" w:fill="auto"/>
          </w:tcPr>
          <w:p w14:paraId="4D628DAD" w14:textId="77777777" w:rsidR="00153BEB" w:rsidRPr="00584F8C" w:rsidRDefault="00153BEB" w:rsidP="00153BEB">
            <w:pPr>
              <w:autoSpaceDE w:val="0"/>
              <w:autoSpaceDN w:val="0"/>
              <w:adjustRightInd w:val="0"/>
              <w:rPr>
                <w:rFonts w:ascii="Arial Narrow" w:eastAsia="Arial Narrow,ArialNarrow-Bold" w:hAnsi="Arial Narrow" w:cs="Arial Narrow,ArialNarrow-Bold"/>
                <w:bCs/>
                <w:color w:val="000000" w:themeColor="text1"/>
                <w:sz w:val="20"/>
                <w:szCs w:val="20"/>
              </w:rPr>
            </w:pPr>
            <w:r w:rsidRPr="00584F8C">
              <w:rPr>
                <w:rFonts w:ascii="Arial Narrow" w:eastAsia="Arial Narrow,ArialNarrow-Bold" w:hAnsi="Arial Narrow" w:cs="Arial Narrow,ArialNarrow-Bold"/>
                <w:b/>
                <w:bCs/>
                <w:color w:val="000000" w:themeColor="text1"/>
                <w:sz w:val="20"/>
                <w:szCs w:val="20"/>
              </w:rPr>
              <w:lastRenderedPageBreak/>
              <w:t xml:space="preserve">WIDA Standard 2: </w:t>
            </w:r>
            <w:r w:rsidRPr="00584F8C">
              <w:rPr>
                <w:rFonts w:ascii="Arial Narrow" w:eastAsia="Arial Narrow,ArialNarrow-Bold" w:hAnsi="Arial Narrow" w:cs="Arial Narrow,ArialNarrow-Bold"/>
                <w:bCs/>
                <w:color w:val="000000" w:themeColor="text1"/>
                <w:sz w:val="20"/>
                <w:szCs w:val="20"/>
              </w:rPr>
              <w:t>English language learners communicate information, ideas and concepts necessary for academic success in the content area of Language Arts.</w:t>
            </w:r>
          </w:p>
          <w:p w14:paraId="1E862372" w14:textId="58E20C0C" w:rsidR="00153BEB" w:rsidRPr="00F4364F" w:rsidRDefault="00153BEB" w:rsidP="00153BEB">
            <w:pPr>
              <w:rPr>
                <w:rFonts w:ascii="Arial Narrow" w:hAnsi="Arial Narrow"/>
                <w:sz w:val="22"/>
                <w:szCs w:val="22"/>
              </w:rPr>
            </w:pPr>
            <w:r w:rsidRPr="00584F8C">
              <w:rPr>
                <w:rFonts w:ascii="Arial Narrow" w:eastAsia="Arial Narrow,ArialNarrow-Bold" w:hAnsi="Arial Narrow" w:cs="Arial Narrow,ArialNarrow-Bold"/>
                <w:bCs/>
                <w:color w:val="0066FF"/>
                <w:sz w:val="20"/>
                <w:szCs w:val="20"/>
              </w:rPr>
              <w:t>Model Performance Indicator for RI.K.7</w:t>
            </w:r>
            <w:r w:rsidRPr="00584F8C">
              <w:rPr>
                <w:rFonts w:ascii="Arial Narrow" w:eastAsia="Arial Narrow,ArialNarrow-Bold" w:hAnsi="Arial Narrow" w:cs="Arial Narrow,ArialNarrow-Bold"/>
                <w:bCs/>
                <w:color w:val="000000" w:themeColor="text1"/>
                <w:sz w:val="20"/>
                <w:szCs w:val="20"/>
              </w:rPr>
              <w:t>: With prompting and support, describe the relationship between illustrations and the text in which they appear (e.g., what person, place, thing, or idea in the text an illustration depicts).</w:t>
            </w:r>
          </w:p>
        </w:tc>
      </w:tr>
      <w:tr w:rsidR="00153BEB" w:rsidRPr="00F4364F" w14:paraId="33E9AE0C" w14:textId="77777777" w:rsidTr="00AE1127">
        <w:trPr>
          <w:gridBefore w:val="1"/>
          <w:wBefore w:w="18" w:type="dxa"/>
          <w:cantSplit/>
          <w:trHeight w:val="1134"/>
        </w:trPr>
        <w:tc>
          <w:tcPr>
            <w:tcW w:w="1013" w:type="dxa"/>
            <w:gridSpan w:val="2"/>
            <w:tcBorders>
              <w:bottom w:val="single" w:sz="4" w:space="0" w:color="auto"/>
            </w:tcBorders>
            <w:shd w:val="clear" w:color="auto" w:fill="auto"/>
            <w:textDirection w:val="btLr"/>
          </w:tcPr>
          <w:p w14:paraId="7FEF9BEF" w14:textId="77777777" w:rsidR="00153BEB" w:rsidRPr="00F4364F" w:rsidRDefault="00153BEB" w:rsidP="00153BEB">
            <w:pPr>
              <w:autoSpaceDE w:val="0"/>
              <w:autoSpaceDN w:val="0"/>
              <w:adjustRightInd w:val="0"/>
              <w:ind w:left="113" w:right="113"/>
              <w:jc w:val="center"/>
              <w:rPr>
                <w:rFonts w:ascii="Arial Narrow" w:hAnsi="Arial Narrow" w:cs="ArialNarrow"/>
                <w:b/>
                <w:color w:val="000000"/>
                <w:sz w:val="20"/>
                <w:szCs w:val="20"/>
              </w:rPr>
            </w:pPr>
            <w:r w:rsidRPr="00F4364F">
              <w:rPr>
                <w:rFonts w:ascii="Arial Narrow" w:eastAsia="Arial Narrow,ArialNarrow" w:hAnsi="Arial Narrow" w:cs="Arial Narrow,ArialNarrow"/>
                <w:b/>
                <w:bCs/>
                <w:color w:val="000000" w:themeColor="text1"/>
                <w:sz w:val="20"/>
                <w:szCs w:val="20"/>
              </w:rPr>
              <w:t>Reading</w:t>
            </w:r>
          </w:p>
        </w:tc>
        <w:tc>
          <w:tcPr>
            <w:tcW w:w="2970" w:type="dxa"/>
            <w:gridSpan w:val="3"/>
            <w:shd w:val="clear" w:color="auto" w:fill="auto"/>
          </w:tcPr>
          <w:p w14:paraId="5F6BAF7B" w14:textId="77777777" w:rsidR="00153BEB" w:rsidRDefault="00153BEB" w:rsidP="00153BEB">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1:  Entering</w:t>
            </w:r>
          </w:p>
          <w:p w14:paraId="353202D1" w14:textId="4137F9DE" w:rsidR="00153BEB" w:rsidRPr="00F4364F" w:rsidRDefault="00153BEB" w:rsidP="00153BEB">
            <w:pPr>
              <w:autoSpaceDE w:val="0"/>
              <w:autoSpaceDN w:val="0"/>
              <w:adjustRightInd w:val="0"/>
              <w:rPr>
                <w:rFonts w:ascii="Arial Narrow" w:hAnsi="Arial Narrow" w:cs="ArialNarrow"/>
                <w:color w:val="000000"/>
                <w:sz w:val="20"/>
                <w:szCs w:val="20"/>
              </w:rPr>
            </w:pPr>
            <w:r w:rsidRPr="00D976DE">
              <w:rPr>
                <w:rFonts w:ascii="Arial Narrow" w:hAnsi="Arial Narrow" w:cs="ArialNarrow"/>
                <w:color w:val="000000"/>
                <w:sz w:val="20"/>
                <w:szCs w:val="20"/>
              </w:rPr>
              <w:t xml:space="preserve">Describe connections between the illustration and text in </w:t>
            </w:r>
            <w:r>
              <w:rPr>
                <w:rFonts w:ascii="Arial Narrow" w:hAnsi="Arial Narrow" w:cs="ArialNarrow"/>
                <w:color w:val="000000"/>
                <w:sz w:val="20"/>
                <w:szCs w:val="20"/>
              </w:rPr>
              <w:t xml:space="preserve">using </w:t>
            </w:r>
            <w:r w:rsidRPr="00D976DE">
              <w:rPr>
                <w:rFonts w:ascii="Arial Narrow" w:hAnsi="Arial Narrow" w:cs="ArialNarrow"/>
                <w:color w:val="000000"/>
                <w:sz w:val="20"/>
                <w:szCs w:val="20"/>
              </w:rPr>
              <w:t>single words.</w:t>
            </w:r>
          </w:p>
        </w:tc>
        <w:tc>
          <w:tcPr>
            <w:tcW w:w="2790" w:type="dxa"/>
            <w:gridSpan w:val="5"/>
            <w:shd w:val="clear" w:color="auto" w:fill="auto"/>
          </w:tcPr>
          <w:p w14:paraId="24215CCE" w14:textId="77777777" w:rsidR="00153BEB" w:rsidRDefault="00153BEB" w:rsidP="00153BEB">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2: Emerging</w:t>
            </w:r>
          </w:p>
          <w:p w14:paraId="32D1AA5B" w14:textId="02E6896C" w:rsidR="00153BEB" w:rsidRPr="00F4364F" w:rsidRDefault="00153BEB" w:rsidP="00153BEB">
            <w:pPr>
              <w:autoSpaceDE w:val="0"/>
              <w:autoSpaceDN w:val="0"/>
              <w:adjustRightInd w:val="0"/>
              <w:rPr>
                <w:rFonts w:ascii="Arial Narrow" w:hAnsi="Arial Narrow" w:cs="ArialNarrow"/>
                <w:color w:val="000000"/>
                <w:sz w:val="20"/>
                <w:szCs w:val="20"/>
              </w:rPr>
            </w:pPr>
            <w:r w:rsidRPr="00D976DE">
              <w:rPr>
                <w:rFonts w:ascii="Arial Narrow" w:hAnsi="Arial Narrow" w:cs="ArialNarrow"/>
                <w:color w:val="000000"/>
                <w:sz w:val="20"/>
                <w:szCs w:val="20"/>
              </w:rPr>
              <w:t xml:space="preserve">Describe connections between the illustration and text </w:t>
            </w:r>
            <w:r>
              <w:rPr>
                <w:rFonts w:ascii="Arial Narrow" w:hAnsi="Arial Narrow" w:cs="ArialNarrow"/>
                <w:color w:val="000000"/>
                <w:sz w:val="20"/>
                <w:szCs w:val="20"/>
              </w:rPr>
              <w:t>using a</w:t>
            </w:r>
            <w:r w:rsidRPr="00D976DE">
              <w:rPr>
                <w:rFonts w:ascii="Arial Narrow" w:hAnsi="Arial Narrow" w:cs="ArialNarrow"/>
                <w:color w:val="000000"/>
                <w:sz w:val="20"/>
                <w:szCs w:val="20"/>
              </w:rPr>
              <w:t xml:space="preserve"> phrase and</w:t>
            </w:r>
            <w:r>
              <w:rPr>
                <w:rFonts w:ascii="Arial Narrow" w:hAnsi="Arial Narrow" w:cs="ArialNarrow"/>
                <w:color w:val="000000"/>
                <w:sz w:val="20"/>
                <w:szCs w:val="20"/>
              </w:rPr>
              <w:t>/or</w:t>
            </w:r>
            <w:r w:rsidRPr="00D976DE">
              <w:rPr>
                <w:rFonts w:ascii="Arial Narrow" w:hAnsi="Arial Narrow" w:cs="ArialNarrow"/>
                <w:color w:val="000000"/>
                <w:sz w:val="20"/>
                <w:szCs w:val="20"/>
              </w:rPr>
              <w:t xml:space="preserve"> short sentences that represent ideas using formulaic sentence patterns and general, content-based vocabulary</w:t>
            </w:r>
            <w:r>
              <w:rPr>
                <w:rFonts w:ascii="Arial Narrow" w:hAnsi="Arial Narrow" w:cs="ArialNarrow"/>
                <w:color w:val="000000"/>
                <w:sz w:val="20"/>
                <w:szCs w:val="20"/>
              </w:rPr>
              <w:t>.</w:t>
            </w:r>
          </w:p>
        </w:tc>
        <w:tc>
          <w:tcPr>
            <w:tcW w:w="2407" w:type="dxa"/>
            <w:gridSpan w:val="2"/>
            <w:shd w:val="clear" w:color="auto" w:fill="auto"/>
          </w:tcPr>
          <w:p w14:paraId="0824712C" w14:textId="77777777" w:rsidR="00153BEB" w:rsidRDefault="00153BEB" w:rsidP="00153BEB">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 xml:space="preserve">Level 3:  Developing </w:t>
            </w:r>
          </w:p>
          <w:p w14:paraId="671AC8F6" w14:textId="791656E2" w:rsidR="00153BEB" w:rsidRPr="00F4364F" w:rsidRDefault="00153BEB" w:rsidP="00153BEB">
            <w:pPr>
              <w:autoSpaceDE w:val="0"/>
              <w:autoSpaceDN w:val="0"/>
              <w:adjustRightInd w:val="0"/>
              <w:rPr>
                <w:rFonts w:ascii="Arial Narrow" w:hAnsi="Arial Narrow" w:cs="ArialNarrow"/>
                <w:b/>
                <w:color w:val="000000"/>
                <w:sz w:val="20"/>
                <w:szCs w:val="20"/>
              </w:rPr>
            </w:pPr>
            <w:r w:rsidRPr="003C53D3">
              <w:rPr>
                <w:rFonts w:ascii="Arial Narrow" w:hAnsi="Arial Narrow" w:cs="ArialNarrow"/>
                <w:color w:val="000000"/>
                <w:sz w:val="20"/>
                <w:szCs w:val="20"/>
              </w:rPr>
              <w:t>Describe connections between the illustration and text using simple sentences.</w:t>
            </w:r>
          </w:p>
        </w:tc>
        <w:tc>
          <w:tcPr>
            <w:tcW w:w="2723" w:type="dxa"/>
            <w:gridSpan w:val="3"/>
            <w:shd w:val="clear" w:color="auto" w:fill="auto"/>
          </w:tcPr>
          <w:p w14:paraId="29F26FE5" w14:textId="77777777" w:rsidR="00153BEB" w:rsidRDefault="00153BEB" w:rsidP="00153BEB">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4: Expanding</w:t>
            </w:r>
          </w:p>
          <w:p w14:paraId="5116CDBE" w14:textId="54BB7184" w:rsidR="00153BEB" w:rsidRPr="00F4364F" w:rsidRDefault="00153BEB" w:rsidP="00153BEB">
            <w:pPr>
              <w:autoSpaceDE w:val="0"/>
              <w:autoSpaceDN w:val="0"/>
              <w:adjustRightInd w:val="0"/>
              <w:rPr>
                <w:rFonts w:ascii="Arial Narrow" w:hAnsi="Arial Narrow" w:cs="ArialNarrow"/>
                <w:color w:val="000000"/>
                <w:sz w:val="20"/>
                <w:szCs w:val="20"/>
              </w:rPr>
            </w:pPr>
            <w:r w:rsidRPr="003C53D3">
              <w:rPr>
                <w:rFonts w:ascii="Arial Narrow" w:hAnsi="Arial Narrow" w:cs="ArialNarrow"/>
                <w:color w:val="000000"/>
                <w:sz w:val="20"/>
                <w:szCs w:val="20"/>
              </w:rPr>
              <w:t>Describe connections between the illustration and text using expanded and some complex sentences.</w:t>
            </w:r>
          </w:p>
        </w:tc>
        <w:tc>
          <w:tcPr>
            <w:tcW w:w="2767" w:type="dxa"/>
            <w:gridSpan w:val="3"/>
            <w:shd w:val="clear" w:color="auto" w:fill="auto"/>
          </w:tcPr>
          <w:p w14:paraId="091F556B" w14:textId="77777777" w:rsidR="00153BEB" w:rsidRDefault="00153BEB" w:rsidP="00153BEB">
            <w:pPr>
              <w:autoSpaceDE w:val="0"/>
              <w:autoSpaceDN w:val="0"/>
              <w:adjustRightInd w:val="0"/>
              <w:rPr>
                <w:rFonts w:ascii="Arial Narrow" w:hAnsi="Arial Narrow" w:cs="ArialNarrow"/>
                <w:b/>
                <w:color w:val="000000"/>
                <w:sz w:val="20"/>
                <w:szCs w:val="20"/>
              </w:rPr>
            </w:pPr>
            <w:r>
              <w:rPr>
                <w:rFonts w:ascii="Arial Narrow" w:hAnsi="Arial Narrow" w:cs="ArialNarrow"/>
                <w:b/>
                <w:color w:val="000000"/>
                <w:sz w:val="20"/>
                <w:szCs w:val="20"/>
              </w:rPr>
              <w:t>Level 5: Bridging</w:t>
            </w:r>
          </w:p>
          <w:p w14:paraId="0E0A158E" w14:textId="121C9FE6" w:rsidR="00153BEB" w:rsidRPr="00F4364F" w:rsidRDefault="00153BEB" w:rsidP="00153BEB">
            <w:pPr>
              <w:autoSpaceDE w:val="0"/>
              <w:autoSpaceDN w:val="0"/>
              <w:adjustRightInd w:val="0"/>
              <w:rPr>
                <w:rFonts w:ascii="Arial Narrow" w:hAnsi="Arial Narrow" w:cs="ArialNarrow"/>
                <w:color w:val="000000"/>
                <w:sz w:val="20"/>
                <w:szCs w:val="20"/>
              </w:rPr>
            </w:pPr>
            <w:r w:rsidRPr="003C53D3">
              <w:rPr>
                <w:rFonts w:ascii="Arial Narrow" w:hAnsi="Arial Narrow" w:cs="ArialNarrow"/>
                <w:color w:val="000000"/>
                <w:sz w:val="20"/>
                <w:szCs w:val="20"/>
              </w:rPr>
              <w:t>Describe connections between the illustration and text using multiple, complex sentences.</w:t>
            </w:r>
          </w:p>
        </w:tc>
      </w:tr>
      <w:tr w:rsidR="00153BEB" w:rsidRPr="00F4364F" w14:paraId="2E2FE32E" w14:textId="77777777" w:rsidTr="00E8746A">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4B18B30A"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TN DOE Curriculum Standards</w:t>
            </w:r>
          </w:p>
        </w:tc>
        <w:tc>
          <w:tcPr>
            <w:tcW w:w="4561" w:type="dxa"/>
            <w:gridSpan w:val="5"/>
            <w:tcBorders>
              <w:bottom w:val="single" w:sz="4" w:space="0" w:color="000000" w:themeColor="text1"/>
            </w:tcBorders>
            <w:shd w:val="clear" w:color="auto" w:fill="BFBFBF" w:themeFill="background1" w:themeFillShade="BF"/>
          </w:tcPr>
          <w:p w14:paraId="0D99687E"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514A65CA"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3629A55F" w14:textId="77777777" w:rsidTr="00A518E1">
        <w:trPr>
          <w:gridBefore w:val="1"/>
          <w:wBefore w:w="18" w:type="dxa"/>
        </w:trPr>
        <w:tc>
          <w:tcPr>
            <w:tcW w:w="4619" w:type="dxa"/>
            <w:gridSpan w:val="7"/>
            <w:shd w:val="clear" w:color="auto" w:fill="auto"/>
          </w:tcPr>
          <w:p w14:paraId="40A11052"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Writing/Research</w:t>
            </w:r>
          </w:p>
          <w:p w14:paraId="58277D4E" w14:textId="77777777" w:rsidR="00153BEB" w:rsidRPr="00584F8C" w:rsidRDefault="00153BEB" w:rsidP="00153BEB">
            <w:pPr>
              <w:rPr>
                <w:rFonts w:ascii="Arial Narrow" w:eastAsia="Arial Narrow" w:hAnsi="Arial Narrow" w:cs="Arial Narrow"/>
                <w:b/>
                <w:bCs/>
                <w:sz w:val="20"/>
                <w:szCs w:val="20"/>
              </w:rPr>
            </w:pPr>
            <w:r w:rsidRPr="00584F8C">
              <w:rPr>
                <w:rFonts w:ascii="Arial Narrow" w:eastAsia="Arial Narrow" w:hAnsi="Arial Narrow" w:cs="Arial Narrow"/>
                <w:b/>
                <w:bCs/>
                <w:sz w:val="20"/>
                <w:szCs w:val="20"/>
              </w:rPr>
              <w:t>W.K.1-</w:t>
            </w:r>
            <w:r w:rsidRPr="00584F8C">
              <w:rPr>
                <w:rFonts w:ascii="Arial Narrow" w:eastAsia="Arial Narrow" w:hAnsi="Arial Narrow" w:cs="Arial Narrow"/>
                <w:bCs/>
                <w:sz w:val="20"/>
                <w:szCs w:val="20"/>
              </w:rPr>
              <w:t>Use a combination of drawing, dictating, and writing to compose opinion pieces in which they tell a reader the topic or the name of the book they are writing about and state an opinion or preference about the topic or book (e.g., My favorite season is…).</w:t>
            </w:r>
            <w:r w:rsidRPr="00584F8C">
              <w:rPr>
                <w:rFonts w:ascii="Arial Narrow" w:eastAsia="Arial Narrow" w:hAnsi="Arial Narrow" w:cs="Arial Narrow"/>
                <w:b/>
                <w:bCs/>
                <w:sz w:val="20"/>
                <w:szCs w:val="20"/>
              </w:rPr>
              <w:t xml:space="preserve"> </w:t>
            </w:r>
          </w:p>
          <w:p w14:paraId="7DFF0DD9" w14:textId="77777777" w:rsidR="00153BEB" w:rsidRPr="00584F8C" w:rsidRDefault="00153BEB" w:rsidP="00153BEB">
            <w:pPr>
              <w:rPr>
                <w:rFonts w:ascii="Arial Narrow" w:eastAsia="Arial Narrow" w:hAnsi="Arial Narrow" w:cs="Arial Narrow"/>
                <w:bCs/>
                <w:sz w:val="20"/>
                <w:szCs w:val="20"/>
              </w:rPr>
            </w:pPr>
            <w:r w:rsidRPr="00584F8C">
              <w:rPr>
                <w:rFonts w:ascii="Arial Narrow" w:eastAsia="Arial Narrow" w:hAnsi="Arial Narrow" w:cs="Arial Narrow"/>
                <w:b/>
                <w:bCs/>
                <w:sz w:val="20"/>
                <w:szCs w:val="20"/>
              </w:rPr>
              <w:t>W.K.5-</w:t>
            </w:r>
            <w:r w:rsidRPr="00584F8C">
              <w:rPr>
                <w:rFonts w:ascii="Arial Narrow" w:eastAsia="Arial Narrow" w:hAnsi="Arial Narrow" w:cs="Arial Narrow"/>
                <w:bCs/>
                <w:sz w:val="20"/>
                <w:szCs w:val="20"/>
              </w:rPr>
              <w:t xml:space="preserve">Respond to questions/suggestions from peers and add details to strengthen writing. </w:t>
            </w:r>
          </w:p>
          <w:p w14:paraId="44346AE1" w14:textId="77777777" w:rsidR="00153BEB" w:rsidRPr="00F4364F" w:rsidRDefault="00153BEB" w:rsidP="00153BEB">
            <w:pPr>
              <w:rPr>
                <w:rFonts w:ascii="Arial Narrow" w:hAnsi="Arial Narrow"/>
                <w:sz w:val="20"/>
                <w:szCs w:val="22"/>
              </w:rPr>
            </w:pPr>
          </w:p>
          <w:p w14:paraId="29F50857" w14:textId="77777777" w:rsidR="00153BEB" w:rsidRPr="00F4364F" w:rsidRDefault="00153BEB" w:rsidP="00153BEB">
            <w:pPr>
              <w:rPr>
                <w:rFonts w:ascii="Arial Narrow" w:hAnsi="Arial Narrow"/>
                <w:sz w:val="20"/>
                <w:szCs w:val="22"/>
              </w:rPr>
            </w:pPr>
          </w:p>
        </w:tc>
        <w:tc>
          <w:tcPr>
            <w:tcW w:w="4561" w:type="dxa"/>
            <w:gridSpan w:val="5"/>
          </w:tcPr>
          <w:p w14:paraId="50C36267" w14:textId="512FE538" w:rsidR="00153BEB" w:rsidRPr="0022733B" w:rsidRDefault="00153BEB" w:rsidP="00153BEB">
            <w:pPr>
              <w:numPr>
                <w:ilvl w:val="0"/>
                <w:numId w:val="56"/>
              </w:numPr>
              <w:contextualSpacing/>
              <w:rPr>
                <w:rFonts w:ascii="Arial Narrow" w:eastAsia="Arial Narrow,Times New Roman" w:hAnsi="Arial Narrow" w:cs="Arial Narrow,Times New Roman"/>
                <w:sz w:val="20"/>
                <w:szCs w:val="20"/>
              </w:rPr>
            </w:pPr>
            <w:r w:rsidRPr="0022733B">
              <w:rPr>
                <w:rFonts w:ascii="Arial Narrow" w:eastAsia="Arial Narrow,Times New Roman" w:hAnsi="Arial Narrow" w:cs="Arial Narrow,Times New Roman"/>
                <w:sz w:val="20"/>
                <w:szCs w:val="20"/>
              </w:rPr>
              <w:t>States an opinion or preference about a topic or book using a combination of drawing,</w:t>
            </w:r>
            <w:r>
              <w:rPr>
                <w:rFonts w:ascii="Arial Narrow" w:eastAsia="Arial Narrow,Times New Roman" w:hAnsi="Arial Narrow" w:cs="Arial Narrow,Times New Roman"/>
                <w:sz w:val="20"/>
                <w:szCs w:val="20"/>
              </w:rPr>
              <w:t xml:space="preserve"> dictating, and/or writing. </w:t>
            </w:r>
            <w:r w:rsidRPr="0022733B">
              <w:rPr>
                <w:rFonts w:ascii="Arial Narrow" w:eastAsia="Arial Narrow,Times New Roman" w:hAnsi="Arial Narrow" w:cs="Arial Narrow,Times New Roman"/>
                <w:sz w:val="20"/>
                <w:szCs w:val="20"/>
              </w:rPr>
              <w:t> </w:t>
            </w:r>
          </w:p>
          <w:p w14:paraId="10418763" w14:textId="7E316AF0" w:rsidR="00153BEB" w:rsidRPr="0022733B" w:rsidRDefault="00153BEB" w:rsidP="00153BEB">
            <w:pPr>
              <w:numPr>
                <w:ilvl w:val="0"/>
                <w:numId w:val="56"/>
              </w:numPr>
              <w:contextualSpacing/>
              <w:rPr>
                <w:rFonts w:ascii="Arial Narrow" w:eastAsia="Arial Narrow,Times New Roman" w:hAnsi="Arial Narrow" w:cs="Arial Narrow,Times New Roman"/>
                <w:sz w:val="20"/>
                <w:szCs w:val="20"/>
              </w:rPr>
            </w:pPr>
            <w:r w:rsidRPr="0022733B">
              <w:rPr>
                <w:rFonts w:ascii="Arial Narrow" w:eastAsia="Arial Narrow,Times New Roman" w:hAnsi="Arial Narrow" w:cs="Arial Narrow,Times New Roman"/>
                <w:sz w:val="20"/>
                <w:szCs w:val="20"/>
              </w:rPr>
              <w:t>Includes the topic or name of the book they are writing about when stating an opinion or preference.  </w:t>
            </w:r>
          </w:p>
          <w:p w14:paraId="0331F885" w14:textId="64E316FD" w:rsidR="00153BEB" w:rsidRPr="0022733B" w:rsidRDefault="00153BEB" w:rsidP="00153BEB">
            <w:pPr>
              <w:numPr>
                <w:ilvl w:val="0"/>
                <w:numId w:val="56"/>
              </w:numPr>
              <w:spacing w:after="200"/>
              <w:contextualSpacing/>
              <w:rPr>
                <w:rFonts w:ascii="Arial Narrow" w:eastAsia="Arial Narrow,Times New Roman" w:hAnsi="Arial Narrow" w:cs="Arial Narrow,Times New Roman"/>
                <w:sz w:val="20"/>
                <w:szCs w:val="20"/>
              </w:rPr>
            </w:pPr>
            <w:r w:rsidRPr="0022733B">
              <w:rPr>
                <w:rFonts w:ascii="Arial Narrow" w:eastAsia="Arial Narrow,Times New Roman" w:hAnsi="Arial Narrow" w:cs="Arial Narrow,Times New Roman"/>
                <w:sz w:val="20"/>
                <w:szCs w:val="20"/>
              </w:rPr>
              <w:t>Provides a response to questions</w:t>
            </w:r>
            <w:r>
              <w:rPr>
                <w:rFonts w:ascii="Arial Narrow" w:eastAsia="Arial Narrow,Times New Roman" w:hAnsi="Arial Narrow" w:cs="Arial Narrow,Times New Roman"/>
                <w:sz w:val="20"/>
                <w:szCs w:val="20"/>
              </w:rPr>
              <w:t xml:space="preserve"> and suggestions from peers. </w:t>
            </w:r>
            <w:r w:rsidRPr="0022733B">
              <w:rPr>
                <w:rFonts w:ascii="Arial Narrow" w:eastAsia="Arial Narrow,Times New Roman" w:hAnsi="Arial Narrow" w:cs="Arial Narrow,Times New Roman"/>
                <w:sz w:val="20"/>
                <w:szCs w:val="20"/>
              </w:rPr>
              <w:t xml:space="preserve">  </w:t>
            </w:r>
          </w:p>
          <w:p w14:paraId="368BA52D" w14:textId="225EB412" w:rsidR="00153BEB" w:rsidRPr="00027B3B" w:rsidRDefault="00153BEB" w:rsidP="00153BEB">
            <w:pPr>
              <w:numPr>
                <w:ilvl w:val="0"/>
                <w:numId w:val="56"/>
              </w:numPr>
              <w:spacing w:after="200"/>
              <w:contextualSpacing/>
              <w:rPr>
                <w:rFonts w:ascii="Arial Narrow" w:eastAsia="Arial Narrow,Times New Roman" w:hAnsi="Arial Narrow" w:cs="Arial Narrow,Times New Roman"/>
                <w:sz w:val="20"/>
                <w:szCs w:val="20"/>
              </w:rPr>
            </w:pPr>
            <w:r w:rsidRPr="0022733B">
              <w:rPr>
                <w:rFonts w:ascii="Arial Narrow" w:eastAsia="Arial Narrow,Times New Roman" w:hAnsi="Arial Narrow" w:cs="Arial Narrow,Times New Roman"/>
                <w:sz w:val="20"/>
                <w:szCs w:val="20"/>
              </w:rPr>
              <w:t>Adds details that strengthen writing as needed after review of drafts.  </w:t>
            </w:r>
          </w:p>
          <w:p w14:paraId="264C910E" w14:textId="77777777" w:rsidR="00153BEB" w:rsidRDefault="00153BEB" w:rsidP="00153BEB">
            <w:pPr>
              <w:rPr>
                <w:rFonts w:ascii="Arial Narrow" w:hAnsi="Arial Narrow"/>
                <w:sz w:val="20"/>
                <w:szCs w:val="22"/>
              </w:rPr>
            </w:pPr>
          </w:p>
          <w:p w14:paraId="66D2A199" w14:textId="77777777" w:rsidR="00B07DBF" w:rsidRPr="00F4364F" w:rsidRDefault="00B07DBF" w:rsidP="00153BEB">
            <w:pPr>
              <w:rPr>
                <w:rFonts w:ascii="Arial Narrow" w:hAnsi="Arial Narrow"/>
                <w:sz w:val="20"/>
                <w:szCs w:val="22"/>
              </w:rPr>
            </w:pPr>
          </w:p>
          <w:p w14:paraId="62659A87"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lastRenderedPageBreak/>
              <w:t>Sample Objectives (I can):</w:t>
            </w:r>
          </w:p>
          <w:p w14:paraId="1AFE018A" w14:textId="0790A366" w:rsidR="00153BEB" w:rsidRPr="00584F8C" w:rsidRDefault="00153BEB" w:rsidP="00153BEB">
            <w:pPr>
              <w:numPr>
                <w:ilvl w:val="0"/>
                <w:numId w:val="104"/>
              </w:numPr>
              <w:spacing w:after="200"/>
              <w:contextualSpacing/>
              <w:rPr>
                <w:rFonts w:ascii="Arial Narrow" w:hAnsi="Arial Narrow"/>
                <w:sz w:val="20"/>
                <w:szCs w:val="20"/>
              </w:rPr>
            </w:pPr>
            <w:r>
              <w:rPr>
                <w:rFonts w:ascii="Arial Narrow" w:hAnsi="Arial Narrow"/>
                <w:sz w:val="20"/>
                <w:szCs w:val="20"/>
              </w:rPr>
              <w:t xml:space="preserve">I can compare Curios George’s actions to a real scientist and support this opinion with evidence from the story </w:t>
            </w:r>
            <w:r w:rsidRPr="00C408E7">
              <w:rPr>
                <w:rFonts w:ascii="Arial Narrow" w:hAnsi="Arial Narrow"/>
                <w:i/>
                <w:sz w:val="20"/>
                <w:szCs w:val="20"/>
              </w:rPr>
              <w:t>Curious George’s Dinosaur Discovery</w:t>
            </w:r>
            <w:r>
              <w:rPr>
                <w:rFonts w:ascii="Arial Narrow" w:hAnsi="Arial Narrow"/>
                <w:sz w:val="20"/>
                <w:szCs w:val="20"/>
              </w:rPr>
              <w:t>.</w:t>
            </w:r>
          </w:p>
          <w:p w14:paraId="08E8BF69" w14:textId="77053461" w:rsidR="00153BEB" w:rsidRDefault="00153BEB" w:rsidP="00153BEB">
            <w:pPr>
              <w:numPr>
                <w:ilvl w:val="0"/>
                <w:numId w:val="104"/>
              </w:numPr>
              <w:spacing w:before="60" w:after="60"/>
              <w:contextualSpacing/>
              <w:rPr>
                <w:rFonts w:ascii="Arial Narrow" w:hAnsi="Arial Narrow"/>
                <w:sz w:val="20"/>
                <w:szCs w:val="20"/>
              </w:rPr>
            </w:pPr>
            <w:r>
              <w:rPr>
                <w:rFonts w:ascii="Arial Narrow" w:hAnsi="Arial Narrow"/>
                <w:sz w:val="20"/>
                <w:szCs w:val="20"/>
              </w:rPr>
              <w:t xml:space="preserve">I can compare and contrast the characters in reactions to their discoveries in the text </w:t>
            </w:r>
            <w:r w:rsidRPr="00C408E7">
              <w:rPr>
                <w:rFonts w:ascii="Arial Narrow" w:hAnsi="Arial Narrow"/>
                <w:i/>
                <w:sz w:val="20"/>
                <w:szCs w:val="20"/>
              </w:rPr>
              <w:t>Curious George’s</w:t>
            </w:r>
            <w:r>
              <w:rPr>
                <w:rFonts w:ascii="Arial Narrow" w:hAnsi="Arial Narrow"/>
                <w:sz w:val="20"/>
                <w:szCs w:val="20"/>
              </w:rPr>
              <w:t xml:space="preserve"> </w:t>
            </w:r>
            <w:r w:rsidRPr="00C408E7">
              <w:rPr>
                <w:rFonts w:ascii="Arial Narrow" w:hAnsi="Arial Narrow"/>
                <w:i/>
                <w:sz w:val="20"/>
                <w:szCs w:val="20"/>
              </w:rPr>
              <w:t>Dinosaur Discovery</w:t>
            </w:r>
            <w:r>
              <w:rPr>
                <w:rFonts w:ascii="Arial Narrow" w:hAnsi="Arial Narrow"/>
                <w:sz w:val="20"/>
                <w:szCs w:val="20"/>
              </w:rPr>
              <w:t xml:space="preserve"> and </w:t>
            </w:r>
            <w:r w:rsidRPr="00C408E7">
              <w:rPr>
                <w:rFonts w:ascii="Arial Narrow" w:hAnsi="Arial Narrow"/>
                <w:i/>
                <w:sz w:val="20"/>
                <w:szCs w:val="20"/>
              </w:rPr>
              <w:t>Duck and Goose</w:t>
            </w:r>
            <w:r w:rsidRPr="00584F8C">
              <w:rPr>
                <w:rFonts w:ascii="Arial Narrow" w:hAnsi="Arial Narrow"/>
                <w:sz w:val="20"/>
                <w:szCs w:val="20"/>
              </w:rPr>
              <w:t>.</w:t>
            </w:r>
          </w:p>
          <w:p w14:paraId="25FAF4B5" w14:textId="53D7E446" w:rsidR="00153BEB" w:rsidRPr="006565AF" w:rsidRDefault="00153BEB" w:rsidP="00153BEB">
            <w:pPr>
              <w:spacing w:before="60" w:after="60"/>
              <w:ind w:left="360"/>
              <w:contextualSpacing/>
              <w:rPr>
                <w:rFonts w:ascii="Arial Narrow" w:hAnsi="Arial Narrow"/>
                <w:sz w:val="20"/>
                <w:szCs w:val="20"/>
              </w:rPr>
            </w:pPr>
            <w:r w:rsidRPr="00584F8C">
              <w:rPr>
                <w:rFonts w:ascii="Arial Narrow" w:hAnsi="Arial Narrow"/>
              </w:rPr>
              <w:br/>
            </w:r>
          </w:p>
        </w:tc>
        <w:tc>
          <w:tcPr>
            <w:tcW w:w="5490" w:type="dxa"/>
            <w:gridSpan w:val="6"/>
          </w:tcPr>
          <w:p w14:paraId="278A877E"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lastRenderedPageBreak/>
              <w:t>Routine Writing</w:t>
            </w:r>
          </w:p>
          <w:p w14:paraId="0B7DCC27" w14:textId="184BC888" w:rsidR="00153BEB" w:rsidRDefault="00153BEB" w:rsidP="00153BEB">
            <w:pPr>
              <w:numPr>
                <w:ilvl w:val="0"/>
                <w:numId w:val="105"/>
              </w:numPr>
              <w:spacing w:after="200"/>
              <w:contextualSpacing/>
              <w:rPr>
                <w:rFonts w:ascii="Arial Narrow" w:hAnsi="Arial Narrow" w:cs="Arial Narrow"/>
                <w:sz w:val="20"/>
                <w:szCs w:val="20"/>
              </w:rPr>
            </w:pPr>
            <w:r w:rsidRPr="00584F8C">
              <w:rPr>
                <w:rFonts w:ascii="Arial Narrow" w:hAnsi="Arial Narrow" w:cs="Arial Narrow"/>
                <w:sz w:val="20"/>
                <w:szCs w:val="20"/>
              </w:rPr>
              <w:t>Teacher’s Edition pp.T405,421,432,442,448</w:t>
            </w:r>
          </w:p>
          <w:p w14:paraId="2E58B8D6" w14:textId="77777777" w:rsidR="00153BEB" w:rsidRDefault="00153BEB" w:rsidP="00153BEB">
            <w:pPr>
              <w:spacing w:after="200"/>
              <w:contextualSpacing/>
              <w:rPr>
                <w:rFonts w:ascii="Arial Narrow" w:hAnsi="Arial Narrow" w:cs="Arial Narrow"/>
                <w:sz w:val="20"/>
                <w:szCs w:val="20"/>
              </w:rPr>
            </w:pPr>
          </w:p>
          <w:p w14:paraId="18B42659" w14:textId="77777777" w:rsidR="00153BEB" w:rsidRPr="00027B3B" w:rsidRDefault="00153BEB" w:rsidP="00153BEB">
            <w:pPr>
              <w:spacing w:after="200"/>
              <w:contextualSpacing/>
              <w:rPr>
                <w:rFonts w:ascii="Arial Narrow" w:hAnsi="Arial Narrow" w:cs="Arial Narrow"/>
                <w:sz w:val="20"/>
                <w:szCs w:val="20"/>
              </w:rPr>
            </w:pPr>
          </w:p>
          <w:p w14:paraId="1E58A3C1"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Daily/Weekly Writing</w:t>
            </w:r>
          </w:p>
          <w:p w14:paraId="498EF1F0" w14:textId="77777777" w:rsidR="00153BEB" w:rsidRPr="00F4364F" w:rsidRDefault="00153BEB" w:rsidP="00153BEB">
            <w:pPr>
              <w:pStyle w:val="ListParagraph"/>
              <w:numPr>
                <w:ilvl w:val="0"/>
                <w:numId w:val="17"/>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Draw, write and label</w:t>
            </w:r>
          </w:p>
          <w:p w14:paraId="0BE46154" w14:textId="77777777" w:rsidR="00153BEB" w:rsidRPr="00F4364F" w:rsidRDefault="00153BEB" w:rsidP="00153BEB">
            <w:pPr>
              <w:pStyle w:val="ListParagraph"/>
              <w:numPr>
                <w:ilvl w:val="0"/>
                <w:numId w:val="17"/>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Journal</w:t>
            </w:r>
          </w:p>
          <w:p w14:paraId="740DB102" w14:textId="01825C95" w:rsidR="00153BEB" w:rsidRDefault="00153BEB" w:rsidP="00153BEB">
            <w:pPr>
              <w:pStyle w:val="ListParagraph"/>
              <w:numPr>
                <w:ilvl w:val="0"/>
                <w:numId w:val="17"/>
              </w:numPr>
              <w:ind w:left="360"/>
              <w:rPr>
                <w:rFonts w:ascii="Arial Narrow" w:eastAsia="Arial Narrow" w:hAnsi="Arial Narrow" w:cs="Arial Narrow"/>
                <w:sz w:val="20"/>
                <w:szCs w:val="20"/>
              </w:rPr>
            </w:pPr>
            <w:r w:rsidRPr="00F4364F">
              <w:rPr>
                <w:rFonts w:ascii="Arial Narrow" w:eastAsia="Arial Narrow" w:hAnsi="Arial Narrow" w:cs="Arial Narrow"/>
                <w:sz w:val="20"/>
                <w:szCs w:val="20"/>
              </w:rPr>
              <w:t>Shared Writing Activities</w:t>
            </w:r>
          </w:p>
          <w:p w14:paraId="1CB7C2C2" w14:textId="77777777" w:rsidR="00153BEB" w:rsidRDefault="00153BEB" w:rsidP="00153BEB">
            <w:pPr>
              <w:rPr>
                <w:rFonts w:ascii="Arial Narrow" w:eastAsia="Arial Narrow" w:hAnsi="Arial Narrow" w:cs="Arial Narrow"/>
                <w:sz w:val="20"/>
                <w:szCs w:val="20"/>
              </w:rPr>
            </w:pPr>
          </w:p>
          <w:p w14:paraId="522FEC30" w14:textId="77777777" w:rsidR="00153BEB" w:rsidRDefault="00153BEB" w:rsidP="00153BEB">
            <w:pPr>
              <w:rPr>
                <w:rFonts w:ascii="Arial Narrow" w:eastAsia="Arial Narrow" w:hAnsi="Arial Narrow" w:cs="Arial Narrow"/>
                <w:sz w:val="20"/>
                <w:szCs w:val="20"/>
              </w:rPr>
            </w:pPr>
          </w:p>
          <w:p w14:paraId="398E5AC0" w14:textId="77777777" w:rsidR="00B07DBF" w:rsidRPr="00027B3B" w:rsidRDefault="00B07DBF" w:rsidP="00153BEB">
            <w:pPr>
              <w:rPr>
                <w:rFonts w:ascii="Arial Narrow" w:eastAsia="Arial Narrow" w:hAnsi="Arial Narrow" w:cs="Arial Narrow"/>
                <w:sz w:val="20"/>
                <w:szCs w:val="20"/>
              </w:rPr>
            </w:pPr>
            <w:bookmarkStart w:id="0" w:name="_GoBack"/>
            <w:bookmarkEnd w:id="0"/>
          </w:p>
          <w:p w14:paraId="5FFB52A8" w14:textId="77777777" w:rsidR="00153BEB" w:rsidRPr="005C0D3C" w:rsidRDefault="00153BEB" w:rsidP="00153BEB">
            <w:pPr>
              <w:rPr>
                <w:rFonts w:ascii="Arial Narrow" w:eastAsia="Arial Narrow" w:hAnsi="Arial Narrow" w:cs="Arial Narrow"/>
                <w:sz w:val="20"/>
                <w:szCs w:val="20"/>
              </w:rPr>
            </w:pPr>
            <w:r w:rsidRPr="005C0D3C">
              <w:rPr>
                <w:rFonts w:ascii="Arial Narrow" w:eastAsia="Arial Narrow" w:hAnsi="Arial Narrow" w:cs="Arial Narrow"/>
                <w:b/>
                <w:bCs/>
                <w:sz w:val="20"/>
                <w:szCs w:val="20"/>
              </w:rPr>
              <w:lastRenderedPageBreak/>
              <w:t xml:space="preserve">Culminating Task </w:t>
            </w:r>
          </w:p>
          <w:p w14:paraId="1D73402E" w14:textId="218489A7" w:rsidR="00153BEB" w:rsidRDefault="00153BEB" w:rsidP="00153BEB">
            <w:pPr>
              <w:numPr>
                <w:ilvl w:val="0"/>
                <w:numId w:val="26"/>
              </w:numPr>
              <w:rPr>
                <w:rFonts w:ascii="Arial Narrow" w:eastAsia="Arial Narrow" w:hAnsi="Arial Narrow" w:cs="Arial Narrow"/>
                <w:sz w:val="20"/>
                <w:szCs w:val="20"/>
              </w:rPr>
            </w:pPr>
            <w:r>
              <w:rPr>
                <w:rFonts w:ascii="Arial Narrow" w:eastAsia="Arial Narrow" w:hAnsi="Arial Narrow" w:cs="Arial Narrow"/>
                <w:sz w:val="20"/>
                <w:szCs w:val="20"/>
              </w:rPr>
              <w:t>When scientist make discoveries they look at them carefully, make drawings or take pictures and use special tools.  Write/draw/speak about ways Curious George acts like a real scientist.  Support this opinion with evidence from the text.</w:t>
            </w:r>
          </w:p>
          <w:p w14:paraId="6218CC56" w14:textId="0D3D5528" w:rsidR="00153BEB" w:rsidRDefault="00153BEB" w:rsidP="00153BEB">
            <w:pPr>
              <w:numPr>
                <w:ilvl w:val="0"/>
                <w:numId w:val="26"/>
              </w:numPr>
              <w:rPr>
                <w:rFonts w:ascii="Arial Narrow" w:eastAsia="Arial Narrow" w:hAnsi="Arial Narrow" w:cs="Arial Narrow"/>
                <w:sz w:val="20"/>
                <w:szCs w:val="20"/>
              </w:rPr>
            </w:pPr>
            <w:r>
              <w:rPr>
                <w:rFonts w:ascii="Arial Narrow" w:eastAsia="Arial Narrow" w:hAnsi="Arial Narrow" w:cs="Arial Narrow"/>
                <w:sz w:val="20"/>
                <w:szCs w:val="20"/>
              </w:rPr>
              <w:t>Students will compare and contrast George’s curiosity in two of the Curious George texts from this week’s readings (big book and leveled readers). (</w:t>
            </w:r>
            <w:r w:rsidRPr="008552BF">
              <w:rPr>
                <w:rFonts w:ascii="Arial Narrow" w:eastAsia="Arial Narrow" w:hAnsi="Arial Narrow" w:cs="Arial Narrow"/>
                <w:b/>
                <w:sz w:val="20"/>
                <w:szCs w:val="20"/>
              </w:rPr>
              <w:t>RL K.9)</w:t>
            </w:r>
          </w:p>
          <w:p w14:paraId="479EE7A6" w14:textId="5B05266B" w:rsidR="00153BEB" w:rsidRPr="00EF1A04" w:rsidRDefault="00153BEB" w:rsidP="00EF1A04">
            <w:pPr>
              <w:numPr>
                <w:ilvl w:val="0"/>
                <w:numId w:val="26"/>
              </w:numPr>
              <w:rPr>
                <w:rFonts w:ascii="Arial Narrow" w:eastAsia="Arial Narrow" w:hAnsi="Arial Narrow" w:cs="Arial Narrow"/>
                <w:sz w:val="20"/>
                <w:szCs w:val="20"/>
              </w:rPr>
            </w:pPr>
            <w:r>
              <w:rPr>
                <w:rFonts w:ascii="Arial Narrow" w:eastAsia="Arial Narrow" w:hAnsi="Arial Narrow" w:cs="Arial Narrow"/>
                <w:sz w:val="20"/>
                <w:szCs w:val="20"/>
              </w:rPr>
              <w:t xml:space="preserve">In </w:t>
            </w:r>
            <w:r w:rsidRPr="00C408E7">
              <w:rPr>
                <w:rFonts w:ascii="Arial Narrow" w:eastAsia="Arial Narrow" w:hAnsi="Arial Narrow" w:cs="Arial Narrow"/>
                <w:i/>
                <w:sz w:val="20"/>
                <w:szCs w:val="20"/>
              </w:rPr>
              <w:t>Duck &amp; Goose</w:t>
            </w:r>
            <w:r>
              <w:rPr>
                <w:rFonts w:ascii="Arial Narrow" w:eastAsia="Arial Narrow" w:hAnsi="Arial Narrow" w:cs="Arial Narrow"/>
                <w:sz w:val="20"/>
                <w:szCs w:val="20"/>
              </w:rPr>
              <w:t xml:space="preserve"> as well as </w:t>
            </w:r>
            <w:r w:rsidRPr="00C408E7">
              <w:rPr>
                <w:rFonts w:ascii="Arial Narrow" w:eastAsia="Arial Narrow" w:hAnsi="Arial Narrow" w:cs="Arial Narrow"/>
                <w:i/>
                <w:sz w:val="20"/>
                <w:szCs w:val="20"/>
              </w:rPr>
              <w:t>Curious George</w:t>
            </w:r>
            <w:r>
              <w:rPr>
                <w:rFonts w:ascii="Arial Narrow" w:eastAsia="Arial Narrow" w:hAnsi="Arial Narrow" w:cs="Arial Narrow"/>
                <w:sz w:val="20"/>
                <w:szCs w:val="20"/>
              </w:rPr>
              <w:t xml:space="preserve"> they make discoveries.  Have student draw/dictate/write the items discovered and compare and contrast the characters reaction to the discoveries.  </w:t>
            </w:r>
            <w:r w:rsidRPr="008552BF">
              <w:rPr>
                <w:rFonts w:ascii="Arial Narrow" w:eastAsia="Arial Narrow" w:hAnsi="Arial Narrow" w:cs="Arial Narrow"/>
                <w:b/>
                <w:sz w:val="20"/>
                <w:szCs w:val="20"/>
              </w:rPr>
              <w:t>(RL K.9)</w:t>
            </w:r>
          </w:p>
        </w:tc>
      </w:tr>
      <w:tr w:rsidR="00153BEB" w:rsidRPr="00F4364F" w14:paraId="35483E6F" w14:textId="77777777" w:rsidTr="00E8746A">
        <w:trPr>
          <w:gridBefore w:val="1"/>
          <w:wBefore w:w="18" w:type="dxa"/>
          <w:tblHeader/>
        </w:trPr>
        <w:tc>
          <w:tcPr>
            <w:tcW w:w="4619" w:type="dxa"/>
            <w:gridSpan w:val="7"/>
            <w:tcBorders>
              <w:bottom w:val="single" w:sz="4" w:space="0" w:color="000000" w:themeColor="text1"/>
            </w:tcBorders>
            <w:shd w:val="clear" w:color="auto" w:fill="BFBFBF" w:themeFill="background1" w:themeFillShade="BF"/>
          </w:tcPr>
          <w:p w14:paraId="10F5AE43" w14:textId="77777777" w:rsidR="00153BEB" w:rsidRPr="00F4364F" w:rsidRDefault="00153BEB" w:rsidP="00153BEB">
            <w:pPr>
              <w:tabs>
                <w:tab w:val="left" w:pos="90"/>
                <w:tab w:val="left" w:pos="528"/>
              </w:tabs>
              <w:spacing w:before="60" w:after="60"/>
              <w:jc w:val="center"/>
              <w:rPr>
                <w:rFonts w:ascii="Arial Narrow" w:hAnsi="Arial Narrow"/>
                <w:b/>
                <w:sz w:val="20"/>
                <w:szCs w:val="20"/>
              </w:rPr>
            </w:pPr>
            <w:r w:rsidRPr="00F4364F">
              <w:rPr>
                <w:rFonts w:ascii="Arial Narrow" w:eastAsia="Arial Narrow" w:hAnsi="Arial Narrow" w:cs="Arial Narrow"/>
                <w:b/>
                <w:bCs/>
                <w:sz w:val="20"/>
                <w:szCs w:val="20"/>
              </w:rPr>
              <w:lastRenderedPageBreak/>
              <w:t>TN DOE Curriculum Standards</w:t>
            </w:r>
          </w:p>
        </w:tc>
        <w:tc>
          <w:tcPr>
            <w:tcW w:w="4561" w:type="dxa"/>
            <w:gridSpan w:val="5"/>
            <w:tcBorders>
              <w:bottom w:val="single" w:sz="4" w:space="0" w:color="000000" w:themeColor="text1"/>
            </w:tcBorders>
            <w:shd w:val="clear" w:color="auto" w:fill="BFBFBF" w:themeFill="background1" w:themeFillShade="BF"/>
          </w:tcPr>
          <w:p w14:paraId="3C2B075F"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Evidence Statements</w:t>
            </w:r>
          </w:p>
        </w:tc>
        <w:tc>
          <w:tcPr>
            <w:tcW w:w="5490" w:type="dxa"/>
            <w:gridSpan w:val="6"/>
            <w:tcBorders>
              <w:bottom w:val="single" w:sz="4" w:space="0" w:color="000000" w:themeColor="text1"/>
            </w:tcBorders>
            <w:shd w:val="clear" w:color="auto" w:fill="BFBFBF" w:themeFill="background1" w:themeFillShade="BF"/>
          </w:tcPr>
          <w:p w14:paraId="59C6A8D8" w14:textId="77777777" w:rsidR="00153BEB" w:rsidRPr="00F4364F" w:rsidRDefault="00153BEB" w:rsidP="00153BEB">
            <w:pPr>
              <w:spacing w:before="60" w:after="60"/>
              <w:jc w:val="center"/>
              <w:rPr>
                <w:rFonts w:ascii="Arial Narrow" w:hAnsi="Arial Narrow"/>
                <w:b/>
                <w:sz w:val="20"/>
                <w:szCs w:val="20"/>
              </w:rPr>
            </w:pPr>
            <w:r w:rsidRPr="00F4364F">
              <w:rPr>
                <w:rFonts w:ascii="Arial Narrow" w:eastAsia="Arial Narrow" w:hAnsi="Arial Narrow" w:cs="Arial Narrow"/>
                <w:b/>
                <w:bCs/>
                <w:sz w:val="20"/>
                <w:szCs w:val="20"/>
              </w:rPr>
              <w:t>Content &amp; Tasks</w:t>
            </w:r>
          </w:p>
        </w:tc>
      </w:tr>
      <w:tr w:rsidR="00153BEB" w:rsidRPr="00F4364F" w14:paraId="59F8E568" w14:textId="77777777" w:rsidTr="00A518E1">
        <w:trPr>
          <w:gridBefore w:val="1"/>
          <w:wBefore w:w="18" w:type="dxa"/>
        </w:trPr>
        <w:tc>
          <w:tcPr>
            <w:tcW w:w="4619" w:type="dxa"/>
            <w:gridSpan w:val="7"/>
            <w:shd w:val="clear" w:color="auto" w:fill="auto"/>
          </w:tcPr>
          <w:p w14:paraId="76B9EDB9"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Speaking and Listening</w:t>
            </w:r>
          </w:p>
          <w:p w14:paraId="0F73A82B" w14:textId="77777777" w:rsidR="00153BEB" w:rsidRPr="00584F8C" w:rsidRDefault="00153BEB" w:rsidP="00153BEB">
            <w:pPr>
              <w:spacing w:after="200"/>
              <w:rPr>
                <w:rFonts w:ascii="Arial Narrow" w:hAnsi="Arial Narrow" w:cs="Helvetica"/>
                <w:sz w:val="20"/>
                <w:szCs w:val="20"/>
              </w:rPr>
            </w:pPr>
            <w:r w:rsidRPr="00584F8C">
              <w:rPr>
                <w:rFonts w:ascii="Arial Narrow" w:hAnsi="Arial Narrow" w:cs="Helvetica"/>
                <w:b/>
                <w:sz w:val="20"/>
                <w:szCs w:val="20"/>
              </w:rPr>
              <w:t>SL.K.1a-</w:t>
            </w:r>
            <w:r w:rsidRPr="00584F8C">
              <w:rPr>
                <w:rFonts w:ascii="Arial Narrow" w:hAnsi="Arial Narrow" w:cs="Helvetica"/>
                <w:sz w:val="20"/>
                <w:szCs w:val="20"/>
              </w:rPr>
              <w:t>Follow agreed-upon rules for discussions (e.g., listening to others with care, speaking one at a time about the topics and texts under discussion).</w:t>
            </w:r>
          </w:p>
          <w:p w14:paraId="5CC88B03" w14:textId="5405AED1" w:rsidR="00153BEB" w:rsidRPr="00F4364F" w:rsidRDefault="00153BEB" w:rsidP="00153BEB">
            <w:pPr>
              <w:rPr>
                <w:rFonts w:ascii="Arial Narrow" w:hAnsi="Arial Narrow"/>
                <w:sz w:val="20"/>
                <w:szCs w:val="22"/>
              </w:rPr>
            </w:pPr>
            <w:r w:rsidRPr="00584F8C">
              <w:rPr>
                <w:rFonts w:ascii="Arial Narrow" w:hAnsi="Arial Narrow" w:cs="Arial"/>
                <w:b/>
                <w:sz w:val="20"/>
                <w:szCs w:val="20"/>
              </w:rPr>
              <w:t>SL.K.1b-</w:t>
            </w:r>
            <w:r w:rsidRPr="00584F8C">
              <w:rPr>
                <w:rFonts w:ascii="Arial Narrow" w:hAnsi="Arial Narrow" w:cs="Helvetica"/>
                <w:sz w:val="20"/>
                <w:szCs w:val="20"/>
              </w:rPr>
              <w:t>Continue a conversation through multiple exchanges</w:t>
            </w:r>
            <w:r w:rsidR="00BF3D23">
              <w:rPr>
                <w:rFonts w:ascii="Arial Narrow" w:hAnsi="Arial Narrow" w:cs="Helvetica"/>
                <w:sz w:val="20"/>
                <w:szCs w:val="20"/>
              </w:rPr>
              <w:t>.</w:t>
            </w:r>
          </w:p>
          <w:p w14:paraId="1489CCFB" w14:textId="77777777" w:rsidR="00153BEB" w:rsidRPr="00F4364F" w:rsidRDefault="00153BEB" w:rsidP="00153BEB">
            <w:pPr>
              <w:pStyle w:val="NormalWeb"/>
              <w:spacing w:before="0" w:beforeAutospacing="0" w:after="0" w:afterAutospacing="0"/>
              <w:rPr>
                <w:rFonts w:ascii="Arial Narrow" w:hAnsi="Arial Narrow"/>
                <w:sz w:val="20"/>
                <w:szCs w:val="22"/>
              </w:rPr>
            </w:pPr>
          </w:p>
        </w:tc>
        <w:tc>
          <w:tcPr>
            <w:tcW w:w="4561" w:type="dxa"/>
            <w:gridSpan w:val="5"/>
          </w:tcPr>
          <w:p w14:paraId="05897953" w14:textId="77777777" w:rsidR="00153BEB" w:rsidRPr="00780D69" w:rsidRDefault="00153BEB" w:rsidP="00153BEB">
            <w:pPr>
              <w:pStyle w:val="ListParagraph"/>
              <w:numPr>
                <w:ilvl w:val="0"/>
                <w:numId w:val="54"/>
              </w:numPr>
              <w:rPr>
                <w:rFonts w:ascii="Arial Narrow" w:eastAsia="Arial Narrow,Times New Roman" w:hAnsi="Arial Narrow" w:cs="Arial Narrow,Times New Roman"/>
                <w:sz w:val="20"/>
                <w:szCs w:val="20"/>
              </w:rPr>
            </w:pPr>
            <w:r w:rsidRPr="00780D69">
              <w:rPr>
                <w:rFonts w:ascii="Arial Narrow" w:eastAsia="Arial Narrow,Times New Roman" w:hAnsi="Arial Narrow" w:cs="Arial Narrow,Times New Roman"/>
                <w:sz w:val="20"/>
                <w:szCs w:val="20"/>
              </w:rPr>
              <w:t>Provides drawings or other visual displays to descriptions to provide additional detail.</w:t>
            </w:r>
          </w:p>
          <w:p w14:paraId="4F868A16" w14:textId="68A79C21" w:rsidR="00153BEB" w:rsidRDefault="00153BEB" w:rsidP="00153BEB">
            <w:pPr>
              <w:pStyle w:val="ListParagraph"/>
              <w:numPr>
                <w:ilvl w:val="0"/>
                <w:numId w:val="54"/>
              </w:numPr>
              <w:rPr>
                <w:rFonts w:ascii="Arial Narrow" w:eastAsia="Arial Narrow,Times New Roman" w:hAnsi="Arial Narrow" w:cs="Arial Narrow,Times New Roman"/>
                <w:sz w:val="20"/>
                <w:szCs w:val="20"/>
              </w:rPr>
            </w:pPr>
            <w:r w:rsidRPr="00780D69">
              <w:rPr>
                <w:rFonts w:ascii="Arial Narrow" w:eastAsia="Arial Narrow,Times New Roman" w:hAnsi="Arial Narrow" w:cs="Arial Narrow,Times New Roman"/>
                <w:sz w:val="20"/>
                <w:szCs w:val="20"/>
              </w:rPr>
              <w:t xml:space="preserve">Demonstrates ability to speak audibly and express thoughts, feelings, and ideas clearly. </w:t>
            </w:r>
          </w:p>
          <w:p w14:paraId="011D7EE1" w14:textId="77777777" w:rsidR="00153BEB" w:rsidRPr="008C7522" w:rsidRDefault="00153BEB" w:rsidP="00153BEB">
            <w:pPr>
              <w:rPr>
                <w:rFonts w:ascii="Arial Narrow" w:eastAsia="Arial Narrow,Times New Roman" w:hAnsi="Arial Narrow" w:cs="Arial Narrow,Times New Roman"/>
                <w:sz w:val="20"/>
                <w:szCs w:val="20"/>
              </w:rPr>
            </w:pPr>
          </w:p>
          <w:p w14:paraId="776C552A"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4C04FC3F" w14:textId="77777777" w:rsidR="00153BEB" w:rsidRPr="00D21AC8" w:rsidRDefault="00153BEB" w:rsidP="00153BEB">
            <w:pPr>
              <w:numPr>
                <w:ilvl w:val="0"/>
                <w:numId w:val="104"/>
              </w:numPr>
              <w:spacing w:after="200"/>
              <w:contextualSpacing/>
              <w:rPr>
                <w:rFonts w:ascii="Arial Narrow" w:hAnsi="Arial Narrow"/>
                <w:sz w:val="20"/>
                <w:szCs w:val="20"/>
              </w:rPr>
            </w:pPr>
            <w:r w:rsidRPr="00D21AC8">
              <w:rPr>
                <w:rFonts w:ascii="Arial Narrow" w:hAnsi="Arial Narrow"/>
                <w:sz w:val="20"/>
                <w:szCs w:val="20"/>
              </w:rPr>
              <w:t>Show that I know how to have good conversations with my friends and teachers.</w:t>
            </w:r>
          </w:p>
          <w:p w14:paraId="6FEE7E9F" w14:textId="77777777" w:rsidR="00153BEB" w:rsidRDefault="00153BEB" w:rsidP="00153BEB">
            <w:pPr>
              <w:numPr>
                <w:ilvl w:val="0"/>
                <w:numId w:val="104"/>
              </w:numPr>
              <w:spacing w:before="60" w:after="60"/>
              <w:contextualSpacing/>
              <w:rPr>
                <w:rFonts w:ascii="Arial Narrow" w:hAnsi="Arial Narrow"/>
                <w:sz w:val="20"/>
                <w:szCs w:val="20"/>
              </w:rPr>
            </w:pPr>
            <w:r w:rsidRPr="00D21AC8">
              <w:rPr>
                <w:rFonts w:ascii="Arial Narrow" w:hAnsi="Arial Narrow"/>
                <w:sz w:val="20"/>
                <w:szCs w:val="20"/>
              </w:rPr>
              <w:t>Listen and take turns when I am having conversations.</w:t>
            </w:r>
          </w:p>
          <w:p w14:paraId="78C1D4A6" w14:textId="79106A27" w:rsidR="00153BEB" w:rsidRPr="00D21AC8" w:rsidRDefault="00153BEB" w:rsidP="00153BEB">
            <w:pPr>
              <w:numPr>
                <w:ilvl w:val="0"/>
                <w:numId w:val="104"/>
              </w:numPr>
              <w:spacing w:before="60" w:after="60"/>
              <w:contextualSpacing/>
              <w:rPr>
                <w:rFonts w:ascii="Arial Narrow" w:hAnsi="Arial Narrow"/>
                <w:sz w:val="20"/>
                <w:szCs w:val="20"/>
              </w:rPr>
            </w:pPr>
            <w:r w:rsidRPr="00D21AC8">
              <w:rPr>
                <w:rFonts w:ascii="Arial Narrow" w:hAnsi="Arial Narrow"/>
                <w:sz w:val="20"/>
                <w:szCs w:val="20"/>
              </w:rPr>
              <w:t>Have a long conversation with another person.</w:t>
            </w:r>
          </w:p>
        </w:tc>
        <w:tc>
          <w:tcPr>
            <w:tcW w:w="5490" w:type="dxa"/>
            <w:gridSpan w:val="6"/>
          </w:tcPr>
          <w:p w14:paraId="3F07CEDA"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Performance Assessments</w:t>
            </w:r>
          </w:p>
          <w:p w14:paraId="421B7D55" w14:textId="77777777" w:rsidR="00153BEB" w:rsidRPr="00A34E30" w:rsidRDefault="00153BEB" w:rsidP="00153BEB">
            <w:pPr>
              <w:pStyle w:val="ListParagraph"/>
              <w:numPr>
                <w:ilvl w:val="0"/>
                <w:numId w:val="82"/>
              </w:numPr>
              <w:tabs>
                <w:tab w:val="left" w:pos="9090"/>
                <w:tab w:val="left" w:pos="9630"/>
              </w:tabs>
              <w:rPr>
                <w:rFonts w:ascii="Arial Narrow" w:hAnsi="Arial Narrow"/>
                <w:b/>
                <w:sz w:val="20"/>
                <w:szCs w:val="22"/>
              </w:rPr>
            </w:pPr>
            <w:r w:rsidRPr="00A34E30">
              <w:rPr>
                <w:rFonts w:ascii="Arial Narrow" w:hAnsi="Arial Narrow"/>
                <w:sz w:val="20"/>
                <w:szCs w:val="22"/>
              </w:rPr>
              <w:t>Participating in discussions, read alouds, and q/a sessions</w:t>
            </w:r>
          </w:p>
          <w:p w14:paraId="262CC9BA" w14:textId="33A3FC6C" w:rsidR="00153BEB" w:rsidRPr="00D21AC8" w:rsidRDefault="00153BEB" w:rsidP="00153BEB">
            <w:pPr>
              <w:numPr>
                <w:ilvl w:val="0"/>
                <w:numId w:val="82"/>
              </w:numPr>
              <w:contextualSpacing/>
              <w:rPr>
                <w:rFonts w:ascii="Arial Narrow" w:hAnsi="Arial Narrow"/>
                <w:b/>
                <w:sz w:val="20"/>
                <w:szCs w:val="22"/>
              </w:rPr>
            </w:pPr>
            <w:r w:rsidRPr="00A34E30">
              <w:rPr>
                <w:rFonts w:ascii="Arial Narrow" w:hAnsi="Arial Narrow"/>
                <w:sz w:val="20"/>
                <w:szCs w:val="22"/>
              </w:rPr>
              <w:t>Speaking in complete sentences</w:t>
            </w:r>
          </w:p>
          <w:p w14:paraId="6710B5C4" w14:textId="77777777" w:rsidR="00153BEB" w:rsidRPr="00F4364F" w:rsidRDefault="00153BEB" w:rsidP="00153BEB">
            <w:pPr>
              <w:rPr>
                <w:rFonts w:ascii="Arial Narrow" w:hAnsi="Arial Narrow"/>
                <w:b/>
                <w:sz w:val="20"/>
                <w:szCs w:val="22"/>
              </w:rPr>
            </w:pPr>
          </w:p>
          <w:p w14:paraId="27A62022"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Routines</w:t>
            </w:r>
          </w:p>
          <w:p w14:paraId="2B2B921E" w14:textId="77777777" w:rsidR="00153BEB" w:rsidRPr="00F4364F" w:rsidRDefault="00153BEB" w:rsidP="00153BEB">
            <w:pPr>
              <w:pStyle w:val="ListParagraph"/>
              <w:numPr>
                <w:ilvl w:val="0"/>
                <w:numId w:val="53"/>
              </w:numPr>
              <w:ind w:left="316"/>
              <w:rPr>
                <w:rFonts w:ascii="Arial Narrow" w:eastAsia="Arial Narrow" w:hAnsi="Arial Narrow" w:cs="Arial Narrow"/>
                <w:sz w:val="20"/>
                <w:szCs w:val="20"/>
              </w:rPr>
            </w:pPr>
            <w:r w:rsidRPr="00F4364F">
              <w:rPr>
                <w:rFonts w:ascii="Arial Narrow" w:eastAsia="Arial Narrow" w:hAnsi="Arial Narrow" w:cs="Arial Narrow"/>
                <w:sz w:val="20"/>
                <w:szCs w:val="20"/>
              </w:rPr>
              <w:t>Opening Routines</w:t>
            </w:r>
          </w:p>
          <w:p w14:paraId="4191539A" w14:textId="62481A2E" w:rsidR="00153BEB" w:rsidRPr="00F4364F" w:rsidRDefault="00153BEB" w:rsidP="00153BEB">
            <w:pPr>
              <w:pStyle w:val="ListParagraph"/>
              <w:ind w:left="330"/>
              <w:rPr>
                <w:rFonts w:ascii="Arial Narrow" w:hAnsi="Arial Narrow"/>
                <w:sz w:val="20"/>
                <w:szCs w:val="22"/>
              </w:rPr>
            </w:pPr>
            <w:r>
              <w:rPr>
                <w:rFonts w:ascii="Arial Narrow" w:eastAsia="Arial Narrow" w:hAnsi="Arial Narrow" w:cs="Arial Narrow"/>
                <w:sz w:val="20"/>
                <w:szCs w:val="20"/>
              </w:rPr>
              <w:t>Teacher Edition pp. T388-389, T406-407, T422-423, T434-435, T444-445</w:t>
            </w:r>
          </w:p>
          <w:p w14:paraId="56B78868" w14:textId="1FFAC415" w:rsidR="00153BEB" w:rsidRPr="00AB53AB" w:rsidRDefault="00153BEB" w:rsidP="00153BEB">
            <w:pPr>
              <w:pStyle w:val="ListParagraph"/>
              <w:ind w:left="330"/>
              <w:rPr>
                <w:rFonts w:ascii="Arial Narrow" w:hAnsi="Arial Narrow"/>
                <w:sz w:val="20"/>
                <w:szCs w:val="22"/>
              </w:rPr>
            </w:pPr>
            <w:r>
              <w:rPr>
                <w:rFonts w:ascii="Arial Narrow" w:eastAsia="Arial Narrow" w:hAnsi="Arial Narrow" w:cs="Arial Narrow"/>
                <w:sz w:val="20"/>
                <w:szCs w:val="20"/>
              </w:rPr>
              <w:t>Dig Deeper: T428-429</w:t>
            </w:r>
          </w:p>
        </w:tc>
      </w:tr>
      <w:tr w:rsidR="00153BEB" w:rsidRPr="00F4364F" w14:paraId="3FEFE41B" w14:textId="77777777" w:rsidTr="00A518E1">
        <w:trPr>
          <w:gridBefore w:val="1"/>
          <w:wBefore w:w="18" w:type="dxa"/>
        </w:trPr>
        <w:tc>
          <w:tcPr>
            <w:tcW w:w="4619" w:type="dxa"/>
            <w:gridSpan w:val="7"/>
            <w:shd w:val="clear" w:color="auto" w:fill="auto"/>
          </w:tcPr>
          <w:p w14:paraId="3C85A8A3"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Language</w:t>
            </w:r>
          </w:p>
          <w:p w14:paraId="7430E4BB" w14:textId="77777777" w:rsidR="00153BEB" w:rsidRPr="00D21AC8" w:rsidRDefault="00153BEB" w:rsidP="00153BEB">
            <w:pPr>
              <w:rPr>
                <w:rFonts w:ascii="Arial Narrow" w:eastAsia="Arial Narrow" w:hAnsi="Arial Narrow" w:cs="Arial Narrow"/>
                <w:b/>
                <w:bCs/>
                <w:sz w:val="20"/>
                <w:szCs w:val="20"/>
              </w:rPr>
            </w:pPr>
            <w:r w:rsidRPr="00D21AC8">
              <w:rPr>
                <w:rFonts w:ascii="Arial Narrow" w:eastAsia="Arial Narrow" w:hAnsi="Arial Narrow" w:cs="Arial Narrow"/>
                <w:b/>
                <w:bCs/>
                <w:sz w:val="20"/>
                <w:szCs w:val="20"/>
              </w:rPr>
              <w:t>L.K.1b-</w:t>
            </w:r>
            <w:r w:rsidRPr="00D21AC8">
              <w:rPr>
                <w:rFonts w:ascii="Arial Narrow" w:eastAsia="Arial Narrow" w:hAnsi="Arial Narrow" w:cs="Arial Narrow"/>
                <w:bCs/>
                <w:sz w:val="20"/>
                <w:szCs w:val="20"/>
              </w:rPr>
              <w:t>Use frequently occurring nouns and verbs</w:t>
            </w:r>
            <w:r w:rsidRPr="00D21AC8">
              <w:rPr>
                <w:rFonts w:ascii="Arial Narrow" w:eastAsia="Arial Narrow" w:hAnsi="Arial Narrow" w:cs="Arial Narrow"/>
                <w:b/>
                <w:bCs/>
                <w:sz w:val="20"/>
                <w:szCs w:val="20"/>
              </w:rPr>
              <w:t>.</w:t>
            </w:r>
          </w:p>
          <w:p w14:paraId="12C3CB27" w14:textId="77777777" w:rsidR="00153BEB" w:rsidRPr="00D21AC8" w:rsidRDefault="00153BEB" w:rsidP="00153BEB">
            <w:pPr>
              <w:rPr>
                <w:rFonts w:ascii="Arial Narrow" w:eastAsia="Arial Narrow" w:hAnsi="Arial Narrow" w:cs="Arial Narrow"/>
                <w:bCs/>
                <w:sz w:val="20"/>
                <w:szCs w:val="20"/>
              </w:rPr>
            </w:pPr>
            <w:r w:rsidRPr="00D21AC8">
              <w:rPr>
                <w:rFonts w:ascii="Arial Narrow" w:eastAsia="Arial Narrow" w:hAnsi="Arial Narrow" w:cs="Arial Narrow"/>
                <w:b/>
                <w:bCs/>
                <w:sz w:val="20"/>
                <w:szCs w:val="20"/>
              </w:rPr>
              <w:t>L.K.2a-</w:t>
            </w:r>
            <w:r w:rsidRPr="00D21AC8">
              <w:rPr>
                <w:rFonts w:ascii="Arial Narrow" w:eastAsia="Arial Narrow" w:hAnsi="Arial Narrow" w:cs="Arial Narrow"/>
                <w:bCs/>
                <w:sz w:val="20"/>
                <w:szCs w:val="20"/>
              </w:rPr>
              <w:t>Capitalize the first word in a sentence and the pronoun I.</w:t>
            </w:r>
          </w:p>
          <w:p w14:paraId="7C555C53" w14:textId="77777777" w:rsidR="00153BEB" w:rsidRPr="00D21AC8" w:rsidRDefault="00153BEB" w:rsidP="00153BEB">
            <w:pPr>
              <w:rPr>
                <w:rFonts w:ascii="Arial Narrow" w:eastAsia="Arial Narrow" w:hAnsi="Arial Narrow" w:cs="Arial Narrow"/>
                <w:bCs/>
                <w:sz w:val="20"/>
                <w:szCs w:val="20"/>
              </w:rPr>
            </w:pPr>
            <w:r w:rsidRPr="00D21AC8">
              <w:rPr>
                <w:rFonts w:ascii="Arial Narrow" w:eastAsia="Arial Narrow" w:hAnsi="Arial Narrow" w:cs="Arial Narrow"/>
                <w:b/>
                <w:bCs/>
                <w:sz w:val="20"/>
                <w:szCs w:val="20"/>
              </w:rPr>
              <w:t>L.K.2c-</w:t>
            </w:r>
            <w:r w:rsidRPr="00D21AC8">
              <w:rPr>
                <w:rFonts w:ascii="Arial Narrow" w:eastAsia="Arial Narrow" w:hAnsi="Arial Narrow" w:cs="Arial Narrow"/>
                <w:bCs/>
                <w:sz w:val="20"/>
                <w:szCs w:val="20"/>
              </w:rPr>
              <w:t>Write a letter or letters for most consonant and short vowel sounds (phoneme).</w:t>
            </w:r>
          </w:p>
          <w:p w14:paraId="71C3CF17" w14:textId="77777777" w:rsidR="00153BEB" w:rsidRPr="00D21AC8" w:rsidRDefault="00153BEB" w:rsidP="00153BEB">
            <w:pPr>
              <w:rPr>
                <w:rFonts w:ascii="Arial Narrow" w:eastAsia="Arial Narrow" w:hAnsi="Arial Narrow" w:cs="Arial Narrow"/>
                <w:b/>
                <w:bCs/>
                <w:sz w:val="20"/>
                <w:szCs w:val="20"/>
              </w:rPr>
            </w:pPr>
            <w:r w:rsidRPr="00D21AC8">
              <w:rPr>
                <w:rFonts w:ascii="Arial Narrow" w:eastAsia="Arial Narrow" w:hAnsi="Arial Narrow" w:cs="Arial Narrow"/>
                <w:b/>
                <w:bCs/>
                <w:sz w:val="20"/>
                <w:szCs w:val="20"/>
              </w:rPr>
              <w:t>L.K.2e-</w:t>
            </w:r>
            <w:r w:rsidRPr="00D21AC8">
              <w:rPr>
                <w:rFonts w:ascii="Arial Narrow" w:eastAsia="Arial Narrow" w:hAnsi="Arial Narrow" w:cs="Arial Narrow"/>
                <w:bCs/>
                <w:sz w:val="20"/>
                <w:szCs w:val="20"/>
              </w:rPr>
              <w:t>Spell untaught words phonetically.</w:t>
            </w:r>
          </w:p>
          <w:p w14:paraId="7FEC97C4" w14:textId="77777777" w:rsidR="00153BEB" w:rsidRPr="00D21AC8" w:rsidRDefault="00153BEB" w:rsidP="00153BEB">
            <w:pPr>
              <w:rPr>
                <w:rFonts w:ascii="Arial Narrow" w:eastAsia="Arial Narrow" w:hAnsi="Arial Narrow" w:cs="Arial Narrow"/>
                <w:bCs/>
                <w:sz w:val="20"/>
                <w:szCs w:val="20"/>
              </w:rPr>
            </w:pPr>
            <w:r w:rsidRPr="00D21AC8">
              <w:rPr>
                <w:rFonts w:ascii="Arial Narrow" w:eastAsia="Arial Narrow" w:hAnsi="Arial Narrow" w:cs="Arial Narrow"/>
                <w:b/>
                <w:bCs/>
                <w:sz w:val="20"/>
                <w:szCs w:val="20"/>
              </w:rPr>
              <w:t>L.K.5d-</w:t>
            </w:r>
            <w:r w:rsidRPr="00D21AC8">
              <w:rPr>
                <w:rFonts w:ascii="Arial Narrow" w:eastAsia="Arial Narrow" w:hAnsi="Arial Narrow" w:cs="Arial Narrow"/>
                <w:bCs/>
                <w:sz w:val="20"/>
                <w:szCs w:val="20"/>
              </w:rPr>
              <w:t>Distinguish shades of meaning among verbs by acting out the meaning.</w:t>
            </w:r>
          </w:p>
          <w:p w14:paraId="22381C67" w14:textId="3F427936" w:rsidR="00153BEB" w:rsidRPr="00F4364F" w:rsidRDefault="00153BEB" w:rsidP="00153BEB">
            <w:pPr>
              <w:rPr>
                <w:rFonts w:ascii="Arial Narrow" w:hAnsi="Arial Narrow"/>
                <w:sz w:val="20"/>
                <w:szCs w:val="22"/>
              </w:rPr>
            </w:pPr>
          </w:p>
        </w:tc>
        <w:tc>
          <w:tcPr>
            <w:tcW w:w="4561" w:type="dxa"/>
            <w:gridSpan w:val="5"/>
          </w:tcPr>
          <w:p w14:paraId="6938A287" w14:textId="77777777" w:rsidR="00153BEB" w:rsidRPr="00D36C46" w:rsidRDefault="00153BEB" w:rsidP="00153BEB">
            <w:pPr>
              <w:numPr>
                <w:ilvl w:val="0"/>
                <w:numId w:val="55"/>
              </w:numPr>
              <w:spacing w:after="200"/>
              <w:contextualSpacing/>
              <w:rPr>
                <w:rFonts w:ascii="Arial Narrow" w:eastAsia="Arial Narrow,Times New Roman" w:hAnsi="Arial Narrow" w:cs="Arial Narrow,Times New Roman"/>
                <w:sz w:val="20"/>
                <w:szCs w:val="20"/>
              </w:rPr>
            </w:pPr>
            <w:r w:rsidRPr="00D36C46">
              <w:rPr>
                <w:rFonts w:ascii="Arial Narrow" w:eastAsia="Arial Narrow,Times New Roman" w:hAnsi="Arial Narrow" w:cs="Arial Narrow,Times New Roman"/>
                <w:sz w:val="20"/>
                <w:szCs w:val="20"/>
              </w:rPr>
              <w:t>Demonstrate the ability to use nouns and verbs correctly.</w:t>
            </w:r>
          </w:p>
          <w:p w14:paraId="54D66331" w14:textId="42A5CFBE" w:rsidR="00153BEB" w:rsidRPr="001E4856" w:rsidRDefault="00153BEB" w:rsidP="00153BEB">
            <w:pPr>
              <w:numPr>
                <w:ilvl w:val="0"/>
                <w:numId w:val="55"/>
              </w:numPr>
              <w:spacing w:after="200"/>
              <w:contextualSpacing/>
              <w:rPr>
                <w:rFonts w:ascii="Arial Narrow" w:eastAsia="Arial Narrow,Times New Roman" w:hAnsi="Arial Narrow" w:cs="Arial Narrow,Times New Roman"/>
                <w:sz w:val="20"/>
                <w:szCs w:val="20"/>
              </w:rPr>
            </w:pPr>
            <w:r w:rsidRPr="001E4856">
              <w:rPr>
                <w:rFonts w:ascii="Arial Narrow" w:eastAsia="Arial Narrow" w:hAnsi="Arial Narrow" w:cs="Arial Narrow"/>
                <w:sz w:val="20"/>
                <w:szCs w:val="20"/>
              </w:rPr>
              <w:t xml:space="preserve">Demonstrate the ability to capitalize the first word in a sentence and the pronoun I. </w:t>
            </w:r>
          </w:p>
          <w:p w14:paraId="5CF7A67F" w14:textId="450C242F" w:rsidR="00153BEB" w:rsidRPr="00780D69" w:rsidRDefault="00153BEB" w:rsidP="00153BEB">
            <w:pPr>
              <w:numPr>
                <w:ilvl w:val="0"/>
                <w:numId w:val="55"/>
              </w:numPr>
              <w:spacing w:after="200"/>
              <w:contextualSpacing/>
              <w:rPr>
                <w:rFonts w:ascii="Arial Narrow" w:eastAsia="Arial Narrow" w:hAnsi="Arial Narrow" w:cs="Arial Narrow"/>
                <w:sz w:val="20"/>
                <w:szCs w:val="20"/>
              </w:rPr>
            </w:pPr>
            <w:r w:rsidRPr="00780D69">
              <w:rPr>
                <w:rFonts w:ascii="Arial Narrow" w:eastAsia="Arial Narrow" w:hAnsi="Arial Narrow" w:cs="Arial Narrow"/>
                <w:sz w:val="20"/>
                <w:szCs w:val="20"/>
              </w:rPr>
              <w:t>Shows understandings of word relationships and nuances in word meanings by acting out the meanings of verbs describing the same general action (e.g. walk, march, strut, prance), thereby showing the ability to distinguish shades of meaning.  </w:t>
            </w:r>
          </w:p>
          <w:p w14:paraId="3FA8384D" w14:textId="024CF24A" w:rsidR="00153BEB" w:rsidRPr="00780D69" w:rsidRDefault="00153BEB" w:rsidP="00153BEB">
            <w:pPr>
              <w:spacing w:after="200"/>
              <w:ind w:left="360"/>
              <w:contextualSpacing/>
              <w:rPr>
                <w:rFonts w:ascii="Arial Narrow" w:eastAsia="Arial Narrow,Times New Roman" w:hAnsi="Arial Narrow" w:cs="Arial Narrow,Times New Roman"/>
                <w:sz w:val="20"/>
                <w:szCs w:val="20"/>
              </w:rPr>
            </w:pPr>
          </w:p>
          <w:p w14:paraId="3384B239" w14:textId="77777777" w:rsidR="00153BEB" w:rsidRPr="00D601F4" w:rsidRDefault="00153BEB" w:rsidP="00153BEB">
            <w:pPr>
              <w:rPr>
                <w:rFonts w:ascii="Arial Narrow" w:hAnsi="Arial Narrow"/>
                <w:sz w:val="20"/>
                <w:szCs w:val="22"/>
              </w:rPr>
            </w:pPr>
          </w:p>
          <w:p w14:paraId="04B5FCCB"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Sample Objectives (I can):</w:t>
            </w:r>
          </w:p>
          <w:p w14:paraId="7FE7770D" w14:textId="77777777" w:rsidR="00153BEB" w:rsidRPr="00D21AC8" w:rsidRDefault="00153BEB" w:rsidP="00153BEB">
            <w:pPr>
              <w:numPr>
                <w:ilvl w:val="0"/>
                <w:numId w:val="106"/>
              </w:numPr>
              <w:spacing w:before="60" w:after="60"/>
              <w:contextualSpacing/>
              <w:rPr>
                <w:rFonts w:ascii="Arial Narrow" w:hAnsi="Arial Narrow"/>
                <w:sz w:val="20"/>
                <w:szCs w:val="20"/>
              </w:rPr>
            </w:pPr>
            <w:r w:rsidRPr="00D21AC8">
              <w:rPr>
                <w:rFonts w:ascii="Arial Narrow" w:hAnsi="Arial Narrow"/>
                <w:sz w:val="20"/>
                <w:szCs w:val="20"/>
              </w:rPr>
              <w:t>Use verbs in the present, past, and future tenses.</w:t>
            </w:r>
          </w:p>
          <w:p w14:paraId="6DCF1EF0" w14:textId="77777777" w:rsidR="00153BEB" w:rsidRPr="00D21AC8" w:rsidRDefault="00153BEB" w:rsidP="00153BEB">
            <w:pPr>
              <w:numPr>
                <w:ilvl w:val="0"/>
                <w:numId w:val="106"/>
              </w:numPr>
              <w:spacing w:before="60" w:after="60"/>
              <w:contextualSpacing/>
              <w:rPr>
                <w:rFonts w:ascii="Arial Narrow" w:hAnsi="Arial Narrow"/>
                <w:sz w:val="20"/>
                <w:szCs w:val="20"/>
              </w:rPr>
            </w:pPr>
            <w:r w:rsidRPr="00D21AC8">
              <w:rPr>
                <w:rFonts w:ascii="Arial Narrow" w:hAnsi="Arial Narrow"/>
                <w:sz w:val="20"/>
                <w:szCs w:val="20"/>
              </w:rPr>
              <w:t>Capitalize the first word and the word “I” in a sentence.</w:t>
            </w:r>
          </w:p>
          <w:p w14:paraId="3DE2C8B6" w14:textId="77777777" w:rsidR="00153BEB" w:rsidRPr="00D21AC8" w:rsidRDefault="00153BEB" w:rsidP="00153BEB">
            <w:pPr>
              <w:numPr>
                <w:ilvl w:val="0"/>
                <w:numId w:val="106"/>
              </w:numPr>
              <w:spacing w:before="60" w:after="60"/>
              <w:contextualSpacing/>
              <w:rPr>
                <w:rFonts w:ascii="Arial Narrow" w:hAnsi="Arial Narrow"/>
                <w:sz w:val="20"/>
                <w:szCs w:val="20"/>
              </w:rPr>
            </w:pPr>
            <w:r w:rsidRPr="00D21AC8">
              <w:rPr>
                <w:rFonts w:ascii="Arial Narrow" w:hAnsi="Arial Narrow"/>
                <w:sz w:val="20"/>
                <w:szCs w:val="20"/>
              </w:rPr>
              <w:t xml:space="preserve">Write a letter or letters for most consonant and short </w:t>
            </w:r>
            <w:r w:rsidRPr="00D21AC8">
              <w:rPr>
                <w:rFonts w:ascii="Arial Narrow" w:hAnsi="Arial Narrow"/>
                <w:sz w:val="20"/>
                <w:szCs w:val="20"/>
              </w:rPr>
              <w:lastRenderedPageBreak/>
              <w:t>vowels sounds.</w:t>
            </w:r>
          </w:p>
          <w:p w14:paraId="403ABAC5" w14:textId="77777777" w:rsidR="00153BEB" w:rsidRPr="00D21AC8" w:rsidRDefault="00153BEB" w:rsidP="00153BEB">
            <w:pPr>
              <w:numPr>
                <w:ilvl w:val="0"/>
                <w:numId w:val="106"/>
              </w:numPr>
              <w:spacing w:before="60" w:after="60"/>
              <w:contextualSpacing/>
              <w:rPr>
                <w:rFonts w:ascii="Arial Narrow" w:hAnsi="Arial Narrow"/>
                <w:sz w:val="20"/>
                <w:szCs w:val="20"/>
              </w:rPr>
            </w:pPr>
            <w:r w:rsidRPr="00D21AC8">
              <w:rPr>
                <w:rFonts w:ascii="Arial Narrow" w:hAnsi="Arial Narrow"/>
                <w:sz w:val="20"/>
                <w:szCs w:val="20"/>
              </w:rPr>
              <w:t>Spell untaught word phonetically.</w:t>
            </w:r>
          </w:p>
          <w:p w14:paraId="281BEA70" w14:textId="77777777" w:rsidR="00153BEB" w:rsidRPr="00D21AC8" w:rsidRDefault="00153BEB" w:rsidP="00153BEB">
            <w:pPr>
              <w:numPr>
                <w:ilvl w:val="0"/>
                <w:numId w:val="106"/>
              </w:numPr>
              <w:spacing w:before="60" w:after="60"/>
              <w:contextualSpacing/>
              <w:rPr>
                <w:rFonts w:ascii="Arial Narrow" w:hAnsi="Arial Narrow"/>
                <w:sz w:val="20"/>
                <w:szCs w:val="20"/>
              </w:rPr>
            </w:pPr>
            <w:r w:rsidRPr="00D21AC8">
              <w:rPr>
                <w:rFonts w:ascii="Arial Narrow" w:hAnsi="Arial Narrow"/>
                <w:sz w:val="20"/>
                <w:szCs w:val="20"/>
              </w:rPr>
              <w:t>Tell the difference between verbs that are almost alike.</w:t>
            </w:r>
          </w:p>
          <w:p w14:paraId="2325CC52" w14:textId="3AFCE4EC" w:rsidR="00153BEB" w:rsidRPr="00F4364F" w:rsidRDefault="00153BEB" w:rsidP="00153BEB">
            <w:pPr>
              <w:rPr>
                <w:rFonts w:ascii="Arial Narrow" w:hAnsi="Arial Narrow"/>
                <w:b/>
                <w:sz w:val="20"/>
                <w:szCs w:val="22"/>
              </w:rPr>
            </w:pPr>
          </w:p>
        </w:tc>
        <w:tc>
          <w:tcPr>
            <w:tcW w:w="5490" w:type="dxa"/>
            <w:gridSpan w:val="6"/>
          </w:tcPr>
          <w:p w14:paraId="7C1C23C0"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lastRenderedPageBreak/>
              <w:t>Vocabulary</w:t>
            </w:r>
          </w:p>
          <w:p w14:paraId="55D6FF49" w14:textId="77777777" w:rsidR="00153BEB" w:rsidRDefault="00153BEB" w:rsidP="00153BEB">
            <w:pPr>
              <w:pStyle w:val="ListParagraph"/>
              <w:numPr>
                <w:ilvl w:val="0"/>
                <w:numId w:val="23"/>
              </w:numPr>
              <w:rPr>
                <w:rFonts w:ascii="Arial Narrow" w:hAnsi="Arial Narrow"/>
                <w:sz w:val="20"/>
                <w:szCs w:val="20"/>
              </w:rPr>
            </w:pPr>
            <w:r>
              <w:rPr>
                <w:rFonts w:ascii="Arial Narrow" w:hAnsi="Arial Narrow"/>
                <w:sz w:val="20"/>
                <w:szCs w:val="20"/>
              </w:rPr>
              <w:t>Daily Vocabulary Boost</w:t>
            </w:r>
          </w:p>
          <w:p w14:paraId="02C9801C" w14:textId="582E8D5A" w:rsidR="00153BEB" w:rsidRPr="00D21AC8" w:rsidRDefault="00153BEB" w:rsidP="00153BEB">
            <w:pPr>
              <w:pStyle w:val="ListParagraph"/>
              <w:numPr>
                <w:ilvl w:val="0"/>
                <w:numId w:val="23"/>
              </w:numPr>
              <w:spacing w:before="60" w:after="60"/>
              <w:rPr>
                <w:rFonts w:ascii="Arial Narrow" w:hAnsi="Arial Narrow"/>
                <w:sz w:val="20"/>
                <w:szCs w:val="20"/>
              </w:rPr>
            </w:pPr>
            <w:r>
              <w:rPr>
                <w:rFonts w:ascii="Arial Narrow" w:hAnsi="Arial Narrow"/>
                <w:sz w:val="20"/>
                <w:szCs w:val="20"/>
              </w:rPr>
              <w:t>Literacy and Language Guide, p.T399</w:t>
            </w:r>
          </w:p>
          <w:p w14:paraId="07447610" w14:textId="77777777" w:rsidR="00153BEB" w:rsidRPr="00F4364F" w:rsidRDefault="00153BEB" w:rsidP="00153BEB">
            <w:pPr>
              <w:rPr>
                <w:rFonts w:ascii="Arial Narrow" w:hAnsi="Arial Narrow"/>
              </w:rPr>
            </w:pPr>
          </w:p>
          <w:p w14:paraId="6871E6A8" w14:textId="77777777" w:rsidR="00153BEB" w:rsidRPr="00D21AC8" w:rsidRDefault="00153BEB" w:rsidP="00153BEB">
            <w:pPr>
              <w:rPr>
                <w:rFonts w:ascii="Arial Narrow" w:hAnsi="Arial Narrow"/>
                <w:sz w:val="20"/>
                <w:szCs w:val="20"/>
              </w:rPr>
            </w:pPr>
            <w:r w:rsidRPr="00D21AC8">
              <w:rPr>
                <w:rFonts w:ascii="Arial Narrow" w:eastAsia="Arial Narrow" w:hAnsi="Arial Narrow" w:cs="Arial Narrow"/>
                <w:b/>
                <w:bCs/>
                <w:sz w:val="20"/>
                <w:szCs w:val="20"/>
              </w:rPr>
              <w:t>Lesson Vocabulary</w:t>
            </w:r>
          </w:p>
          <w:p w14:paraId="74AA9741" w14:textId="0DA57C9D" w:rsidR="00153BEB" w:rsidRPr="00D21AC8" w:rsidRDefault="00153BEB" w:rsidP="00153BEB">
            <w:pPr>
              <w:numPr>
                <w:ilvl w:val="0"/>
                <w:numId w:val="23"/>
              </w:numPr>
              <w:rPr>
                <w:rFonts w:ascii="Arial Narrow" w:eastAsiaTheme="minorEastAsia" w:hAnsi="Arial Narrow"/>
                <w:sz w:val="20"/>
                <w:szCs w:val="20"/>
              </w:rPr>
            </w:pPr>
            <w:r>
              <w:rPr>
                <w:rFonts w:ascii="Arial Narrow" w:eastAsia="Arial Narrow" w:hAnsi="Arial Narrow" w:cs="Arial Narrow"/>
                <w:sz w:val="20"/>
                <w:szCs w:val="20"/>
              </w:rPr>
              <w:t>Read Aloud:  apologized, attention, confusion, notice, snooze, webbed</w:t>
            </w:r>
          </w:p>
          <w:p w14:paraId="47E449F7" w14:textId="20AA4A56" w:rsidR="00153BEB" w:rsidRPr="00F4364F" w:rsidRDefault="00153BEB" w:rsidP="00153BEB">
            <w:pPr>
              <w:numPr>
                <w:ilvl w:val="0"/>
                <w:numId w:val="23"/>
              </w:numPr>
              <w:rPr>
                <w:rFonts w:ascii="Arial Narrow" w:eastAsiaTheme="minorEastAsia" w:hAnsi="Arial Narrow"/>
                <w:sz w:val="20"/>
                <w:szCs w:val="20"/>
              </w:rPr>
            </w:pPr>
            <w:r>
              <w:rPr>
                <w:rFonts w:ascii="Arial Narrow" w:eastAsia="Arial Narrow" w:hAnsi="Arial Narrow" w:cs="Arial Narrow"/>
                <w:sz w:val="20"/>
                <w:szCs w:val="20"/>
              </w:rPr>
              <w:t xml:space="preserve">Big Book:  expected, display, museum, quarry  </w:t>
            </w:r>
          </w:p>
          <w:p w14:paraId="4F79A088" w14:textId="77777777" w:rsidR="00153BEB" w:rsidRPr="00F4364F" w:rsidRDefault="00153BEB" w:rsidP="00153BEB">
            <w:pPr>
              <w:rPr>
                <w:rFonts w:ascii="Arial Narrow" w:hAnsi="Arial Narrow"/>
                <w:sz w:val="20"/>
                <w:szCs w:val="22"/>
              </w:rPr>
            </w:pPr>
          </w:p>
          <w:p w14:paraId="08106E6E"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Academic Vocabulary</w:t>
            </w:r>
          </w:p>
          <w:p w14:paraId="2CA02F79" w14:textId="77777777" w:rsidR="00153BEB" w:rsidRPr="00FE36C3" w:rsidRDefault="00153BEB" w:rsidP="00153BEB">
            <w:pPr>
              <w:pStyle w:val="ListParagraph"/>
              <w:numPr>
                <w:ilvl w:val="0"/>
                <w:numId w:val="23"/>
              </w:numPr>
              <w:rPr>
                <w:rFonts w:ascii="Arial Narrow" w:hAnsi="Arial Narrow"/>
                <w:b/>
                <w:sz w:val="20"/>
                <w:szCs w:val="20"/>
              </w:rPr>
            </w:pPr>
            <w:r>
              <w:rPr>
                <w:rFonts w:ascii="Arial Narrow" w:hAnsi="Arial Narrow"/>
                <w:sz w:val="20"/>
                <w:szCs w:val="20"/>
              </w:rPr>
              <w:t>synonyms, conclude, argue</w:t>
            </w:r>
          </w:p>
          <w:p w14:paraId="53749859" w14:textId="77777777" w:rsidR="00153BEB" w:rsidRPr="00F4364F" w:rsidRDefault="00B07DBF" w:rsidP="00153BEB">
            <w:pPr>
              <w:pStyle w:val="ListParagraph"/>
              <w:numPr>
                <w:ilvl w:val="0"/>
                <w:numId w:val="23"/>
              </w:numPr>
              <w:rPr>
                <w:rFonts w:ascii="Arial Narrow" w:hAnsi="Arial Narrow"/>
                <w:b/>
                <w:sz w:val="20"/>
                <w:szCs w:val="22"/>
              </w:rPr>
            </w:pPr>
            <w:hyperlink r:id="rId92" w:history="1">
              <w:r w:rsidR="00153BEB" w:rsidRPr="00F4364F">
                <w:rPr>
                  <w:rStyle w:val="Hyperlink"/>
                  <w:rFonts w:ascii="Arial Narrow" w:hAnsi="Arial Narrow"/>
                  <w:sz w:val="20"/>
                  <w:szCs w:val="20"/>
                </w:rPr>
                <w:t>http://www.htsb.org/wp-content/uploads/2014/07/Academic-Language-Functions-toolkit.pdf</w:t>
              </w:r>
            </w:hyperlink>
          </w:p>
          <w:p w14:paraId="3B056FD0" w14:textId="77777777" w:rsidR="00153BEB" w:rsidRPr="00F4364F" w:rsidRDefault="00153BEB" w:rsidP="00153BEB">
            <w:pPr>
              <w:rPr>
                <w:rFonts w:ascii="Arial Narrow" w:hAnsi="Arial Narrow"/>
                <w:b/>
                <w:sz w:val="20"/>
                <w:szCs w:val="22"/>
              </w:rPr>
            </w:pPr>
          </w:p>
          <w:p w14:paraId="5A9F6477"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lastRenderedPageBreak/>
              <w:t>Literacy Station Activities</w:t>
            </w:r>
          </w:p>
          <w:p w14:paraId="6FFEFDF4" w14:textId="35D51AE1" w:rsidR="00153BEB" w:rsidRPr="00D21AC8" w:rsidRDefault="00153BEB" w:rsidP="00153BEB">
            <w:pPr>
              <w:numPr>
                <w:ilvl w:val="0"/>
                <w:numId w:val="29"/>
              </w:numPr>
              <w:spacing w:after="200"/>
              <w:contextualSpacing/>
              <w:rPr>
                <w:rFonts w:ascii="Arial Narrow" w:hAnsi="Arial Narrow"/>
                <w:sz w:val="20"/>
                <w:szCs w:val="22"/>
              </w:rPr>
            </w:pPr>
            <w:r w:rsidRPr="00D21AC8">
              <w:rPr>
                <w:rFonts w:ascii="Arial Narrow" w:hAnsi="Arial Narrow"/>
                <w:sz w:val="20"/>
                <w:szCs w:val="22"/>
              </w:rPr>
              <w:t>Vocabulary station: verbs, illustrate/label synonyms,  wor</w:t>
            </w:r>
            <w:r w:rsidR="00BF3D23">
              <w:rPr>
                <w:rFonts w:ascii="Arial Narrow" w:hAnsi="Arial Narrow"/>
                <w:sz w:val="20"/>
                <w:szCs w:val="22"/>
              </w:rPr>
              <w:t>d sort, additional activities:</w:t>
            </w:r>
          </w:p>
          <w:p w14:paraId="24615F18" w14:textId="77777777" w:rsidR="00153BEB" w:rsidRPr="00D21AC8" w:rsidRDefault="00B07DBF" w:rsidP="00153BEB">
            <w:pPr>
              <w:spacing w:after="200"/>
              <w:ind w:left="358"/>
              <w:contextualSpacing/>
              <w:rPr>
                <w:rFonts w:ascii="Arial Narrow" w:hAnsi="Arial Narrow"/>
                <w:color w:val="0000FF" w:themeColor="hyperlink"/>
                <w:sz w:val="20"/>
                <w:szCs w:val="22"/>
                <w:u w:val="single"/>
              </w:rPr>
            </w:pPr>
            <w:hyperlink r:id="rId93" w:history="1">
              <w:r w:rsidR="00153BEB" w:rsidRPr="00D21AC8">
                <w:rPr>
                  <w:rFonts w:ascii="Arial Narrow" w:hAnsi="Arial Narrow"/>
                  <w:color w:val="0000FF" w:themeColor="hyperlink"/>
                  <w:sz w:val="20"/>
                  <w:szCs w:val="22"/>
                  <w:u w:val="single"/>
                </w:rPr>
                <w:t>http://www.fcrr.org/Curriculum/pdf/GK-1/V_Final.pdf</w:t>
              </w:r>
            </w:hyperlink>
          </w:p>
          <w:p w14:paraId="4689F376" w14:textId="77777777" w:rsidR="00153BEB" w:rsidRPr="00D21AC8" w:rsidRDefault="00B07DBF" w:rsidP="00153BEB">
            <w:pPr>
              <w:ind w:left="358"/>
              <w:contextualSpacing/>
              <w:rPr>
                <w:rFonts w:ascii="Arial Narrow" w:hAnsi="Arial Narrow"/>
                <w:sz w:val="20"/>
                <w:szCs w:val="22"/>
              </w:rPr>
            </w:pPr>
            <w:hyperlink r:id="rId94" w:history="1">
              <w:r w:rsidR="00153BEB" w:rsidRPr="00D21AC8">
                <w:rPr>
                  <w:rFonts w:ascii="Arial Narrow" w:hAnsi="Arial Narrow"/>
                  <w:color w:val="0000FF" w:themeColor="hyperlink"/>
                  <w:sz w:val="20"/>
                  <w:szCs w:val="22"/>
                  <w:u w:val="single"/>
                </w:rPr>
                <w:t>http://www.fcrr.org/studentactivities/v_020b.pdf</w:t>
              </w:r>
            </w:hyperlink>
          </w:p>
          <w:p w14:paraId="73569924" w14:textId="77777777" w:rsidR="00153BEB" w:rsidRPr="00F4364F" w:rsidRDefault="00B07DBF" w:rsidP="00153BEB">
            <w:pPr>
              <w:pStyle w:val="ListParagraph"/>
              <w:ind w:left="359"/>
              <w:rPr>
                <w:rFonts w:ascii="Arial Narrow" w:hAnsi="Arial Narrow"/>
                <w:sz w:val="20"/>
                <w:szCs w:val="22"/>
              </w:rPr>
            </w:pPr>
            <w:hyperlink r:id="rId95" w:history="1">
              <w:r w:rsidR="00153BEB" w:rsidRPr="00F4364F">
                <w:rPr>
                  <w:rStyle w:val="Hyperlink"/>
                  <w:rFonts w:ascii="Arial Narrow" w:hAnsi="Arial Narrow"/>
                  <w:sz w:val="20"/>
                  <w:szCs w:val="22"/>
                </w:rPr>
                <w:t>https://www.engageny.org/resource/kindergarten-ela-skills-unit-4</w:t>
              </w:r>
            </w:hyperlink>
          </w:p>
          <w:p w14:paraId="5C3DDE42" w14:textId="77777777" w:rsidR="00153BEB" w:rsidRDefault="00153BEB" w:rsidP="00153BEB">
            <w:pPr>
              <w:rPr>
                <w:rFonts w:ascii="Arial Narrow" w:hAnsi="Arial Narrow"/>
                <w:b/>
                <w:sz w:val="20"/>
                <w:szCs w:val="22"/>
              </w:rPr>
            </w:pPr>
          </w:p>
          <w:p w14:paraId="238D8D2E" w14:textId="77777777" w:rsidR="00224F3C" w:rsidRPr="00F4364F" w:rsidRDefault="00224F3C" w:rsidP="00153BEB">
            <w:pPr>
              <w:rPr>
                <w:rFonts w:ascii="Arial Narrow" w:hAnsi="Arial Narrow"/>
                <w:b/>
                <w:sz w:val="20"/>
                <w:szCs w:val="22"/>
              </w:rPr>
            </w:pPr>
          </w:p>
          <w:p w14:paraId="4C845E45"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Language Arts</w:t>
            </w:r>
          </w:p>
          <w:p w14:paraId="0D21642C" w14:textId="77777777" w:rsidR="00153BEB" w:rsidRPr="00F4364F" w:rsidRDefault="00153BEB" w:rsidP="00153BEB">
            <w:pPr>
              <w:rPr>
                <w:rFonts w:ascii="Arial Narrow" w:hAnsi="Arial Narrow"/>
                <w:sz w:val="20"/>
                <w:szCs w:val="22"/>
              </w:rPr>
            </w:pPr>
            <w:r w:rsidRPr="00F4364F">
              <w:rPr>
                <w:rFonts w:ascii="Arial Narrow" w:eastAsia="Arial Narrow" w:hAnsi="Arial Narrow" w:cs="Arial Narrow"/>
                <w:sz w:val="20"/>
                <w:szCs w:val="20"/>
              </w:rPr>
              <w:t>Grammar Focus</w:t>
            </w:r>
          </w:p>
          <w:p w14:paraId="036E5837" w14:textId="77777777" w:rsidR="00153BEB" w:rsidRPr="00D21AC8" w:rsidRDefault="00153BEB" w:rsidP="00153BEB">
            <w:pPr>
              <w:numPr>
                <w:ilvl w:val="0"/>
                <w:numId w:val="29"/>
              </w:numPr>
              <w:spacing w:after="200"/>
              <w:contextualSpacing/>
            </w:pPr>
            <w:r w:rsidRPr="00D21AC8">
              <w:rPr>
                <w:rFonts w:ascii="Arial Narrow" w:hAnsi="Arial Narrow" w:cs="Arial Narrow"/>
                <w:sz w:val="20"/>
                <w:szCs w:val="20"/>
              </w:rPr>
              <w:t xml:space="preserve">Verbs: Past, Present, Future </w:t>
            </w:r>
          </w:p>
          <w:p w14:paraId="19DC3244" w14:textId="77777777" w:rsidR="00153BEB" w:rsidRPr="00F4364F" w:rsidRDefault="00153BEB" w:rsidP="00153BEB">
            <w:pPr>
              <w:rPr>
                <w:rFonts w:ascii="Arial Narrow" w:hAnsi="Arial Narrow"/>
                <w:b/>
                <w:sz w:val="20"/>
                <w:szCs w:val="22"/>
              </w:rPr>
            </w:pPr>
          </w:p>
          <w:p w14:paraId="6CB4A205" w14:textId="77777777" w:rsidR="00153BEB" w:rsidRPr="00F4364F" w:rsidRDefault="00153BEB" w:rsidP="00153BEB">
            <w:pPr>
              <w:rPr>
                <w:rFonts w:ascii="Arial Narrow" w:hAnsi="Arial Narrow"/>
                <w:b/>
                <w:sz w:val="20"/>
                <w:szCs w:val="22"/>
              </w:rPr>
            </w:pPr>
            <w:r w:rsidRPr="00F4364F">
              <w:rPr>
                <w:rFonts w:ascii="Arial Narrow" w:eastAsia="Arial Narrow" w:hAnsi="Arial Narrow" w:cs="Arial Narrow"/>
                <w:b/>
                <w:bCs/>
                <w:sz w:val="20"/>
                <w:szCs w:val="20"/>
              </w:rPr>
              <w:t xml:space="preserve">Performance Assessments </w:t>
            </w:r>
          </w:p>
          <w:p w14:paraId="5E7E1922" w14:textId="77777777" w:rsidR="00153BEB" w:rsidRPr="00D21AC8" w:rsidRDefault="00153BEB" w:rsidP="00153BEB">
            <w:pPr>
              <w:numPr>
                <w:ilvl w:val="0"/>
                <w:numId w:val="102"/>
              </w:numPr>
              <w:spacing w:after="200"/>
              <w:contextualSpacing/>
              <w:rPr>
                <w:rFonts w:ascii="Arial Narrow" w:hAnsi="Arial Narrow"/>
                <w:sz w:val="20"/>
                <w:szCs w:val="20"/>
              </w:rPr>
            </w:pPr>
            <w:r w:rsidRPr="00D21AC8">
              <w:rPr>
                <w:rFonts w:ascii="Arial Narrow" w:hAnsi="Arial Narrow"/>
                <w:i/>
                <w:sz w:val="20"/>
                <w:szCs w:val="20"/>
              </w:rPr>
              <w:t xml:space="preserve">Journeys </w:t>
            </w:r>
            <w:r w:rsidRPr="00D21AC8">
              <w:rPr>
                <w:rFonts w:ascii="Arial Narrow" w:hAnsi="Arial Narrow"/>
                <w:sz w:val="20"/>
                <w:szCs w:val="20"/>
              </w:rPr>
              <w:t>Progress Monitoring, Lesson 20</w:t>
            </w:r>
          </w:p>
          <w:p w14:paraId="26971DF8" w14:textId="77777777" w:rsidR="00153BEB" w:rsidRPr="00D21AC8" w:rsidRDefault="00153BEB" w:rsidP="00153BEB">
            <w:pPr>
              <w:numPr>
                <w:ilvl w:val="0"/>
                <w:numId w:val="102"/>
              </w:numPr>
              <w:spacing w:before="60" w:after="60"/>
              <w:contextualSpacing/>
              <w:rPr>
                <w:rFonts w:ascii="Arial Narrow" w:hAnsi="Arial Narrow"/>
                <w:sz w:val="20"/>
                <w:szCs w:val="20"/>
              </w:rPr>
            </w:pPr>
            <w:r w:rsidRPr="00D21AC8">
              <w:rPr>
                <w:rFonts w:ascii="Arial Narrow" w:hAnsi="Arial Narrow"/>
                <w:i/>
                <w:sz w:val="20"/>
                <w:szCs w:val="20"/>
              </w:rPr>
              <w:t xml:space="preserve">Journeys </w:t>
            </w:r>
            <w:r w:rsidRPr="00D21AC8">
              <w:rPr>
                <w:rFonts w:ascii="Arial Narrow" w:hAnsi="Arial Narrow"/>
                <w:sz w:val="20"/>
                <w:szCs w:val="20"/>
              </w:rPr>
              <w:t>Unit Test, Unit 4</w:t>
            </w:r>
          </w:p>
          <w:p w14:paraId="0E658D29" w14:textId="77777777" w:rsidR="00153BEB" w:rsidRPr="00D21AC8" w:rsidRDefault="00153BEB" w:rsidP="00153BEB">
            <w:pPr>
              <w:numPr>
                <w:ilvl w:val="0"/>
                <w:numId w:val="82"/>
              </w:numPr>
              <w:spacing w:after="200"/>
              <w:contextualSpacing/>
              <w:rPr>
                <w:rFonts w:ascii="Arial Narrow" w:hAnsi="Arial Narrow"/>
                <w:b/>
                <w:sz w:val="20"/>
                <w:szCs w:val="22"/>
              </w:rPr>
            </w:pPr>
            <w:r w:rsidRPr="00D21AC8">
              <w:rPr>
                <w:rFonts w:ascii="Arial Narrow" w:hAnsi="Arial Narrow"/>
                <w:i/>
                <w:sz w:val="20"/>
                <w:szCs w:val="22"/>
              </w:rPr>
              <w:t xml:space="preserve">Journeys </w:t>
            </w:r>
            <w:r w:rsidRPr="00D21AC8">
              <w:rPr>
                <w:rFonts w:ascii="Arial Narrow" w:hAnsi="Arial Narrow"/>
                <w:sz w:val="20"/>
                <w:szCs w:val="22"/>
              </w:rPr>
              <w:t>Grab-and-Go Assessments, Lesson 20</w:t>
            </w:r>
          </w:p>
          <w:p w14:paraId="47F85368" w14:textId="77777777" w:rsidR="00153BEB" w:rsidRDefault="00153BEB" w:rsidP="00153BEB">
            <w:pPr>
              <w:numPr>
                <w:ilvl w:val="0"/>
                <w:numId w:val="82"/>
              </w:numPr>
              <w:spacing w:after="200"/>
              <w:contextualSpacing/>
              <w:rPr>
                <w:rFonts w:ascii="Arial Narrow" w:hAnsi="Arial Narrow"/>
                <w:b/>
                <w:sz w:val="20"/>
                <w:szCs w:val="22"/>
              </w:rPr>
            </w:pPr>
            <w:r w:rsidRPr="00D21AC8">
              <w:rPr>
                <w:rFonts w:ascii="Arial Narrow" w:hAnsi="Arial Narrow"/>
                <w:sz w:val="20"/>
                <w:szCs w:val="22"/>
              </w:rPr>
              <w:t>SCS Kindergarten Report Card Assessment Book</w:t>
            </w:r>
          </w:p>
          <w:p w14:paraId="395475D4" w14:textId="1CA49C9E" w:rsidR="00153BEB" w:rsidRPr="00D21AC8" w:rsidRDefault="00153BEB" w:rsidP="00153BEB">
            <w:pPr>
              <w:numPr>
                <w:ilvl w:val="0"/>
                <w:numId w:val="82"/>
              </w:numPr>
              <w:spacing w:after="200"/>
              <w:contextualSpacing/>
              <w:rPr>
                <w:rFonts w:ascii="Arial Narrow" w:hAnsi="Arial Narrow"/>
                <w:b/>
                <w:sz w:val="20"/>
                <w:szCs w:val="22"/>
              </w:rPr>
            </w:pPr>
            <w:r w:rsidRPr="00D21AC8">
              <w:rPr>
                <w:rFonts w:ascii="Arial Narrow" w:hAnsi="Arial Narrow"/>
                <w:sz w:val="20"/>
                <w:szCs w:val="22"/>
              </w:rPr>
              <w:t>Teacher-created</w:t>
            </w:r>
          </w:p>
          <w:p w14:paraId="78390E8B" w14:textId="77777777" w:rsidR="00153BEB" w:rsidRPr="00F4364F" w:rsidRDefault="00153BEB" w:rsidP="00153BEB">
            <w:pPr>
              <w:rPr>
                <w:rFonts w:ascii="Arial Narrow" w:eastAsia="Arial Narrow" w:hAnsi="Arial Narrow" w:cs="Arial Narrow"/>
                <w:b/>
                <w:bCs/>
                <w:sz w:val="20"/>
                <w:szCs w:val="20"/>
              </w:rPr>
            </w:pPr>
          </w:p>
        </w:tc>
      </w:tr>
    </w:tbl>
    <w:p w14:paraId="6DC6B882" w14:textId="77777777" w:rsidR="00BE7DD1" w:rsidRDefault="00BE7DD1" w:rsidP="006D6F1E">
      <w:pPr>
        <w:spacing w:after="0"/>
        <w:rPr>
          <w:rFonts w:ascii="Arial Narrow" w:eastAsia="Arial Narrow" w:hAnsi="Arial Narrow" w:cs="Arial Narrow"/>
          <w:b/>
          <w:bCs/>
          <w:sz w:val="28"/>
          <w:szCs w:val="28"/>
        </w:rPr>
      </w:pPr>
    </w:p>
    <w:p w14:paraId="0A771025" w14:textId="77777777" w:rsidR="008C7522" w:rsidRDefault="008C7522" w:rsidP="00827993">
      <w:pPr>
        <w:spacing w:after="0"/>
        <w:jc w:val="center"/>
        <w:rPr>
          <w:rFonts w:ascii="Arial Narrow" w:eastAsia="Arial Narrow" w:hAnsi="Arial Narrow" w:cs="Arial Narrow"/>
          <w:b/>
          <w:bCs/>
          <w:sz w:val="28"/>
          <w:szCs w:val="28"/>
        </w:rPr>
      </w:pPr>
    </w:p>
    <w:p w14:paraId="14B316DD" w14:textId="77777777" w:rsidR="008C7522" w:rsidRDefault="008C7522" w:rsidP="00827993">
      <w:pPr>
        <w:spacing w:after="0"/>
        <w:jc w:val="center"/>
        <w:rPr>
          <w:rFonts w:ascii="Arial Narrow" w:eastAsia="Arial Narrow" w:hAnsi="Arial Narrow" w:cs="Arial Narrow"/>
          <w:b/>
          <w:bCs/>
          <w:sz w:val="28"/>
          <w:szCs w:val="28"/>
        </w:rPr>
      </w:pPr>
    </w:p>
    <w:p w14:paraId="3580D156" w14:textId="77777777" w:rsidR="008C7522" w:rsidRDefault="008C7522" w:rsidP="00827993">
      <w:pPr>
        <w:spacing w:after="0"/>
        <w:jc w:val="center"/>
        <w:rPr>
          <w:rFonts w:ascii="Arial Narrow" w:eastAsia="Arial Narrow" w:hAnsi="Arial Narrow" w:cs="Arial Narrow"/>
          <w:b/>
          <w:bCs/>
          <w:sz w:val="28"/>
          <w:szCs w:val="28"/>
        </w:rPr>
      </w:pPr>
    </w:p>
    <w:p w14:paraId="29EB9ACC" w14:textId="77777777" w:rsidR="008C7522" w:rsidRDefault="008C7522" w:rsidP="00827993">
      <w:pPr>
        <w:spacing w:after="0"/>
        <w:jc w:val="center"/>
        <w:rPr>
          <w:rFonts w:ascii="Arial Narrow" w:eastAsia="Arial Narrow" w:hAnsi="Arial Narrow" w:cs="Arial Narrow"/>
          <w:b/>
          <w:bCs/>
          <w:sz w:val="28"/>
          <w:szCs w:val="28"/>
        </w:rPr>
      </w:pPr>
    </w:p>
    <w:p w14:paraId="426794CA" w14:textId="77777777" w:rsidR="008C7522" w:rsidRDefault="008C7522" w:rsidP="00747B1F">
      <w:pPr>
        <w:spacing w:after="0"/>
        <w:rPr>
          <w:rFonts w:ascii="Arial Narrow" w:eastAsia="Arial Narrow" w:hAnsi="Arial Narrow" w:cs="Arial Narrow"/>
          <w:b/>
          <w:bCs/>
          <w:sz w:val="28"/>
          <w:szCs w:val="28"/>
        </w:rPr>
      </w:pPr>
    </w:p>
    <w:p w14:paraId="6F9FC0E5" w14:textId="77777777" w:rsidR="00EF1A04" w:rsidRDefault="00EF1A04" w:rsidP="00747B1F">
      <w:pPr>
        <w:spacing w:after="0"/>
        <w:rPr>
          <w:rFonts w:ascii="Arial Narrow" w:eastAsia="Arial Narrow" w:hAnsi="Arial Narrow" w:cs="Arial Narrow"/>
          <w:b/>
          <w:bCs/>
          <w:sz w:val="28"/>
          <w:szCs w:val="28"/>
        </w:rPr>
      </w:pPr>
    </w:p>
    <w:p w14:paraId="5EB7F751" w14:textId="77777777" w:rsidR="00EF1A04" w:rsidRDefault="00EF1A04" w:rsidP="00747B1F">
      <w:pPr>
        <w:spacing w:after="0"/>
        <w:rPr>
          <w:rFonts w:ascii="Arial Narrow" w:eastAsia="Arial Narrow" w:hAnsi="Arial Narrow" w:cs="Arial Narrow"/>
          <w:b/>
          <w:bCs/>
          <w:sz w:val="28"/>
          <w:szCs w:val="28"/>
        </w:rPr>
      </w:pPr>
    </w:p>
    <w:p w14:paraId="5297CE71" w14:textId="77777777" w:rsidR="00EF1A04" w:rsidRDefault="00EF1A04" w:rsidP="00747B1F">
      <w:pPr>
        <w:spacing w:after="0"/>
        <w:rPr>
          <w:rFonts w:ascii="Arial Narrow" w:eastAsia="Arial Narrow" w:hAnsi="Arial Narrow" w:cs="Arial Narrow"/>
          <w:b/>
          <w:bCs/>
          <w:sz w:val="28"/>
          <w:szCs w:val="28"/>
        </w:rPr>
      </w:pPr>
    </w:p>
    <w:p w14:paraId="24D7B419" w14:textId="77777777" w:rsidR="00EF1A04" w:rsidRDefault="00EF1A04" w:rsidP="00747B1F">
      <w:pPr>
        <w:spacing w:after="0"/>
        <w:rPr>
          <w:rFonts w:ascii="Arial Narrow" w:eastAsia="Arial Narrow" w:hAnsi="Arial Narrow" w:cs="Arial Narrow"/>
          <w:b/>
          <w:bCs/>
          <w:sz w:val="28"/>
          <w:szCs w:val="28"/>
        </w:rPr>
      </w:pPr>
    </w:p>
    <w:p w14:paraId="0224DDE8" w14:textId="77777777" w:rsidR="00EF1A04" w:rsidRDefault="00EF1A04" w:rsidP="00747B1F">
      <w:pPr>
        <w:spacing w:after="0"/>
        <w:rPr>
          <w:rFonts w:ascii="Arial Narrow" w:eastAsia="Arial Narrow" w:hAnsi="Arial Narrow" w:cs="Arial Narrow"/>
          <w:b/>
          <w:bCs/>
          <w:sz w:val="28"/>
          <w:szCs w:val="28"/>
        </w:rPr>
      </w:pPr>
    </w:p>
    <w:p w14:paraId="5B61B0F2" w14:textId="77777777" w:rsidR="00EF1A04" w:rsidRDefault="00EF1A04" w:rsidP="00747B1F">
      <w:pPr>
        <w:spacing w:after="0"/>
        <w:rPr>
          <w:rFonts w:ascii="Arial Narrow" w:eastAsia="Arial Narrow" w:hAnsi="Arial Narrow" w:cs="Arial Narrow"/>
          <w:b/>
          <w:bCs/>
          <w:sz w:val="28"/>
          <w:szCs w:val="28"/>
        </w:rPr>
      </w:pPr>
    </w:p>
    <w:p w14:paraId="4DCE1F70" w14:textId="77777777" w:rsidR="00EF1A04" w:rsidRDefault="00EF1A04" w:rsidP="00747B1F">
      <w:pPr>
        <w:spacing w:after="0"/>
        <w:rPr>
          <w:rFonts w:ascii="Arial Narrow" w:eastAsia="Arial Narrow" w:hAnsi="Arial Narrow" w:cs="Arial Narrow"/>
          <w:b/>
          <w:bCs/>
          <w:sz w:val="28"/>
          <w:szCs w:val="28"/>
        </w:rPr>
      </w:pPr>
    </w:p>
    <w:p w14:paraId="7798EF44" w14:textId="77777777" w:rsidR="00EF1A04" w:rsidRDefault="00EF1A04" w:rsidP="00747B1F">
      <w:pPr>
        <w:spacing w:after="0"/>
        <w:rPr>
          <w:rFonts w:ascii="Arial Narrow" w:eastAsia="Arial Narrow" w:hAnsi="Arial Narrow" w:cs="Arial Narrow"/>
          <w:b/>
          <w:bCs/>
          <w:sz w:val="28"/>
          <w:szCs w:val="28"/>
        </w:rPr>
      </w:pPr>
    </w:p>
    <w:p w14:paraId="19BF774E" w14:textId="77777777" w:rsidR="00596B0B" w:rsidRDefault="00596B0B" w:rsidP="00747B1F">
      <w:pPr>
        <w:spacing w:after="0"/>
        <w:rPr>
          <w:rFonts w:ascii="Arial Narrow" w:eastAsia="Arial Narrow" w:hAnsi="Arial Narrow" w:cs="Arial Narrow"/>
          <w:b/>
          <w:bCs/>
          <w:sz w:val="28"/>
          <w:szCs w:val="28"/>
        </w:rPr>
      </w:pPr>
    </w:p>
    <w:p w14:paraId="1D0EEC73" w14:textId="630E30D0" w:rsidR="00AA1322" w:rsidRPr="00AA1322" w:rsidRDefault="00AA1322" w:rsidP="00827993">
      <w:pPr>
        <w:spacing w:after="0"/>
        <w:jc w:val="center"/>
        <w:rPr>
          <w:rFonts w:ascii="Arial Narrow" w:hAnsi="Arial Narrow"/>
          <w:sz w:val="28"/>
          <w:szCs w:val="28"/>
        </w:rPr>
      </w:pPr>
      <w:r w:rsidRPr="00AA1322">
        <w:rPr>
          <w:rFonts w:ascii="Arial Narrow" w:eastAsia="Arial Narrow" w:hAnsi="Arial Narrow" w:cs="Arial Narrow"/>
          <w:b/>
          <w:bCs/>
          <w:sz w:val="28"/>
          <w:szCs w:val="28"/>
        </w:rPr>
        <w:t>APPENDIX - TWO WEEK AT A GLANCE OUTLINES-TWAG</w:t>
      </w:r>
    </w:p>
    <w:p w14:paraId="3EF7A420" w14:textId="039F8B0C" w:rsidR="00266D40" w:rsidRDefault="00504F68" w:rsidP="00266D40">
      <w:pPr>
        <w:spacing w:after="0" w:line="259" w:lineRule="auto"/>
        <w:jc w:val="center"/>
        <w:rPr>
          <w:rFonts w:ascii="Arial Narrow" w:eastAsia="Calibri" w:hAnsi="Arial Narrow" w:cs="Times New Roman"/>
          <w:b/>
          <w:sz w:val="20"/>
          <w:szCs w:val="20"/>
          <w:u w:val="single"/>
        </w:rPr>
      </w:pPr>
      <w:r w:rsidRPr="00504F68">
        <w:rPr>
          <w:rFonts w:ascii="Cambria" w:hAnsi="Cambria"/>
        </w:rPr>
        <w:t xml:space="preserve">                  </w:t>
      </w:r>
      <w:r>
        <w:rPr>
          <w:rFonts w:ascii="Cambria" w:hAnsi="Cambria"/>
          <w:u w:val="single"/>
        </w:rPr>
        <w:t xml:space="preserve">Unit 3, </w:t>
      </w:r>
      <w:r w:rsidRPr="007341E2">
        <w:rPr>
          <w:rFonts w:ascii="Cambria" w:hAnsi="Cambria"/>
          <w:u w:val="single"/>
        </w:rPr>
        <w:t xml:space="preserve">Lesson </w:t>
      </w:r>
      <w:r>
        <w:rPr>
          <w:rFonts w:ascii="Cambria" w:hAnsi="Cambria"/>
          <w:u w:val="single"/>
        </w:rPr>
        <w:t xml:space="preserve">15, </w:t>
      </w:r>
      <w:r w:rsidRPr="006239D8">
        <w:rPr>
          <w:rFonts w:ascii="Cambria" w:hAnsi="Cambria"/>
          <w:u w:val="single"/>
        </w:rPr>
        <w:t>How</w:t>
      </w:r>
      <w:r w:rsidRPr="00766714">
        <w:rPr>
          <w:rFonts w:ascii="Cambria" w:hAnsi="Cambria"/>
          <w:u w:val="single"/>
        </w:rPr>
        <w:t xml:space="preserve"> Many Stars In The Sky?</w:t>
      </w:r>
    </w:p>
    <w:p w14:paraId="1AA5F805" w14:textId="77777777" w:rsidR="00266D40" w:rsidRPr="00266D40" w:rsidRDefault="00266D40" w:rsidP="00266D40">
      <w:pPr>
        <w:spacing w:after="0" w:line="259" w:lineRule="auto"/>
        <w:jc w:val="center"/>
        <w:rPr>
          <w:rFonts w:ascii="Arial Narrow" w:eastAsia="Calibri" w:hAnsi="Arial Narrow" w:cs="Times New Roman"/>
          <w:b/>
          <w:sz w:val="20"/>
          <w:szCs w:val="20"/>
          <w:u w:val="single"/>
        </w:rPr>
      </w:pPr>
    </w:p>
    <w:tbl>
      <w:tblPr>
        <w:tblStyle w:val="TableGrid"/>
        <w:tblW w:w="14418" w:type="dxa"/>
        <w:tblLook w:val="04A0" w:firstRow="1" w:lastRow="0" w:firstColumn="1" w:lastColumn="0" w:noHBand="0" w:noVBand="1"/>
      </w:tblPr>
      <w:tblGrid>
        <w:gridCol w:w="3399"/>
        <w:gridCol w:w="2256"/>
        <w:gridCol w:w="2227"/>
        <w:gridCol w:w="2227"/>
        <w:gridCol w:w="2227"/>
        <w:gridCol w:w="2082"/>
      </w:tblGrid>
      <w:tr w:rsidR="00266D40" w:rsidRPr="000472B0" w14:paraId="70EA7E2A" w14:textId="77777777" w:rsidTr="006D6F1E">
        <w:trPr>
          <w:trHeight w:val="352"/>
        </w:trPr>
        <w:tc>
          <w:tcPr>
            <w:tcW w:w="3399" w:type="dxa"/>
            <w:tcBorders>
              <w:top w:val="nil"/>
              <w:left w:val="nil"/>
              <w:bottom w:val="nil"/>
              <w:right w:val="single" w:sz="4" w:space="0" w:color="auto"/>
            </w:tcBorders>
            <w:vAlign w:val="center"/>
          </w:tcPr>
          <w:p w14:paraId="3D603831" w14:textId="0ED7DF66" w:rsidR="00266D40" w:rsidRPr="000472B0" w:rsidRDefault="00266D40" w:rsidP="00E95E78">
            <w:pPr>
              <w:jc w:val="center"/>
              <w:rPr>
                <w:rFonts w:ascii="Cambria" w:hAnsi="Cambria"/>
                <w:b/>
              </w:rPr>
            </w:pPr>
            <w:r>
              <w:rPr>
                <w:rFonts w:ascii="Arial Narrow,Arial Narrow,Times" w:eastAsia="Arial Narrow,Arial Narrow,Times" w:hAnsi="Arial Narrow,Arial Narrow,Times" w:cs="Arial Narrow,Arial Narrow,Times"/>
                <w:b/>
                <w:color w:val="000000" w:themeColor="text1"/>
                <w:sz w:val="28"/>
                <w:szCs w:val="28"/>
                <w:u w:val="single"/>
              </w:rPr>
              <w:t>Week 1</w:t>
            </w:r>
            <w:r>
              <w:rPr>
                <w:rFonts w:ascii="Arial Narrow,Arial Narrow,Times" w:eastAsia="Arial Narrow,Arial Narrow,Times" w:hAnsi="Arial Narrow,Arial Narrow,Times" w:cs="Arial Narrow,Arial Narrow,Times"/>
                <w:b/>
                <w:color w:val="000000" w:themeColor="text1"/>
                <w:sz w:val="22"/>
                <w:szCs w:val="20"/>
                <w:u w:val="single"/>
              </w:rPr>
              <w:t xml:space="preserve">  </w:t>
            </w:r>
            <w:r w:rsidRPr="00266D40">
              <w:rPr>
                <w:rFonts w:ascii="Arial Narrow,Arial Narrow,Times" w:eastAsia="Arial Narrow,Arial Narrow,Times" w:hAnsi="Arial Narrow,Arial Narrow,Times" w:cs="Arial Narrow,Arial Narrow,Times"/>
                <w:b/>
                <w:color w:val="000000" w:themeColor="text1"/>
                <w:sz w:val="18"/>
                <w:szCs w:val="18"/>
                <w:u w:val="single"/>
              </w:rPr>
              <w:t xml:space="preserve">How Many Stars in the Sky? </w:t>
            </w:r>
            <w:r w:rsidRPr="00266D40">
              <w:rPr>
                <w:rFonts w:ascii="Arial Narrow,Arial Narrow,Times" w:eastAsia="Arial Narrow,Arial Narrow,Times" w:hAnsi="Arial Narrow,Arial Narrow,Times" w:cs="Arial Narrow,Arial Narrow,Times"/>
                <w:b/>
                <w:color w:val="000000" w:themeColor="text1"/>
                <w:sz w:val="18"/>
                <w:szCs w:val="18"/>
              </w:rPr>
              <w:t>(Unit 3, Lesson 15)</w:t>
            </w:r>
          </w:p>
        </w:tc>
        <w:tc>
          <w:tcPr>
            <w:tcW w:w="11019" w:type="dxa"/>
            <w:gridSpan w:val="5"/>
            <w:tcBorders>
              <w:left w:val="single" w:sz="4" w:space="0" w:color="auto"/>
            </w:tcBorders>
            <w:vAlign w:val="center"/>
          </w:tcPr>
          <w:p w14:paraId="2F587E1A" w14:textId="77777777" w:rsidR="00266D40" w:rsidRPr="000472B0" w:rsidRDefault="00266D40" w:rsidP="00E95E78">
            <w:pPr>
              <w:jc w:val="center"/>
              <w:rPr>
                <w:rFonts w:ascii="Cambria" w:hAnsi="Cambria"/>
              </w:rPr>
            </w:pPr>
            <w:r w:rsidRPr="000472B0">
              <w:rPr>
                <w:rFonts w:ascii="Cambria" w:hAnsi="Cambria"/>
              </w:rPr>
              <w:t>DAYS</w:t>
            </w:r>
          </w:p>
        </w:tc>
      </w:tr>
      <w:tr w:rsidR="00266D40" w:rsidRPr="008D7FD7" w14:paraId="14B3CCA8" w14:textId="77777777" w:rsidTr="006D6F1E">
        <w:trPr>
          <w:trHeight w:val="352"/>
        </w:trPr>
        <w:tc>
          <w:tcPr>
            <w:tcW w:w="14418" w:type="dxa"/>
            <w:gridSpan w:val="6"/>
            <w:shd w:val="clear" w:color="auto" w:fill="FBD4B4" w:themeFill="accent6" w:themeFillTint="66"/>
            <w:vAlign w:val="center"/>
          </w:tcPr>
          <w:p w14:paraId="6EF6FF7A" w14:textId="77777777" w:rsidR="00266D40" w:rsidRPr="00A85A91" w:rsidRDefault="00266D40" w:rsidP="00E95E78">
            <w:pPr>
              <w:jc w:val="center"/>
              <w:rPr>
                <w:rFonts w:ascii="Cambria" w:hAnsi="Cambria"/>
                <w:sz w:val="30"/>
                <w:szCs w:val="30"/>
              </w:rPr>
            </w:pPr>
            <w:r w:rsidRPr="00A85A91">
              <w:rPr>
                <w:rFonts w:ascii="Cambria" w:hAnsi="Cambria"/>
                <w:b/>
                <w:sz w:val="30"/>
                <w:szCs w:val="30"/>
              </w:rPr>
              <w:t>Essential Question:</w:t>
            </w:r>
            <w:r w:rsidRPr="00A85A91">
              <w:rPr>
                <w:rFonts w:ascii="Cambria" w:hAnsi="Cambria"/>
                <w:sz w:val="30"/>
                <w:szCs w:val="30"/>
              </w:rPr>
              <w:t xml:space="preserve"> How many stars are in the sky?</w:t>
            </w:r>
          </w:p>
        </w:tc>
      </w:tr>
      <w:tr w:rsidR="00266D40" w:rsidRPr="008D7FD7" w14:paraId="793B4D3B" w14:textId="77777777" w:rsidTr="006D6F1E">
        <w:trPr>
          <w:trHeight w:val="352"/>
        </w:trPr>
        <w:tc>
          <w:tcPr>
            <w:tcW w:w="3399" w:type="dxa"/>
            <w:tcBorders>
              <w:top w:val="single" w:sz="4" w:space="0" w:color="auto"/>
              <w:left w:val="single" w:sz="4" w:space="0" w:color="auto"/>
              <w:bottom w:val="single" w:sz="4" w:space="0" w:color="auto"/>
              <w:right w:val="single" w:sz="4" w:space="0" w:color="auto"/>
            </w:tcBorders>
            <w:vAlign w:val="center"/>
          </w:tcPr>
          <w:p w14:paraId="50BEFAB5" w14:textId="77777777" w:rsidR="00266D40" w:rsidRPr="008D7FD7" w:rsidRDefault="00266D40" w:rsidP="00E95E78">
            <w:pPr>
              <w:jc w:val="center"/>
              <w:rPr>
                <w:rFonts w:ascii="Cambria" w:hAnsi="Cambria"/>
                <w:sz w:val="22"/>
                <w:szCs w:val="22"/>
              </w:rPr>
            </w:pPr>
          </w:p>
        </w:tc>
        <w:tc>
          <w:tcPr>
            <w:tcW w:w="2256" w:type="dxa"/>
            <w:tcBorders>
              <w:left w:val="single" w:sz="4" w:space="0" w:color="auto"/>
            </w:tcBorders>
            <w:vAlign w:val="center"/>
          </w:tcPr>
          <w:p w14:paraId="49A4DC01" w14:textId="77777777" w:rsidR="00266D40" w:rsidRPr="008D7FD7" w:rsidRDefault="00266D40" w:rsidP="00E95E78">
            <w:pPr>
              <w:jc w:val="center"/>
              <w:rPr>
                <w:rFonts w:ascii="Cambria" w:hAnsi="Cambria"/>
                <w:sz w:val="22"/>
                <w:szCs w:val="22"/>
              </w:rPr>
            </w:pPr>
            <w:r w:rsidRPr="008D7FD7">
              <w:rPr>
                <w:rFonts w:ascii="Cambria" w:hAnsi="Cambria"/>
                <w:sz w:val="22"/>
                <w:szCs w:val="22"/>
              </w:rPr>
              <w:t>1</w:t>
            </w:r>
          </w:p>
        </w:tc>
        <w:tc>
          <w:tcPr>
            <w:tcW w:w="2227" w:type="dxa"/>
            <w:vAlign w:val="center"/>
          </w:tcPr>
          <w:p w14:paraId="5498DB91" w14:textId="77777777" w:rsidR="00266D40" w:rsidRPr="008D7FD7" w:rsidRDefault="00266D40" w:rsidP="00E95E78">
            <w:pPr>
              <w:jc w:val="center"/>
              <w:rPr>
                <w:rFonts w:ascii="Cambria" w:hAnsi="Cambria"/>
                <w:sz w:val="22"/>
                <w:szCs w:val="22"/>
              </w:rPr>
            </w:pPr>
            <w:r w:rsidRPr="008D7FD7">
              <w:rPr>
                <w:rFonts w:ascii="Cambria" w:hAnsi="Cambria"/>
                <w:sz w:val="22"/>
                <w:szCs w:val="22"/>
              </w:rPr>
              <w:t>2</w:t>
            </w:r>
          </w:p>
        </w:tc>
        <w:tc>
          <w:tcPr>
            <w:tcW w:w="2227" w:type="dxa"/>
            <w:vAlign w:val="center"/>
          </w:tcPr>
          <w:p w14:paraId="072C3547" w14:textId="77777777" w:rsidR="00266D40" w:rsidRPr="008D7FD7" w:rsidRDefault="00266D40" w:rsidP="00E95E78">
            <w:pPr>
              <w:jc w:val="center"/>
              <w:rPr>
                <w:rFonts w:ascii="Cambria" w:hAnsi="Cambria"/>
                <w:sz w:val="22"/>
                <w:szCs w:val="22"/>
              </w:rPr>
            </w:pPr>
            <w:r w:rsidRPr="008D7FD7">
              <w:rPr>
                <w:rFonts w:ascii="Cambria" w:hAnsi="Cambria"/>
                <w:sz w:val="22"/>
                <w:szCs w:val="22"/>
              </w:rPr>
              <w:t>3</w:t>
            </w:r>
          </w:p>
        </w:tc>
        <w:tc>
          <w:tcPr>
            <w:tcW w:w="2227" w:type="dxa"/>
            <w:vAlign w:val="center"/>
          </w:tcPr>
          <w:p w14:paraId="460491FA" w14:textId="77777777" w:rsidR="00266D40" w:rsidRPr="008D7FD7" w:rsidRDefault="00266D40" w:rsidP="00E95E78">
            <w:pPr>
              <w:jc w:val="center"/>
              <w:rPr>
                <w:rFonts w:ascii="Cambria" w:hAnsi="Cambria"/>
                <w:sz w:val="22"/>
                <w:szCs w:val="22"/>
              </w:rPr>
            </w:pPr>
            <w:r w:rsidRPr="008D7FD7">
              <w:rPr>
                <w:rFonts w:ascii="Cambria" w:hAnsi="Cambria"/>
                <w:sz w:val="22"/>
                <w:szCs w:val="22"/>
              </w:rPr>
              <w:t>4</w:t>
            </w:r>
          </w:p>
        </w:tc>
        <w:tc>
          <w:tcPr>
            <w:tcW w:w="2082" w:type="dxa"/>
            <w:vAlign w:val="center"/>
          </w:tcPr>
          <w:p w14:paraId="3860EB9A" w14:textId="77777777" w:rsidR="00266D40" w:rsidRPr="008D7FD7" w:rsidRDefault="00266D40" w:rsidP="00E95E78">
            <w:pPr>
              <w:jc w:val="center"/>
              <w:rPr>
                <w:rFonts w:ascii="Cambria" w:hAnsi="Cambria"/>
                <w:sz w:val="22"/>
                <w:szCs w:val="22"/>
              </w:rPr>
            </w:pPr>
            <w:r w:rsidRPr="008D7FD7">
              <w:rPr>
                <w:rFonts w:ascii="Cambria" w:hAnsi="Cambria"/>
                <w:sz w:val="22"/>
                <w:szCs w:val="22"/>
              </w:rPr>
              <w:t>5</w:t>
            </w:r>
          </w:p>
        </w:tc>
      </w:tr>
      <w:tr w:rsidR="00266D40" w:rsidRPr="00A85A91" w14:paraId="7FEFA26A" w14:textId="77777777" w:rsidTr="006D6F1E">
        <w:trPr>
          <w:trHeight w:val="785"/>
        </w:trPr>
        <w:tc>
          <w:tcPr>
            <w:tcW w:w="3399" w:type="dxa"/>
            <w:tcBorders>
              <w:top w:val="single" w:sz="4" w:space="0" w:color="auto"/>
            </w:tcBorders>
          </w:tcPr>
          <w:p w14:paraId="730ECBEA" w14:textId="77777777" w:rsidR="00266D40" w:rsidRPr="00A85A91" w:rsidRDefault="00266D40" w:rsidP="00E95E78">
            <w:pPr>
              <w:rPr>
                <w:rFonts w:ascii="Cambria" w:hAnsi="Cambria"/>
                <w:sz w:val="22"/>
                <w:szCs w:val="22"/>
              </w:rPr>
            </w:pPr>
            <w:r w:rsidRPr="00A85A91">
              <w:rPr>
                <w:rFonts w:ascii="Cambria" w:hAnsi="Cambria"/>
                <w:sz w:val="22"/>
                <w:szCs w:val="22"/>
              </w:rPr>
              <w:t>Read Aloud</w:t>
            </w:r>
          </w:p>
          <w:p w14:paraId="19B1B709" w14:textId="77777777" w:rsidR="00266D40" w:rsidRPr="00A85A91" w:rsidRDefault="00266D40" w:rsidP="008131BA">
            <w:pPr>
              <w:pStyle w:val="ListParagraph"/>
              <w:numPr>
                <w:ilvl w:val="0"/>
                <w:numId w:val="110"/>
              </w:numPr>
              <w:rPr>
                <w:rFonts w:ascii="Cambria" w:hAnsi="Cambria"/>
                <w:sz w:val="22"/>
                <w:szCs w:val="22"/>
              </w:rPr>
            </w:pPr>
            <w:r w:rsidRPr="00A85A91">
              <w:rPr>
                <w:rFonts w:ascii="Cambria" w:hAnsi="Cambria"/>
                <w:sz w:val="22"/>
                <w:szCs w:val="22"/>
              </w:rPr>
              <w:t>Text based comprehension</w:t>
            </w:r>
          </w:p>
          <w:p w14:paraId="51C7A4D1" w14:textId="77777777" w:rsidR="00266D40" w:rsidRPr="00A85A91" w:rsidRDefault="00266D40" w:rsidP="008131BA">
            <w:pPr>
              <w:pStyle w:val="ListParagraph"/>
              <w:numPr>
                <w:ilvl w:val="0"/>
                <w:numId w:val="110"/>
              </w:numPr>
              <w:rPr>
                <w:rFonts w:ascii="Cambria" w:hAnsi="Cambria"/>
                <w:sz w:val="22"/>
                <w:szCs w:val="22"/>
              </w:rPr>
            </w:pPr>
            <w:r w:rsidRPr="00A85A91">
              <w:rPr>
                <w:rFonts w:ascii="Cambria" w:hAnsi="Cambria"/>
                <w:sz w:val="22"/>
                <w:szCs w:val="22"/>
              </w:rPr>
              <w:t>Text based discussion</w:t>
            </w:r>
          </w:p>
        </w:tc>
        <w:tc>
          <w:tcPr>
            <w:tcW w:w="11019" w:type="dxa"/>
            <w:gridSpan w:val="5"/>
            <w:shd w:val="clear" w:color="auto" w:fill="FBD4B4" w:themeFill="accent6" w:themeFillTint="66"/>
          </w:tcPr>
          <w:p w14:paraId="730AC9E1" w14:textId="77777777" w:rsidR="00266D40" w:rsidRPr="00A85A91" w:rsidRDefault="00266D40" w:rsidP="00E95E78">
            <w:pPr>
              <w:rPr>
                <w:rFonts w:ascii="Cambria" w:hAnsi="Cambria"/>
                <w:sz w:val="22"/>
                <w:szCs w:val="22"/>
              </w:rPr>
            </w:pPr>
          </w:p>
        </w:tc>
      </w:tr>
      <w:tr w:rsidR="00266D40" w:rsidRPr="00A85A91" w14:paraId="4E8C212F" w14:textId="77777777" w:rsidTr="006D6F1E">
        <w:trPr>
          <w:trHeight w:val="1094"/>
        </w:trPr>
        <w:tc>
          <w:tcPr>
            <w:tcW w:w="3399" w:type="dxa"/>
            <w:tcBorders>
              <w:top w:val="single" w:sz="4" w:space="0" w:color="auto"/>
            </w:tcBorders>
          </w:tcPr>
          <w:p w14:paraId="2736A915" w14:textId="77777777" w:rsidR="00266D40" w:rsidRPr="00A85A91" w:rsidRDefault="00266D40" w:rsidP="00E95E78">
            <w:pPr>
              <w:rPr>
                <w:rFonts w:ascii="Cambria" w:hAnsi="Cambria"/>
                <w:sz w:val="22"/>
                <w:szCs w:val="22"/>
              </w:rPr>
            </w:pPr>
            <w:r w:rsidRPr="00A85A91">
              <w:rPr>
                <w:rFonts w:ascii="Cambria" w:hAnsi="Cambria"/>
                <w:sz w:val="22"/>
                <w:szCs w:val="22"/>
              </w:rPr>
              <w:t>Main Selection (Read Aloud)</w:t>
            </w:r>
          </w:p>
          <w:p w14:paraId="770145BF" w14:textId="77777777" w:rsidR="00266D40" w:rsidRPr="00A85A91" w:rsidRDefault="00266D40" w:rsidP="008131BA">
            <w:pPr>
              <w:pStyle w:val="ListParagraph"/>
              <w:numPr>
                <w:ilvl w:val="0"/>
                <w:numId w:val="110"/>
              </w:numPr>
              <w:rPr>
                <w:rFonts w:ascii="Cambria" w:hAnsi="Cambria"/>
                <w:sz w:val="22"/>
                <w:szCs w:val="22"/>
              </w:rPr>
            </w:pPr>
            <w:r w:rsidRPr="00A85A91">
              <w:rPr>
                <w:rFonts w:ascii="Cambria" w:hAnsi="Cambria"/>
                <w:sz w:val="22"/>
                <w:szCs w:val="22"/>
              </w:rPr>
              <w:t>Text based comprehension</w:t>
            </w:r>
          </w:p>
          <w:p w14:paraId="06DD964B" w14:textId="77777777" w:rsidR="00266D40" w:rsidRPr="00A85A91" w:rsidRDefault="00266D40" w:rsidP="008131BA">
            <w:pPr>
              <w:pStyle w:val="ListParagraph"/>
              <w:numPr>
                <w:ilvl w:val="0"/>
                <w:numId w:val="107"/>
              </w:numPr>
              <w:rPr>
                <w:rFonts w:ascii="Cambria" w:hAnsi="Cambria"/>
                <w:sz w:val="22"/>
                <w:szCs w:val="22"/>
              </w:rPr>
            </w:pPr>
            <w:r w:rsidRPr="00A85A91">
              <w:rPr>
                <w:rFonts w:ascii="Cambria" w:hAnsi="Cambria"/>
                <w:sz w:val="22"/>
                <w:szCs w:val="22"/>
              </w:rPr>
              <w:t>Text based discussion</w:t>
            </w:r>
          </w:p>
          <w:p w14:paraId="7DDB6FEB" w14:textId="77777777" w:rsidR="00266D40" w:rsidRPr="00A85A91" w:rsidRDefault="00266D40" w:rsidP="00E95E78">
            <w:pPr>
              <w:rPr>
                <w:rFonts w:ascii="Cambria" w:hAnsi="Cambria"/>
                <w:sz w:val="22"/>
                <w:szCs w:val="22"/>
              </w:rPr>
            </w:pPr>
            <w:r w:rsidRPr="00A85A91">
              <w:rPr>
                <w:rFonts w:ascii="Cambria" w:hAnsi="Cambria"/>
                <w:sz w:val="22"/>
                <w:szCs w:val="22"/>
              </w:rPr>
              <w:t>(Whole and Small Group)</w:t>
            </w:r>
          </w:p>
        </w:tc>
        <w:tc>
          <w:tcPr>
            <w:tcW w:w="11019" w:type="dxa"/>
            <w:gridSpan w:val="5"/>
          </w:tcPr>
          <w:p w14:paraId="66617ECF" w14:textId="77777777" w:rsidR="00266D40" w:rsidRPr="00A85A91" w:rsidRDefault="00266D40" w:rsidP="00E95E78">
            <w:pPr>
              <w:rPr>
                <w:rFonts w:ascii="Cambria" w:hAnsi="Cambria"/>
                <w:sz w:val="22"/>
                <w:szCs w:val="22"/>
              </w:rPr>
            </w:pPr>
            <w:r w:rsidRPr="00A85A91">
              <w:rPr>
                <w:rFonts w:ascii="Cambria" w:hAnsi="Cambria"/>
                <w:sz w:val="22"/>
                <w:szCs w:val="22"/>
              </w:rPr>
              <w:t xml:space="preserve">Read Aloud:  </w:t>
            </w:r>
            <w:r w:rsidRPr="00A85A91">
              <w:rPr>
                <w:rFonts w:ascii="Cambria" w:hAnsi="Cambria"/>
                <w:i/>
                <w:sz w:val="22"/>
                <w:szCs w:val="22"/>
              </w:rPr>
              <w:t>How Many Stars in the Sky?</w:t>
            </w:r>
          </w:p>
          <w:p w14:paraId="454AAF87" w14:textId="77777777" w:rsidR="00266D40" w:rsidRPr="00A85A91" w:rsidRDefault="00266D40" w:rsidP="008131BA">
            <w:pPr>
              <w:pStyle w:val="ListParagraph"/>
              <w:numPr>
                <w:ilvl w:val="0"/>
                <w:numId w:val="112"/>
              </w:numPr>
              <w:rPr>
                <w:rFonts w:ascii="Cambria" w:hAnsi="Cambria"/>
                <w:sz w:val="22"/>
                <w:szCs w:val="22"/>
              </w:rPr>
            </w:pPr>
            <w:r w:rsidRPr="00A85A91">
              <w:rPr>
                <w:rFonts w:ascii="Cambria" w:hAnsi="Cambria"/>
                <w:sz w:val="22"/>
                <w:szCs w:val="22"/>
              </w:rPr>
              <w:t>All activities and discussions should be guided by the Text X-ray (Zoom in on Key Ideas &amp; Academic Language)</w:t>
            </w:r>
          </w:p>
          <w:p w14:paraId="5D3CB033" w14:textId="77777777" w:rsidR="00266D40" w:rsidRPr="00A85A91" w:rsidRDefault="00266D40" w:rsidP="008131BA">
            <w:pPr>
              <w:pStyle w:val="ListParagraph"/>
              <w:numPr>
                <w:ilvl w:val="0"/>
                <w:numId w:val="112"/>
              </w:numPr>
              <w:rPr>
                <w:rFonts w:ascii="Cambria" w:hAnsi="Cambria"/>
                <w:sz w:val="22"/>
                <w:szCs w:val="22"/>
              </w:rPr>
            </w:pPr>
            <w:r w:rsidRPr="00A85A91">
              <w:rPr>
                <w:rFonts w:ascii="Cambria" w:hAnsi="Cambria"/>
                <w:sz w:val="22"/>
                <w:szCs w:val="22"/>
              </w:rPr>
              <w:t xml:space="preserve">Orally respond to ‘Think Through The Text’ questions 2, 3, 5, 6, 8, 11, 12, 13 </w:t>
            </w:r>
          </w:p>
          <w:p w14:paraId="7C406C6A" w14:textId="77777777" w:rsidR="00266D40" w:rsidRPr="00A85A91" w:rsidRDefault="00266D40" w:rsidP="008131BA">
            <w:pPr>
              <w:pStyle w:val="ListParagraph"/>
              <w:numPr>
                <w:ilvl w:val="0"/>
                <w:numId w:val="112"/>
              </w:numPr>
              <w:rPr>
                <w:rFonts w:ascii="Cambria" w:hAnsi="Cambria"/>
                <w:sz w:val="22"/>
                <w:szCs w:val="22"/>
              </w:rPr>
            </w:pPr>
            <w:r w:rsidRPr="00A85A91">
              <w:rPr>
                <w:rFonts w:ascii="Cambria" w:hAnsi="Cambria"/>
                <w:sz w:val="22"/>
                <w:szCs w:val="22"/>
              </w:rPr>
              <w:t>“Retelling Card” 3</w:t>
            </w:r>
          </w:p>
        </w:tc>
      </w:tr>
      <w:tr w:rsidR="00266D40" w:rsidRPr="00A85A91" w14:paraId="5B88A77A" w14:textId="77777777" w:rsidTr="006D6F1E">
        <w:trPr>
          <w:trHeight w:val="1461"/>
        </w:trPr>
        <w:tc>
          <w:tcPr>
            <w:tcW w:w="3399" w:type="dxa"/>
          </w:tcPr>
          <w:p w14:paraId="70E1D985" w14:textId="77777777" w:rsidR="00266D40" w:rsidRPr="00A85A91" w:rsidRDefault="00266D40" w:rsidP="00E95E78">
            <w:pPr>
              <w:rPr>
                <w:rFonts w:ascii="Cambria" w:hAnsi="Cambria"/>
                <w:sz w:val="22"/>
                <w:szCs w:val="22"/>
              </w:rPr>
            </w:pPr>
            <w:r w:rsidRPr="00A85A91">
              <w:rPr>
                <w:rFonts w:ascii="Cambria" w:hAnsi="Cambria"/>
                <w:sz w:val="22"/>
                <w:szCs w:val="22"/>
              </w:rPr>
              <w:t>Building Knowledge</w:t>
            </w:r>
          </w:p>
          <w:p w14:paraId="2362AE2B" w14:textId="77777777" w:rsidR="00266D40" w:rsidRPr="00A85A91" w:rsidRDefault="00266D40" w:rsidP="008131BA">
            <w:pPr>
              <w:pStyle w:val="ListParagraph"/>
              <w:numPr>
                <w:ilvl w:val="0"/>
                <w:numId w:val="109"/>
              </w:numPr>
              <w:rPr>
                <w:rFonts w:ascii="Cambria" w:hAnsi="Cambria"/>
                <w:sz w:val="22"/>
                <w:szCs w:val="22"/>
              </w:rPr>
            </w:pPr>
            <w:r w:rsidRPr="00A85A91">
              <w:rPr>
                <w:rFonts w:ascii="Cambria" w:hAnsi="Cambria"/>
                <w:sz w:val="22"/>
                <w:szCs w:val="22"/>
              </w:rPr>
              <w:t>Read Aloud</w:t>
            </w:r>
          </w:p>
          <w:p w14:paraId="1BC05C00" w14:textId="77777777" w:rsidR="00266D40" w:rsidRPr="00A85A91" w:rsidRDefault="00266D40" w:rsidP="008131BA">
            <w:pPr>
              <w:pStyle w:val="ListParagraph"/>
              <w:numPr>
                <w:ilvl w:val="0"/>
                <w:numId w:val="109"/>
              </w:numPr>
              <w:rPr>
                <w:rFonts w:ascii="Cambria" w:hAnsi="Cambria"/>
                <w:sz w:val="22"/>
                <w:szCs w:val="22"/>
              </w:rPr>
            </w:pPr>
            <w:r w:rsidRPr="00A85A91">
              <w:rPr>
                <w:rFonts w:ascii="Cambria" w:hAnsi="Cambria"/>
                <w:sz w:val="22"/>
                <w:szCs w:val="22"/>
              </w:rPr>
              <w:t>Leveled readers</w:t>
            </w:r>
          </w:p>
          <w:p w14:paraId="3D961E34" w14:textId="77777777" w:rsidR="00266D40" w:rsidRPr="00A85A91" w:rsidRDefault="00266D40" w:rsidP="008131BA">
            <w:pPr>
              <w:pStyle w:val="ListParagraph"/>
              <w:numPr>
                <w:ilvl w:val="0"/>
                <w:numId w:val="109"/>
              </w:numPr>
              <w:rPr>
                <w:rFonts w:ascii="Cambria" w:hAnsi="Cambria"/>
                <w:sz w:val="22"/>
                <w:szCs w:val="22"/>
              </w:rPr>
            </w:pPr>
            <w:r w:rsidRPr="00A85A91">
              <w:rPr>
                <w:rFonts w:ascii="Cambria" w:hAnsi="Cambria"/>
                <w:sz w:val="22"/>
                <w:szCs w:val="22"/>
              </w:rPr>
              <w:t>Paired Text (Read Together)</w:t>
            </w:r>
          </w:p>
          <w:p w14:paraId="43117F31" w14:textId="77777777" w:rsidR="00266D40" w:rsidRPr="00A85A91" w:rsidRDefault="00266D40" w:rsidP="008131BA">
            <w:pPr>
              <w:pStyle w:val="ListParagraph"/>
              <w:numPr>
                <w:ilvl w:val="0"/>
                <w:numId w:val="109"/>
              </w:numPr>
              <w:rPr>
                <w:rFonts w:ascii="Cambria" w:hAnsi="Cambria"/>
                <w:sz w:val="22"/>
                <w:szCs w:val="22"/>
              </w:rPr>
            </w:pPr>
            <w:r w:rsidRPr="00A85A91">
              <w:rPr>
                <w:rFonts w:ascii="Cambria" w:hAnsi="Cambria"/>
                <w:sz w:val="22"/>
                <w:szCs w:val="22"/>
              </w:rPr>
              <w:t>Supplemental Materials</w:t>
            </w:r>
          </w:p>
          <w:p w14:paraId="11494D86" w14:textId="77777777" w:rsidR="00266D40" w:rsidRPr="00A85A91" w:rsidRDefault="00266D40" w:rsidP="00E95E78">
            <w:pPr>
              <w:rPr>
                <w:rFonts w:ascii="Cambria" w:hAnsi="Cambria"/>
                <w:sz w:val="22"/>
                <w:szCs w:val="22"/>
              </w:rPr>
            </w:pPr>
            <w:r w:rsidRPr="00A85A91">
              <w:rPr>
                <w:rFonts w:ascii="Cambria" w:hAnsi="Cambria"/>
                <w:sz w:val="22"/>
                <w:szCs w:val="22"/>
              </w:rPr>
              <w:t>(Whole and Small Group)</w:t>
            </w:r>
          </w:p>
        </w:tc>
        <w:tc>
          <w:tcPr>
            <w:tcW w:w="2256" w:type="dxa"/>
            <w:shd w:val="clear" w:color="auto" w:fill="FBD4B4" w:themeFill="accent6" w:themeFillTint="66"/>
          </w:tcPr>
          <w:p w14:paraId="442FD589" w14:textId="77777777" w:rsidR="00266D40" w:rsidRPr="00A85A91" w:rsidRDefault="00266D40" w:rsidP="00E95E78">
            <w:pPr>
              <w:rPr>
                <w:rFonts w:ascii="Cambria" w:hAnsi="Cambria"/>
                <w:sz w:val="22"/>
                <w:szCs w:val="22"/>
              </w:rPr>
            </w:pPr>
          </w:p>
        </w:tc>
        <w:tc>
          <w:tcPr>
            <w:tcW w:w="2227" w:type="dxa"/>
            <w:shd w:val="clear" w:color="auto" w:fill="FBD4B4" w:themeFill="accent6" w:themeFillTint="66"/>
          </w:tcPr>
          <w:p w14:paraId="7A1FCA06" w14:textId="77777777" w:rsidR="00266D40" w:rsidRPr="00A85A91" w:rsidRDefault="00266D40" w:rsidP="00E95E78">
            <w:pPr>
              <w:rPr>
                <w:rFonts w:ascii="Cambria" w:hAnsi="Cambria"/>
                <w:sz w:val="22"/>
                <w:szCs w:val="22"/>
              </w:rPr>
            </w:pPr>
          </w:p>
        </w:tc>
        <w:tc>
          <w:tcPr>
            <w:tcW w:w="2227" w:type="dxa"/>
            <w:shd w:val="clear" w:color="auto" w:fill="FBD4B4" w:themeFill="accent6" w:themeFillTint="66"/>
          </w:tcPr>
          <w:p w14:paraId="30963F8B" w14:textId="77777777" w:rsidR="00266D40" w:rsidRPr="00A85A91" w:rsidRDefault="00266D40" w:rsidP="00E95E78">
            <w:pPr>
              <w:rPr>
                <w:rFonts w:ascii="Cambria" w:hAnsi="Cambria"/>
                <w:sz w:val="22"/>
                <w:szCs w:val="22"/>
              </w:rPr>
            </w:pPr>
          </w:p>
        </w:tc>
        <w:tc>
          <w:tcPr>
            <w:tcW w:w="2227" w:type="dxa"/>
            <w:shd w:val="clear" w:color="auto" w:fill="FBD4B4" w:themeFill="accent6" w:themeFillTint="66"/>
          </w:tcPr>
          <w:p w14:paraId="0F10789D" w14:textId="77777777" w:rsidR="00266D40" w:rsidRPr="00A85A91" w:rsidRDefault="00266D40" w:rsidP="00E95E78">
            <w:pPr>
              <w:rPr>
                <w:rFonts w:ascii="Cambria" w:hAnsi="Cambria"/>
                <w:sz w:val="22"/>
                <w:szCs w:val="22"/>
              </w:rPr>
            </w:pPr>
          </w:p>
        </w:tc>
        <w:tc>
          <w:tcPr>
            <w:tcW w:w="2082" w:type="dxa"/>
            <w:shd w:val="clear" w:color="auto" w:fill="FBD4B4" w:themeFill="accent6" w:themeFillTint="66"/>
          </w:tcPr>
          <w:p w14:paraId="05EFCC98" w14:textId="77777777" w:rsidR="00266D40" w:rsidRPr="00A85A91" w:rsidRDefault="00266D40" w:rsidP="00E95E78">
            <w:pPr>
              <w:rPr>
                <w:rFonts w:ascii="Cambria" w:hAnsi="Cambria"/>
                <w:sz w:val="22"/>
                <w:szCs w:val="22"/>
              </w:rPr>
            </w:pPr>
          </w:p>
        </w:tc>
      </w:tr>
      <w:tr w:rsidR="00266D40" w:rsidRPr="00A85A91" w14:paraId="7B7566AB" w14:textId="77777777" w:rsidTr="006D6F1E">
        <w:trPr>
          <w:trHeight w:val="579"/>
        </w:trPr>
        <w:tc>
          <w:tcPr>
            <w:tcW w:w="3399" w:type="dxa"/>
          </w:tcPr>
          <w:p w14:paraId="248DDF5E" w14:textId="77777777" w:rsidR="00266D40" w:rsidRPr="00A85A91" w:rsidRDefault="00266D40" w:rsidP="00E95E78">
            <w:pPr>
              <w:rPr>
                <w:rFonts w:ascii="Cambria" w:hAnsi="Cambria"/>
                <w:sz w:val="22"/>
                <w:szCs w:val="22"/>
              </w:rPr>
            </w:pPr>
            <w:r w:rsidRPr="00A85A91">
              <w:rPr>
                <w:rFonts w:ascii="Cambria" w:hAnsi="Cambria"/>
                <w:sz w:val="22"/>
                <w:szCs w:val="22"/>
              </w:rPr>
              <w:t>Vocabulary</w:t>
            </w:r>
          </w:p>
          <w:p w14:paraId="71BEF023" w14:textId="77777777" w:rsidR="00266D40" w:rsidRPr="00A85A91" w:rsidRDefault="00266D40" w:rsidP="00E95E78">
            <w:pPr>
              <w:rPr>
                <w:rFonts w:ascii="Cambria" w:hAnsi="Cambria"/>
                <w:sz w:val="22"/>
                <w:szCs w:val="22"/>
              </w:rPr>
            </w:pPr>
            <w:r w:rsidRPr="00A85A91">
              <w:rPr>
                <w:rFonts w:ascii="Cambria" w:hAnsi="Cambria"/>
                <w:color w:val="008000"/>
                <w:sz w:val="22"/>
                <w:szCs w:val="22"/>
              </w:rPr>
              <w:t>Drawn from the texts</w:t>
            </w:r>
          </w:p>
        </w:tc>
        <w:tc>
          <w:tcPr>
            <w:tcW w:w="11019" w:type="dxa"/>
            <w:gridSpan w:val="5"/>
          </w:tcPr>
          <w:p w14:paraId="450F6A7F" w14:textId="77777777" w:rsidR="00266D40" w:rsidRPr="00A85A91" w:rsidRDefault="00266D40" w:rsidP="00E95E78">
            <w:pPr>
              <w:rPr>
                <w:rFonts w:ascii="Cambria" w:hAnsi="Cambria"/>
                <w:sz w:val="22"/>
                <w:szCs w:val="22"/>
              </w:rPr>
            </w:pPr>
            <w:r w:rsidRPr="00A85A91">
              <w:rPr>
                <w:rFonts w:ascii="Cambria" w:hAnsi="Cambria"/>
                <w:sz w:val="22"/>
                <w:szCs w:val="22"/>
              </w:rPr>
              <w:t xml:space="preserve">distance, gazing, burning, basking, dazzling </w:t>
            </w:r>
          </w:p>
        </w:tc>
      </w:tr>
      <w:tr w:rsidR="00266D40" w:rsidRPr="00A85A91" w14:paraId="4E99E29A" w14:textId="77777777" w:rsidTr="006D6F1E">
        <w:trPr>
          <w:trHeight w:val="1975"/>
        </w:trPr>
        <w:tc>
          <w:tcPr>
            <w:tcW w:w="3399" w:type="dxa"/>
          </w:tcPr>
          <w:p w14:paraId="61F0BAD6" w14:textId="77777777" w:rsidR="00266D40" w:rsidRPr="00A85A91" w:rsidRDefault="00266D40" w:rsidP="00E95E78">
            <w:pPr>
              <w:rPr>
                <w:rFonts w:ascii="Cambria" w:hAnsi="Cambria"/>
                <w:sz w:val="22"/>
                <w:szCs w:val="22"/>
              </w:rPr>
            </w:pPr>
            <w:r w:rsidRPr="00A85A91">
              <w:rPr>
                <w:rFonts w:ascii="Cambria" w:hAnsi="Cambria"/>
                <w:sz w:val="22"/>
                <w:szCs w:val="22"/>
              </w:rPr>
              <w:t>Foundational Skills</w:t>
            </w:r>
          </w:p>
          <w:p w14:paraId="6B3C8260" w14:textId="77777777" w:rsidR="00266D40" w:rsidRPr="00A85A91" w:rsidRDefault="00266D40" w:rsidP="008131BA">
            <w:pPr>
              <w:pStyle w:val="ListParagraph"/>
              <w:numPr>
                <w:ilvl w:val="0"/>
                <w:numId w:val="108"/>
              </w:numPr>
              <w:rPr>
                <w:rFonts w:ascii="Cambria" w:hAnsi="Cambria"/>
                <w:sz w:val="22"/>
                <w:szCs w:val="22"/>
              </w:rPr>
            </w:pPr>
            <w:r w:rsidRPr="00A85A91">
              <w:rPr>
                <w:rFonts w:ascii="Cambria" w:hAnsi="Cambria"/>
                <w:sz w:val="22"/>
                <w:szCs w:val="22"/>
              </w:rPr>
              <w:t xml:space="preserve">Phonemic Awareness </w:t>
            </w:r>
          </w:p>
          <w:p w14:paraId="0B628687" w14:textId="77777777" w:rsidR="00266D40" w:rsidRPr="00A85A91" w:rsidRDefault="00266D40" w:rsidP="008131BA">
            <w:pPr>
              <w:pStyle w:val="ListParagraph"/>
              <w:numPr>
                <w:ilvl w:val="0"/>
                <w:numId w:val="108"/>
              </w:numPr>
              <w:rPr>
                <w:rFonts w:ascii="Cambria" w:hAnsi="Cambria"/>
                <w:sz w:val="22"/>
                <w:szCs w:val="22"/>
              </w:rPr>
            </w:pPr>
            <w:r w:rsidRPr="00A85A91">
              <w:rPr>
                <w:rFonts w:ascii="Cambria" w:hAnsi="Cambria"/>
                <w:sz w:val="22"/>
                <w:szCs w:val="22"/>
              </w:rPr>
              <w:t>Concepts of Print</w:t>
            </w:r>
          </w:p>
          <w:p w14:paraId="5DCFA103" w14:textId="77777777" w:rsidR="00266D40" w:rsidRPr="00A85A91" w:rsidRDefault="00266D40" w:rsidP="008131BA">
            <w:pPr>
              <w:pStyle w:val="ListParagraph"/>
              <w:numPr>
                <w:ilvl w:val="0"/>
                <w:numId w:val="108"/>
              </w:numPr>
              <w:rPr>
                <w:rFonts w:ascii="Cambria" w:hAnsi="Cambria"/>
                <w:sz w:val="22"/>
                <w:szCs w:val="22"/>
              </w:rPr>
            </w:pPr>
            <w:r w:rsidRPr="00A85A91">
              <w:rPr>
                <w:rFonts w:ascii="Cambria" w:hAnsi="Cambria"/>
                <w:sz w:val="22"/>
                <w:szCs w:val="22"/>
              </w:rPr>
              <w:t>Fluency</w:t>
            </w:r>
          </w:p>
          <w:p w14:paraId="0160E43C" w14:textId="77777777" w:rsidR="00266D40" w:rsidRPr="00A85A91" w:rsidRDefault="00266D40" w:rsidP="008131BA">
            <w:pPr>
              <w:pStyle w:val="ListParagraph"/>
              <w:numPr>
                <w:ilvl w:val="0"/>
                <w:numId w:val="108"/>
              </w:numPr>
              <w:rPr>
                <w:rFonts w:ascii="Cambria" w:hAnsi="Cambria"/>
                <w:sz w:val="22"/>
                <w:szCs w:val="22"/>
              </w:rPr>
            </w:pPr>
            <w:r w:rsidRPr="00A85A91">
              <w:rPr>
                <w:rFonts w:ascii="Cambria" w:hAnsi="Cambria"/>
                <w:sz w:val="22"/>
                <w:szCs w:val="22"/>
              </w:rPr>
              <w:t>Word Work</w:t>
            </w:r>
          </w:p>
          <w:p w14:paraId="7D2073BC" w14:textId="77777777" w:rsidR="00266D40" w:rsidRPr="00A85A91" w:rsidRDefault="00266D40" w:rsidP="008131BA">
            <w:pPr>
              <w:pStyle w:val="ListParagraph"/>
              <w:numPr>
                <w:ilvl w:val="0"/>
                <w:numId w:val="111"/>
              </w:numPr>
              <w:rPr>
                <w:rFonts w:ascii="Cambria" w:hAnsi="Cambria"/>
                <w:sz w:val="22"/>
                <w:szCs w:val="22"/>
              </w:rPr>
            </w:pPr>
            <w:r w:rsidRPr="00A85A91">
              <w:rPr>
                <w:rFonts w:ascii="Cambria" w:hAnsi="Cambria"/>
                <w:sz w:val="22"/>
                <w:szCs w:val="22"/>
              </w:rPr>
              <w:t>Phonics and high frequency words</w:t>
            </w:r>
          </w:p>
          <w:p w14:paraId="6104FE5D" w14:textId="77777777" w:rsidR="00266D40" w:rsidRPr="00A85A91" w:rsidRDefault="00266D40" w:rsidP="008131BA">
            <w:pPr>
              <w:pStyle w:val="ListParagraph"/>
              <w:numPr>
                <w:ilvl w:val="0"/>
                <w:numId w:val="108"/>
              </w:numPr>
              <w:rPr>
                <w:rFonts w:ascii="Cambria" w:hAnsi="Cambria"/>
                <w:sz w:val="22"/>
                <w:szCs w:val="22"/>
              </w:rPr>
            </w:pPr>
            <w:r w:rsidRPr="00A85A91">
              <w:rPr>
                <w:rFonts w:ascii="Cambria" w:hAnsi="Cambria"/>
                <w:sz w:val="22"/>
                <w:szCs w:val="22"/>
              </w:rPr>
              <w:t>Decoding/Encoding</w:t>
            </w:r>
          </w:p>
        </w:tc>
        <w:tc>
          <w:tcPr>
            <w:tcW w:w="11019" w:type="dxa"/>
            <w:gridSpan w:val="5"/>
          </w:tcPr>
          <w:p w14:paraId="179F1FF6" w14:textId="77777777" w:rsidR="00266D40" w:rsidRPr="00A85A91" w:rsidRDefault="00266D40" w:rsidP="00E95E78">
            <w:pPr>
              <w:rPr>
                <w:rFonts w:ascii="Cambria" w:hAnsi="Cambria"/>
                <w:sz w:val="22"/>
                <w:szCs w:val="22"/>
              </w:rPr>
            </w:pPr>
            <w:r w:rsidRPr="00A85A91">
              <w:rPr>
                <w:rFonts w:ascii="Cambria" w:hAnsi="Cambria"/>
                <w:sz w:val="22"/>
                <w:szCs w:val="22"/>
              </w:rPr>
              <w:t xml:space="preserve">Follow the daily </w:t>
            </w:r>
            <w:r w:rsidRPr="00A85A91">
              <w:rPr>
                <w:rFonts w:ascii="Cambria" w:hAnsi="Cambria"/>
                <w:b/>
                <w:sz w:val="22"/>
                <w:szCs w:val="22"/>
              </w:rPr>
              <w:t xml:space="preserve">Phonics </w:t>
            </w:r>
            <w:r w:rsidRPr="00A85A91">
              <w:rPr>
                <w:rFonts w:ascii="Cambria" w:hAnsi="Cambria"/>
                <w:sz w:val="22"/>
                <w:szCs w:val="22"/>
              </w:rPr>
              <w:t xml:space="preserve">and </w:t>
            </w:r>
            <w:r w:rsidRPr="00A85A91">
              <w:rPr>
                <w:rFonts w:ascii="Cambria" w:hAnsi="Cambria"/>
                <w:b/>
                <w:sz w:val="22"/>
                <w:szCs w:val="22"/>
              </w:rPr>
              <w:t xml:space="preserve">Fluency </w:t>
            </w:r>
            <w:r w:rsidRPr="00A85A91">
              <w:rPr>
                <w:rFonts w:ascii="Cambria" w:hAnsi="Cambria"/>
                <w:sz w:val="22"/>
                <w:szCs w:val="22"/>
              </w:rPr>
              <w:t>sequence of activities</w:t>
            </w:r>
          </w:p>
        </w:tc>
      </w:tr>
    </w:tbl>
    <w:p w14:paraId="2376CF6A" w14:textId="77777777" w:rsidR="00817EB7" w:rsidRPr="00F4364F" w:rsidRDefault="00817EB7" w:rsidP="00817EB7">
      <w:pPr>
        <w:spacing w:after="160" w:line="259" w:lineRule="auto"/>
        <w:contextualSpacing/>
        <w:rPr>
          <w:rFonts w:ascii="Arial Narrow" w:eastAsia="Calibri" w:hAnsi="Arial Narrow" w:cs="Times New Roman"/>
          <w:sz w:val="20"/>
          <w:szCs w:val="20"/>
          <w:u w:val="single"/>
        </w:rPr>
      </w:pPr>
    </w:p>
    <w:tbl>
      <w:tblPr>
        <w:tblStyle w:val="TableGrid"/>
        <w:tblW w:w="14418" w:type="dxa"/>
        <w:tblLook w:val="04A0" w:firstRow="1" w:lastRow="0" w:firstColumn="1" w:lastColumn="0" w:noHBand="0" w:noVBand="1"/>
      </w:tblPr>
      <w:tblGrid>
        <w:gridCol w:w="3427"/>
        <w:gridCol w:w="2275"/>
        <w:gridCol w:w="2246"/>
        <w:gridCol w:w="2246"/>
        <w:gridCol w:w="2246"/>
        <w:gridCol w:w="1978"/>
      </w:tblGrid>
      <w:tr w:rsidR="00266D40" w:rsidRPr="000472B0" w14:paraId="32B0E9F7" w14:textId="77777777" w:rsidTr="006D6F1E">
        <w:trPr>
          <w:trHeight w:val="432"/>
        </w:trPr>
        <w:tc>
          <w:tcPr>
            <w:tcW w:w="3427" w:type="dxa"/>
            <w:tcBorders>
              <w:top w:val="nil"/>
              <w:left w:val="nil"/>
              <w:bottom w:val="nil"/>
              <w:right w:val="single" w:sz="4" w:space="0" w:color="auto"/>
            </w:tcBorders>
            <w:vAlign w:val="center"/>
          </w:tcPr>
          <w:p w14:paraId="1A88BD30" w14:textId="26479211" w:rsidR="00266D40" w:rsidRPr="000472B0" w:rsidRDefault="00266D40" w:rsidP="00E95E78">
            <w:pPr>
              <w:jc w:val="center"/>
              <w:rPr>
                <w:rFonts w:ascii="Cambria" w:hAnsi="Cambria"/>
                <w:b/>
              </w:rPr>
            </w:pPr>
            <w:r>
              <w:rPr>
                <w:rFonts w:ascii="Arial Narrow,Arial Narrow,Times" w:eastAsia="Arial Narrow,Arial Narrow,Times" w:hAnsi="Arial Narrow,Arial Narrow,Times" w:cs="Arial Narrow,Arial Narrow,Times"/>
                <w:b/>
                <w:color w:val="000000" w:themeColor="text1"/>
                <w:sz w:val="28"/>
                <w:szCs w:val="28"/>
                <w:u w:val="single"/>
              </w:rPr>
              <w:lastRenderedPageBreak/>
              <w:t>Week 1</w:t>
            </w:r>
            <w:r>
              <w:rPr>
                <w:rFonts w:ascii="Arial Narrow,Arial Narrow,Times" w:eastAsia="Arial Narrow,Arial Narrow,Times" w:hAnsi="Arial Narrow,Arial Narrow,Times" w:cs="Arial Narrow,Arial Narrow,Times"/>
                <w:b/>
                <w:color w:val="000000" w:themeColor="text1"/>
                <w:sz w:val="22"/>
                <w:szCs w:val="20"/>
                <w:u w:val="single"/>
              </w:rPr>
              <w:t xml:space="preserve">  </w:t>
            </w:r>
            <w:r w:rsidRPr="00266D40">
              <w:rPr>
                <w:rFonts w:ascii="Arial Narrow,Arial Narrow,Times" w:eastAsia="Arial Narrow,Arial Narrow,Times" w:hAnsi="Arial Narrow,Arial Narrow,Times" w:cs="Arial Narrow,Arial Narrow,Times"/>
                <w:b/>
                <w:color w:val="000000" w:themeColor="text1"/>
                <w:sz w:val="18"/>
                <w:szCs w:val="18"/>
                <w:u w:val="single"/>
              </w:rPr>
              <w:t xml:space="preserve">How Many Stars in the Sky? </w:t>
            </w:r>
            <w:r w:rsidRPr="00266D40">
              <w:rPr>
                <w:rFonts w:ascii="Arial Narrow,Arial Narrow,Times" w:eastAsia="Arial Narrow,Arial Narrow,Times" w:hAnsi="Arial Narrow,Arial Narrow,Times" w:cs="Arial Narrow,Arial Narrow,Times"/>
                <w:b/>
                <w:color w:val="000000" w:themeColor="text1"/>
                <w:sz w:val="18"/>
                <w:szCs w:val="18"/>
              </w:rPr>
              <w:t>(Unit 3, Lesson 15)</w:t>
            </w:r>
          </w:p>
        </w:tc>
        <w:tc>
          <w:tcPr>
            <w:tcW w:w="10991" w:type="dxa"/>
            <w:gridSpan w:val="5"/>
            <w:tcBorders>
              <w:left w:val="single" w:sz="4" w:space="0" w:color="auto"/>
            </w:tcBorders>
            <w:vAlign w:val="center"/>
          </w:tcPr>
          <w:p w14:paraId="0ACE982F" w14:textId="77777777" w:rsidR="00266D40" w:rsidRPr="000472B0" w:rsidRDefault="00266D40" w:rsidP="00E95E78">
            <w:pPr>
              <w:jc w:val="center"/>
              <w:rPr>
                <w:rFonts w:ascii="Cambria" w:hAnsi="Cambria"/>
              </w:rPr>
            </w:pPr>
            <w:r w:rsidRPr="000472B0">
              <w:rPr>
                <w:rFonts w:ascii="Cambria" w:hAnsi="Cambria"/>
              </w:rPr>
              <w:t>DAYS</w:t>
            </w:r>
          </w:p>
        </w:tc>
      </w:tr>
      <w:tr w:rsidR="00266D40" w:rsidRPr="008D7FD7" w14:paraId="1EC9BCF4" w14:textId="77777777" w:rsidTr="006D6F1E">
        <w:trPr>
          <w:trHeight w:val="432"/>
        </w:trPr>
        <w:tc>
          <w:tcPr>
            <w:tcW w:w="14418" w:type="dxa"/>
            <w:gridSpan w:val="6"/>
            <w:shd w:val="clear" w:color="auto" w:fill="FBD4B4" w:themeFill="accent6" w:themeFillTint="66"/>
            <w:vAlign w:val="center"/>
          </w:tcPr>
          <w:p w14:paraId="480C669F" w14:textId="77777777" w:rsidR="00266D40" w:rsidRPr="00A85A91" w:rsidRDefault="00266D40" w:rsidP="00E95E78">
            <w:pPr>
              <w:jc w:val="center"/>
              <w:rPr>
                <w:rFonts w:ascii="Cambria" w:hAnsi="Cambria"/>
                <w:sz w:val="30"/>
                <w:szCs w:val="30"/>
              </w:rPr>
            </w:pPr>
            <w:r w:rsidRPr="00A85A91">
              <w:rPr>
                <w:rFonts w:ascii="Cambria" w:hAnsi="Cambria"/>
                <w:b/>
                <w:sz w:val="30"/>
                <w:szCs w:val="30"/>
              </w:rPr>
              <w:t>Essential Question:</w:t>
            </w:r>
            <w:r w:rsidRPr="00A85A91">
              <w:rPr>
                <w:rFonts w:ascii="Cambria" w:hAnsi="Cambria"/>
                <w:sz w:val="30"/>
                <w:szCs w:val="30"/>
              </w:rPr>
              <w:t xml:space="preserve"> How many stars are in the sky?</w:t>
            </w:r>
          </w:p>
        </w:tc>
      </w:tr>
      <w:tr w:rsidR="00266D40" w:rsidRPr="008D7FD7" w14:paraId="5F7B3FA7" w14:textId="77777777" w:rsidTr="006D6F1E">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3C62924A" w14:textId="77777777" w:rsidR="00266D40" w:rsidRPr="008D7FD7" w:rsidRDefault="00266D40" w:rsidP="00E95E78">
            <w:pPr>
              <w:jc w:val="center"/>
              <w:rPr>
                <w:rFonts w:ascii="Cambria" w:hAnsi="Cambria"/>
                <w:sz w:val="22"/>
                <w:szCs w:val="22"/>
              </w:rPr>
            </w:pPr>
          </w:p>
        </w:tc>
        <w:tc>
          <w:tcPr>
            <w:tcW w:w="2275" w:type="dxa"/>
            <w:tcBorders>
              <w:left w:val="single" w:sz="4" w:space="0" w:color="auto"/>
            </w:tcBorders>
            <w:vAlign w:val="center"/>
          </w:tcPr>
          <w:p w14:paraId="2C92FCD2" w14:textId="77777777" w:rsidR="00266D40" w:rsidRPr="008D7FD7" w:rsidRDefault="00266D40" w:rsidP="00E95E78">
            <w:pPr>
              <w:jc w:val="center"/>
              <w:rPr>
                <w:rFonts w:ascii="Cambria" w:hAnsi="Cambria"/>
                <w:sz w:val="22"/>
                <w:szCs w:val="22"/>
              </w:rPr>
            </w:pPr>
            <w:r w:rsidRPr="008D7FD7">
              <w:rPr>
                <w:rFonts w:ascii="Cambria" w:hAnsi="Cambria"/>
                <w:sz w:val="22"/>
                <w:szCs w:val="22"/>
              </w:rPr>
              <w:t>1</w:t>
            </w:r>
          </w:p>
        </w:tc>
        <w:tc>
          <w:tcPr>
            <w:tcW w:w="2246" w:type="dxa"/>
            <w:vAlign w:val="center"/>
          </w:tcPr>
          <w:p w14:paraId="1DF9D943" w14:textId="77777777" w:rsidR="00266D40" w:rsidRPr="008D7FD7" w:rsidRDefault="00266D40" w:rsidP="00E95E78">
            <w:pPr>
              <w:jc w:val="center"/>
              <w:rPr>
                <w:rFonts w:ascii="Cambria" w:hAnsi="Cambria"/>
                <w:sz w:val="22"/>
                <w:szCs w:val="22"/>
              </w:rPr>
            </w:pPr>
            <w:r w:rsidRPr="008D7FD7">
              <w:rPr>
                <w:rFonts w:ascii="Cambria" w:hAnsi="Cambria"/>
                <w:sz w:val="22"/>
                <w:szCs w:val="22"/>
              </w:rPr>
              <w:t>2</w:t>
            </w:r>
          </w:p>
        </w:tc>
        <w:tc>
          <w:tcPr>
            <w:tcW w:w="2246" w:type="dxa"/>
            <w:vAlign w:val="center"/>
          </w:tcPr>
          <w:p w14:paraId="15109212" w14:textId="77777777" w:rsidR="00266D40" w:rsidRPr="008D7FD7" w:rsidRDefault="00266D40" w:rsidP="00E95E78">
            <w:pPr>
              <w:jc w:val="center"/>
              <w:rPr>
                <w:rFonts w:ascii="Cambria" w:hAnsi="Cambria"/>
                <w:sz w:val="22"/>
                <w:szCs w:val="22"/>
              </w:rPr>
            </w:pPr>
            <w:r w:rsidRPr="008D7FD7">
              <w:rPr>
                <w:rFonts w:ascii="Cambria" w:hAnsi="Cambria"/>
                <w:sz w:val="22"/>
                <w:szCs w:val="22"/>
              </w:rPr>
              <w:t>3</w:t>
            </w:r>
          </w:p>
        </w:tc>
        <w:tc>
          <w:tcPr>
            <w:tcW w:w="2246" w:type="dxa"/>
            <w:vAlign w:val="center"/>
          </w:tcPr>
          <w:p w14:paraId="37C06EE4" w14:textId="77777777" w:rsidR="00266D40" w:rsidRPr="008D7FD7" w:rsidRDefault="00266D40" w:rsidP="00E95E78">
            <w:pPr>
              <w:jc w:val="center"/>
              <w:rPr>
                <w:rFonts w:ascii="Cambria" w:hAnsi="Cambria"/>
                <w:sz w:val="22"/>
                <w:szCs w:val="22"/>
              </w:rPr>
            </w:pPr>
            <w:r w:rsidRPr="008D7FD7">
              <w:rPr>
                <w:rFonts w:ascii="Cambria" w:hAnsi="Cambria"/>
                <w:sz w:val="22"/>
                <w:szCs w:val="22"/>
              </w:rPr>
              <w:t>4</w:t>
            </w:r>
          </w:p>
        </w:tc>
        <w:tc>
          <w:tcPr>
            <w:tcW w:w="1978" w:type="dxa"/>
            <w:vAlign w:val="center"/>
          </w:tcPr>
          <w:p w14:paraId="6C6AFD10" w14:textId="77777777" w:rsidR="00266D40" w:rsidRPr="008D7FD7" w:rsidRDefault="00266D40" w:rsidP="00E95E78">
            <w:pPr>
              <w:jc w:val="center"/>
              <w:rPr>
                <w:rFonts w:ascii="Cambria" w:hAnsi="Cambria"/>
                <w:sz w:val="22"/>
                <w:szCs w:val="22"/>
              </w:rPr>
            </w:pPr>
            <w:r w:rsidRPr="008D7FD7">
              <w:rPr>
                <w:rFonts w:ascii="Cambria" w:hAnsi="Cambria"/>
                <w:sz w:val="22"/>
                <w:szCs w:val="22"/>
              </w:rPr>
              <w:t>5</w:t>
            </w:r>
          </w:p>
        </w:tc>
      </w:tr>
      <w:tr w:rsidR="00266D40" w:rsidRPr="00A85A91" w14:paraId="2B1696BA" w14:textId="77777777" w:rsidTr="006D6F1E">
        <w:trPr>
          <w:trHeight w:val="863"/>
        </w:trPr>
        <w:tc>
          <w:tcPr>
            <w:tcW w:w="3427" w:type="dxa"/>
          </w:tcPr>
          <w:p w14:paraId="1645D8CA" w14:textId="77777777" w:rsidR="00266D40" w:rsidRPr="00A85A91" w:rsidRDefault="00266D40" w:rsidP="00E95E78">
            <w:pPr>
              <w:rPr>
                <w:rFonts w:ascii="Cambria" w:hAnsi="Cambria"/>
                <w:sz w:val="22"/>
                <w:szCs w:val="22"/>
              </w:rPr>
            </w:pPr>
            <w:r w:rsidRPr="00A85A91">
              <w:rPr>
                <w:rFonts w:ascii="Cambria" w:hAnsi="Cambria"/>
                <w:sz w:val="22"/>
                <w:szCs w:val="22"/>
              </w:rPr>
              <w:t>Language/ Syntax</w:t>
            </w:r>
          </w:p>
          <w:p w14:paraId="109A7F2C" w14:textId="77777777" w:rsidR="00266D40" w:rsidRPr="00A85A91" w:rsidRDefault="00266D40" w:rsidP="008131BA">
            <w:pPr>
              <w:pStyle w:val="ListParagraph"/>
              <w:numPr>
                <w:ilvl w:val="0"/>
                <w:numId w:val="114"/>
              </w:numPr>
              <w:rPr>
                <w:rFonts w:ascii="Cambria" w:hAnsi="Cambria"/>
                <w:sz w:val="22"/>
                <w:szCs w:val="22"/>
              </w:rPr>
            </w:pPr>
            <w:r w:rsidRPr="00A85A91">
              <w:rPr>
                <w:rFonts w:ascii="Cambria" w:hAnsi="Cambria"/>
                <w:sz w:val="22"/>
                <w:szCs w:val="22"/>
              </w:rPr>
              <w:t>Spelling and Grammar</w:t>
            </w:r>
          </w:p>
        </w:tc>
        <w:tc>
          <w:tcPr>
            <w:tcW w:w="10991" w:type="dxa"/>
            <w:gridSpan w:val="5"/>
          </w:tcPr>
          <w:p w14:paraId="120D80E5" w14:textId="77777777" w:rsidR="00266D40" w:rsidRPr="00A85A91" w:rsidRDefault="00266D40" w:rsidP="00E95E78">
            <w:pPr>
              <w:rPr>
                <w:rFonts w:ascii="Cambria" w:hAnsi="Cambria"/>
                <w:sz w:val="22"/>
                <w:szCs w:val="22"/>
              </w:rPr>
            </w:pPr>
            <w:r w:rsidRPr="00A85A91">
              <w:rPr>
                <w:rFonts w:ascii="Cambria" w:hAnsi="Cambria"/>
                <w:sz w:val="22"/>
                <w:szCs w:val="22"/>
              </w:rPr>
              <w:t xml:space="preserve">Follow the daily </w:t>
            </w:r>
            <w:r w:rsidRPr="00A85A91">
              <w:rPr>
                <w:rFonts w:ascii="Cambria" w:hAnsi="Cambria"/>
                <w:b/>
                <w:sz w:val="22"/>
                <w:szCs w:val="22"/>
              </w:rPr>
              <w:t xml:space="preserve">Grammar </w:t>
            </w:r>
            <w:r w:rsidRPr="00A85A91">
              <w:rPr>
                <w:rFonts w:ascii="Cambria" w:hAnsi="Cambria"/>
                <w:sz w:val="22"/>
                <w:szCs w:val="22"/>
              </w:rPr>
              <w:t>sequence of activities</w:t>
            </w:r>
          </w:p>
        </w:tc>
      </w:tr>
      <w:tr w:rsidR="00266D40" w:rsidRPr="00A85A91" w14:paraId="67CD65A6" w14:textId="77777777" w:rsidTr="006D6F1E">
        <w:trPr>
          <w:trHeight w:val="1700"/>
        </w:trPr>
        <w:tc>
          <w:tcPr>
            <w:tcW w:w="3427" w:type="dxa"/>
          </w:tcPr>
          <w:p w14:paraId="1CA126A1" w14:textId="77777777" w:rsidR="00266D40" w:rsidRPr="00A85A91" w:rsidRDefault="00266D40" w:rsidP="00E95E78">
            <w:pPr>
              <w:rPr>
                <w:rFonts w:ascii="Cambria" w:hAnsi="Cambria"/>
                <w:sz w:val="22"/>
                <w:szCs w:val="22"/>
              </w:rPr>
            </w:pPr>
            <w:r w:rsidRPr="00A85A91">
              <w:rPr>
                <w:rFonts w:ascii="Cambria" w:hAnsi="Cambria"/>
                <w:sz w:val="22"/>
                <w:szCs w:val="22"/>
              </w:rPr>
              <w:t>Writing</w:t>
            </w:r>
          </w:p>
          <w:p w14:paraId="6D53A5C8" w14:textId="77777777" w:rsidR="00266D40" w:rsidRPr="00A85A91" w:rsidRDefault="00266D40" w:rsidP="008131BA">
            <w:pPr>
              <w:pStyle w:val="ListParagraph"/>
              <w:numPr>
                <w:ilvl w:val="0"/>
                <w:numId w:val="113"/>
              </w:numPr>
              <w:rPr>
                <w:rFonts w:ascii="Cambria" w:hAnsi="Cambria"/>
                <w:sz w:val="22"/>
                <w:szCs w:val="22"/>
              </w:rPr>
            </w:pPr>
            <w:r w:rsidRPr="00A85A91">
              <w:rPr>
                <w:rFonts w:ascii="Cambria" w:hAnsi="Cambria"/>
                <w:sz w:val="22"/>
                <w:szCs w:val="22"/>
              </w:rPr>
              <w:t>Response to text</w:t>
            </w:r>
          </w:p>
          <w:p w14:paraId="3D0BEBCF" w14:textId="77777777" w:rsidR="00266D40" w:rsidRPr="00A85A91" w:rsidRDefault="00266D40" w:rsidP="008131BA">
            <w:pPr>
              <w:pStyle w:val="ListParagraph"/>
              <w:numPr>
                <w:ilvl w:val="0"/>
                <w:numId w:val="113"/>
              </w:numPr>
              <w:rPr>
                <w:rFonts w:ascii="Cambria" w:hAnsi="Cambria"/>
                <w:sz w:val="22"/>
                <w:szCs w:val="22"/>
              </w:rPr>
            </w:pPr>
            <w:r w:rsidRPr="00A85A91">
              <w:rPr>
                <w:rFonts w:ascii="Cambria" w:hAnsi="Cambria"/>
                <w:sz w:val="22"/>
                <w:szCs w:val="22"/>
              </w:rPr>
              <w:t>Culminating task</w:t>
            </w:r>
          </w:p>
          <w:p w14:paraId="0D622B4F" w14:textId="77777777" w:rsidR="00266D40" w:rsidRPr="00A85A91" w:rsidRDefault="00266D40" w:rsidP="00E95E78">
            <w:pPr>
              <w:rPr>
                <w:rFonts w:ascii="Cambria" w:hAnsi="Cambria"/>
                <w:color w:val="008000"/>
                <w:sz w:val="22"/>
                <w:szCs w:val="22"/>
              </w:rPr>
            </w:pPr>
            <w:r w:rsidRPr="00A85A91">
              <w:rPr>
                <w:rFonts w:ascii="Cambria" w:hAnsi="Cambria"/>
                <w:color w:val="008000"/>
                <w:sz w:val="22"/>
                <w:szCs w:val="22"/>
              </w:rPr>
              <w:t xml:space="preserve"> Aligned with the EQ and topic </w:t>
            </w:r>
          </w:p>
        </w:tc>
        <w:tc>
          <w:tcPr>
            <w:tcW w:w="10991" w:type="dxa"/>
            <w:gridSpan w:val="5"/>
          </w:tcPr>
          <w:p w14:paraId="0A2437A4" w14:textId="77777777" w:rsidR="00266D40" w:rsidRDefault="00266D40" w:rsidP="00E95E78">
            <w:pPr>
              <w:rPr>
                <w:rFonts w:ascii="Cambria" w:hAnsi="Cambria"/>
                <w:sz w:val="22"/>
                <w:szCs w:val="22"/>
              </w:rPr>
            </w:pPr>
            <w:r w:rsidRPr="00A85A91">
              <w:rPr>
                <w:rFonts w:ascii="Cambria" w:hAnsi="Cambria"/>
                <w:sz w:val="22"/>
                <w:szCs w:val="22"/>
              </w:rPr>
              <w:t xml:space="preserve">What challenges did the boy face while trying to count the stars? Use the text and illustrations to support your answer. </w:t>
            </w:r>
          </w:p>
          <w:p w14:paraId="2A773C10" w14:textId="77777777" w:rsidR="00266D40" w:rsidRPr="00A85A91" w:rsidRDefault="00266D40" w:rsidP="00E95E78">
            <w:pPr>
              <w:rPr>
                <w:rFonts w:ascii="Cambria" w:hAnsi="Cambria"/>
                <w:sz w:val="22"/>
                <w:szCs w:val="22"/>
              </w:rPr>
            </w:pPr>
          </w:p>
          <w:p w14:paraId="3B47EF1B" w14:textId="77777777" w:rsidR="00266D40" w:rsidRPr="00A85A91" w:rsidRDefault="00266D40" w:rsidP="00E95E78">
            <w:pPr>
              <w:rPr>
                <w:rFonts w:ascii="Cambria" w:hAnsi="Cambria"/>
                <w:sz w:val="22"/>
                <w:szCs w:val="22"/>
              </w:rPr>
            </w:pPr>
            <w:r w:rsidRPr="00A85A91">
              <w:rPr>
                <w:rFonts w:ascii="Cambria" w:hAnsi="Cambria"/>
                <w:sz w:val="22"/>
                <w:szCs w:val="22"/>
              </w:rPr>
              <w:t xml:space="preserve">May use sentence frame: It was hard to count the stars because ____________. </w:t>
            </w:r>
          </w:p>
          <w:p w14:paraId="51ACA89D" w14:textId="77777777" w:rsidR="00266D40" w:rsidRPr="00A85A91" w:rsidRDefault="00266D40" w:rsidP="00E95E78">
            <w:pPr>
              <w:rPr>
                <w:rFonts w:ascii="Cambria" w:hAnsi="Cambria"/>
                <w:sz w:val="22"/>
                <w:szCs w:val="22"/>
              </w:rPr>
            </w:pPr>
            <w:r w:rsidRPr="00A85A91">
              <w:rPr>
                <w:rFonts w:ascii="Cambria" w:hAnsi="Cambria"/>
                <w:sz w:val="22"/>
                <w:szCs w:val="22"/>
              </w:rPr>
              <w:t>(This could be done daily as the boy faces new challenges.)</w:t>
            </w:r>
          </w:p>
        </w:tc>
      </w:tr>
      <w:tr w:rsidR="00266D40" w:rsidRPr="00A85A91" w14:paraId="03FBFF8F" w14:textId="77777777" w:rsidTr="006D6F1E">
        <w:trPr>
          <w:trHeight w:val="645"/>
        </w:trPr>
        <w:tc>
          <w:tcPr>
            <w:tcW w:w="3427" w:type="dxa"/>
            <w:vMerge w:val="restart"/>
          </w:tcPr>
          <w:p w14:paraId="4DC1909B" w14:textId="77777777" w:rsidR="00266D40" w:rsidRPr="00A85A91" w:rsidRDefault="00266D40" w:rsidP="00E95E78">
            <w:pPr>
              <w:rPr>
                <w:rFonts w:ascii="Cambria" w:hAnsi="Cambria"/>
                <w:sz w:val="22"/>
                <w:szCs w:val="22"/>
              </w:rPr>
            </w:pPr>
            <w:r w:rsidRPr="00A85A91">
              <w:rPr>
                <w:rFonts w:ascii="Cambria" w:hAnsi="Cambria"/>
                <w:sz w:val="22"/>
                <w:szCs w:val="22"/>
              </w:rPr>
              <w:t>Standards</w:t>
            </w:r>
          </w:p>
          <w:p w14:paraId="15D57B74" w14:textId="77777777" w:rsidR="00266D40" w:rsidRPr="00A85A91" w:rsidRDefault="00266D40" w:rsidP="00E95E78">
            <w:pPr>
              <w:rPr>
                <w:rFonts w:ascii="Cambria" w:hAnsi="Cambria"/>
                <w:color w:val="008000"/>
                <w:sz w:val="22"/>
                <w:szCs w:val="22"/>
              </w:rPr>
            </w:pPr>
            <w:r w:rsidRPr="00A85A91">
              <w:rPr>
                <w:rFonts w:ascii="Cambria" w:hAnsi="Cambria"/>
                <w:color w:val="008000"/>
                <w:sz w:val="22"/>
                <w:szCs w:val="22"/>
              </w:rPr>
              <w:t>List Reading and Writing standards related to the texts, questions and tasks.</w:t>
            </w:r>
          </w:p>
        </w:tc>
        <w:tc>
          <w:tcPr>
            <w:tcW w:w="10991" w:type="dxa"/>
            <w:gridSpan w:val="5"/>
          </w:tcPr>
          <w:p w14:paraId="39EDCF42" w14:textId="77777777" w:rsidR="00266D40" w:rsidRPr="00A85A91" w:rsidRDefault="00266D40" w:rsidP="00E95E78">
            <w:pPr>
              <w:rPr>
                <w:rFonts w:ascii="Cambria" w:hAnsi="Cambria"/>
                <w:sz w:val="22"/>
                <w:szCs w:val="22"/>
              </w:rPr>
            </w:pPr>
            <w:r>
              <w:rPr>
                <w:rFonts w:ascii="Cambria" w:hAnsi="Cambria"/>
                <w:sz w:val="22"/>
                <w:szCs w:val="22"/>
              </w:rPr>
              <w:t>Reading: Literature</w:t>
            </w:r>
          </w:p>
          <w:p w14:paraId="7334E0B4" w14:textId="77777777" w:rsidR="00266D40" w:rsidRDefault="00266D40" w:rsidP="00E95E78">
            <w:pPr>
              <w:rPr>
                <w:rFonts w:ascii="Cambria" w:hAnsi="Cambria"/>
                <w:sz w:val="22"/>
                <w:szCs w:val="22"/>
              </w:rPr>
            </w:pPr>
            <w:r w:rsidRPr="00A85A91">
              <w:rPr>
                <w:rFonts w:ascii="Cambria" w:hAnsi="Cambria"/>
                <w:sz w:val="22"/>
                <w:szCs w:val="22"/>
              </w:rPr>
              <w:t>RL.K.1, RL.K.3, RLK.7, RL.K.10</w:t>
            </w:r>
          </w:p>
          <w:p w14:paraId="4E9D4F67" w14:textId="77777777" w:rsidR="00266D40" w:rsidRPr="00A85A91" w:rsidRDefault="00266D40" w:rsidP="00E95E78">
            <w:pPr>
              <w:rPr>
                <w:rFonts w:ascii="Cambria" w:hAnsi="Cambria"/>
                <w:sz w:val="22"/>
                <w:szCs w:val="22"/>
              </w:rPr>
            </w:pPr>
          </w:p>
        </w:tc>
      </w:tr>
      <w:tr w:rsidR="00266D40" w:rsidRPr="00A85A91" w14:paraId="319DBFC1" w14:textId="77777777" w:rsidTr="006D6F1E">
        <w:trPr>
          <w:trHeight w:val="372"/>
        </w:trPr>
        <w:tc>
          <w:tcPr>
            <w:tcW w:w="3427" w:type="dxa"/>
            <w:vMerge/>
          </w:tcPr>
          <w:p w14:paraId="7587BBF5" w14:textId="77777777" w:rsidR="00266D40" w:rsidRPr="00A85A91" w:rsidRDefault="00266D40" w:rsidP="00E95E78">
            <w:pPr>
              <w:rPr>
                <w:rFonts w:ascii="Cambria" w:hAnsi="Cambria"/>
              </w:rPr>
            </w:pPr>
          </w:p>
        </w:tc>
        <w:tc>
          <w:tcPr>
            <w:tcW w:w="10991" w:type="dxa"/>
            <w:gridSpan w:val="5"/>
          </w:tcPr>
          <w:p w14:paraId="734289E1" w14:textId="77777777" w:rsidR="00266D40" w:rsidRDefault="00266D40" w:rsidP="00E95E78">
            <w:pPr>
              <w:rPr>
                <w:rFonts w:ascii="Cambria" w:hAnsi="Cambria"/>
                <w:sz w:val="22"/>
                <w:szCs w:val="22"/>
              </w:rPr>
            </w:pPr>
            <w:r>
              <w:rPr>
                <w:rFonts w:ascii="Cambria" w:hAnsi="Cambria"/>
                <w:sz w:val="22"/>
                <w:szCs w:val="22"/>
              </w:rPr>
              <w:t>Writing</w:t>
            </w:r>
          </w:p>
          <w:p w14:paraId="5AB081E2" w14:textId="77777777" w:rsidR="00266D40" w:rsidRDefault="00266D40" w:rsidP="00E95E78">
            <w:pPr>
              <w:rPr>
                <w:rFonts w:ascii="Cambria" w:hAnsi="Cambria"/>
                <w:sz w:val="22"/>
                <w:szCs w:val="22"/>
              </w:rPr>
            </w:pPr>
            <w:r w:rsidRPr="00A85A91">
              <w:rPr>
                <w:rFonts w:ascii="Cambria" w:hAnsi="Cambria"/>
                <w:sz w:val="22"/>
                <w:szCs w:val="22"/>
              </w:rPr>
              <w:t xml:space="preserve">W.K.3, W.K.8    </w:t>
            </w:r>
          </w:p>
          <w:p w14:paraId="4073B2C3" w14:textId="77777777" w:rsidR="00266D40" w:rsidRDefault="00266D40" w:rsidP="00E95E78">
            <w:pPr>
              <w:rPr>
                <w:rFonts w:ascii="Cambria" w:hAnsi="Cambria"/>
              </w:rPr>
            </w:pPr>
          </w:p>
        </w:tc>
      </w:tr>
    </w:tbl>
    <w:p w14:paraId="6B84D78A" w14:textId="77777777" w:rsidR="001E3B3E" w:rsidRDefault="001E3B3E" w:rsidP="00817EB7">
      <w:pPr>
        <w:spacing w:after="160" w:line="259" w:lineRule="auto"/>
        <w:contextualSpacing/>
        <w:rPr>
          <w:rFonts w:ascii="Arial Narrow" w:eastAsia="Arial Narrow,Times New Roman,Ca" w:hAnsi="Arial Narrow" w:cs="Arial Narrow,Times New Roman,Ca"/>
          <w:sz w:val="20"/>
          <w:szCs w:val="20"/>
          <w:u w:val="single"/>
        </w:rPr>
      </w:pPr>
    </w:p>
    <w:p w14:paraId="0BD20B95"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14131D03" w14:textId="048860B2" w:rsidR="00266D40" w:rsidRPr="00DA11C9" w:rsidRDefault="00DA11C9" w:rsidP="00817EB7">
      <w:pPr>
        <w:spacing w:after="160" w:line="259" w:lineRule="auto"/>
        <w:contextualSpacing/>
        <w:rPr>
          <w:rFonts w:ascii="Arial Narrow" w:eastAsia="Arial Narrow,Times New Roman,Ca" w:hAnsi="Arial Narrow" w:cs="Arial Narrow,Times New Roman,Ca"/>
          <w:sz w:val="18"/>
          <w:szCs w:val="18"/>
          <w:u w:val="single"/>
        </w:rPr>
      </w:pPr>
      <w:r w:rsidRPr="00DA11C9">
        <w:rPr>
          <w:rFonts w:ascii="Arial" w:eastAsia="Arial" w:hAnsi="Arial" w:cs="Arial"/>
          <w:b/>
          <w:sz w:val="18"/>
          <w:szCs w:val="18"/>
        </w:rPr>
        <w:t xml:space="preserve">For further information regarding grade level TWAGs see the following: </w:t>
      </w:r>
      <w:hyperlink r:id="rId96" w:history="1">
        <w:r w:rsidRPr="00DA11C9">
          <w:rPr>
            <w:rStyle w:val="Hyperlink"/>
            <w:rFonts w:ascii="Arial" w:eastAsia="Arial" w:hAnsi="Arial" w:cs="Arial"/>
            <w:b/>
            <w:sz w:val="18"/>
            <w:szCs w:val="18"/>
          </w:rPr>
          <w:t>http://achievethecore.org/page/2881/journeys-2014-materials-adaptation-project?PID=1036</w:t>
        </w:r>
      </w:hyperlink>
    </w:p>
    <w:p w14:paraId="3C4CB350"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6587D8E1"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27982142"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12409B93"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539D0B87"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4AD00B91"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2A588521"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20F81975"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68F56881"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p w14:paraId="29B71640" w14:textId="77777777" w:rsidR="00266D40" w:rsidRDefault="00266D40" w:rsidP="00817EB7">
      <w:pPr>
        <w:spacing w:after="160" w:line="259" w:lineRule="auto"/>
        <w:contextualSpacing/>
        <w:rPr>
          <w:rFonts w:ascii="Arial Narrow" w:eastAsia="Arial Narrow,Times New Roman,Ca" w:hAnsi="Arial Narrow" w:cs="Arial Narrow,Times New Roman,Ca"/>
          <w:sz w:val="20"/>
          <w:szCs w:val="20"/>
          <w:u w:val="single"/>
        </w:rPr>
      </w:pPr>
    </w:p>
    <w:tbl>
      <w:tblPr>
        <w:tblStyle w:val="TableGrid"/>
        <w:tblW w:w="14418" w:type="dxa"/>
        <w:tblLook w:val="04A0" w:firstRow="1" w:lastRow="0" w:firstColumn="1" w:lastColumn="0" w:noHBand="0" w:noVBand="1"/>
      </w:tblPr>
      <w:tblGrid>
        <w:gridCol w:w="3427"/>
        <w:gridCol w:w="11"/>
        <w:gridCol w:w="2250"/>
        <w:gridCol w:w="2340"/>
        <w:gridCol w:w="2160"/>
        <w:gridCol w:w="2250"/>
        <w:gridCol w:w="1980"/>
      </w:tblGrid>
      <w:tr w:rsidR="00266D40" w:rsidRPr="000472B0" w14:paraId="500D7C02" w14:textId="77777777" w:rsidTr="006D6F1E">
        <w:trPr>
          <w:trHeight w:val="432"/>
        </w:trPr>
        <w:tc>
          <w:tcPr>
            <w:tcW w:w="3427" w:type="dxa"/>
            <w:tcBorders>
              <w:top w:val="nil"/>
              <w:left w:val="nil"/>
              <w:bottom w:val="nil"/>
              <w:right w:val="single" w:sz="4" w:space="0" w:color="auto"/>
            </w:tcBorders>
            <w:vAlign w:val="center"/>
          </w:tcPr>
          <w:p w14:paraId="606CD19B" w14:textId="49AD2873" w:rsidR="00266D40" w:rsidRPr="000472B0" w:rsidRDefault="00266D40" w:rsidP="00E95E78">
            <w:pPr>
              <w:jc w:val="center"/>
              <w:rPr>
                <w:rFonts w:ascii="Cambria" w:hAnsi="Cambria"/>
                <w:b/>
              </w:rPr>
            </w:pPr>
            <w:r w:rsidRPr="00824D41">
              <w:rPr>
                <w:rFonts w:ascii="Arial Narrow,Arial Narrow,Times" w:eastAsia="Arial Narrow,Arial Narrow,Times" w:hAnsi="Arial Narrow,Arial Narrow,Times" w:cs="Arial Narrow,Arial Narrow,Times"/>
                <w:b/>
                <w:color w:val="000000" w:themeColor="text1"/>
                <w:sz w:val="28"/>
                <w:szCs w:val="28"/>
                <w:u w:val="single"/>
              </w:rPr>
              <w:lastRenderedPageBreak/>
              <w:t>Week 2</w:t>
            </w:r>
            <w:r>
              <w:rPr>
                <w:rFonts w:ascii="Arial Narrow,Arial Narrow,Times" w:eastAsia="Arial Narrow,Arial Narrow,Times" w:hAnsi="Arial Narrow,Arial Narrow,Times" w:cs="Arial Narrow,Arial Narrow,Times"/>
                <w:b/>
                <w:color w:val="000000" w:themeColor="text1"/>
                <w:sz w:val="22"/>
                <w:szCs w:val="20"/>
                <w:u w:val="single"/>
              </w:rPr>
              <w:t xml:space="preserve">  </w:t>
            </w:r>
            <w:r w:rsidRPr="00266D40">
              <w:rPr>
                <w:rFonts w:ascii="Arial Narrow,Arial Narrow,Times" w:eastAsia="Arial Narrow,Arial Narrow,Times" w:hAnsi="Arial Narrow,Arial Narrow,Times" w:cs="Arial Narrow,Arial Narrow,Times"/>
                <w:b/>
                <w:color w:val="000000" w:themeColor="text1"/>
                <w:sz w:val="18"/>
                <w:szCs w:val="18"/>
                <w:u w:val="single"/>
              </w:rPr>
              <w:t xml:space="preserve">How Many Stars in the Sky? </w:t>
            </w:r>
            <w:r w:rsidRPr="00266D40">
              <w:rPr>
                <w:rFonts w:ascii="Arial Narrow,Arial Narrow,Times" w:eastAsia="Arial Narrow,Arial Narrow,Times" w:hAnsi="Arial Narrow,Arial Narrow,Times" w:cs="Arial Narrow,Arial Narrow,Times"/>
                <w:b/>
                <w:color w:val="000000" w:themeColor="text1"/>
                <w:sz w:val="18"/>
                <w:szCs w:val="18"/>
              </w:rPr>
              <w:t>(Unit 3, Lesson 15)</w:t>
            </w:r>
          </w:p>
        </w:tc>
        <w:tc>
          <w:tcPr>
            <w:tcW w:w="10991" w:type="dxa"/>
            <w:gridSpan w:val="6"/>
            <w:tcBorders>
              <w:left w:val="single" w:sz="4" w:space="0" w:color="auto"/>
            </w:tcBorders>
            <w:vAlign w:val="center"/>
          </w:tcPr>
          <w:p w14:paraId="49B21647" w14:textId="77777777" w:rsidR="00266D40" w:rsidRPr="000472B0" w:rsidRDefault="00266D40" w:rsidP="00E95E78">
            <w:pPr>
              <w:jc w:val="center"/>
              <w:rPr>
                <w:rFonts w:ascii="Cambria" w:hAnsi="Cambria"/>
              </w:rPr>
            </w:pPr>
            <w:r w:rsidRPr="000472B0">
              <w:rPr>
                <w:rFonts w:ascii="Cambria" w:hAnsi="Cambria"/>
              </w:rPr>
              <w:t>DAYS</w:t>
            </w:r>
          </w:p>
        </w:tc>
      </w:tr>
      <w:tr w:rsidR="00266D40" w:rsidRPr="00A85A91" w14:paraId="33EF4A86" w14:textId="77777777" w:rsidTr="006D6F1E">
        <w:trPr>
          <w:trHeight w:val="432"/>
        </w:trPr>
        <w:tc>
          <w:tcPr>
            <w:tcW w:w="14418" w:type="dxa"/>
            <w:gridSpan w:val="7"/>
            <w:shd w:val="clear" w:color="auto" w:fill="FBD4B4" w:themeFill="accent6" w:themeFillTint="66"/>
            <w:vAlign w:val="center"/>
          </w:tcPr>
          <w:p w14:paraId="305B26E1" w14:textId="77777777" w:rsidR="00266D40" w:rsidRPr="00A85A91" w:rsidRDefault="00266D40" w:rsidP="00E95E78">
            <w:pPr>
              <w:jc w:val="center"/>
              <w:rPr>
                <w:rFonts w:ascii="Cambria" w:hAnsi="Cambria"/>
                <w:sz w:val="30"/>
                <w:szCs w:val="30"/>
              </w:rPr>
            </w:pPr>
            <w:r w:rsidRPr="00A85A91">
              <w:rPr>
                <w:rFonts w:ascii="Cambria" w:hAnsi="Cambria"/>
                <w:b/>
                <w:sz w:val="30"/>
                <w:szCs w:val="30"/>
              </w:rPr>
              <w:t>Essential Question:</w:t>
            </w:r>
            <w:r w:rsidRPr="00A85A91">
              <w:rPr>
                <w:rFonts w:ascii="Cambria" w:hAnsi="Cambria"/>
                <w:sz w:val="30"/>
                <w:szCs w:val="30"/>
              </w:rPr>
              <w:t xml:space="preserve"> How many stars are in the sky?</w:t>
            </w:r>
          </w:p>
        </w:tc>
      </w:tr>
      <w:tr w:rsidR="00266D40" w:rsidRPr="008D7FD7" w14:paraId="066F9B40" w14:textId="77777777" w:rsidTr="006D6F1E">
        <w:trPr>
          <w:trHeight w:val="432"/>
        </w:trPr>
        <w:tc>
          <w:tcPr>
            <w:tcW w:w="3438" w:type="dxa"/>
            <w:gridSpan w:val="2"/>
            <w:tcBorders>
              <w:top w:val="nil"/>
              <w:left w:val="nil"/>
              <w:bottom w:val="single" w:sz="4" w:space="0" w:color="auto"/>
              <w:right w:val="single" w:sz="4" w:space="0" w:color="auto"/>
            </w:tcBorders>
          </w:tcPr>
          <w:p w14:paraId="7E0AC6C6" w14:textId="77777777" w:rsidR="00266D40" w:rsidRPr="008D7FD7" w:rsidRDefault="00266D40" w:rsidP="00E95E78">
            <w:pPr>
              <w:jc w:val="center"/>
              <w:rPr>
                <w:rFonts w:ascii="Cambria" w:hAnsi="Cambria"/>
                <w:sz w:val="22"/>
                <w:szCs w:val="22"/>
              </w:rPr>
            </w:pPr>
          </w:p>
        </w:tc>
        <w:tc>
          <w:tcPr>
            <w:tcW w:w="2250" w:type="dxa"/>
            <w:tcBorders>
              <w:left w:val="single" w:sz="4" w:space="0" w:color="auto"/>
            </w:tcBorders>
            <w:vAlign w:val="center"/>
          </w:tcPr>
          <w:p w14:paraId="7E78A0CC" w14:textId="77777777" w:rsidR="00266D40" w:rsidRPr="008D7FD7" w:rsidRDefault="00266D40" w:rsidP="00E95E78">
            <w:pPr>
              <w:jc w:val="center"/>
              <w:rPr>
                <w:rFonts w:ascii="Cambria" w:hAnsi="Cambria"/>
                <w:sz w:val="22"/>
                <w:szCs w:val="22"/>
              </w:rPr>
            </w:pPr>
            <w:r w:rsidRPr="008D7FD7">
              <w:rPr>
                <w:rFonts w:ascii="Cambria" w:hAnsi="Cambria"/>
                <w:sz w:val="22"/>
                <w:szCs w:val="22"/>
              </w:rPr>
              <w:t>1</w:t>
            </w:r>
          </w:p>
        </w:tc>
        <w:tc>
          <w:tcPr>
            <w:tcW w:w="2340" w:type="dxa"/>
            <w:vAlign w:val="center"/>
          </w:tcPr>
          <w:p w14:paraId="74BDB083" w14:textId="77777777" w:rsidR="00266D40" w:rsidRPr="008D7FD7" w:rsidRDefault="00266D40" w:rsidP="00E95E78">
            <w:pPr>
              <w:jc w:val="center"/>
              <w:rPr>
                <w:rFonts w:ascii="Cambria" w:hAnsi="Cambria"/>
                <w:sz w:val="22"/>
                <w:szCs w:val="22"/>
              </w:rPr>
            </w:pPr>
            <w:r w:rsidRPr="008D7FD7">
              <w:rPr>
                <w:rFonts w:ascii="Cambria" w:hAnsi="Cambria"/>
                <w:sz w:val="22"/>
                <w:szCs w:val="22"/>
              </w:rPr>
              <w:t>2</w:t>
            </w:r>
          </w:p>
        </w:tc>
        <w:tc>
          <w:tcPr>
            <w:tcW w:w="2160" w:type="dxa"/>
            <w:vAlign w:val="center"/>
          </w:tcPr>
          <w:p w14:paraId="2C297BEA" w14:textId="77777777" w:rsidR="00266D40" w:rsidRPr="008D7FD7" w:rsidRDefault="00266D40" w:rsidP="00E95E78">
            <w:pPr>
              <w:jc w:val="center"/>
              <w:rPr>
                <w:rFonts w:ascii="Cambria" w:hAnsi="Cambria"/>
                <w:sz w:val="22"/>
                <w:szCs w:val="22"/>
              </w:rPr>
            </w:pPr>
            <w:r w:rsidRPr="008D7FD7">
              <w:rPr>
                <w:rFonts w:ascii="Cambria" w:hAnsi="Cambria"/>
                <w:sz w:val="22"/>
                <w:szCs w:val="22"/>
              </w:rPr>
              <w:t>3</w:t>
            </w:r>
          </w:p>
        </w:tc>
        <w:tc>
          <w:tcPr>
            <w:tcW w:w="2250" w:type="dxa"/>
            <w:vAlign w:val="center"/>
          </w:tcPr>
          <w:p w14:paraId="4E839041" w14:textId="77777777" w:rsidR="00266D40" w:rsidRPr="008D7FD7" w:rsidRDefault="00266D40" w:rsidP="00E95E78">
            <w:pPr>
              <w:jc w:val="center"/>
              <w:rPr>
                <w:rFonts w:ascii="Cambria" w:hAnsi="Cambria"/>
                <w:sz w:val="22"/>
                <w:szCs w:val="22"/>
              </w:rPr>
            </w:pPr>
            <w:r w:rsidRPr="008D7FD7">
              <w:rPr>
                <w:rFonts w:ascii="Cambria" w:hAnsi="Cambria"/>
                <w:sz w:val="22"/>
                <w:szCs w:val="22"/>
              </w:rPr>
              <w:t>4</w:t>
            </w:r>
          </w:p>
        </w:tc>
        <w:tc>
          <w:tcPr>
            <w:tcW w:w="1980" w:type="dxa"/>
            <w:vAlign w:val="center"/>
          </w:tcPr>
          <w:p w14:paraId="2841FC0F" w14:textId="77777777" w:rsidR="00266D40" w:rsidRPr="008D7FD7" w:rsidRDefault="00266D40" w:rsidP="00E95E78">
            <w:pPr>
              <w:jc w:val="center"/>
              <w:rPr>
                <w:rFonts w:ascii="Cambria" w:hAnsi="Cambria"/>
                <w:sz w:val="22"/>
                <w:szCs w:val="22"/>
              </w:rPr>
            </w:pPr>
            <w:r w:rsidRPr="008D7FD7">
              <w:rPr>
                <w:rFonts w:ascii="Cambria" w:hAnsi="Cambria"/>
                <w:sz w:val="22"/>
                <w:szCs w:val="22"/>
              </w:rPr>
              <w:t>5</w:t>
            </w:r>
          </w:p>
        </w:tc>
      </w:tr>
      <w:tr w:rsidR="00266D40" w:rsidRPr="000472B0" w14:paraId="1051C559" w14:textId="77777777" w:rsidTr="006D6F1E">
        <w:trPr>
          <w:trHeight w:val="1052"/>
        </w:trPr>
        <w:tc>
          <w:tcPr>
            <w:tcW w:w="3438" w:type="dxa"/>
            <w:gridSpan w:val="2"/>
            <w:tcBorders>
              <w:top w:val="single" w:sz="4" w:space="0" w:color="auto"/>
            </w:tcBorders>
          </w:tcPr>
          <w:p w14:paraId="02A3AAE3" w14:textId="77777777" w:rsidR="00266D40" w:rsidRPr="000472B0" w:rsidRDefault="00266D40" w:rsidP="00E95E78">
            <w:pPr>
              <w:rPr>
                <w:rFonts w:ascii="Cambria" w:hAnsi="Cambria"/>
                <w:sz w:val="22"/>
                <w:szCs w:val="22"/>
              </w:rPr>
            </w:pPr>
            <w:r w:rsidRPr="000472B0">
              <w:rPr>
                <w:rFonts w:ascii="Cambria" w:hAnsi="Cambria"/>
                <w:sz w:val="22"/>
                <w:szCs w:val="22"/>
              </w:rPr>
              <w:t>Read Aloud</w:t>
            </w:r>
          </w:p>
          <w:p w14:paraId="5BDF88A0" w14:textId="77777777" w:rsidR="00266D40" w:rsidRPr="000472B0" w:rsidRDefault="00266D40" w:rsidP="008131BA">
            <w:pPr>
              <w:pStyle w:val="ListParagraph"/>
              <w:numPr>
                <w:ilvl w:val="0"/>
                <w:numId w:val="110"/>
              </w:numPr>
              <w:rPr>
                <w:rFonts w:ascii="Cambria" w:hAnsi="Cambria"/>
                <w:sz w:val="22"/>
                <w:szCs w:val="22"/>
              </w:rPr>
            </w:pPr>
            <w:r w:rsidRPr="000472B0">
              <w:rPr>
                <w:rFonts w:ascii="Cambria" w:hAnsi="Cambria"/>
                <w:sz w:val="22"/>
                <w:szCs w:val="22"/>
              </w:rPr>
              <w:t>Text based comprehension</w:t>
            </w:r>
          </w:p>
          <w:p w14:paraId="29894AE1" w14:textId="77777777" w:rsidR="00266D40" w:rsidRPr="000472B0" w:rsidRDefault="00266D40" w:rsidP="008131BA">
            <w:pPr>
              <w:pStyle w:val="ListParagraph"/>
              <w:numPr>
                <w:ilvl w:val="0"/>
                <w:numId w:val="110"/>
              </w:numPr>
              <w:rPr>
                <w:rFonts w:ascii="Cambria" w:hAnsi="Cambria"/>
                <w:sz w:val="22"/>
                <w:szCs w:val="22"/>
              </w:rPr>
            </w:pPr>
            <w:r w:rsidRPr="000472B0">
              <w:rPr>
                <w:rFonts w:ascii="Cambria" w:hAnsi="Cambria"/>
                <w:sz w:val="22"/>
                <w:szCs w:val="22"/>
              </w:rPr>
              <w:t>Text based discussion</w:t>
            </w:r>
          </w:p>
        </w:tc>
        <w:tc>
          <w:tcPr>
            <w:tcW w:w="10980" w:type="dxa"/>
            <w:gridSpan w:val="5"/>
            <w:shd w:val="clear" w:color="auto" w:fill="FBD4B4" w:themeFill="accent6" w:themeFillTint="66"/>
          </w:tcPr>
          <w:p w14:paraId="130A61AC" w14:textId="77777777" w:rsidR="00266D40" w:rsidRPr="000472B0" w:rsidRDefault="00266D40" w:rsidP="00E95E78">
            <w:pPr>
              <w:rPr>
                <w:rFonts w:ascii="Cambria" w:hAnsi="Cambria"/>
                <w:sz w:val="22"/>
                <w:szCs w:val="22"/>
              </w:rPr>
            </w:pPr>
          </w:p>
        </w:tc>
      </w:tr>
      <w:tr w:rsidR="00266D40" w:rsidRPr="000472B0" w14:paraId="19452CC9" w14:textId="77777777" w:rsidTr="006D6F1E">
        <w:trPr>
          <w:trHeight w:val="1070"/>
        </w:trPr>
        <w:tc>
          <w:tcPr>
            <w:tcW w:w="3438" w:type="dxa"/>
            <w:gridSpan w:val="2"/>
            <w:tcBorders>
              <w:top w:val="single" w:sz="4" w:space="0" w:color="auto"/>
            </w:tcBorders>
          </w:tcPr>
          <w:p w14:paraId="2C0CB436" w14:textId="77777777" w:rsidR="00266D40" w:rsidRPr="000472B0" w:rsidRDefault="00266D40" w:rsidP="00E95E78">
            <w:pPr>
              <w:rPr>
                <w:rFonts w:ascii="Cambria" w:hAnsi="Cambria"/>
                <w:sz w:val="22"/>
                <w:szCs w:val="22"/>
              </w:rPr>
            </w:pPr>
            <w:r w:rsidRPr="000472B0">
              <w:rPr>
                <w:rFonts w:ascii="Cambria" w:hAnsi="Cambria"/>
                <w:sz w:val="22"/>
                <w:szCs w:val="22"/>
              </w:rPr>
              <w:t>Main Selection</w:t>
            </w:r>
          </w:p>
          <w:p w14:paraId="7E6A3D07" w14:textId="77777777" w:rsidR="00266D40" w:rsidRPr="000472B0" w:rsidRDefault="00266D40" w:rsidP="008131BA">
            <w:pPr>
              <w:pStyle w:val="ListParagraph"/>
              <w:numPr>
                <w:ilvl w:val="0"/>
                <w:numId w:val="110"/>
              </w:numPr>
              <w:rPr>
                <w:rFonts w:ascii="Cambria" w:hAnsi="Cambria"/>
                <w:sz w:val="22"/>
                <w:szCs w:val="22"/>
              </w:rPr>
            </w:pPr>
            <w:r w:rsidRPr="000472B0">
              <w:rPr>
                <w:rFonts w:ascii="Cambria" w:hAnsi="Cambria"/>
                <w:sz w:val="22"/>
                <w:szCs w:val="22"/>
              </w:rPr>
              <w:t>Text based comprehension</w:t>
            </w:r>
          </w:p>
          <w:p w14:paraId="4CB42556" w14:textId="77777777" w:rsidR="00266D40" w:rsidRPr="000472B0" w:rsidRDefault="00266D40" w:rsidP="008131BA">
            <w:pPr>
              <w:pStyle w:val="ListParagraph"/>
              <w:numPr>
                <w:ilvl w:val="0"/>
                <w:numId w:val="107"/>
              </w:numPr>
              <w:rPr>
                <w:rFonts w:ascii="Cambria" w:hAnsi="Cambria"/>
                <w:sz w:val="22"/>
                <w:szCs w:val="22"/>
              </w:rPr>
            </w:pPr>
            <w:r w:rsidRPr="000472B0">
              <w:rPr>
                <w:rFonts w:ascii="Cambria" w:hAnsi="Cambria"/>
                <w:sz w:val="22"/>
                <w:szCs w:val="22"/>
              </w:rPr>
              <w:t>Text based discussion</w:t>
            </w:r>
          </w:p>
        </w:tc>
        <w:tc>
          <w:tcPr>
            <w:tcW w:w="10980" w:type="dxa"/>
            <w:gridSpan w:val="5"/>
            <w:shd w:val="clear" w:color="auto" w:fill="FBD4B4" w:themeFill="accent6" w:themeFillTint="66"/>
          </w:tcPr>
          <w:p w14:paraId="36092E62" w14:textId="77777777" w:rsidR="00266D40" w:rsidRPr="000472B0" w:rsidRDefault="00266D40" w:rsidP="00E95E78">
            <w:pPr>
              <w:rPr>
                <w:rFonts w:ascii="Cambria" w:hAnsi="Cambria"/>
                <w:sz w:val="22"/>
                <w:szCs w:val="22"/>
              </w:rPr>
            </w:pPr>
          </w:p>
        </w:tc>
      </w:tr>
      <w:tr w:rsidR="00266D40" w:rsidRPr="000472B0" w14:paraId="399783AF" w14:textId="77777777" w:rsidTr="006D6F1E">
        <w:trPr>
          <w:trHeight w:val="1520"/>
        </w:trPr>
        <w:tc>
          <w:tcPr>
            <w:tcW w:w="3438" w:type="dxa"/>
            <w:gridSpan w:val="2"/>
          </w:tcPr>
          <w:p w14:paraId="0DD3E3EE" w14:textId="77777777" w:rsidR="00266D40" w:rsidRPr="000472B0" w:rsidRDefault="00266D40" w:rsidP="00E95E78">
            <w:pPr>
              <w:rPr>
                <w:rFonts w:ascii="Cambria" w:hAnsi="Cambria"/>
                <w:sz w:val="22"/>
                <w:szCs w:val="22"/>
              </w:rPr>
            </w:pPr>
            <w:r w:rsidRPr="000472B0">
              <w:rPr>
                <w:rFonts w:ascii="Cambria" w:hAnsi="Cambria"/>
                <w:sz w:val="22"/>
                <w:szCs w:val="22"/>
              </w:rPr>
              <w:t>Building Knowledge</w:t>
            </w:r>
          </w:p>
          <w:p w14:paraId="14DBCAD3" w14:textId="77777777" w:rsidR="00266D40" w:rsidRPr="000472B0" w:rsidRDefault="00266D40" w:rsidP="008131BA">
            <w:pPr>
              <w:pStyle w:val="ListParagraph"/>
              <w:numPr>
                <w:ilvl w:val="0"/>
                <w:numId w:val="109"/>
              </w:numPr>
              <w:rPr>
                <w:rFonts w:ascii="Cambria" w:hAnsi="Cambria"/>
                <w:sz w:val="22"/>
                <w:szCs w:val="22"/>
              </w:rPr>
            </w:pPr>
            <w:r w:rsidRPr="000472B0">
              <w:rPr>
                <w:rFonts w:ascii="Cambria" w:hAnsi="Cambria"/>
                <w:sz w:val="22"/>
                <w:szCs w:val="22"/>
              </w:rPr>
              <w:t>Read Aloud</w:t>
            </w:r>
          </w:p>
          <w:p w14:paraId="4F00BE51" w14:textId="77777777" w:rsidR="00266D40" w:rsidRPr="000472B0" w:rsidRDefault="00266D40" w:rsidP="008131BA">
            <w:pPr>
              <w:pStyle w:val="ListParagraph"/>
              <w:numPr>
                <w:ilvl w:val="0"/>
                <w:numId w:val="109"/>
              </w:numPr>
              <w:rPr>
                <w:rFonts w:ascii="Cambria" w:hAnsi="Cambria"/>
                <w:sz w:val="22"/>
                <w:szCs w:val="22"/>
              </w:rPr>
            </w:pPr>
            <w:r w:rsidRPr="000472B0">
              <w:rPr>
                <w:rFonts w:ascii="Cambria" w:hAnsi="Cambria"/>
                <w:sz w:val="22"/>
                <w:szCs w:val="22"/>
              </w:rPr>
              <w:t>Leveled readers</w:t>
            </w:r>
          </w:p>
          <w:p w14:paraId="6A921612" w14:textId="77777777" w:rsidR="00266D40" w:rsidRPr="000472B0" w:rsidRDefault="00266D40" w:rsidP="008131BA">
            <w:pPr>
              <w:pStyle w:val="ListParagraph"/>
              <w:numPr>
                <w:ilvl w:val="0"/>
                <w:numId w:val="109"/>
              </w:numPr>
              <w:rPr>
                <w:rFonts w:ascii="Cambria" w:hAnsi="Cambria"/>
                <w:sz w:val="22"/>
                <w:szCs w:val="22"/>
              </w:rPr>
            </w:pPr>
            <w:r w:rsidRPr="000472B0">
              <w:rPr>
                <w:rFonts w:ascii="Cambria" w:hAnsi="Cambria"/>
                <w:sz w:val="22"/>
                <w:szCs w:val="22"/>
              </w:rPr>
              <w:t>Paired Text (Read Together)</w:t>
            </w:r>
          </w:p>
          <w:p w14:paraId="016598EB" w14:textId="77777777" w:rsidR="00266D40" w:rsidRPr="000472B0" w:rsidRDefault="00266D40" w:rsidP="008131BA">
            <w:pPr>
              <w:pStyle w:val="ListParagraph"/>
              <w:numPr>
                <w:ilvl w:val="0"/>
                <w:numId w:val="109"/>
              </w:numPr>
              <w:rPr>
                <w:rFonts w:ascii="Cambria" w:hAnsi="Cambria"/>
                <w:sz w:val="22"/>
                <w:szCs w:val="22"/>
              </w:rPr>
            </w:pPr>
            <w:r w:rsidRPr="000472B0">
              <w:rPr>
                <w:rFonts w:ascii="Cambria" w:hAnsi="Cambria"/>
                <w:sz w:val="22"/>
                <w:szCs w:val="22"/>
              </w:rPr>
              <w:t>Supplemental Materials</w:t>
            </w:r>
          </w:p>
          <w:p w14:paraId="31A823D2" w14:textId="77777777" w:rsidR="00266D40" w:rsidRPr="000472B0" w:rsidRDefault="00266D40" w:rsidP="00E95E78">
            <w:pPr>
              <w:rPr>
                <w:rFonts w:ascii="Cambria" w:hAnsi="Cambria"/>
                <w:sz w:val="22"/>
                <w:szCs w:val="22"/>
              </w:rPr>
            </w:pPr>
            <w:r w:rsidRPr="000472B0">
              <w:rPr>
                <w:rFonts w:ascii="Cambria" w:hAnsi="Cambria"/>
                <w:sz w:val="22"/>
                <w:szCs w:val="22"/>
              </w:rPr>
              <w:t>(Whole/Small Group, Independent work)</w:t>
            </w:r>
          </w:p>
          <w:p w14:paraId="1A730ED4" w14:textId="77777777" w:rsidR="00266D40" w:rsidRPr="000472B0" w:rsidRDefault="00266D40" w:rsidP="00E95E78">
            <w:pPr>
              <w:rPr>
                <w:rFonts w:ascii="Cambria" w:hAnsi="Cambria"/>
                <w:sz w:val="22"/>
                <w:szCs w:val="22"/>
              </w:rPr>
            </w:pPr>
            <w:r w:rsidRPr="000472B0">
              <w:rPr>
                <w:rFonts w:ascii="Cambria" w:hAnsi="Cambria"/>
                <w:b/>
                <w:sz w:val="22"/>
                <w:szCs w:val="22"/>
              </w:rPr>
              <w:t>All students experience all texts and resources regardless of level</w:t>
            </w:r>
          </w:p>
        </w:tc>
        <w:tc>
          <w:tcPr>
            <w:tcW w:w="10980" w:type="dxa"/>
            <w:gridSpan w:val="5"/>
          </w:tcPr>
          <w:p w14:paraId="4B0C8A55" w14:textId="77777777" w:rsidR="00266D40" w:rsidRPr="000472B0" w:rsidRDefault="00266D40" w:rsidP="00E95E78">
            <w:pPr>
              <w:rPr>
                <w:rFonts w:ascii="Cambria" w:hAnsi="Cambria"/>
                <w:sz w:val="22"/>
                <w:szCs w:val="22"/>
                <w:u w:val="single"/>
              </w:rPr>
            </w:pPr>
            <w:r w:rsidRPr="000472B0">
              <w:rPr>
                <w:rFonts w:ascii="Cambria" w:hAnsi="Cambria"/>
                <w:sz w:val="22"/>
                <w:szCs w:val="22"/>
                <w:u w:val="single"/>
              </w:rPr>
              <w:t>Big Book:</w:t>
            </w:r>
          </w:p>
          <w:p w14:paraId="3B23C0A0" w14:textId="77777777" w:rsidR="00266D40" w:rsidRPr="000472B0" w:rsidRDefault="00266D40" w:rsidP="008131BA">
            <w:pPr>
              <w:pStyle w:val="ListParagraph"/>
              <w:numPr>
                <w:ilvl w:val="0"/>
                <w:numId w:val="116"/>
              </w:numPr>
              <w:rPr>
                <w:rFonts w:ascii="Cambria" w:hAnsi="Cambria"/>
                <w:i/>
                <w:sz w:val="22"/>
                <w:szCs w:val="22"/>
              </w:rPr>
            </w:pPr>
            <w:r w:rsidRPr="000472B0">
              <w:rPr>
                <w:rFonts w:ascii="Cambria" w:hAnsi="Cambria"/>
                <w:i/>
                <w:sz w:val="22"/>
                <w:szCs w:val="22"/>
              </w:rPr>
              <w:t>What a Beautiful Sky!</w:t>
            </w:r>
          </w:p>
          <w:p w14:paraId="65A17EE8" w14:textId="77777777" w:rsidR="00266D40" w:rsidRPr="000472B0" w:rsidRDefault="00266D40" w:rsidP="00E95E78">
            <w:pPr>
              <w:keepNext/>
              <w:keepLines/>
              <w:spacing w:before="200" w:line="259" w:lineRule="auto"/>
              <w:outlineLvl w:val="3"/>
              <w:rPr>
                <w:rFonts w:ascii="Cambria" w:hAnsi="Cambria"/>
                <w:sz w:val="22"/>
                <w:szCs w:val="22"/>
                <w:u w:val="single"/>
              </w:rPr>
            </w:pPr>
            <w:r w:rsidRPr="000472B0">
              <w:rPr>
                <w:rFonts w:ascii="Cambria" w:hAnsi="Cambria"/>
                <w:sz w:val="22"/>
                <w:szCs w:val="22"/>
                <w:u w:val="single"/>
              </w:rPr>
              <w:t>Vocabulary Reader:</w:t>
            </w:r>
          </w:p>
          <w:p w14:paraId="7F8E80BD" w14:textId="77777777" w:rsidR="00266D40" w:rsidRPr="000472B0" w:rsidRDefault="00266D40" w:rsidP="008131BA">
            <w:pPr>
              <w:pStyle w:val="ListParagraph"/>
              <w:numPr>
                <w:ilvl w:val="0"/>
                <w:numId w:val="115"/>
              </w:numPr>
              <w:rPr>
                <w:rFonts w:ascii="Cambria" w:hAnsi="Cambria"/>
                <w:i/>
                <w:sz w:val="22"/>
                <w:szCs w:val="22"/>
              </w:rPr>
            </w:pPr>
            <w:r w:rsidRPr="000472B0">
              <w:rPr>
                <w:rFonts w:ascii="Cambria" w:hAnsi="Cambria"/>
                <w:i/>
                <w:sz w:val="22"/>
                <w:szCs w:val="22"/>
              </w:rPr>
              <w:t>In the Sky</w:t>
            </w:r>
          </w:p>
          <w:p w14:paraId="18EDD989" w14:textId="77777777" w:rsidR="00266D40" w:rsidRDefault="00266D40" w:rsidP="00E95E78">
            <w:pPr>
              <w:rPr>
                <w:rFonts w:ascii="Cambria" w:hAnsi="Cambria"/>
                <w:sz w:val="22"/>
                <w:szCs w:val="22"/>
              </w:rPr>
            </w:pPr>
          </w:p>
          <w:p w14:paraId="77BF0E72" w14:textId="77777777" w:rsidR="00266D40" w:rsidRPr="000472B0" w:rsidRDefault="00266D40" w:rsidP="00E95E78">
            <w:pPr>
              <w:rPr>
                <w:rFonts w:ascii="Cambria" w:hAnsi="Cambria"/>
                <w:sz w:val="22"/>
                <w:szCs w:val="22"/>
              </w:rPr>
            </w:pPr>
            <w:r w:rsidRPr="000472B0">
              <w:rPr>
                <w:rFonts w:ascii="Cambria" w:hAnsi="Cambria"/>
                <w:sz w:val="22"/>
                <w:szCs w:val="22"/>
              </w:rPr>
              <w:t>Other Resources:</w:t>
            </w:r>
          </w:p>
          <w:p w14:paraId="779A15A9"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“A Big Star” – reading passage, vocabulary, and comprehension questions – </w:t>
            </w:r>
            <w:hyperlink r:id="rId97" w:history="1">
              <w:r w:rsidRPr="000472B0">
                <w:rPr>
                  <w:rStyle w:val="Hyperlink"/>
                  <w:rFonts w:ascii="Cambria" w:hAnsi="Cambria"/>
                  <w:sz w:val="22"/>
                  <w:szCs w:val="22"/>
                </w:rPr>
                <w:t>http://www.readworks.org/passages/big-star</w:t>
              </w:r>
            </w:hyperlink>
          </w:p>
          <w:p w14:paraId="6D3DE41C"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“Why Don’t We See Stars in the Daytime?” – reading passage, vocabulary, and comprehension questions - </w:t>
            </w:r>
            <w:hyperlink r:id="rId98" w:history="1">
              <w:r w:rsidRPr="000472B0">
                <w:rPr>
                  <w:rStyle w:val="Hyperlink"/>
                  <w:rFonts w:ascii="Cambria" w:hAnsi="Cambria"/>
                  <w:sz w:val="22"/>
                  <w:szCs w:val="22"/>
                </w:rPr>
                <w:t>http://www.readworks.org/passages/why-dont-we-see-stars-daytime</w:t>
              </w:r>
            </w:hyperlink>
          </w:p>
          <w:p w14:paraId="7A64FFC7"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What Are Stars? – reading passage, vocabulary, and comprehension questions - </w:t>
            </w:r>
            <w:hyperlink r:id="rId99" w:history="1">
              <w:r w:rsidRPr="000472B0">
                <w:rPr>
                  <w:rStyle w:val="Hyperlink"/>
                  <w:rFonts w:ascii="Cambria" w:hAnsi="Cambria"/>
                  <w:sz w:val="22"/>
                  <w:szCs w:val="22"/>
                </w:rPr>
                <w:t>http://www.readworks.org/passages/what-are-stars</w:t>
              </w:r>
            </w:hyperlink>
          </w:p>
          <w:p w14:paraId="0FB56E01"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“Sesame Street:  Elmo in the Sky” – video </w:t>
            </w:r>
            <w:hyperlink r:id="rId100" w:history="1">
              <w:r w:rsidRPr="000472B0">
                <w:rPr>
                  <w:rStyle w:val="Hyperlink"/>
                  <w:rFonts w:ascii="Cambria" w:hAnsi="Cambria"/>
                  <w:sz w:val="22"/>
                  <w:szCs w:val="22"/>
                </w:rPr>
                <w:t>https://www.youtube.com/watch?v=0zfC_KHgmkI</w:t>
              </w:r>
            </w:hyperlink>
          </w:p>
          <w:p w14:paraId="3E49E7D1"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“What Are Stars For Children?” – video </w:t>
            </w:r>
            <w:hyperlink r:id="rId101" w:history="1">
              <w:r w:rsidRPr="000472B0">
                <w:rPr>
                  <w:rStyle w:val="Hyperlink"/>
                  <w:rFonts w:ascii="Cambria" w:hAnsi="Cambria"/>
                  <w:sz w:val="22"/>
                  <w:szCs w:val="22"/>
                </w:rPr>
                <w:t>https://www.youtube.com/watch?v=vGS5_ZISlNg</w:t>
              </w:r>
            </w:hyperlink>
          </w:p>
          <w:p w14:paraId="344F1365" w14:textId="77777777" w:rsidR="00266D40" w:rsidRPr="000472B0" w:rsidRDefault="00266D40" w:rsidP="008131BA">
            <w:pPr>
              <w:pStyle w:val="ListParagraph"/>
              <w:numPr>
                <w:ilvl w:val="0"/>
                <w:numId w:val="115"/>
              </w:numPr>
              <w:rPr>
                <w:rFonts w:ascii="Cambria" w:hAnsi="Cambria"/>
                <w:sz w:val="22"/>
                <w:szCs w:val="22"/>
              </w:rPr>
            </w:pPr>
            <w:r w:rsidRPr="000472B0">
              <w:rPr>
                <w:rFonts w:ascii="Cambria" w:hAnsi="Cambria"/>
                <w:sz w:val="22"/>
                <w:szCs w:val="22"/>
              </w:rPr>
              <w:t xml:space="preserve">“What Are Stars?” – video </w:t>
            </w:r>
            <w:hyperlink r:id="rId102" w:history="1">
              <w:r w:rsidRPr="000472B0">
                <w:rPr>
                  <w:rStyle w:val="Hyperlink"/>
                  <w:rFonts w:ascii="Cambria" w:hAnsi="Cambria"/>
                  <w:sz w:val="22"/>
                  <w:szCs w:val="22"/>
                </w:rPr>
                <w:t>https://www.youtube.com/watch?v=ZrS3Ye8p61Y</w:t>
              </w:r>
            </w:hyperlink>
          </w:p>
          <w:p w14:paraId="58A7D4B2" w14:textId="77777777" w:rsidR="00266D40" w:rsidRPr="000472B0" w:rsidRDefault="00266D40" w:rsidP="00E95E78">
            <w:pPr>
              <w:rPr>
                <w:rFonts w:ascii="Cambria" w:hAnsi="Cambria"/>
                <w:sz w:val="22"/>
                <w:szCs w:val="22"/>
              </w:rPr>
            </w:pPr>
          </w:p>
        </w:tc>
      </w:tr>
      <w:tr w:rsidR="00266D40" w:rsidRPr="000472B0" w14:paraId="6B39BA6F" w14:textId="77777777" w:rsidTr="006D6F1E">
        <w:trPr>
          <w:trHeight w:val="737"/>
        </w:trPr>
        <w:tc>
          <w:tcPr>
            <w:tcW w:w="3438" w:type="dxa"/>
            <w:gridSpan w:val="2"/>
          </w:tcPr>
          <w:p w14:paraId="04A3B44F" w14:textId="77777777" w:rsidR="00266D40" w:rsidRPr="000472B0" w:rsidRDefault="00266D40" w:rsidP="00E95E78">
            <w:pPr>
              <w:rPr>
                <w:rFonts w:ascii="Cambria" w:hAnsi="Cambria"/>
                <w:sz w:val="22"/>
                <w:szCs w:val="22"/>
              </w:rPr>
            </w:pPr>
            <w:r w:rsidRPr="000472B0">
              <w:rPr>
                <w:rFonts w:ascii="Cambria" w:hAnsi="Cambria"/>
                <w:sz w:val="22"/>
                <w:szCs w:val="22"/>
              </w:rPr>
              <w:t>Vocabulary</w:t>
            </w:r>
          </w:p>
          <w:p w14:paraId="1748E51D" w14:textId="77777777" w:rsidR="00266D40" w:rsidRPr="000472B0" w:rsidRDefault="00266D40" w:rsidP="00E95E78">
            <w:pPr>
              <w:rPr>
                <w:rFonts w:ascii="Cambria" w:hAnsi="Cambria"/>
                <w:sz w:val="22"/>
                <w:szCs w:val="22"/>
              </w:rPr>
            </w:pPr>
            <w:r w:rsidRPr="000472B0">
              <w:rPr>
                <w:rFonts w:ascii="Cambria" w:hAnsi="Cambria"/>
                <w:color w:val="008000"/>
                <w:sz w:val="22"/>
                <w:szCs w:val="22"/>
              </w:rPr>
              <w:t>Drawn from the texts</w:t>
            </w:r>
          </w:p>
        </w:tc>
        <w:tc>
          <w:tcPr>
            <w:tcW w:w="10980" w:type="dxa"/>
            <w:gridSpan w:val="5"/>
          </w:tcPr>
          <w:p w14:paraId="628A35AB" w14:textId="77777777" w:rsidR="00266D40" w:rsidRPr="000472B0" w:rsidRDefault="00266D40" w:rsidP="00E95E78">
            <w:pPr>
              <w:rPr>
                <w:rFonts w:ascii="Cambria" w:hAnsi="Cambria"/>
                <w:sz w:val="22"/>
                <w:szCs w:val="22"/>
              </w:rPr>
            </w:pPr>
            <w:r w:rsidRPr="000472B0">
              <w:rPr>
                <w:rFonts w:ascii="Cambria" w:hAnsi="Cambria"/>
                <w:sz w:val="22"/>
                <w:szCs w:val="22"/>
              </w:rPr>
              <w:t>heat, light, star, bright, gas</w:t>
            </w:r>
          </w:p>
        </w:tc>
      </w:tr>
    </w:tbl>
    <w:p w14:paraId="5610556B" w14:textId="77777777" w:rsidR="001E3B3E" w:rsidRDefault="001E3B3E" w:rsidP="00817EB7">
      <w:pPr>
        <w:spacing w:after="160" w:line="259" w:lineRule="auto"/>
        <w:contextualSpacing/>
        <w:rPr>
          <w:rFonts w:ascii="Arial Narrow" w:eastAsia="Arial Narrow,Times New Roman,Ca" w:hAnsi="Arial Narrow" w:cs="Arial Narrow,Times New Roman,Ca"/>
          <w:sz w:val="20"/>
          <w:szCs w:val="20"/>
          <w:u w:val="single"/>
        </w:rPr>
      </w:pPr>
    </w:p>
    <w:p w14:paraId="4BA9C283" w14:textId="77777777" w:rsidR="001E3B3E" w:rsidRDefault="001E3B3E" w:rsidP="00817EB7">
      <w:pPr>
        <w:spacing w:after="160" w:line="259" w:lineRule="auto"/>
        <w:contextualSpacing/>
        <w:rPr>
          <w:rFonts w:ascii="Arial Narrow" w:eastAsia="Arial Narrow,Times New Roman,Ca" w:hAnsi="Arial Narrow" w:cs="Arial Narrow,Times New Roman,Ca"/>
          <w:sz w:val="20"/>
          <w:szCs w:val="20"/>
          <w:u w:val="single"/>
        </w:rPr>
      </w:pPr>
    </w:p>
    <w:tbl>
      <w:tblPr>
        <w:tblStyle w:val="TableGrid"/>
        <w:tblW w:w="14418" w:type="dxa"/>
        <w:tblLook w:val="04A0" w:firstRow="1" w:lastRow="0" w:firstColumn="1" w:lastColumn="0" w:noHBand="0" w:noVBand="1"/>
      </w:tblPr>
      <w:tblGrid>
        <w:gridCol w:w="3427"/>
        <w:gridCol w:w="11"/>
        <w:gridCol w:w="2250"/>
        <w:gridCol w:w="2340"/>
        <w:gridCol w:w="2160"/>
        <w:gridCol w:w="2250"/>
        <w:gridCol w:w="1980"/>
      </w:tblGrid>
      <w:tr w:rsidR="00266D40" w:rsidRPr="000472B0" w14:paraId="36A8ACB5" w14:textId="77777777" w:rsidTr="006D6F1E">
        <w:trPr>
          <w:trHeight w:val="432"/>
        </w:trPr>
        <w:tc>
          <w:tcPr>
            <w:tcW w:w="3427" w:type="dxa"/>
            <w:tcBorders>
              <w:top w:val="nil"/>
              <w:left w:val="nil"/>
              <w:bottom w:val="nil"/>
              <w:right w:val="single" w:sz="4" w:space="0" w:color="auto"/>
            </w:tcBorders>
            <w:vAlign w:val="center"/>
          </w:tcPr>
          <w:p w14:paraId="3776BA3F" w14:textId="50F2741C" w:rsidR="00266D40" w:rsidRPr="00266D40" w:rsidRDefault="00266D40" w:rsidP="00266D40">
            <w:pPr>
              <w:jc w:val="center"/>
              <w:rPr>
                <w:rFonts w:ascii="Arial Narrow,Arial Narrow,Times" w:eastAsia="Arial Narrow,Arial Narrow,Times" w:hAnsi="Arial Narrow,Arial Narrow,Times" w:cs="Arial Narrow,Arial Narrow,Times"/>
                <w:b/>
                <w:color w:val="000000" w:themeColor="text1"/>
                <w:sz w:val="22"/>
                <w:szCs w:val="20"/>
                <w:u w:val="single"/>
              </w:rPr>
            </w:pPr>
            <w:r w:rsidRPr="00824D41">
              <w:rPr>
                <w:rFonts w:ascii="Arial Narrow,Arial Narrow,Times" w:eastAsia="Arial Narrow,Arial Narrow,Times" w:hAnsi="Arial Narrow,Arial Narrow,Times" w:cs="Arial Narrow,Arial Narrow,Times"/>
                <w:b/>
                <w:color w:val="000000" w:themeColor="text1"/>
                <w:sz w:val="28"/>
                <w:szCs w:val="28"/>
                <w:u w:val="single"/>
              </w:rPr>
              <w:t>Week 2</w:t>
            </w:r>
            <w:r>
              <w:rPr>
                <w:rFonts w:ascii="Arial Narrow,Arial Narrow,Times" w:eastAsia="Arial Narrow,Arial Narrow,Times" w:hAnsi="Arial Narrow,Arial Narrow,Times" w:cs="Arial Narrow,Arial Narrow,Times"/>
                <w:b/>
                <w:color w:val="000000" w:themeColor="text1"/>
                <w:sz w:val="22"/>
                <w:szCs w:val="20"/>
                <w:u w:val="single"/>
              </w:rPr>
              <w:t xml:space="preserve">  </w:t>
            </w:r>
            <w:r w:rsidRPr="00266D40">
              <w:rPr>
                <w:rFonts w:ascii="Arial Narrow,Arial Narrow,Times" w:eastAsia="Arial Narrow,Arial Narrow,Times" w:hAnsi="Arial Narrow,Arial Narrow,Times" w:cs="Arial Narrow,Arial Narrow,Times"/>
                <w:b/>
                <w:color w:val="000000" w:themeColor="text1"/>
                <w:sz w:val="18"/>
                <w:szCs w:val="18"/>
                <w:u w:val="single"/>
              </w:rPr>
              <w:t xml:space="preserve">How Many Stars in the Sky? </w:t>
            </w:r>
            <w:r w:rsidRPr="00266D40">
              <w:rPr>
                <w:rFonts w:ascii="Arial Narrow,Arial Narrow,Times" w:eastAsia="Arial Narrow,Arial Narrow,Times" w:hAnsi="Arial Narrow,Arial Narrow,Times" w:cs="Arial Narrow,Arial Narrow,Times"/>
                <w:b/>
                <w:color w:val="000000" w:themeColor="text1"/>
                <w:sz w:val="18"/>
                <w:szCs w:val="18"/>
              </w:rPr>
              <w:t>(Unit 3, Lesson 15)</w:t>
            </w:r>
          </w:p>
        </w:tc>
        <w:tc>
          <w:tcPr>
            <w:tcW w:w="10991" w:type="dxa"/>
            <w:gridSpan w:val="6"/>
            <w:tcBorders>
              <w:left w:val="single" w:sz="4" w:space="0" w:color="auto"/>
            </w:tcBorders>
            <w:vAlign w:val="center"/>
          </w:tcPr>
          <w:p w14:paraId="60D3C13A" w14:textId="77777777" w:rsidR="00266D40" w:rsidRPr="000472B0" w:rsidRDefault="00266D40" w:rsidP="00E95E78">
            <w:pPr>
              <w:jc w:val="center"/>
              <w:rPr>
                <w:rFonts w:ascii="Cambria" w:hAnsi="Cambria"/>
              </w:rPr>
            </w:pPr>
            <w:r w:rsidRPr="000472B0">
              <w:rPr>
                <w:rFonts w:ascii="Cambria" w:hAnsi="Cambria"/>
              </w:rPr>
              <w:t>DAYS</w:t>
            </w:r>
          </w:p>
        </w:tc>
      </w:tr>
      <w:tr w:rsidR="00266D40" w:rsidRPr="00A85A91" w14:paraId="29A8E0D2" w14:textId="77777777" w:rsidTr="006D6F1E">
        <w:trPr>
          <w:trHeight w:val="432"/>
        </w:trPr>
        <w:tc>
          <w:tcPr>
            <w:tcW w:w="14418" w:type="dxa"/>
            <w:gridSpan w:val="7"/>
            <w:shd w:val="clear" w:color="auto" w:fill="FBD4B4" w:themeFill="accent6" w:themeFillTint="66"/>
            <w:vAlign w:val="center"/>
          </w:tcPr>
          <w:p w14:paraId="7FF65F09" w14:textId="77777777" w:rsidR="00266D40" w:rsidRPr="00A85A91" w:rsidRDefault="00266D40" w:rsidP="00E95E78">
            <w:pPr>
              <w:jc w:val="center"/>
              <w:rPr>
                <w:rFonts w:ascii="Cambria" w:hAnsi="Cambria"/>
                <w:sz w:val="30"/>
                <w:szCs w:val="30"/>
              </w:rPr>
            </w:pPr>
            <w:r w:rsidRPr="00A85A91">
              <w:rPr>
                <w:rFonts w:ascii="Cambria" w:hAnsi="Cambria"/>
                <w:b/>
                <w:sz w:val="30"/>
                <w:szCs w:val="30"/>
              </w:rPr>
              <w:t>Essential Question:</w:t>
            </w:r>
            <w:r w:rsidRPr="00A85A91">
              <w:rPr>
                <w:rFonts w:ascii="Cambria" w:hAnsi="Cambria"/>
                <w:sz w:val="30"/>
                <w:szCs w:val="30"/>
              </w:rPr>
              <w:t xml:space="preserve"> How many stars are in the sky?</w:t>
            </w:r>
          </w:p>
        </w:tc>
      </w:tr>
      <w:tr w:rsidR="00266D40" w:rsidRPr="008D7FD7" w14:paraId="7AF58806" w14:textId="77777777" w:rsidTr="006D6F1E">
        <w:trPr>
          <w:trHeight w:val="432"/>
        </w:trPr>
        <w:tc>
          <w:tcPr>
            <w:tcW w:w="3438" w:type="dxa"/>
            <w:gridSpan w:val="2"/>
            <w:tcBorders>
              <w:top w:val="nil"/>
              <w:left w:val="nil"/>
              <w:bottom w:val="single" w:sz="4" w:space="0" w:color="auto"/>
              <w:right w:val="single" w:sz="4" w:space="0" w:color="auto"/>
            </w:tcBorders>
          </w:tcPr>
          <w:p w14:paraId="4EC59834" w14:textId="77777777" w:rsidR="00266D40" w:rsidRPr="008D7FD7" w:rsidRDefault="00266D40" w:rsidP="00E95E78">
            <w:pPr>
              <w:jc w:val="center"/>
              <w:rPr>
                <w:rFonts w:ascii="Cambria" w:hAnsi="Cambria"/>
                <w:sz w:val="22"/>
                <w:szCs w:val="22"/>
              </w:rPr>
            </w:pPr>
          </w:p>
        </w:tc>
        <w:tc>
          <w:tcPr>
            <w:tcW w:w="2250" w:type="dxa"/>
            <w:tcBorders>
              <w:left w:val="single" w:sz="4" w:space="0" w:color="auto"/>
            </w:tcBorders>
            <w:vAlign w:val="center"/>
          </w:tcPr>
          <w:p w14:paraId="0D6CDA69" w14:textId="77777777" w:rsidR="00266D40" w:rsidRPr="008D7FD7" w:rsidRDefault="00266D40" w:rsidP="00E95E78">
            <w:pPr>
              <w:jc w:val="center"/>
              <w:rPr>
                <w:rFonts w:ascii="Cambria" w:hAnsi="Cambria"/>
                <w:sz w:val="22"/>
                <w:szCs w:val="22"/>
              </w:rPr>
            </w:pPr>
            <w:r w:rsidRPr="008D7FD7">
              <w:rPr>
                <w:rFonts w:ascii="Cambria" w:hAnsi="Cambria"/>
                <w:sz w:val="22"/>
                <w:szCs w:val="22"/>
              </w:rPr>
              <w:t>1</w:t>
            </w:r>
          </w:p>
        </w:tc>
        <w:tc>
          <w:tcPr>
            <w:tcW w:w="2340" w:type="dxa"/>
            <w:vAlign w:val="center"/>
          </w:tcPr>
          <w:p w14:paraId="2403A79E" w14:textId="77777777" w:rsidR="00266D40" w:rsidRPr="008D7FD7" w:rsidRDefault="00266D40" w:rsidP="00E95E78">
            <w:pPr>
              <w:jc w:val="center"/>
              <w:rPr>
                <w:rFonts w:ascii="Cambria" w:hAnsi="Cambria"/>
                <w:sz w:val="22"/>
                <w:szCs w:val="22"/>
              </w:rPr>
            </w:pPr>
            <w:r w:rsidRPr="008D7FD7">
              <w:rPr>
                <w:rFonts w:ascii="Cambria" w:hAnsi="Cambria"/>
                <w:sz w:val="22"/>
                <w:szCs w:val="22"/>
              </w:rPr>
              <w:t>2</w:t>
            </w:r>
          </w:p>
        </w:tc>
        <w:tc>
          <w:tcPr>
            <w:tcW w:w="2160" w:type="dxa"/>
            <w:vAlign w:val="center"/>
          </w:tcPr>
          <w:p w14:paraId="3B421817" w14:textId="77777777" w:rsidR="00266D40" w:rsidRPr="008D7FD7" w:rsidRDefault="00266D40" w:rsidP="00E95E78">
            <w:pPr>
              <w:jc w:val="center"/>
              <w:rPr>
                <w:rFonts w:ascii="Cambria" w:hAnsi="Cambria"/>
                <w:sz w:val="22"/>
                <w:szCs w:val="22"/>
              </w:rPr>
            </w:pPr>
            <w:r w:rsidRPr="008D7FD7">
              <w:rPr>
                <w:rFonts w:ascii="Cambria" w:hAnsi="Cambria"/>
                <w:sz w:val="22"/>
                <w:szCs w:val="22"/>
              </w:rPr>
              <w:t>3</w:t>
            </w:r>
          </w:p>
        </w:tc>
        <w:tc>
          <w:tcPr>
            <w:tcW w:w="2250" w:type="dxa"/>
            <w:vAlign w:val="center"/>
          </w:tcPr>
          <w:p w14:paraId="71A2ECF7" w14:textId="77777777" w:rsidR="00266D40" w:rsidRPr="008D7FD7" w:rsidRDefault="00266D40" w:rsidP="00E95E78">
            <w:pPr>
              <w:jc w:val="center"/>
              <w:rPr>
                <w:rFonts w:ascii="Cambria" w:hAnsi="Cambria"/>
                <w:sz w:val="22"/>
                <w:szCs w:val="22"/>
              </w:rPr>
            </w:pPr>
            <w:r w:rsidRPr="008D7FD7">
              <w:rPr>
                <w:rFonts w:ascii="Cambria" w:hAnsi="Cambria"/>
                <w:sz w:val="22"/>
                <w:szCs w:val="22"/>
              </w:rPr>
              <w:t>4</w:t>
            </w:r>
          </w:p>
        </w:tc>
        <w:tc>
          <w:tcPr>
            <w:tcW w:w="1980" w:type="dxa"/>
            <w:vAlign w:val="center"/>
          </w:tcPr>
          <w:p w14:paraId="1269ABEE" w14:textId="77777777" w:rsidR="00266D40" w:rsidRPr="008D7FD7" w:rsidRDefault="00266D40" w:rsidP="00E95E78">
            <w:pPr>
              <w:jc w:val="center"/>
              <w:rPr>
                <w:rFonts w:ascii="Cambria" w:hAnsi="Cambria"/>
                <w:sz w:val="22"/>
                <w:szCs w:val="22"/>
              </w:rPr>
            </w:pPr>
            <w:r w:rsidRPr="008D7FD7">
              <w:rPr>
                <w:rFonts w:ascii="Cambria" w:hAnsi="Cambria"/>
                <w:sz w:val="22"/>
                <w:szCs w:val="22"/>
              </w:rPr>
              <w:t>5</w:t>
            </w:r>
          </w:p>
        </w:tc>
      </w:tr>
      <w:tr w:rsidR="00266D40" w:rsidRPr="000472B0" w14:paraId="4DAC7192" w14:textId="77777777" w:rsidTr="006D6F1E">
        <w:trPr>
          <w:trHeight w:val="2312"/>
        </w:trPr>
        <w:tc>
          <w:tcPr>
            <w:tcW w:w="3438" w:type="dxa"/>
            <w:gridSpan w:val="2"/>
          </w:tcPr>
          <w:p w14:paraId="387041B8" w14:textId="77777777" w:rsidR="00266D40" w:rsidRPr="000472B0" w:rsidRDefault="00266D40" w:rsidP="00E95E78">
            <w:pPr>
              <w:rPr>
                <w:rFonts w:ascii="Cambria" w:hAnsi="Cambria"/>
                <w:sz w:val="22"/>
                <w:szCs w:val="22"/>
              </w:rPr>
            </w:pPr>
            <w:r w:rsidRPr="000472B0">
              <w:rPr>
                <w:rFonts w:ascii="Cambria" w:hAnsi="Cambria"/>
                <w:sz w:val="22"/>
                <w:szCs w:val="22"/>
              </w:rPr>
              <w:t>Foundational Skills</w:t>
            </w:r>
          </w:p>
          <w:p w14:paraId="45960D48" w14:textId="77777777" w:rsidR="00266D40" w:rsidRPr="000472B0" w:rsidRDefault="00266D40" w:rsidP="008131BA">
            <w:pPr>
              <w:pStyle w:val="ListParagraph"/>
              <w:numPr>
                <w:ilvl w:val="0"/>
                <w:numId w:val="108"/>
              </w:numPr>
              <w:rPr>
                <w:rFonts w:ascii="Cambria" w:hAnsi="Cambria"/>
                <w:sz w:val="22"/>
                <w:szCs w:val="22"/>
              </w:rPr>
            </w:pPr>
            <w:r w:rsidRPr="000472B0">
              <w:rPr>
                <w:rFonts w:ascii="Cambria" w:hAnsi="Cambria"/>
                <w:sz w:val="22"/>
                <w:szCs w:val="22"/>
              </w:rPr>
              <w:t xml:space="preserve">Phonemic Awareness </w:t>
            </w:r>
          </w:p>
          <w:p w14:paraId="28884A0A" w14:textId="77777777" w:rsidR="00266D40" w:rsidRPr="000472B0" w:rsidRDefault="00266D40" w:rsidP="008131BA">
            <w:pPr>
              <w:pStyle w:val="ListParagraph"/>
              <w:numPr>
                <w:ilvl w:val="0"/>
                <w:numId w:val="108"/>
              </w:numPr>
              <w:rPr>
                <w:rFonts w:ascii="Cambria" w:hAnsi="Cambria"/>
                <w:sz w:val="22"/>
                <w:szCs w:val="22"/>
              </w:rPr>
            </w:pPr>
            <w:r w:rsidRPr="000472B0">
              <w:rPr>
                <w:rFonts w:ascii="Cambria" w:hAnsi="Cambria"/>
                <w:sz w:val="22"/>
                <w:szCs w:val="22"/>
              </w:rPr>
              <w:t>Concepts of Print</w:t>
            </w:r>
          </w:p>
          <w:p w14:paraId="0F8D3508" w14:textId="77777777" w:rsidR="00266D40" w:rsidRPr="000472B0" w:rsidRDefault="00266D40" w:rsidP="008131BA">
            <w:pPr>
              <w:pStyle w:val="ListParagraph"/>
              <w:numPr>
                <w:ilvl w:val="0"/>
                <w:numId w:val="108"/>
              </w:numPr>
              <w:rPr>
                <w:rFonts w:ascii="Cambria" w:hAnsi="Cambria"/>
                <w:sz w:val="22"/>
                <w:szCs w:val="22"/>
              </w:rPr>
            </w:pPr>
            <w:r w:rsidRPr="000472B0">
              <w:rPr>
                <w:rFonts w:ascii="Cambria" w:hAnsi="Cambria"/>
                <w:sz w:val="22"/>
                <w:szCs w:val="22"/>
              </w:rPr>
              <w:t>Fluency</w:t>
            </w:r>
          </w:p>
          <w:p w14:paraId="37382DC0" w14:textId="77777777" w:rsidR="00266D40" w:rsidRPr="000472B0" w:rsidRDefault="00266D40" w:rsidP="008131BA">
            <w:pPr>
              <w:pStyle w:val="ListParagraph"/>
              <w:numPr>
                <w:ilvl w:val="0"/>
                <w:numId w:val="108"/>
              </w:numPr>
              <w:rPr>
                <w:rFonts w:ascii="Cambria" w:hAnsi="Cambria"/>
                <w:sz w:val="22"/>
                <w:szCs w:val="22"/>
              </w:rPr>
            </w:pPr>
            <w:r w:rsidRPr="000472B0">
              <w:rPr>
                <w:rFonts w:ascii="Cambria" w:hAnsi="Cambria"/>
                <w:sz w:val="22"/>
                <w:szCs w:val="22"/>
              </w:rPr>
              <w:t>Word Work</w:t>
            </w:r>
          </w:p>
          <w:p w14:paraId="01400149" w14:textId="77777777" w:rsidR="00266D40" w:rsidRPr="000472B0" w:rsidRDefault="00266D40" w:rsidP="008131BA">
            <w:pPr>
              <w:pStyle w:val="ListParagraph"/>
              <w:numPr>
                <w:ilvl w:val="0"/>
                <w:numId w:val="111"/>
              </w:numPr>
              <w:rPr>
                <w:rFonts w:ascii="Cambria" w:hAnsi="Cambria"/>
                <w:sz w:val="22"/>
                <w:szCs w:val="22"/>
              </w:rPr>
            </w:pPr>
            <w:r w:rsidRPr="000472B0">
              <w:rPr>
                <w:rFonts w:ascii="Cambria" w:hAnsi="Cambria"/>
                <w:sz w:val="22"/>
                <w:szCs w:val="22"/>
              </w:rPr>
              <w:t>Phonics and high frequency words</w:t>
            </w:r>
          </w:p>
          <w:p w14:paraId="0F7DFB87" w14:textId="77777777" w:rsidR="00266D40" w:rsidRPr="000472B0" w:rsidRDefault="00266D40" w:rsidP="008131BA">
            <w:pPr>
              <w:pStyle w:val="ListParagraph"/>
              <w:numPr>
                <w:ilvl w:val="0"/>
                <w:numId w:val="108"/>
              </w:numPr>
              <w:rPr>
                <w:rFonts w:ascii="Cambria" w:hAnsi="Cambria"/>
                <w:sz w:val="22"/>
                <w:szCs w:val="22"/>
              </w:rPr>
            </w:pPr>
            <w:r w:rsidRPr="000472B0">
              <w:rPr>
                <w:rFonts w:ascii="Cambria" w:hAnsi="Cambria"/>
                <w:sz w:val="22"/>
                <w:szCs w:val="22"/>
              </w:rPr>
              <w:t>Decoding/Encoding</w:t>
            </w:r>
          </w:p>
        </w:tc>
        <w:tc>
          <w:tcPr>
            <w:tcW w:w="10980" w:type="dxa"/>
            <w:gridSpan w:val="5"/>
          </w:tcPr>
          <w:p w14:paraId="6F2731BF" w14:textId="77777777" w:rsidR="00266D40" w:rsidRPr="000472B0" w:rsidRDefault="00266D40" w:rsidP="00E95E78">
            <w:pPr>
              <w:rPr>
                <w:rFonts w:ascii="Cambria" w:hAnsi="Cambria"/>
                <w:sz w:val="22"/>
                <w:szCs w:val="22"/>
              </w:rPr>
            </w:pPr>
            <w:r w:rsidRPr="000472B0">
              <w:rPr>
                <w:rFonts w:ascii="Cambria" w:hAnsi="Cambria"/>
                <w:sz w:val="22"/>
                <w:szCs w:val="22"/>
              </w:rPr>
              <w:t xml:space="preserve">Follow the daily </w:t>
            </w:r>
            <w:r w:rsidRPr="000472B0">
              <w:rPr>
                <w:rFonts w:ascii="Cambria" w:hAnsi="Cambria"/>
                <w:b/>
                <w:sz w:val="22"/>
                <w:szCs w:val="22"/>
              </w:rPr>
              <w:t xml:space="preserve">Phonics </w:t>
            </w:r>
            <w:r w:rsidRPr="000472B0">
              <w:rPr>
                <w:rFonts w:ascii="Cambria" w:hAnsi="Cambria"/>
                <w:sz w:val="22"/>
                <w:szCs w:val="22"/>
              </w:rPr>
              <w:t xml:space="preserve">and </w:t>
            </w:r>
            <w:r w:rsidRPr="000472B0">
              <w:rPr>
                <w:rFonts w:ascii="Cambria" w:hAnsi="Cambria"/>
                <w:b/>
                <w:sz w:val="22"/>
                <w:szCs w:val="22"/>
              </w:rPr>
              <w:t xml:space="preserve">Fluency </w:t>
            </w:r>
            <w:r w:rsidRPr="000472B0">
              <w:rPr>
                <w:rFonts w:ascii="Cambria" w:hAnsi="Cambria"/>
                <w:sz w:val="22"/>
                <w:szCs w:val="22"/>
              </w:rPr>
              <w:t>sequence of activities</w:t>
            </w:r>
          </w:p>
        </w:tc>
      </w:tr>
      <w:tr w:rsidR="00266D40" w:rsidRPr="000472B0" w14:paraId="6A9D90DB" w14:textId="77777777" w:rsidTr="006D6F1E">
        <w:trPr>
          <w:trHeight w:val="710"/>
        </w:trPr>
        <w:tc>
          <w:tcPr>
            <w:tcW w:w="3438" w:type="dxa"/>
            <w:gridSpan w:val="2"/>
          </w:tcPr>
          <w:p w14:paraId="6B8DD5F6" w14:textId="77777777" w:rsidR="00266D40" w:rsidRPr="000472B0" w:rsidRDefault="00266D40" w:rsidP="00E95E78">
            <w:pPr>
              <w:rPr>
                <w:rFonts w:ascii="Cambria" w:hAnsi="Cambria"/>
                <w:sz w:val="22"/>
                <w:szCs w:val="22"/>
              </w:rPr>
            </w:pPr>
            <w:r w:rsidRPr="000472B0">
              <w:rPr>
                <w:rFonts w:ascii="Cambria" w:hAnsi="Cambria"/>
                <w:sz w:val="22"/>
                <w:szCs w:val="22"/>
              </w:rPr>
              <w:t>Language/ Syntax</w:t>
            </w:r>
          </w:p>
          <w:p w14:paraId="3B563C19" w14:textId="77777777" w:rsidR="00266D40" w:rsidRPr="000472B0" w:rsidRDefault="00266D40" w:rsidP="008131BA">
            <w:pPr>
              <w:pStyle w:val="ListParagraph"/>
              <w:numPr>
                <w:ilvl w:val="0"/>
                <w:numId w:val="114"/>
              </w:numPr>
              <w:rPr>
                <w:rFonts w:ascii="Cambria" w:hAnsi="Cambria"/>
                <w:sz w:val="22"/>
                <w:szCs w:val="22"/>
              </w:rPr>
            </w:pPr>
            <w:r w:rsidRPr="000472B0">
              <w:rPr>
                <w:rFonts w:ascii="Cambria" w:hAnsi="Cambria"/>
                <w:sz w:val="22"/>
                <w:szCs w:val="22"/>
              </w:rPr>
              <w:t>Spelling and Grammar</w:t>
            </w:r>
          </w:p>
        </w:tc>
        <w:tc>
          <w:tcPr>
            <w:tcW w:w="10980" w:type="dxa"/>
            <w:gridSpan w:val="5"/>
          </w:tcPr>
          <w:p w14:paraId="764C5D20" w14:textId="77777777" w:rsidR="00266D40" w:rsidRPr="000472B0" w:rsidRDefault="00266D40" w:rsidP="00E95E78">
            <w:pPr>
              <w:rPr>
                <w:rFonts w:ascii="Cambria" w:hAnsi="Cambria"/>
                <w:sz w:val="22"/>
                <w:szCs w:val="22"/>
              </w:rPr>
            </w:pPr>
            <w:r w:rsidRPr="000472B0">
              <w:rPr>
                <w:rFonts w:ascii="Cambria" w:hAnsi="Cambria"/>
                <w:sz w:val="22"/>
                <w:szCs w:val="22"/>
              </w:rPr>
              <w:t xml:space="preserve">Follow the daily </w:t>
            </w:r>
            <w:r w:rsidRPr="000472B0">
              <w:rPr>
                <w:rFonts w:ascii="Cambria" w:hAnsi="Cambria"/>
                <w:b/>
                <w:sz w:val="22"/>
                <w:szCs w:val="22"/>
              </w:rPr>
              <w:t xml:space="preserve">Grammar </w:t>
            </w:r>
            <w:r w:rsidRPr="000472B0">
              <w:rPr>
                <w:rFonts w:ascii="Cambria" w:hAnsi="Cambria"/>
                <w:sz w:val="22"/>
                <w:szCs w:val="22"/>
              </w:rPr>
              <w:t>sequence of activities</w:t>
            </w:r>
          </w:p>
        </w:tc>
      </w:tr>
      <w:tr w:rsidR="00266D40" w:rsidRPr="000472B0" w14:paraId="49C53676" w14:textId="77777777" w:rsidTr="006D6F1E">
        <w:trPr>
          <w:trHeight w:val="1340"/>
        </w:trPr>
        <w:tc>
          <w:tcPr>
            <w:tcW w:w="3438" w:type="dxa"/>
            <w:gridSpan w:val="2"/>
          </w:tcPr>
          <w:p w14:paraId="39CB01B1" w14:textId="77777777" w:rsidR="00266D40" w:rsidRPr="000472B0" w:rsidRDefault="00266D40" w:rsidP="00E95E78">
            <w:pPr>
              <w:rPr>
                <w:rFonts w:ascii="Cambria" w:hAnsi="Cambria"/>
                <w:sz w:val="22"/>
                <w:szCs w:val="22"/>
              </w:rPr>
            </w:pPr>
            <w:r w:rsidRPr="000472B0">
              <w:rPr>
                <w:rFonts w:ascii="Cambria" w:hAnsi="Cambria"/>
                <w:sz w:val="22"/>
                <w:szCs w:val="22"/>
              </w:rPr>
              <w:t>Writing</w:t>
            </w:r>
          </w:p>
          <w:p w14:paraId="3C0CBEDD" w14:textId="77777777" w:rsidR="00266D40" w:rsidRPr="000472B0" w:rsidRDefault="00266D40" w:rsidP="008131BA">
            <w:pPr>
              <w:pStyle w:val="ListParagraph"/>
              <w:numPr>
                <w:ilvl w:val="0"/>
                <w:numId w:val="113"/>
              </w:numPr>
              <w:rPr>
                <w:rFonts w:ascii="Cambria" w:hAnsi="Cambria"/>
                <w:sz w:val="22"/>
                <w:szCs w:val="22"/>
              </w:rPr>
            </w:pPr>
            <w:r w:rsidRPr="000472B0">
              <w:rPr>
                <w:rFonts w:ascii="Cambria" w:hAnsi="Cambria"/>
                <w:sz w:val="22"/>
                <w:szCs w:val="22"/>
              </w:rPr>
              <w:t>Response to text</w:t>
            </w:r>
          </w:p>
          <w:p w14:paraId="5002FCC6" w14:textId="77777777" w:rsidR="00266D40" w:rsidRPr="000472B0" w:rsidRDefault="00266D40" w:rsidP="008131BA">
            <w:pPr>
              <w:pStyle w:val="ListParagraph"/>
              <w:numPr>
                <w:ilvl w:val="0"/>
                <w:numId w:val="113"/>
              </w:numPr>
              <w:rPr>
                <w:rFonts w:ascii="Cambria" w:hAnsi="Cambria"/>
                <w:sz w:val="22"/>
                <w:szCs w:val="22"/>
              </w:rPr>
            </w:pPr>
            <w:r w:rsidRPr="000472B0">
              <w:rPr>
                <w:rFonts w:ascii="Cambria" w:hAnsi="Cambria"/>
                <w:sz w:val="22"/>
                <w:szCs w:val="22"/>
              </w:rPr>
              <w:t>Culminating task</w:t>
            </w:r>
          </w:p>
          <w:p w14:paraId="1DA825A1" w14:textId="77777777" w:rsidR="00266D40" w:rsidRPr="000472B0" w:rsidRDefault="00266D40" w:rsidP="00E95E78">
            <w:pPr>
              <w:rPr>
                <w:rFonts w:ascii="Cambria" w:hAnsi="Cambria"/>
                <w:color w:val="008000"/>
                <w:sz w:val="22"/>
                <w:szCs w:val="22"/>
              </w:rPr>
            </w:pPr>
            <w:r w:rsidRPr="000472B0">
              <w:rPr>
                <w:rFonts w:ascii="Cambria" w:hAnsi="Cambria"/>
                <w:color w:val="008000"/>
                <w:sz w:val="22"/>
                <w:szCs w:val="22"/>
              </w:rPr>
              <w:t xml:space="preserve">Aligned with the EQ and topic </w:t>
            </w:r>
          </w:p>
        </w:tc>
        <w:tc>
          <w:tcPr>
            <w:tcW w:w="10980" w:type="dxa"/>
            <w:gridSpan w:val="5"/>
          </w:tcPr>
          <w:p w14:paraId="56B841F7" w14:textId="77777777" w:rsidR="00266D40" w:rsidRDefault="00266D40" w:rsidP="00E95E78">
            <w:pPr>
              <w:rPr>
                <w:rFonts w:ascii="Cambria" w:hAnsi="Cambria"/>
                <w:sz w:val="22"/>
                <w:szCs w:val="22"/>
              </w:rPr>
            </w:pPr>
            <w:r w:rsidRPr="000472B0">
              <w:rPr>
                <w:rFonts w:ascii="Cambria" w:hAnsi="Cambria"/>
                <w:sz w:val="22"/>
                <w:szCs w:val="22"/>
              </w:rPr>
              <w:t xml:space="preserve">Response to text: </w:t>
            </w:r>
          </w:p>
          <w:p w14:paraId="75C78E93" w14:textId="77777777" w:rsidR="00266D40" w:rsidRPr="000472B0" w:rsidRDefault="00266D40" w:rsidP="00E95E78">
            <w:pPr>
              <w:rPr>
                <w:rFonts w:ascii="Cambria" w:hAnsi="Cambria"/>
                <w:sz w:val="22"/>
                <w:szCs w:val="22"/>
              </w:rPr>
            </w:pPr>
            <w:r w:rsidRPr="000472B0">
              <w:rPr>
                <w:rFonts w:ascii="Cambria" w:hAnsi="Cambria"/>
                <w:sz w:val="22"/>
                <w:szCs w:val="22"/>
              </w:rPr>
              <w:t>Students will orally respond to the comprehension questions associated with the passages from readworks.org.</w:t>
            </w:r>
          </w:p>
          <w:p w14:paraId="03B5822F" w14:textId="77777777" w:rsidR="00266D40" w:rsidRPr="000472B0" w:rsidRDefault="00266D40" w:rsidP="00E95E78">
            <w:pPr>
              <w:rPr>
                <w:rFonts w:ascii="Cambria" w:hAnsi="Cambria"/>
                <w:sz w:val="22"/>
                <w:szCs w:val="22"/>
              </w:rPr>
            </w:pPr>
          </w:p>
          <w:p w14:paraId="65500463" w14:textId="77777777" w:rsidR="00266D40" w:rsidRPr="000472B0" w:rsidRDefault="00266D40" w:rsidP="00E95E78">
            <w:pPr>
              <w:rPr>
                <w:rFonts w:ascii="Cambria" w:hAnsi="Cambria"/>
                <w:sz w:val="22"/>
                <w:szCs w:val="22"/>
              </w:rPr>
            </w:pPr>
            <w:r w:rsidRPr="000472B0">
              <w:rPr>
                <w:rFonts w:ascii="Cambria" w:hAnsi="Cambria"/>
                <w:sz w:val="22"/>
                <w:szCs w:val="22"/>
              </w:rPr>
              <w:t xml:space="preserve">Culminating Task: Students will draw and write facts they have learned about stars to create “My Star Book”. </w:t>
            </w:r>
          </w:p>
        </w:tc>
      </w:tr>
      <w:tr w:rsidR="00266D40" w:rsidRPr="000472B0" w14:paraId="065FCDD4" w14:textId="77777777" w:rsidTr="006D6F1E">
        <w:trPr>
          <w:trHeight w:val="600"/>
        </w:trPr>
        <w:tc>
          <w:tcPr>
            <w:tcW w:w="3438" w:type="dxa"/>
            <w:gridSpan w:val="2"/>
            <w:vMerge w:val="restart"/>
          </w:tcPr>
          <w:p w14:paraId="2DC7274F" w14:textId="77777777" w:rsidR="00266D40" w:rsidRPr="000472B0" w:rsidRDefault="00266D40" w:rsidP="00E95E78">
            <w:pPr>
              <w:rPr>
                <w:rFonts w:ascii="Cambria" w:hAnsi="Cambria"/>
                <w:sz w:val="22"/>
                <w:szCs w:val="22"/>
              </w:rPr>
            </w:pPr>
            <w:r w:rsidRPr="000472B0">
              <w:rPr>
                <w:rFonts w:ascii="Cambria" w:hAnsi="Cambria"/>
                <w:sz w:val="22"/>
                <w:szCs w:val="22"/>
              </w:rPr>
              <w:t>Standards</w:t>
            </w:r>
          </w:p>
          <w:p w14:paraId="4C3BBE64" w14:textId="77777777" w:rsidR="00266D40" w:rsidRPr="000472B0" w:rsidRDefault="00266D40" w:rsidP="00E95E78">
            <w:pPr>
              <w:rPr>
                <w:rFonts w:ascii="Cambria" w:hAnsi="Cambria"/>
                <w:sz w:val="22"/>
                <w:szCs w:val="22"/>
              </w:rPr>
            </w:pPr>
            <w:r w:rsidRPr="000472B0">
              <w:rPr>
                <w:rFonts w:ascii="Cambria" w:hAnsi="Cambria"/>
                <w:color w:val="008000"/>
                <w:sz w:val="22"/>
                <w:szCs w:val="22"/>
              </w:rPr>
              <w:t xml:space="preserve">List Reading and Writing standards related to the texts, questions and tasks. </w:t>
            </w:r>
          </w:p>
        </w:tc>
        <w:tc>
          <w:tcPr>
            <w:tcW w:w="10980" w:type="dxa"/>
            <w:gridSpan w:val="5"/>
          </w:tcPr>
          <w:p w14:paraId="2B03E11D" w14:textId="77777777" w:rsidR="00266D40" w:rsidRPr="000472B0" w:rsidRDefault="00266D40" w:rsidP="00E95E78">
            <w:pPr>
              <w:rPr>
                <w:rFonts w:ascii="Cambria" w:hAnsi="Cambria"/>
                <w:sz w:val="22"/>
                <w:szCs w:val="22"/>
              </w:rPr>
            </w:pPr>
            <w:r>
              <w:rPr>
                <w:rFonts w:ascii="Cambria" w:hAnsi="Cambria"/>
                <w:sz w:val="22"/>
                <w:szCs w:val="22"/>
              </w:rPr>
              <w:t>Reading: Informational Text</w:t>
            </w:r>
          </w:p>
          <w:p w14:paraId="4EDFE6C2" w14:textId="77777777" w:rsidR="00266D40" w:rsidRDefault="00266D40" w:rsidP="00E95E78">
            <w:pPr>
              <w:rPr>
                <w:rFonts w:ascii="Cambria" w:hAnsi="Cambria"/>
                <w:sz w:val="22"/>
                <w:szCs w:val="22"/>
              </w:rPr>
            </w:pPr>
            <w:r w:rsidRPr="000472B0">
              <w:rPr>
                <w:rFonts w:ascii="Cambria" w:hAnsi="Cambria"/>
                <w:sz w:val="22"/>
                <w:szCs w:val="22"/>
              </w:rPr>
              <w:t>RI.K.1, RI.K.2, RI.K.4, RI.K.10</w:t>
            </w:r>
          </w:p>
          <w:p w14:paraId="7EA4766A" w14:textId="77777777" w:rsidR="00266D40" w:rsidRPr="000472B0" w:rsidRDefault="00266D40" w:rsidP="00E95E78">
            <w:pPr>
              <w:rPr>
                <w:rFonts w:ascii="Cambria" w:hAnsi="Cambria"/>
                <w:sz w:val="22"/>
                <w:szCs w:val="22"/>
              </w:rPr>
            </w:pPr>
          </w:p>
        </w:tc>
      </w:tr>
      <w:tr w:rsidR="00266D40" w14:paraId="526470DC" w14:textId="77777777" w:rsidTr="006D6F1E">
        <w:trPr>
          <w:trHeight w:val="675"/>
        </w:trPr>
        <w:tc>
          <w:tcPr>
            <w:tcW w:w="3438" w:type="dxa"/>
            <w:gridSpan w:val="2"/>
            <w:vMerge/>
          </w:tcPr>
          <w:p w14:paraId="2467E14F" w14:textId="77777777" w:rsidR="00266D40" w:rsidRPr="000472B0" w:rsidRDefault="00266D40" w:rsidP="00E95E78">
            <w:pPr>
              <w:rPr>
                <w:rFonts w:ascii="Cambria" w:hAnsi="Cambria"/>
              </w:rPr>
            </w:pPr>
          </w:p>
        </w:tc>
        <w:tc>
          <w:tcPr>
            <w:tcW w:w="10980" w:type="dxa"/>
            <w:gridSpan w:val="5"/>
          </w:tcPr>
          <w:p w14:paraId="403B5C61" w14:textId="77777777" w:rsidR="00266D40" w:rsidRDefault="00266D40" w:rsidP="00E95E78">
            <w:pPr>
              <w:rPr>
                <w:rFonts w:ascii="Cambria" w:hAnsi="Cambria"/>
                <w:sz w:val="22"/>
                <w:szCs w:val="22"/>
              </w:rPr>
            </w:pPr>
            <w:r>
              <w:rPr>
                <w:rFonts w:ascii="Cambria" w:hAnsi="Cambria"/>
                <w:sz w:val="22"/>
                <w:szCs w:val="22"/>
              </w:rPr>
              <w:t>Writing</w:t>
            </w:r>
          </w:p>
          <w:p w14:paraId="4053D66C" w14:textId="77777777" w:rsidR="00266D40" w:rsidRPr="000472B0" w:rsidRDefault="00266D40" w:rsidP="00E95E78">
            <w:pPr>
              <w:rPr>
                <w:rFonts w:ascii="Cambria" w:hAnsi="Cambria"/>
                <w:sz w:val="22"/>
                <w:szCs w:val="22"/>
              </w:rPr>
            </w:pPr>
            <w:r w:rsidRPr="000472B0">
              <w:rPr>
                <w:rFonts w:ascii="Cambria" w:hAnsi="Cambria"/>
                <w:sz w:val="22"/>
                <w:szCs w:val="22"/>
              </w:rPr>
              <w:t>W.K.2, W.K.7, W.K.8</w:t>
            </w:r>
          </w:p>
          <w:p w14:paraId="6B55B743" w14:textId="77777777" w:rsidR="00266D40" w:rsidRDefault="00266D40" w:rsidP="00E95E78">
            <w:pPr>
              <w:rPr>
                <w:rFonts w:ascii="Cambria" w:hAnsi="Cambria"/>
              </w:rPr>
            </w:pPr>
          </w:p>
        </w:tc>
      </w:tr>
    </w:tbl>
    <w:p w14:paraId="32D25E9A" w14:textId="77777777" w:rsidR="00266D40" w:rsidRDefault="00266D40" w:rsidP="001E2631">
      <w:pPr>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 xml:space="preserve">    </w:t>
      </w:r>
    </w:p>
    <w:p w14:paraId="5C110DC4" w14:textId="14ECC541" w:rsidR="00817EB7" w:rsidRPr="00266D40" w:rsidRDefault="00827993" w:rsidP="001E2631">
      <w:pPr>
        <w:rPr>
          <w:rFonts w:ascii="Arial Narrow" w:hAnsi="Arial Narrow"/>
          <w:b/>
          <w:sz w:val="20"/>
          <w:szCs w:val="20"/>
        </w:rPr>
      </w:pPr>
      <w:r>
        <w:rPr>
          <w:rFonts w:ascii="Arial Narrow" w:eastAsia="Times New Roman" w:hAnsi="Arial Narrow" w:cs="Times New Roman"/>
          <w:b/>
          <w:color w:val="000000"/>
          <w:sz w:val="20"/>
          <w:szCs w:val="20"/>
        </w:rPr>
        <w:t xml:space="preserve">        </w:t>
      </w:r>
      <w:r w:rsidR="00266D40">
        <w:rPr>
          <w:rFonts w:ascii="Arial Narrow" w:eastAsia="Times New Roman" w:hAnsi="Arial Narrow" w:cs="Times New Roman"/>
          <w:b/>
          <w:color w:val="000000"/>
          <w:sz w:val="20"/>
          <w:szCs w:val="20"/>
        </w:rPr>
        <w:t xml:space="preserve"> </w:t>
      </w:r>
      <w:r w:rsidR="00266D40" w:rsidRPr="00266D40">
        <w:rPr>
          <w:rFonts w:ascii="Arial Narrow" w:eastAsia="Times New Roman" w:hAnsi="Arial Narrow" w:cs="Times New Roman"/>
          <w:b/>
          <w:color w:val="000000"/>
          <w:sz w:val="20"/>
          <w:szCs w:val="20"/>
        </w:rPr>
        <w:t>For further information regarding grade level TWAG information see the following link:</w:t>
      </w:r>
      <w:r w:rsidR="00266D40" w:rsidRPr="00266D40">
        <w:rPr>
          <w:rFonts w:ascii="Arial Narrow" w:eastAsia="Times New Roman" w:hAnsi="Arial Narrow" w:cs="Times New Roman"/>
          <w:color w:val="000000"/>
          <w:sz w:val="20"/>
          <w:szCs w:val="20"/>
        </w:rPr>
        <w:t xml:space="preserve"> </w:t>
      </w:r>
      <w:hyperlink r:id="rId103" w:history="1">
        <w:r w:rsidR="00266D40" w:rsidRPr="00266D40">
          <w:rPr>
            <w:rStyle w:val="Hyperlink"/>
            <w:rFonts w:ascii="Arial Narrow" w:eastAsia="Times New Roman" w:hAnsi="Arial Narrow" w:cs="Times New Roman"/>
            <w:sz w:val="20"/>
            <w:szCs w:val="20"/>
          </w:rPr>
          <w:t>http://achievethecore.org/page/2881/journeys-2014-materials-adaptation-project?PID=1036</w:t>
        </w:r>
      </w:hyperlink>
    </w:p>
    <w:sectPr w:rsidR="00817EB7" w:rsidRPr="00266D40" w:rsidSect="00076BC9">
      <w:headerReference w:type="default" r:id="rId104"/>
      <w:footerReference w:type="even" r:id="rId105"/>
      <w:footerReference w:type="default" r:id="rId106"/>
      <w:pgSz w:w="15840" w:h="12240" w:orient="landscape"/>
      <w:pgMar w:top="576" w:right="720" w:bottom="576"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EEBC" w14:textId="77777777" w:rsidR="00E2410C" w:rsidRDefault="00E2410C">
      <w:pPr>
        <w:spacing w:after="0"/>
      </w:pPr>
      <w:r>
        <w:separator/>
      </w:r>
    </w:p>
  </w:endnote>
  <w:endnote w:type="continuationSeparator" w:id="0">
    <w:p w14:paraId="2EEFC58E" w14:textId="77777777" w:rsidR="00E2410C" w:rsidRDefault="00E24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Narrow,ArialNarrow-Bold">
    <w:altName w:val="Times New Roman"/>
    <w:panose1 w:val="00000000000000000000"/>
    <w:charset w:val="00"/>
    <w:family w:val="roman"/>
    <w:notTrueType/>
    <w:pitch w:val="default"/>
  </w:font>
  <w:font w:name="ArialNarrow">
    <w:panose1 w:val="00000000000000000000"/>
    <w:charset w:val="00"/>
    <w:family w:val="swiss"/>
    <w:notTrueType/>
    <w:pitch w:val="default"/>
    <w:sig w:usb0="00000003" w:usb1="00000000" w:usb2="00000000" w:usb3="00000000" w:csb0="00000001" w:csb1="00000000"/>
  </w:font>
  <w:font w:name="Arial Narrow,ArialNarrow">
    <w:altName w:val="Times New Roman"/>
    <w:panose1 w:val="00000000000000000000"/>
    <w:charset w:val="00"/>
    <w:family w:val="roman"/>
    <w:notTrueType/>
    <w:pitch w:val="default"/>
  </w:font>
  <w:font w:name="ArialNarrow-Bold">
    <w:panose1 w:val="00000000000000000000"/>
    <w:charset w:val="00"/>
    <w:family w:val="swiss"/>
    <w:notTrueType/>
    <w:pitch w:val="default"/>
    <w:sig w:usb0="00000003" w:usb1="00000000" w:usb2="00000000" w:usb3="00000000" w:csb0="00000001" w:csb1="00000000"/>
  </w:font>
  <w:font w:name="Arial Narrow,Times New Roman,Ca">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Arial Narrow,Arial Narrow,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5AE1" w14:textId="77777777" w:rsidR="00E2410C" w:rsidRDefault="00E2410C" w:rsidP="00B01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D31E5" w14:textId="77777777" w:rsidR="00E2410C" w:rsidRDefault="00E2410C" w:rsidP="009903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41E0" w14:textId="11EAD763" w:rsidR="00E2410C" w:rsidRPr="004952BF" w:rsidRDefault="00E2410C" w:rsidP="004952BF">
    <w:pPr>
      <w:pStyle w:val="Footer"/>
      <w:ind w:right="360"/>
      <w:jc w:val="right"/>
      <w:rPr>
        <w:rStyle w:val="PageNumber"/>
      </w:rPr>
    </w:pPr>
    <w:r>
      <w:rPr>
        <w:rFonts w:ascii="Arial Narrow" w:hAnsi="Arial Narrow"/>
        <w:noProof/>
        <w:sz w:val="20"/>
      </w:rPr>
      <mc:AlternateContent>
        <mc:Choice Requires="wps">
          <w:drawing>
            <wp:anchor distT="0" distB="0" distL="114300" distR="114300" simplePos="0" relativeHeight="251657216" behindDoc="0" locked="0" layoutInCell="1" allowOverlap="1" wp14:anchorId="12674C38" wp14:editId="7CB048EE">
              <wp:simplePos x="0" y="0"/>
              <wp:positionH relativeFrom="column">
                <wp:posOffset>57150</wp:posOffset>
              </wp:positionH>
              <wp:positionV relativeFrom="paragraph">
                <wp:posOffset>103505</wp:posOffset>
              </wp:positionV>
              <wp:extent cx="5543550" cy="533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B3BF" w14:textId="77777777" w:rsidR="00E2410C" w:rsidRPr="000A0E69" w:rsidRDefault="00E2410C" w:rsidP="004952BF">
                          <w:pPr>
                            <w:pStyle w:val="Footer"/>
                            <w:ind w:right="360"/>
                            <w:rPr>
                              <w:rFonts w:ascii="Arial Narrow" w:hAnsi="Arial Narrow"/>
                              <w:sz w:val="20"/>
                            </w:rPr>
                          </w:pPr>
                          <w:r>
                            <w:rPr>
                              <w:rFonts w:ascii="Arial Narrow" w:hAnsi="Arial Narrow"/>
                              <w:sz w:val="20"/>
                            </w:rPr>
                            <w:t xml:space="preserve">Recurring standards—These standards are not listed each week, but they </w:t>
                          </w:r>
                          <w:r w:rsidRPr="000A0E69">
                            <w:rPr>
                              <w:rFonts w:ascii="Arial Narrow" w:hAnsi="Arial Narrow"/>
                              <w:sz w:val="20"/>
                            </w:rPr>
                            <w:t xml:space="preserve">should </w:t>
                          </w:r>
                          <w:r w:rsidRPr="00AA68ED">
                            <w:rPr>
                              <w:rFonts w:ascii="Arial Narrow" w:hAnsi="Arial Narrow"/>
                              <w:b/>
                              <w:sz w:val="20"/>
                            </w:rPr>
                            <w:t>always</w:t>
                          </w:r>
                          <w:r w:rsidRPr="000A0E69">
                            <w:rPr>
                              <w:rFonts w:ascii="Arial Narrow" w:hAnsi="Arial Narrow"/>
                              <w:sz w:val="20"/>
                            </w:rPr>
                            <w:t xml:space="preserve"> be addressed: RL 1, RL 10, RI 1, RI 10, L 6</w:t>
                          </w:r>
                          <w:r>
                            <w:rPr>
                              <w:rFonts w:ascii="Arial Narrow" w:hAnsi="Arial Narrow"/>
                              <w:sz w:val="20"/>
                            </w:rPr>
                            <w:t>. See the Preface for additional information about recurring standards.</w:t>
                          </w:r>
                        </w:p>
                        <w:p w14:paraId="7D737116" w14:textId="77777777" w:rsidR="00E2410C" w:rsidRDefault="00E241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8.15pt;width:436.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" filled="f" stroked="f">
              <v:textbox inset=",7.2pt,,7.2pt">
                <w:txbxContent>
                  <w:p w14:paraId="1FE3B3BF" w14:textId="77777777" w:rsidR="00B9047F" w:rsidRPr="000A0E69" w:rsidRDefault="00B9047F" w:rsidP="004952BF">
                    <w:pPr>
                      <w:pStyle w:val="Footer"/>
                      <w:ind w:right="360"/>
                      <w:rPr>
                        <w:rFonts w:ascii="Arial Narrow" w:hAnsi="Arial Narrow"/>
                        <w:sz w:val="20"/>
                      </w:rPr>
                    </w:pPr>
                    <w:r>
                      <w:rPr>
                        <w:rFonts w:ascii="Arial Narrow" w:hAnsi="Arial Narrow"/>
                        <w:sz w:val="20"/>
                      </w:rPr>
                      <w:t xml:space="preserve">Recurring standards—These standards are not listed each week, but they </w:t>
                    </w:r>
                    <w:r w:rsidRPr="000A0E69">
                      <w:rPr>
                        <w:rFonts w:ascii="Arial Narrow" w:hAnsi="Arial Narrow"/>
                        <w:sz w:val="20"/>
                      </w:rPr>
                      <w:t xml:space="preserve">should </w:t>
                    </w:r>
                    <w:r w:rsidRPr="00AA68ED">
                      <w:rPr>
                        <w:rFonts w:ascii="Arial Narrow" w:hAnsi="Arial Narrow"/>
                        <w:b/>
                        <w:sz w:val="20"/>
                      </w:rPr>
                      <w:t>always</w:t>
                    </w:r>
                    <w:r w:rsidRPr="000A0E69">
                      <w:rPr>
                        <w:rFonts w:ascii="Arial Narrow" w:hAnsi="Arial Narrow"/>
                        <w:sz w:val="20"/>
                      </w:rPr>
                      <w:t xml:space="preserve"> be addressed: RL 1, RL 10, RI 1, RI 10, L 6</w:t>
                    </w:r>
                    <w:r>
                      <w:rPr>
                        <w:rFonts w:ascii="Arial Narrow" w:hAnsi="Arial Narrow"/>
                        <w:sz w:val="20"/>
                      </w:rPr>
                      <w:t>. See the Preface for additional information about recurring standards.</w:t>
                    </w:r>
                  </w:p>
                  <w:p w14:paraId="7D737116" w14:textId="77777777" w:rsidR="00B9047F" w:rsidRDefault="00B9047F"/>
                </w:txbxContent>
              </v:textbox>
            </v:shape>
          </w:pict>
        </mc:Fallback>
      </mc:AlternateContent>
    </w:r>
    <w:r w:rsidRPr="6BC2EE96">
      <w:rPr>
        <w:rStyle w:val="PageNumber"/>
        <w:i/>
        <w:iCs/>
        <w:sz w:val="20"/>
        <w:szCs w:val="20"/>
      </w:rPr>
      <w:t>Shelby County Schools</w:t>
    </w:r>
  </w:p>
  <w:p w14:paraId="04CD3DA4" w14:textId="77777777" w:rsidR="00E2410C" w:rsidRPr="004952BF" w:rsidRDefault="00E2410C" w:rsidP="004952BF">
    <w:pPr>
      <w:pStyle w:val="Footer"/>
      <w:ind w:right="360"/>
      <w:jc w:val="right"/>
      <w:rPr>
        <w:rFonts w:ascii="Times New Roman" w:hAnsi="Times New Roman" w:cs="Times New Roman"/>
        <w:i/>
        <w:sz w:val="20"/>
        <w:szCs w:val="20"/>
      </w:rPr>
    </w:pPr>
    <w:r w:rsidRPr="6BC2EE96">
      <w:rPr>
        <w:rFonts w:ascii="Times New Roman" w:eastAsia="Times New Roman" w:hAnsi="Times New Roman" w:cs="Times New Roman"/>
        <w:i/>
        <w:iCs/>
        <w:sz w:val="20"/>
        <w:szCs w:val="20"/>
      </w:rPr>
      <w:t>2016/2017</w:t>
    </w:r>
  </w:p>
  <w:p w14:paraId="50C27B71" w14:textId="77777777" w:rsidR="00E2410C" w:rsidRPr="000A0E69" w:rsidRDefault="00E2410C" w:rsidP="004952BF">
    <w:pPr>
      <w:pStyle w:val="Footer"/>
      <w:ind w:right="360"/>
      <w:jc w:val="right"/>
      <w:rPr>
        <w:rFonts w:ascii="Arial Narrow" w:hAnsi="Arial Narrow"/>
        <w:sz w:val="20"/>
      </w:rPr>
    </w:pPr>
    <w:r w:rsidRPr="6BC2EE96">
      <w:rPr>
        <w:rFonts w:ascii="Times New Roman" w:eastAsia="Times New Roman" w:hAnsi="Times New Roman" w:cs="Times New Roman"/>
        <w:i/>
        <w:iCs/>
        <w:sz w:val="20"/>
        <w:szCs w:val="20"/>
      </w:rPr>
      <w:t xml:space="preserve">Page </w:t>
    </w:r>
    <w:r w:rsidRPr="6BC2EE96">
      <w:rPr>
        <w:rFonts w:ascii="Times New Roman" w:eastAsia="Times New Roman" w:hAnsi="Times New Roman" w:cs="Times New Roman"/>
        <w:i/>
        <w:iCs/>
        <w:noProof/>
        <w:sz w:val="20"/>
        <w:szCs w:val="20"/>
      </w:rPr>
      <w:fldChar w:fldCharType="begin"/>
    </w:r>
    <w:r w:rsidRPr="6BC2EE96">
      <w:rPr>
        <w:rFonts w:ascii="Times New Roman" w:eastAsia="Times New Roman" w:hAnsi="Times New Roman" w:cs="Times New Roman"/>
        <w:i/>
        <w:iCs/>
        <w:noProof/>
        <w:sz w:val="20"/>
        <w:szCs w:val="20"/>
      </w:rPr>
      <w:instrText xml:space="preserve"> PAGE </w:instrText>
    </w:r>
    <w:r w:rsidRPr="6BC2EE96">
      <w:rPr>
        <w:rFonts w:ascii="Times New Roman" w:eastAsia="Times New Roman" w:hAnsi="Times New Roman" w:cs="Times New Roman"/>
        <w:i/>
        <w:iCs/>
        <w:noProof/>
        <w:sz w:val="20"/>
        <w:szCs w:val="20"/>
      </w:rPr>
      <w:fldChar w:fldCharType="separate"/>
    </w:r>
    <w:r w:rsidR="00B07DBF">
      <w:rPr>
        <w:rFonts w:ascii="Times New Roman" w:eastAsia="Times New Roman" w:hAnsi="Times New Roman" w:cs="Times New Roman"/>
        <w:i/>
        <w:iCs/>
        <w:noProof/>
        <w:sz w:val="20"/>
        <w:szCs w:val="20"/>
      </w:rPr>
      <w:t>40</w:t>
    </w:r>
    <w:r w:rsidRPr="6BC2EE96">
      <w:rPr>
        <w:rFonts w:ascii="Times New Roman" w:eastAsia="Times New Roman" w:hAnsi="Times New Roman" w:cs="Times New Roman"/>
        <w:i/>
        <w:iCs/>
        <w:noProof/>
        <w:sz w:val="20"/>
        <w:szCs w:val="20"/>
      </w:rPr>
      <w:fldChar w:fldCharType="end"/>
    </w:r>
    <w:r w:rsidRPr="6BC2EE96">
      <w:rPr>
        <w:rFonts w:ascii="Times New Roman" w:eastAsia="Times New Roman" w:hAnsi="Times New Roman" w:cs="Times New Roman"/>
        <w:i/>
        <w:iCs/>
        <w:sz w:val="20"/>
        <w:szCs w:val="20"/>
      </w:rPr>
      <w:t xml:space="preserve"> of </w:t>
    </w:r>
    <w:r w:rsidRPr="6BC2EE96">
      <w:rPr>
        <w:rFonts w:ascii="Times New Roman" w:eastAsia="Times New Roman" w:hAnsi="Times New Roman" w:cs="Times New Roman"/>
        <w:i/>
        <w:iCs/>
        <w:noProof/>
        <w:sz w:val="20"/>
        <w:szCs w:val="20"/>
      </w:rPr>
      <w:fldChar w:fldCharType="begin"/>
    </w:r>
    <w:r w:rsidRPr="6BC2EE96">
      <w:rPr>
        <w:rFonts w:ascii="Times New Roman" w:eastAsia="Times New Roman" w:hAnsi="Times New Roman" w:cs="Times New Roman"/>
        <w:i/>
        <w:iCs/>
        <w:noProof/>
        <w:sz w:val="20"/>
        <w:szCs w:val="20"/>
      </w:rPr>
      <w:instrText xml:space="preserve"> NUMPAGES </w:instrText>
    </w:r>
    <w:r w:rsidRPr="6BC2EE96">
      <w:rPr>
        <w:rFonts w:ascii="Times New Roman" w:eastAsia="Times New Roman" w:hAnsi="Times New Roman" w:cs="Times New Roman"/>
        <w:i/>
        <w:iCs/>
        <w:noProof/>
        <w:sz w:val="20"/>
        <w:szCs w:val="20"/>
      </w:rPr>
      <w:fldChar w:fldCharType="separate"/>
    </w:r>
    <w:r w:rsidR="00B07DBF">
      <w:rPr>
        <w:rFonts w:ascii="Times New Roman" w:eastAsia="Times New Roman" w:hAnsi="Times New Roman" w:cs="Times New Roman"/>
        <w:i/>
        <w:iCs/>
        <w:noProof/>
        <w:sz w:val="20"/>
        <w:szCs w:val="20"/>
      </w:rPr>
      <w:t>40</w:t>
    </w:r>
    <w:r w:rsidRPr="6BC2EE96">
      <w:rPr>
        <w:rFonts w:ascii="Times New Roman" w:eastAsia="Times New Roman" w:hAnsi="Times New Roman" w:cs="Times New Roman"/>
        <w:i/>
        <w:iCs/>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42DB" w14:textId="77777777" w:rsidR="00E2410C" w:rsidRDefault="00E2410C">
      <w:pPr>
        <w:spacing w:after="0"/>
      </w:pPr>
      <w:r>
        <w:separator/>
      </w:r>
    </w:p>
  </w:footnote>
  <w:footnote w:type="continuationSeparator" w:id="0">
    <w:p w14:paraId="3726EB7C" w14:textId="77777777" w:rsidR="00E2410C" w:rsidRDefault="00E241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6665" w14:textId="00C11911" w:rsidR="00E2410C" w:rsidRDefault="00E2410C">
    <w:pPr>
      <w:pStyle w:val="Header"/>
    </w:pPr>
  </w:p>
  <w:tbl>
    <w:tblPr>
      <w:tblStyle w:val="TableGrid"/>
      <w:tblW w:w="0" w:type="auto"/>
      <w:tblLayout w:type="fixed"/>
      <w:tblLook w:val="00A0" w:firstRow="1" w:lastRow="0" w:firstColumn="1" w:lastColumn="0" w:noHBand="0" w:noVBand="0"/>
    </w:tblPr>
    <w:tblGrid>
      <w:gridCol w:w="4524"/>
      <w:gridCol w:w="4251"/>
      <w:gridCol w:w="5841"/>
    </w:tblGrid>
    <w:tr w:rsidR="00E2410C" w:rsidRPr="004952BF" w14:paraId="31038F0F" w14:textId="77777777">
      <w:trPr>
        <w:tblHeader/>
      </w:trPr>
      <w:tc>
        <w:tcPr>
          <w:tcW w:w="4524" w:type="dxa"/>
          <w:tcBorders>
            <w:right w:val="nil"/>
          </w:tcBorders>
          <w:shd w:val="clear" w:color="auto" w:fill="8DB3E2" w:themeFill="text2" w:themeFillTint="66"/>
          <w:vAlign w:val="center"/>
        </w:tcPr>
        <w:p w14:paraId="558D1000" w14:textId="77777777" w:rsidR="00E2410C" w:rsidRPr="004952BF" w:rsidRDefault="00E2410C" w:rsidP="00D32F5D">
          <w:pPr>
            <w:spacing w:before="60" w:after="60"/>
            <w:jc w:val="center"/>
            <w:rPr>
              <w:rFonts w:ascii="Arial Narrow" w:hAnsi="Arial Narrow"/>
              <w:b/>
              <w:sz w:val="28"/>
              <w:szCs w:val="28"/>
            </w:rPr>
          </w:pPr>
          <w:r w:rsidRPr="6BC2EE96">
            <w:rPr>
              <w:rFonts w:ascii="Arial Narrow" w:eastAsia="Arial Narrow" w:hAnsi="Arial Narrow" w:cs="Arial Narrow"/>
              <w:b/>
              <w:bCs/>
              <w:sz w:val="28"/>
              <w:szCs w:val="28"/>
            </w:rPr>
            <w:t>English Language Arts</w:t>
          </w:r>
        </w:p>
      </w:tc>
      <w:tc>
        <w:tcPr>
          <w:tcW w:w="4251" w:type="dxa"/>
          <w:tcBorders>
            <w:left w:val="nil"/>
            <w:right w:val="nil"/>
          </w:tcBorders>
          <w:shd w:val="clear" w:color="auto" w:fill="8DB3E2" w:themeFill="text2" w:themeFillTint="66"/>
          <w:vAlign w:val="center"/>
        </w:tcPr>
        <w:p w14:paraId="1FABABA4" w14:textId="5E1A6DC4" w:rsidR="00E2410C" w:rsidRPr="004952BF" w:rsidRDefault="00E2410C" w:rsidP="00D32F5D">
          <w:pPr>
            <w:spacing w:before="60" w:after="60"/>
            <w:jc w:val="center"/>
            <w:rPr>
              <w:rFonts w:ascii="Arial Narrow" w:hAnsi="Arial Narrow"/>
              <w:b/>
              <w:sz w:val="28"/>
              <w:szCs w:val="28"/>
            </w:rPr>
          </w:pPr>
          <w:r>
            <w:rPr>
              <w:rFonts w:ascii="Arial Narrow" w:eastAsia="Arial Narrow" w:hAnsi="Arial Narrow" w:cs="Arial Narrow"/>
              <w:b/>
              <w:bCs/>
              <w:sz w:val="28"/>
              <w:szCs w:val="28"/>
            </w:rPr>
            <w:t>3rd</w:t>
          </w:r>
          <w:r w:rsidRPr="6BC2EE96">
            <w:rPr>
              <w:rFonts w:ascii="Arial Narrow" w:eastAsia="Arial Narrow" w:hAnsi="Arial Narrow" w:cs="Arial Narrow"/>
              <w:b/>
              <w:bCs/>
              <w:sz w:val="28"/>
              <w:szCs w:val="28"/>
            </w:rPr>
            <w:t xml:space="preserve"> Nine Weeks</w:t>
          </w:r>
        </w:p>
      </w:tc>
      <w:tc>
        <w:tcPr>
          <w:tcW w:w="5841" w:type="dxa"/>
          <w:tcBorders>
            <w:left w:val="nil"/>
          </w:tcBorders>
          <w:shd w:val="clear" w:color="auto" w:fill="8DB3E2" w:themeFill="text2" w:themeFillTint="66"/>
          <w:vAlign w:val="center"/>
        </w:tcPr>
        <w:p w14:paraId="17E46BAD" w14:textId="77777777" w:rsidR="00E2410C" w:rsidRPr="004952BF" w:rsidRDefault="00E2410C" w:rsidP="00D32F5D">
          <w:pPr>
            <w:spacing w:before="60" w:after="60"/>
            <w:jc w:val="center"/>
            <w:rPr>
              <w:rFonts w:ascii="Arial Narrow" w:hAnsi="Arial Narrow"/>
              <w:b/>
              <w:sz w:val="28"/>
              <w:szCs w:val="28"/>
            </w:rPr>
          </w:pPr>
          <w:r w:rsidRPr="6BC2EE96">
            <w:rPr>
              <w:rFonts w:ascii="Arial Narrow" w:eastAsia="Arial Narrow" w:hAnsi="Arial Narrow" w:cs="Arial Narrow"/>
              <w:b/>
              <w:bCs/>
              <w:sz w:val="28"/>
              <w:szCs w:val="28"/>
            </w:rPr>
            <w:t>Kindergarten</w:t>
          </w:r>
        </w:p>
      </w:tc>
    </w:tr>
  </w:tbl>
  <w:p w14:paraId="709409AA" w14:textId="77777777" w:rsidR="00E2410C" w:rsidRPr="0068217E" w:rsidRDefault="00E2410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5A2657"/>
    <w:multiLevelType w:val="hybridMultilevel"/>
    <w:tmpl w:val="427A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703DC"/>
    <w:multiLevelType w:val="hybridMultilevel"/>
    <w:tmpl w:val="731C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91D68"/>
    <w:multiLevelType w:val="hybridMultilevel"/>
    <w:tmpl w:val="914EF962"/>
    <w:lvl w:ilvl="0" w:tplc="6CA205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E2CCC"/>
    <w:multiLevelType w:val="hybridMultilevel"/>
    <w:tmpl w:val="2D18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BA5A9E"/>
    <w:multiLevelType w:val="hybridMultilevel"/>
    <w:tmpl w:val="D2348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57CC3"/>
    <w:multiLevelType w:val="hybridMultilevel"/>
    <w:tmpl w:val="0BD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F9374F"/>
    <w:multiLevelType w:val="hybridMultilevel"/>
    <w:tmpl w:val="D364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960030"/>
    <w:multiLevelType w:val="hybridMultilevel"/>
    <w:tmpl w:val="4B649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AD05B1"/>
    <w:multiLevelType w:val="hybridMultilevel"/>
    <w:tmpl w:val="0B647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D4133D6"/>
    <w:multiLevelType w:val="hybridMultilevel"/>
    <w:tmpl w:val="F9FE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93B93"/>
    <w:multiLevelType w:val="hybridMultilevel"/>
    <w:tmpl w:val="1106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07A55AC"/>
    <w:multiLevelType w:val="hybridMultilevel"/>
    <w:tmpl w:val="E15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551062"/>
    <w:multiLevelType w:val="hybridMultilevel"/>
    <w:tmpl w:val="3208ADEE"/>
    <w:lvl w:ilvl="0" w:tplc="26BC47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B137AF"/>
    <w:multiLevelType w:val="hybridMultilevel"/>
    <w:tmpl w:val="D03A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734ED0"/>
    <w:multiLevelType w:val="hybridMultilevel"/>
    <w:tmpl w:val="A6D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2B4270"/>
    <w:multiLevelType w:val="hybridMultilevel"/>
    <w:tmpl w:val="2B4A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915A6"/>
    <w:multiLevelType w:val="hybridMultilevel"/>
    <w:tmpl w:val="6D164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7E75DF"/>
    <w:multiLevelType w:val="hybridMultilevel"/>
    <w:tmpl w:val="791E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391605"/>
    <w:multiLevelType w:val="hybridMultilevel"/>
    <w:tmpl w:val="42A8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AA6E24"/>
    <w:multiLevelType w:val="hybridMultilevel"/>
    <w:tmpl w:val="59F8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B47826"/>
    <w:multiLevelType w:val="hybridMultilevel"/>
    <w:tmpl w:val="160A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F654F7"/>
    <w:multiLevelType w:val="hybridMultilevel"/>
    <w:tmpl w:val="61EE729E"/>
    <w:lvl w:ilvl="0" w:tplc="04090001">
      <w:start w:val="1"/>
      <w:numFmt w:val="bullet"/>
      <w:lvlText w:val=""/>
      <w:lvlJc w:val="left"/>
      <w:pPr>
        <w:ind w:left="438" w:hanging="360"/>
      </w:pPr>
      <w:rPr>
        <w:rFonts w:ascii="Symbol" w:hAnsi="Symbol" w:hint="default"/>
      </w:rPr>
    </w:lvl>
    <w:lvl w:ilvl="1" w:tplc="04090003" w:tentative="1">
      <w:start w:val="1"/>
      <w:numFmt w:val="bullet"/>
      <w:lvlText w:val="o"/>
      <w:lvlJc w:val="left"/>
      <w:pPr>
        <w:ind w:left="1158" w:hanging="360"/>
      </w:pPr>
      <w:rPr>
        <w:rFonts w:ascii="Courier New" w:hAnsi="Courier New" w:cs="Courier New" w:hint="default"/>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26">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27">
    <w:nsid w:val="1E9316DA"/>
    <w:multiLevelType w:val="hybridMultilevel"/>
    <w:tmpl w:val="05F83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21447324"/>
    <w:multiLevelType w:val="hybridMultilevel"/>
    <w:tmpl w:val="07EEACD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0">
    <w:nsid w:val="258B0DE5"/>
    <w:multiLevelType w:val="hybridMultilevel"/>
    <w:tmpl w:val="E9E2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5FF6A04"/>
    <w:multiLevelType w:val="hybridMultilevel"/>
    <w:tmpl w:val="5A9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925755"/>
    <w:multiLevelType w:val="hybridMultilevel"/>
    <w:tmpl w:val="008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CA5E75"/>
    <w:multiLevelType w:val="hybridMultilevel"/>
    <w:tmpl w:val="AF6C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873360"/>
    <w:multiLevelType w:val="hybridMultilevel"/>
    <w:tmpl w:val="3278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A890C20"/>
    <w:multiLevelType w:val="hybridMultilevel"/>
    <w:tmpl w:val="D1B22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B297F8F"/>
    <w:multiLevelType w:val="hybridMultilevel"/>
    <w:tmpl w:val="D27A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B8419A2"/>
    <w:multiLevelType w:val="hybridMultilevel"/>
    <w:tmpl w:val="469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0D224D"/>
    <w:multiLevelType w:val="hybridMultilevel"/>
    <w:tmpl w:val="5D42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C6E3CD0"/>
    <w:multiLevelType w:val="hybridMultilevel"/>
    <w:tmpl w:val="0E4E3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41">
    <w:nsid w:val="2D537BE7"/>
    <w:multiLevelType w:val="hybridMultilevel"/>
    <w:tmpl w:val="AF4EC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D5432D2"/>
    <w:multiLevelType w:val="hybridMultilevel"/>
    <w:tmpl w:val="7A685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DCF0C97"/>
    <w:multiLevelType w:val="hybridMultilevel"/>
    <w:tmpl w:val="6B58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6B768E"/>
    <w:multiLevelType w:val="hybridMultilevel"/>
    <w:tmpl w:val="CF2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ED296A"/>
    <w:multiLevelType w:val="hybridMultilevel"/>
    <w:tmpl w:val="29CE4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115413F"/>
    <w:multiLevelType w:val="hybridMultilevel"/>
    <w:tmpl w:val="5CE42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1292FE2"/>
    <w:multiLevelType w:val="hybridMultilevel"/>
    <w:tmpl w:val="7D7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536F34"/>
    <w:multiLevelType w:val="hybridMultilevel"/>
    <w:tmpl w:val="99F82BE6"/>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49">
    <w:nsid w:val="31733FB5"/>
    <w:multiLevelType w:val="hybridMultilevel"/>
    <w:tmpl w:val="F2D8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24003CD"/>
    <w:multiLevelType w:val="hybridMultilevel"/>
    <w:tmpl w:val="03EE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33E052E"/>
    <w:multiLevelType w:val="hybridMultilevel"/>
    <w:tmpl w:val="B66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4B0A1D"/>
    <w:multiLevelType w:val="hybridMultilevel"/>
    <w:tmpl w:val="7AFC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45D1FED"/>
    <w:multiLevelType w:val="hybridMultilevel"/>
    <w:tmpl w:val="C6460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9790ED1"/>
    <w:multiLevelType w:val="hybridMultilevel"/>
    <w:tmpl w:val="559A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9885EF2"/>
    <w:multiLevelType w:val="hybridMultilevel"/>
    <w:tmpl w:val="497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FB76AE"/>
    <w:multiLevelType w:val="hybridMultilevel"/>
    <w:tmpl w:val="37E4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C694A10"/>
    <w:multiLevelType w:val="hybridMultilevel"/>
    <w:tmpl w:val="1842ED24"/>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58">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59">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631881"/>
    <w:multiLevelType w:val="hybridMultilevel"/>
    <w:tmpl w:val="7AE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63">
    <w:nsid w:val="405F2B3A"/>
    <w:multiLevelType w:val="hybridMultilevel"/>
    <w:tmpl w:val="60D4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2B294D"/>
    <w:multiLevelType w:val="hybridMultilevel"/>
    <w:tmpl w:val="1C6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CB2FCB"/>
    <w:multiLevelType w:val="hybridMultilevel"/>
    <w:tmpl w:val="1072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3CD5924"/>
    <w:multiLevelType w:val="hybridMultilevel"/>
    <w:tmpl w:val="6810B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6167DB9"/>
    <w:multiLevelType w:val="hybridMultilevel"/>
    <w:tmpl w:val="C81691DA"/>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8">
    <w:nsid w:val="46671AC2"/>
    <w:multiLevelType w:val="hybridMultilevel"/>
    <w:tmpl w:val="61BAA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8A7040C"/>
    <w:multiLevelType w:val="hybridMultilevel"/>
    <w:tmpl w:val="E672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8D27325"/>
    <w:multiLevelType w:val="hybridMultilevel"/>
    <w:tmpl w:val="6338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924240B"/>
    <w:multiLevelType w:val="hybridMultilevel"/>
    <w:tmpl w:val="E0B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D358DA"/>
    <w:multiLevelType w:val="hybridMultilevel"/>
    <w:tmpl w:val="FAD2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AF97968"/>
    <w:multiLevelType w:val="hybridMultilevel"/>
    <w:tmpl w:val="CEB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00741E"/>
    <w:multiLevelType w:val="hybridMultilevel"/>
    <w:tmpl w:val="EE8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7A28E9"/>
    <w:multiLevelType w:val="hybridMultilevel"/>
    <w:tmpl w:val="4460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0F33D30"/>
    <w:multiLevelType w:val="hybridMultilevel"/>
    <w:tmpl w:val="C79C568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0FD49F7"/>
    <w:multiLevelType w:val="hybridMultilevel"/>
    <w:tmpl w:val="07C4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1B96637"/>
    <w:multiLevelType w:val="hybridMultilevel"/>
    <w:tmpl w:val="4A1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E72C99"/>
    <w:multiLevelType w:val="hybridMultilevel"/>
    <w:tmpl w:val="54A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3A0736C"/>
    <w:multiLevelType w:val="hybridMultilevel"/>
    <w:tmpl w:val="A7B66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48F2F5A"/>
    <w:multiLevelType w:val="hybridMultilevel"/>
    <w:tmpl w:val="F4CC00A2"/>
    <w:lvl w:ilvl="0" w:tplc="BE64897E">
      <w:start w:val="1"/>
      <w:numFmt w:val="bullet"/>
      <w:lvlText w:val=""/>
      <w:lvlJc w:val="left"/>
      <w:pPr>
        <w:ind w:left="740" w:hanging="360"/>
      </w:pPr>
      <w:rPr>
        <w:rFonts w:ascii="Symbol" w:hAnsi="Symbol" w:hint="default"/>
        <w:sz w:val="20"/>
        <w:szCs w:val="20"/>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3">
    <w:nsid w:val="55241AAB"/>
    <w:multiLevelType w:val="hybridMultilevel"/>
    <w:tmpl w:val="8766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5A61359"/>
    <w:multiLevelType w:val="hybridMultilevel"/>
    <w:tmpl w:val="285815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FB590D"/>
    <w:multiLevelType w:val="hybridMultilevel"/>
    <w:tmpl w:val="858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7D36AD"/>
    <w:multiLevelType w:val="hybridMultilevel"/>
    <w:tmpl w:val="80941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9DD3F42"/>
    <w:multiLevelType w:val="hybridMultilevel"/>
    <w:tmpl w:val="295E8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9EC7448"/>
    <w:multiLevelType w:val="hybridMultilevel"/>
    <w:tmpl w:val="E94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9FD7F73"/>
    <w:multiLevelType w:val="hybridMultilevel"/>
    <w:tmpl w:val="8AB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1360B4"/>
    <w:multiLevelType w:val="hybridMultilevel"/>
    <w:tmpl w:val="E41E0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C1D12B4"/>
    <w:multiLevelType w:val="hybridMultilevel"/>
    <w:tmpl w:val="67AA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CAE4E90"/>
    <w:multiLevelType w:val="hybridMultilevel"/>
    <w:tmpl w:val="7654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D2A5403"/>
    <w:multiLevelType w:val="hybridMultilevel"/>
    <w:tmpl w:val="62BA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D3B6851"/>
    <w:multiLevelType w:val="hybridMultilevel"/>
    <w:tmpl w:val="B42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E104979"/>
    <w:multiLevelType w:val="hybridMultilevel"/>
    <w:tmpl w:val="B1E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7F7E37"/>
    <w:multiLevelType w:val="hybridMultilevel"/>
    <w:tmpl w:val="8DA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8B1C5A"/>
    <w:multiLevelType w:val="hybridMultilevel"/>
    <w:tmpl w:val="73D2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1F663F9"/>
    <w:multiLevelType w:val="hybridMultilevel"/>
    <w:tmpl w:val="373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100">
    <w:nsid w:val="63061767"/>
    <w:multiLevelType w:val="hybridMultilevel"/>
    <w:tmpl w:val="FD7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B01F7B"/>
    <w:multiLevelType w:val="hybridMultilevel"/>
    <w:tmpl w:val="E88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010AA9"/>
    <w:multiLevelType w:val="hybridMultilevel"/>
    <w:tmpl w:val="C150D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A0469CB"/>
    <w:multiLevelType w:val="hybridMultilevel"/>
    <w:tmpl w:val="ACC4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AA03872"/>
    <w:multiLevelType w:val="hybridMultilevel"/>
    <w:tmpl w:val="7F4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20792A"/>
    <w:multiLevelType w:val="hybridMultilevel"/>
    <w:tmpl w:val="01A2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B6F40A1"/>
    <w:multiLevelType w:val="hybridMultilevel"/>
    <w:tmpl w:val="69F6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FA1FAD"/>
    <w:multiLevelType w:val="hybridMultilevel"/>
    <w:tmpl w:val="AA6E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C8E47D1"/>
    <w:multiLevelType w:val="hybridMultilevel"/>
    <w:tmpl w:val="B4CED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DDE1A4E"/>
    <w:multiLevelType w:val="hybridMultilevel"/>
    <w:tmpl w:val="A610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F4335E2"/>
    <w:multiLevelType w:val="hybridMultilevel"/>
    <w:tmpl w:val="198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05B1A6B"/>
    <w:multiLevelType w:val="hybridMultilevel"/>
    <w:tmpl w:val="A658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2836486"/>
    <w:multiLevelType w:val="hybridMultilevel"/>
    <w:tmpl w:val="6116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47D1E0D"/>
    <w:multiLevelType w:val="hybridMultilevel"/>
    <w:tmpl w:val="E6D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4EF425C"/>
    <w:multiLevelType w:val="hybridMultilevel"/>
    <w:tmpl w:val="5344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7216EBD"/>
    <w:multiLevelType w:val="multilevel"/>
    <w:tmpl w:val="345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7E030CC"/>
    <w:multiLevelType w:val="hybridMultilevel"/>
    <w:tmpl w:val="98D80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81D30A7"/>
    <w:multiLevelType w:val="hybridMultilevel"/>
    <w:tmpl w:val="3AD4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7B6775CE"/>
    <w:multiLevelType w:val="hybridMultilevel"/>
    <w:tmpl w:val="78C0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BDB51B9"/>
    <w:multiLevelType w:val="hybridMultilevel"/>
    <w:tmpl w:val="C6E84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DB154CF"/>
    <w:multiLevelType w:val="hybridMultilevel"/>
    <w:tmpl w:val="C7B8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DB259AB"/>
    <w:multiLevelType w:val="hybridMultilevel"/>
    <w:tmpl w:val="72AEE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DC66160"/>
    <w:multiLevelType w:val="hybridMultilevel"/>
    <w:tmpl w:val="D27C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E05638B"/>
    <w:multiLevelType w:val="hybridMultilevel"/>
    <w:tmpl w:val="1568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F972B3F"/>
    <w:multiLevelType w:val="hybridMultilevel"/>
    <w:tmpl w:val="9E221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FF40D0B"/>
    <w:multiLevelType w:val="multilevel"/>
    <w:tmpl w:val="101E9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9"/>
  </w:num>
  <w:num w:numId="2">
    <w:abstractNumId w:val="43"/>
  </w:num>
  <w:num w:numId="3">
    <w:abstractNumId w:val="64"/>
  </w:num>
  <w:num w:numId="4">
    <w:abstractNumId w:val="73"/>
  </w:num>
  <w:num w:numId="5">
    <w:abstractNumId w:val="71"/>
  </w:num>
  <w:num w:numId="6">
    <w:abstractNumId w:val="103"/>
  </w:num>
  <w:num w:numId="7">
    <w:abstractNumId w:val="47"/>
  </w:num>
  <w:num w:numId="8">
    <w:abstractNumId w:val="111"/>
  </w:num>
  <w:num w:numId="9">
    <w:abstractNumId w:val="23"/>
  </w:num>
  <w:num w:numId="10">
    <w:abstractNumId w:val="94"/>
  </w:num>
  <w:num w:numId="11">
    <w:abstractNumId w:val="96"/>
  </w:num>
  <w:num w:numId="12">
    <w:abstractNumId w:val="84"/>
  </w:num>
  <w:num w:numId="13">
    <w:abstractNumId w:val="48"/>
  </w:num>
  <w:num w:numId="14">
    <w:abstractNumId w:val="15"/>
  </w:num>
  <w:num w:numId="15">
    <w:abstractNumId w:val="100"/>
  </w:num>
  <w:num w:numId="16">
    <w:abstractNumId w:val="102"/>
  </w:num>
  <w:num w:numId="17">
    <w:abstractNumId w:val="74"/>
  </w:num>
  <w:num w:numId="18">
    <w:abstractNumId w:val="123"/>
  </w:num>
  <w:num w:numId="19">
    <w:abstractNumId w:val="83"/>
  </w:num>
  <w:num w:numId="20">
    <w:abstractNumId w:val="9"/>
  </w:num>
  <w:num w:numId="21">
    <w:abstractNumId w:val="18"/>
  </w:num>
  <w:num w:numId="22">
    <w:abstractNumId w:val="31"/>
  </w:num>
  <w:num w:numId="23">
    <w:abstractNumId w:val="109"/>
  </w:num>
  <w:num w:numId="24">
    <w:abstractNumId w:val="41"/>
  </w:num>
  <w:num w:numId="25">
    <w:abstractNumId w:val="98"/>
  </w:num>
  <w:num w:numId="26">
    <w:abstractNumId w:val="125"/>
  </w:num>
  <w:num w:numId="27">
    <w:abstractNumId w:val="63"/>
  </w:num>
  <w:num w:numId="28">
    <w:abstractNumId w:val="25"/>
  </w:num>
  <w:num w:numId="29">
    <w:abstractNumId w:val="67"/>
  </w:num>
  <w:num w:numId="30">
    <w:abstractNumId w:val="12"/>
  </w:num>
  <w:num w:numId="31">
    <w:abstractNumId w:val="107"/>
  </w:num>
  <w:num w:numId="32">
    <w:abstractNumId w:val="40"/>
  </w:num>
  <w:num w:numId="33">
    <w:abstractNumId w:val="99"/>
  </w:num>
  <w:num w:numId="34">
    <w:abstractNumId w:val="62"/>
  </w:num>
  <w:num w:numId="35">
    <w:abstractNumId w:val="0"/>
  </w:num>
  <w:num w:numId="36">
    <w:abstractNumId w:val="58"/>
  </w:num>
  <w:num w:numId="37">
    <w:abstractNumId w:val="26"/>
  </w:num>
  <w:num w:numId="38">
    <w:abstractNumId w:val="126"/>
  </w:num>
  <w:num w:numId="39">
    <w:abstractNumId w:val="6"/>
  </w:num>
  <w:num w:numId="40">
    <w:abstractNumId w:val="104"/>
  </w:num>
  <w:num w:numId="41">
    <w:abstractNumId w:val="54"/>
  </w:num>
  <w:num w:numId="42">
    <w:abstractNumId w:val="61"/>
  </w:num>
  <w:num w:numId="43">
    <w:abstractNumId w:val="82"/>
  </w:num>
  <w:num w:numId="44">
    <w:abstractNumId w:val="27"/>
  </w:num>
  <w:num w:numId="45">
    <w:abstractNumId w:val="81"/>
  </w:num>
  <w:num w:numId="46">
    <w:abstractNumId w:val="112"/>
  </w:num>
  <w:num w:numId="47">
    <w:abstractNumId w:val="16"/>
  </w:num>
  <w:num w:numId="48">
    <w:abstractNumId w:val="44"/>
  </w:num>
  <w:num w:numId="49">
    <w:abstractNumId w:val="76"/>
  </w:num>
  <w:num w:numId="50">
    <w:abstractNumId w:val="52"/>
  </w:num>
  <w:num w:numId="51">
    <w:abstractNumId w:val="95"/>
  </w:num>
  <w:num w:numId="52">
    <w:abstractNumId w:val="1"/>
  </w:num>
  <w:num w:numId="53">
    <w:abstractNumId w:val="106"/>
  </w:num>
  <w:num w:numId="54">
    <w:abstractNumId w:val="118"/>
  </w:num>
  <w:num w:numId="55">
    <w:abstractNumId w:val="20"/>
  </w:num>
  <w:num w:numId="56">
    <w:abstractNumId w:val="86"/>
  </w:num>
  <w:num w:numId="57">
    <w:abstractNumId w:val="30"/>
  </w:num>
  <w:num w:numId="58">
    <w:abstractNumId w:val="35"/>
  </w:num>
  <w:num w:numId="59">
    <w:abstractNumId w:val="97"/>
  </w:num>
  <w:num w:numId="60">
    <w:abstractNumId w:val="124"/>
  </w:num>
  <w:num w:numId="61">
    <w:abstractNumId w:val="78"/>
  </w:num>
  <w:num w:numId="62">
    <w:abstractNumId w:val="8"/>
  </w:num>
  <w:num w:numId="63">
    <w:abstractNumId w:val="93"/>
  </w:num>
  <w:num w:numId="64">
    <w:abstractNumId w:val="57"/>
  </w:num>
  <w:num w:numId="65">
    <w:abstractNumId w:val="13"/>
  </w:num>
  <w:num w:numId="66">
    <w:abstractNumId w:val="119"/>
  </w:num>
  <w:num w:numId="67">
    <w:abstractNumId w:val="37"/>
  </w:num>
  <w:num w:numId="68">
    <w:abstractNumId w:val="3"/>
  </w:num>
  <w:num w:numId="69">
    <w:abstractNumId w:val="105"/>
  </w:num>
  <w:num w:numId="70">
    <w:abstractNumId w:val="33"/>
  </w:num>
  <w:num w:numId="71">
    <w:abstractNumId w:val="32"/>
  </w:num>
  <w:num w:numId="72">
    <w:abstractNumId w:val="115"/>
  </w:num>
  <w:num w:numId="73">
    <w:abstractNumId w:val="39"/>
  </w:num>
  <w:num w:numId="74">
    <w:abstractNumId w:val="77"/>
  </w:num>
  <w:num w:numId="75">
    <w:abstractNumId w:val="90"/>
  </w:num>
  <w:num w:numId="76">
    <w:abstractNumId w:val="19"/>
  </w:num>
  <w:num w:numId="77">
    <w:abstractNumId w:val="46"/>
  </w:num>
  <w:num w:numId="78">
    <w:abstractNumId w:val="56"/>
  </w:num>
  <w:num w:numId="79">
    <w:abstractNumId w:val="68"/>
  </w:num>
  <w:num w:numId="80">
    <w:abstractNumId w:val="85"/>
  </w:num>
  <w:num w:numId="81">
    <w:abstractNumId w:val="21"/>
  </w:num>
  <w:num w:numId="82">
    <w:abstractNumId w:val="120"/>
  </w:num>
  <w:num w:numId="83">
    <w:abstractNumId w:val="87"/>
  </w:num>
  <w:num w:numId="84">
    <w:abstractNumId w:val="22"/>
  </w:num>
  <w:num w:numId="85">
    <w:abstractNumId w:val="65"/>
  </w:num>
  <w:num w:numId="86">
    <w:abstractNumId w:val="69"/>
  </w:num>
  <w:num w:numId="87">
    <w:abstractNumId w:val="91"/>
  </w:num>
  <w:num w:numId="88">
    <w:abstractNumId w:val="5"/>
  </w:num>
  <w:num w:numId="89">
    <w:abstractNumId w:val="53"/>
  </w:num>
  <w:num w:numId="90">
    <w:abstractNumId w:val="75"/>
  </w:num>
  <w:num w:numId="91">
    <w:abstractNumId w:val="11"/>
  </w:num>
  <w:num w:numId="92">
    <w:abstractNumId w:val="114"/>
  </w:num>
  <w:num w:numId="93">
    <w:abstractNumId w:val="38"/>
  </w:num>
  <w:num w:numId="94">
    <w:abstractNumId w:val="72"/>
  </w:num>
  <w:num w:numId="95">
    <w:abstractNumId w:val="117"/>
  </w:num>
  <w:num w:numId="96">
    <w:abstractNumId w:val="49"/>
  </w:num>
  <w:num w:numId="97">
    <w:abstractNumId w:val="110"/>
  </w:num>
  <w:num w:numId="98">
    <w:abstractNumId w:val="121"/>
  </w:num>
  <w:num w:numId="99">
    <w:abstractNumId w:val="108"/>
  </w:num>
  <w:num w:numId="100">
    <w:abstractNumId w:val="29"/>
  </w:num>
  <w:num w:numId="101">
    <w:abstractNumId w:val="36"/>
  </w:num>
  <w:num w:numId="102">
    <w:abstractNumId w:val="4"/>
  </w:num>
  <w:num w:numId="103">
    <w:abstractNumId w:val="122"/>
  </w:num>
  <w:num w:numId="104">
    <w:abstractNumId w:val="70"/>
  </w:num>
  <w:num w:numId="105">
    <w:abstractNumId w:val="24"/>
  </w:num>
  <w:num w:numId="106">
    <w:abstractNumId w:val="45"/>
  </w:num>
  <w:num w:numId="107">
    <w:abstractNumId w:val="59"/>
  </w:num>
  <w:num w:numId="108">
    <w:abstractNumId w:val="101"/>
  </w:num>
  <w:num w:numId="109">
    <w:abstractNumId w:val="2"/>
  </w:num>
  <w:num w:numId="110">
    <w:abstractNumId w:val="60"/>
  </w:num>
  <w:num w:numId="111">
    <w:abstractNumId w:val="28"/>
  </w:num>
  <w:num w:numId="112">
    <w:abstractNumId w:val="51"/>
  </w:num>
  <w:num w:numId="113">
    <w:abstractNumId w:val="7"/>
  </w:num>
  <w:num w:numId="114">
    <w:abstractNumId w:val="79"/>
  </w:num>
  <w:num w:numId="115">
    <w:abstractNumId w:val="88"/>
  </w:num>
  <w:num w:numId="116">
    <w:abstractNumId w:val="55"/>
  </w:num>
  <w:num w:numId="117">
    <w:abstractNumId w:val="113"/>
  </w:num>
  <w:num w:numId="118">
    <w:abstractNumId w:val="66"/>
  </w:num>
  <w:num w:numId="119">
    <w:abstractNumId w:val="50"/>
  </w:num>
  <w:num w:numId="120">
    <w:abstractNumId w:val="14"/>
  </w:num>
  <w:num w:numId="121">
    <w:abstractNumId w:val="34"/>
  </w:num>
  <w:num w:numId="122">
    <w:abstractNumId w:val="10"/>
  </w:num>
  <w:num w:numId="123">
    <w:abstractNumId w:val="116"/>
  </w:num>
  <w:num w:numId="124">
    <w:abstractNumId w:val="92"/>
  </w:num>
  <w:num w:numId="125">
    <w:abstractNumId w:val="80"/>
  </w:num>
  <w:num w:numId="126">
    <w:abstractNumId w:val="42"/>
  </w:num>
  <w:num w:numId="127">
    <w:abstractNumId w:val="1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1E"/>
    <w:rsid w:val="00000EAF"/>
    <w:rsid w:val="00004E57"/>
    <w:rsid w:val="000062C2"/>
    <w:rsid w:val="00011210"/>
    <w:rsid w:val="0001225B"/>
    <w:rsid w:val="00017247"/>
    <w:rsid w:val="00022DB8"/>
    <w:rsid w:val="00027B3B"/>
    <w:rsid w:val="000303DA"/>
    <w:rsid w:val="00030D55"/>
    <w:rsid w:val="000357AE"/>
    <w:rsid w:val="0003598A"/>
    <w:rsid w:val="000374CD"/>
    <w:rsid w:val="0004219D"/>
    <w:rsid w:val="0004562F"/>
    <w:rsid w:val="00051912"/>
    <w:rsid w:val="00061B40"/>
    <w:rsid w:val="000726D9"/>
    <w:rsid w:val="000748F1"/>
    <w:rsid w:val="00076BC9"/>
    <w:rsid w:val="00080C11"/>
    <w:rsid w:val="00081D7C"/>
    <w:rsid w:val="00084A87"/>
    <w:rsid w:val="00084FEB"/>
    <w:rsid w:val="00086442"/>
    <w:rsid w:val="00086FDA"/>
    <w:rsid w:val="0008751E"/>
    <w:rsid w:val="00090910"/>
    <w:rsid w:val="00092843"/>
    <w:rsid w:val="000A0E69"/>
    <w:rsid w:val="000A383D"/>
    <w:rsid w:val="000A5BF3"/>
    <w:rsid w:val="000B1DDF"/>
    <w:rsid w:val="000C1E09"/>
    <w:rsid w:val="000C32FB"/>
    <w:rsid w:val="000C645D"/>
    <w:rsid w:val="000D3B1C"/>
    <w:rsid w:val="000D622F"/>
    <w:rsid w:val="000E0E9F"/>
    <w:rsid w:val="000E3A11"/>
    <w:rsid w:val="000E44DE"/>
    <w:rsid w:val="000E4C8E"/>
    <w:rsid w:val="000F0526"/>
    <w:rsid w:val="000F1CCF"/>
    <w:rsid w:val="001002BE"/>
    <w:rsid w:val="001005D3"/>
    <w:rsid w:val="00102E11"/>
    <w:rsid w:val="00104DB7"/>
    <w:rsid w:val="00105259"/>
    <w:rsid w:val="00115B13"/>
    <w:rsid w:val="0012019B"/>
    <w:rsid w:val="0013120F"/>
    <w:rsid w:val="001334A6"/>
    <w:rsid w:val="00140342"/>
    <w:rsid w:val="00141AD2"/>
    <w:rsid w:val="00146527"/>
    <w:rsid w:val="0015393C"/>
    <w:rsid w:val="00153BEB"/>
    <w:rsid w:val="00160515"/>
    <w:rsid w:val="001614E7"/>
    <w:rsid w:val="00163CCD"/>
    <w:rsid w:val="00165724"/>
    <w:rsid w:val="00167F34"/>
    <w:rsid w:val="00173212"/>
    <w:rsid w:val="00173246"/>
    <w:rsid w:val="0018118C"/>
    <w:rsid w:val="00187652"/>
    <w:rsid w:val="00193BDE"/>
    <w:rsid w:val="001A2BDC"/>
    <w:rsid w:val="001A4B1A"/>
    <w:rsid w:val="001A4D9B"/>
    <w:rsid w:val="001A56D0"/>
    <w:rsid w:val="001A607D"/>
    <w:rsid w:val="001B01A9"/>
    <w:rsid w:val="001B16F2"/>
    <w:rsid w:val="001B25AA"/>
    <w:rsid w:val="001B7A12"/>
    <w:rsid w:val="001C3DC3"/>
    <w:rsid w:val="001C45F9"/>
    <w:rsid w:val="001C47EF"/>
    <w:rsid w:val="001C570B"/>
    <w:rsid w:val="001D5762"/>
    <w:rsid w:val="001E2631"/>
    <w:rsid w:val="001E3B3E"/>
    <w:rsid w:val="001E4856"/>
    <w:rsid w:val="001E6F97"/>
    <w:rsid w:val="001F05D8"/>
    <w:rsid w:val="001F3D3F"/>
    <w:rsid w:val="001F4466"/>
    <w:rsid w:val="001F7C68"/>
    <w:rsid w:val="0020391C"/>
    <w:rsid w:val="00205218"/>
    <w:rsid w:val="00206A27"/>
    <w:rsid w:val="002118F3"/>
    <w:rsid w:val="00215763"/>
    <w:rsid w:val="00216911"/>
    <w:rsid w:val="00217793"/>
    <w:rsid w:val="00223351"/>
    <w:rsid w:val="00224323"/>
    <w:rsid w:val="00224F3C"/>
    <w:rsid w:val="00226869"/>
    <w:rsid w:val="0022733B"/>
    <w:rsid w:val="002279AB"/>
    <w:rsid w:val="0023090E"/>
    <w:rsid w:val="00232FC4"/>
    <w:rsid w:val="00237051"/>
    <w:rsid w:val="002424FD"/>
    <w:rsid w:val="00247C11"/>
    <w:rsid w:val="00250DFF"/>
    <w:rsid w:val="00252CBB"/>
    <w:rsid w:val="0025448B"/>
    <w:rsid w:val="00254EA1"/>
    <w:rsid w:val="002632C9"/>
    <w:rsid w:val="00265440"/>
    <w:rsid w:val="00266CE7"/>
    <w:rsid w:val="00266D40"/>
    <w:rsid w:val="00281B9C"/>
    <w:rsid w:val="00284190"/>
    <w:rsid w:val="002915E8"/>
    <w:rsid w:val="00293B85"/>
    <w:rsid w:val="00294163"/>
    <w:rsid w:val="00297E77"/>
    <w:rsid w:val="002A0373"/>
    <w:rsid w:val="002A1A6D"/>
    <w:rsid w:val="002A730B"/>
    <w:rsid w:val="002A77DA"/>
    <w:rsid w:val="002B2010"/>
    <w:rsid w:val="002B4A8C"/>
    <w:rsid w:val="002B7649"/>
    <w:rsid w:val="002C7FFC"/>
    <w:rsid w:val="002D1B08"/>
    <w:rsid w:val="002D29AD"/>
    <w:rsid w:val="002D37F2"/>
    <w:rsid w:val="002E0E88"/>
    <w:rsid w:val="002E469D"/>
    <w:rsid w:val="002E63E9"/>
    <w:rsid w:val="002F3528"/>
    <w:rsid w:val="002F66E9"/>
    <w:rsid w:val="00301015"/>
    <w:rsid w:val="00302F7C"/>
    <w:rsid w:val="00304A16"/>
    <w:rsid w:val="0030745F"/>
    <w:rsid w:val="00311474"/>
    <w:rsid w:val="00321B8B"/>
    <w:rsid w:val="00323BEC"/>
    <w:rsid w:val="00325112"/>
    <w:rsid w:val="0032595A"/>
    <w:rsid w:val="00332196"/>
    <w:rsid w:val="00332216"/>
    <w:rsid w:val="00334849"/>
    <w:rsid w:val="00335DBD"/>
    <w:rsid w:val="003418E6"/>
    <w:rsid w:val="003452B7"/>
    <w:rsid w:val="00347041"/>
    <w:rsid w:val="00355047"/>
    <w:rsid w:val="003602A9"/>
    <w:rsid w:val="00362FB2"/>
    <w:rsid w:val="003642D6"/>
    <w:rsid w:val="0037501B"/>
    <w:rsid w:val="003764BC"/>
    <w:rsid w:val="003963A0"/>
    <w:rsid w:val="00396E1E"/>
    <w:rsid w:val="003A51B6"/>
    <w:rsid w:val="003B0436"/>
    <w:rsid w:val="003B23C6"/>
    <w:rsid w:val="003B65D8"/>
    <w:rsid w:val="003D0574"/>
    <w:rsid w:val="003D1452"/>
    <w:rsid w:val="003D2BA9"/>
    <w:rsid w:val="003D2DD7"/>
    <w:rsid w:val="003D3AD3"/>
    <w:rsid w:val="003D5C6B"/>
    <w:rsid w:val="003E03FE"/>
    <w:rsid w:val="003E32A0"/>
    <w:rsid w:val="003E4E9F"/>
    <w:rsid w:val="003F20BA"/>
    <w:rsid w:val="003F262A"/>
    <w:rsid w:val="003F403E"/>
    <w:rsid w:val="003F764F"/>
    <w:rsid w:val="00401E85"/>
    <w:rsid w:val="004052AB"/>
    <w:rsid w:val="0040664B"/>
    <w:rsid w:val="00410D8C"/>
    <w:rsid w:val="00412F05"/>
    <w:rsid w:val="00431BE6"/>
    <w:rsid w:val="0043271B"/>
    <w:rsid w:val="00432754"/>
    <w:rsid w:val="00434F52"/>
    <w:rsid w:val="00440053"/>
    <w:rsid w:val="00443D3A"/>
    <w:rsid w:val="00447467"/>
    <w:rsid w:val="0044761E"/>
    <w:rsid w:val="00450209"/>
    <w:rsid w:val="00452A3E"/>
    <w:rsid w:val="00455E5B"/>
    <w:rsid w:val="00471888"/>
    <w:rsid w:val="00474303"/>
    <w:rsid w:val="00474723"/>
    <w:rsid w:val="00477A23"/>
    <w:rsid w:val="00481FC5"/>
    <w:rsid w:val="00483C5A"/>
    <w:rsid w:val="00485CEF"/>
    <w:rsid w:val="004952BF"/>
    <w:rsid w:val="004971DF"/>
    <w:rsid w:val="004C2435"/>
    <w:rsid w:val="004C4A71"/>
    <w:rsid w:val="004D49F5"/>
    <w:rsid w:val="004E233E"/>
    <w:rsid w:val="004E43FB"/>
    <w:rsid w:val="004E65D6"/>
    <w:rsid w:val="00501A2E"/>
    <w:rsid w:val="00502A7C"/>
    <w:rsid w:val="00504F68"/>
    <w:rsid w:val="00507B7A"/>
    <w:rsid w:val="00513E0C"/>
    <w:rsid w:val="00516B79"/>
    <w:rsid w:val="00516EE4"/>
    <w:rsid w:val="00524C5B"/>
    <w:rsid w:val="005267E6"/>
    <w:rsid w:val="00532FED"/>
    <w:rsid w:val="0053688A"/>
    <w:rsid w:val="0054357B"/>
    <w:rsid w:val="00547D25"/>
    <w:rsid w:val="0055126D"/>
    <w:rsid w:val="00560222"/>
    <w:rsid w:val="00560DDC"/>
    <w:rsid w:val="00574628"/>
    <w:rsid w:val="00575F4D"/>
    <w:rsid w:val="00576D9E"/>
    <w:rsid w:val="00584060"/>
    <w:rsid w:val="00584998"/>
    <w:rsid w:val="00584F8C"/>
    <w:rsid w:val="005903C7"/>
    <w:rsid w:val="00594537"/>
    <w:rsid w:val="00596B0B"/>
    <w:rsid w:val="005A2EF3"/>
    <w:rsid w:val="005A54AB"/>
    <w:rsid w:val="005B1DA5"/>
    <w:rsid w:val="005B3320"/>
    <w:rsid w:val="005C0D3C"/>
    <w:rsid w:val="005D1E86"/>
    <w:rsid w:val="005E0281"/>
    <w:rsid w:val="005E3761"/>
    <w:rsid w:val="005E59D1"/>
    <w:rsid w:val="005F3F6C"/>
    <w:rsid w:val="00602DEC"/>
    <w:rsid w:val="0060326E"/>
    <w:rsid w:val="006046D4"/>
    <w:rsid w:val="006201D2"/>
    <w:rsid w:val="00622544"/>
    <w:rsid w:val="00623FEE"/>
    <w:rsid w:val="00626A76"/>
    <w:rsid w:val="0063253B"/>
    <w:rsid w:val="00634D17"/>
    <w:rsid w:val="00636417"/>
    <w:rsid w:val="006462DA"/>
    <w:rsid w:val="00646B86"/>
    <w:rsid w:val="00652C7A"/>
    <w:rsid w:val="00654D95"/>
    <w:rsid w:val="006565AF"/>
    <w:rsid w:val="0065669D"/>
    <w:rsid w:val="00656CF4"/>
    <w:rsid w:val="00657C01"/>
    <w:rsid w:val="006641D5"/>
    <w:rsid w:val="00672665"/>
    <w:rsid w:val="00674D7C"/>
    <w:rsid w:val="00680C26"/>
    <w:rsid w:val="0068217E"/>
    <w:rsid w:val="00684569"/>
    <w:rsid w:val="006A1044"/>
    <w:rsid w:val="006A15C0"/>
    <w:rsid w:val="006A6DB8"/>
    <w:rsid w:val="006A7E85"/>
    <w:rsid w:val="006B2A05"/>
    <w:rsid w:val="006B484F"/>
    <w:rsid w:val="006B54B5"/>
    <w:rsid w:val="006B65BE"/>
    <w:rsid w:val="006C6432"/>
    <w:rsid w:val="006C6816"/>
    <w:rsid w:val="006C79C4"/>
    <w:rsid w:val="006D0F86"/>
    <w:rsid w:val="006D1D65"/>
    <w:rsid w:val="006D6F1E"/>
    <w:rsid w:val="006D7886"/>
    <w:rsid w:val="006E625B"/>
    <w:rsid w:val="006F1884"/>
    <w:rsid w:val="006F3B3E"/>
    <w:rsid w:val="007001B4"/>
    <w:rsid w:val="00701729"/>
    <w:rsid w:val="0070261D"/>
    <w:rsid w:val="00702639"/>
    <w:rsid w:val="00703BEF"/>
    <w:rsid w:val="00715B9D"/>
    <w:rsid w:val="00716ABA"/>
    <w:rsid w:val="00716D4C"/>
    <w:rsid w:val="00717051"/>
    <w:rsid w:val="007227D1"/>
    <w:rsid w:val="00724283"/>
    <w:rsid w:val="00725D3E"/>
    <w:rsid w:val="007271CD"/>
    <w:rsid w:val="0073338E"/>
    <w:rsid w:val="00735F9D"/>
    <w:rsid w:val="00740636"/>
    <w:rsid w:val="00743360"/>
    <w:rsid w:val="00744CE1"/>
    <w:rsid w:val="00747B1F"/>
    <w:rsid w:val="00751802"/>
    <w:rsid w:val="00756C38"/>
    <w:rsid w:val="00761925"/>
    <w:rsid w:val="00762E83"/>
    <w:rsid w:val="007642CD"/>
    <w:rsid w:val="00780D69"/>
    <w:rsid w:val="00781A10"/>
    <w:rsid w:val="00782070"/>
    <w:rsid w:val="00784F06"/>
    <w:rsid w:val="00785432"/>
    <w:rsid w:val="00795403"/>
    <w:rsid w:val="007A3AFD"/>
    <w:rsid w:val="007A65FF"/>
    <w:rsid w:val="007B5DC2"/>
    <w:rsid w:val="007C163F"/>
    <w:rsid w:val="007C3943"/>
    <w:rsid w:val="007C54CB"/>
    <w:rsid w:val="007D26F2"/>
    <w:rsid w:val="007E08C2"/>
    <w:rsid w:val="007F0296"/>
    <w:rsid w:val="007F2FE1"/>
    <w:rsid w:val="00803B90"/>
    <w:rsid w:val="00804BBF"/>
    <w:rsid w:val="00811E1D"/>
    <w:rsid w:val="008123F9"/>
    <w:rsid w:val="0081242F"/>
    <w:rsid w:val="008131BA"/>
    <w:rsid w:val="00817EB7"/>
    <w:rsid w:val="00820728"/>
    <w:rsid w:val="00822D61"/>
    <w:rsid w:val="0082460C"/>
    <w:rsid w:val="00824FB3"/>
    <w:rsid w:val="0082745E"/>
    <w:rsid w:val="00827993"/>
    <w:rsid w:val="0083013F"/>
    <w:rsid w:val="008340EA"/>
    <w:rsid w:val="008370AE"/>
    <w:rsid w:val="008413A3"/>
    <w:rsid w:val="008552BF"/>
    <w:rsid w:val="00856F53"/>
    <w:rsid w:val="00861085"/>
    <w:rsid w:val="00863840"/>
    <w:rsid w:val="00871FE7"/>
    <w:rsid w:val="008758F6"/>
    <w:rsid w:val="00880EB2"/>
    <w:rsid w:val="00891042"/>
    <w:rsid w:val="00891C81"/>
    <w:rsid w:val="00895844"/>
    <w:rsid w:val="008A171B"/>
    <w:rsid w:val="008A2F27"/>
    <w:rsid w:val="008B23D5"/>
    <w:rsid w:val="008B384B"/>
    <w:rsid w:val="008C44F4"/>
    <w:rsid w:val="008C6B57"/>
    <w:rsid w:val="008C7522"/>
    <w:rsid w:val="008D0A5A"/>
    <w:rsid w:val="008D1B45"/>
    <w:rsid w:val="008D37C4"/>
    <w:rsid w:val="008D3C42"/>
    <w:rsid w:val="008D4AEA"/>
    <w:rsid w:val="008D6FB2"/>
    <w:rsid w:val="008D79C5"/>
    <w:rsid w:val="008D7BCA"/>
    <w:rsid w:val="008E1C92"/>
    <w:rsid w:val="008E4063"/>
    <w:rsid w:val="008E474B"/>
    <w:rsid w:val="008E6CAB"/>
    <w:rsid w:val="008F2692"/>
    <w:rsid w:val="009045A3"/>
    <w:rsid w:val="00910E98"/>
    <w:rsid w:val="009149B0"/>
    <w:rsid w:val="00927D23"/>
    <w:rsid w:val="00930093"/>
    <w:rsid w:val="00932550"/>
    <w:rsid w:val="00936772"/>
    <w:rsid w:val="0094268F"/>
    <w:rsid w:val="00943D72"/>
    <w:rsid w:val="00951ACB"/>
    <w:rsid w:val="009573DB"/>
    <w:rsid w:val="00966151"/>
    <w:rsid w:val="009707B1"/>
    <w:rsid w:val="00973428"/>
    <w:rsid w:val="009774C6"/>
    <w:rsid w:val="009802D2"/>
    <w:rsid w:val="0098204F"/>
    <w:rsid w:val="00987EA9"/>
    <w:rsid w:val="009903A6"/>
    <w:rsid w:val="009922AA"/>
    <w:rsid w:val="009A0BCD"/>
    <w:rsid w:val="009A2AA5"/>
    <w:rsid w:val="009A4855"/>
    <w:rsid w:val="009A5847"/>
    <w:rsid w:val="009B1EDD"/>
    <w:rsid w:val="009B5167"/>
    <w:rsid w:val="009B6D64"/>
    <w:rsid w:val="009C2612"/>
    <w:rsid w:val="009C37A3"/>
    <w:rsid w:val="009C4FFF"/>
    <w:rsid w:val="009C56A9"/>
    <w:rsid w:val="009C6390"/>
    <w:rsid w:val="009D22C0"/>
    <w:rsid w:val="009D461F"/>
    <w:rsid w:val="009D7F7C"/>
    <w:rsid w:val="009E1983"/>
    <w:rsid w:val="009F4E2E"/>
    <w:rsid w:val="00A148B9"/>
    <w:rsid w:val="00A21F9B"/>
    <w:rsid w:val="00A25681"/>
    <w:rsid w:val="00A27F13"/>
    <w:rsid w:val="00A31CEE"/>
    <w:rsid w:val="00A34E30"/>
    <w:rsid w:val="00A51778"/>
    <w:rsid w:val="00A518E1"/>
    <w:rsid w:val="00A563A2"/>
    <w:rsid w:val="00A622F4"/>
    <w:rsid w:val="00A639EC"/>
    <w:rsid w:val="00A6734C"/>
    <w:rsid w:val="00A70614"/>
    <w:rsid w:val="00A72A8E"/>
    <w:rsid w:val="00A74F6C"/>
    <w:rsid w:val="00A75324"/>
    <w:rsid w:val="00A76F57"/>
    <w:rsid w:val="00A81369"/>
    <w:rsid w:val="00A81614"/>
    <w:rsid w:val="00A82DBB"/>
    <w:rsid w:val="00A831D6"/>
    <w:rsid w:val="00A84DDB"/>
    <w:rsid w:val="00A950EA"/>
    <w:rsid w:val="00A97041"/>
    <w:rsid w:val="00A970C6"/>
    <w:rsid w:val="00A97B4F"/>
    <w:rsid w:val="00AA1322"/>
    <w:rsid w:val="00AA68ED"/>
    <w:rsid w:val="00AB0B5E"/>
    <w:rsid w:val="00AB2264"/>
    <w:rsid w:val="00AB4A99"/>
    <w:rsid w:val="00AB53AB"/>
    <w:rsid w:val="00AB59FE"/>
    <w:rsid w:val="00AC0AB2"/>
    <w:rsid w:val="00AC1CD9"/>
    <w:rsid w:val="00AC286C"/>
    <w:rsid w:val="00AC5EDE"/>
    <w:rsid w:val="00AC7A15"/>
    <w:rsid w:val="00AD5B3F"/>
    <w:rsid w:val="00AE1127"/>
    <w:rsid w:val="00AE49C6"/>
    <w:rsid w:val="00AE6B37"/>
    <w:rsid w:val="00AF7D01"/>
    <w:rsid w:val="00B01A91"/>
    <w:rsid w:val="00B01FDE"/>
    <w:rsid w:val="00B06A57"/>
    <w:rsid w:val="00B07DBF"/>
    <w:rsid w:val="00B12E31"/>
    <w:rsid w:val="00B14C36"/>
    <w:rsid w:val="00B201D7"/>
    <w:rsid w:val="00B248FB"/>
    <w:rsid w:val="00B2642A"/>
    <w:rsid w:val="00B2696D"/>
    <w:rsid w:val="00B26C2A"/>
    <w:rsid w:val="00B34F47"/>
    <w:rsid w:val="00B37EAD"/>
    <w:rsid w:val="00B53060"/>
    <w:rsid w:val="00B54885"/>
    <w:rsid w:val="00B5626B"/>
    <w:rsid w:val="00B5709C"/>
    <w:rsid w:val="00B65A1A"/>
    <w:rsid w:val="00B701A3"/>
    <w:rsid w:val="00B76BB0"/>
    <w:rsid w:val="00B770FB"/>
    <w:rsid w:val="00B9047F"/>
    <w:rsid w:val="00B90670"/>
    <w:rsid w:val="00B94CB4"/>
    <w:rsid w:val="00B94E89"/>
    <w:rsid w:val="00B9588D"/>
    <w:rsid w:val="00BA0105"/>
    <w:rsid w:val="00BA4B9D"/>
    <w:rsid w:val="00BA6A10"/>
    <w:rsid w:val="00BB15CD"/>
    <w:rsid w:val="00BC128A"/>
    <w:rsid w:val="00BC6CCF"/>
    <w:rsid w:val="00BC7A7A"/>
    <w:rsid w:val="00BD24EB"/>
    <w:rsid w:val="00BE3A22"/>
    <w:rsid w:val="00BE5024"/>
    <w:rsid w:val="00BE7DD1"/>
    <w:rsid w:val="00BE7E48"/>
    <w:rsid w:val="00BF0EA3"/>
    <w:rsid w:val="00BF3D23"/>
    <w:rsid w:val="00C108BB"/>
    <w:rsid w:val="00C202E1"/>
    <w:rsid w:val="00C20A27"/>
    <w:rsid w:val="00C21B4B"/>
    <w:rsid w:val="00C2719C"/>
    <w:rsid w:val="00C27AC4"/>
    <w:rsid w:val="00C30646"/>
    <w:rsid w:val="00C343E3"/>
    <w:rsid w:val="00C35D09"/>
    <w:rsid w:val="00C3622C"/>
    <w:rsid w:val="00C408E7"/>
    <w:rsid w:val="00C4441B"/>
    <w:rsid w:val="00C46A86"/>
    <w:rsid w:val="00C4716E"/>
    <w:rsid w:val="00C5550E"/>
    <w:rsid w:val="00C57519"/>
    <w:rsid w:val="00C64C15"/>
    <w:rsid w:val="00C67566"/>
    <w:rsid w:val="00C77198"/>
    <w:rsid w:val="00C77941"/>
    <w:rsid w:val="00C93604"/>
    <w:rsid w:val="00C93BDF"/>
    <w:rsid w:val="00C9521A"/>
    <w:rsid w:val="00CA0647"/>
    <w:rsid w:val="00CA3D20"/>
    <w:rsid w:val="00CA57B4"/>
    <w:rsid w:val="00CA69BC"/>
    <w:rsid w:val="00CA7BEA"/>
    <w:rsid w:val="00CB1CCD"/>
    <w:rsid w:val="00CB3F98"/>
    <w:rsid w:val="00CB4E78"/>
    <w:rsid w:val="00CB66A0"/>
    <w:rsid w:val="00CB7BBD"/>
    <w:rsid w:val="00CB7D90"/>
    <w:rsid w:val="00CC354F"/>
    <w:rsid w:val="00CC6BB8"/>
    <w:rsid w:val="00CE3035"/>
    <w:rsid w:val="00CE4085"/>
    <w:rsid w:val="00CE5E98"/>
    <w:rsid w:val="00CE7E76"/>
    <w:rsid w:val="00CF2EA6"/>
    <w:rsid w:val="00D01C56"/>
    <w:rsid w:val="00D056B0"/>
    <w:rsid w:val="00D05D0D"/>
    <w:rsid w:val="00D07CD9"/>
    <w:rsid w:val="00D1643C"/>
    <w:rsid w:val="00D21AC8"/>
    <w:rsid w:val="00D2545E"/>
    <w:rsid w:val="00D32305"/>
    <w:rsid w:val="00D32F5D"/>
    <w:rsid w:val="00D35F10"/>
    <w:rsid w:val="00D36C46"/>
    <w:rsid w:val="00D37AA3"/>
    <w:rsid w:val="00D45D23"/>
    <w:rsid w:val="00D601F4"/>
    <w:rsid w:val="00D64892"/>
    <w:rsid w:val="00D7206B"/>
    <w:rsid w:val="00D7789A"/>
    <w:rsid w:val="00D872DF"/>
    <w:rsid w:val="00D92BCC"/>
    <w:rsid w:val="00D970D6"/>
    <w:rsid w:val="00DA11C9"/>
    <w:rsid w:val="00DA5A8E"/>
    <w:rsid w:val="00DA5C36"/>
    <w:rsid w:val="00DD0196"/>
    <w:rsid w:val="00DD25B9"/>
    <w:rsid w:val="00DD6FD7"/>
    <w:rsid w:val="00DE496D"/>
    <w:rsid w:val="00DE4E07"/>
    <w:rsid w:val="00DE59C7"/>
    <w:rsid w:val="00DF14C4"/>
    <w:rsid w:val="00DF72F0"/>
    <w:rsid w:val="00E0334A"/>
    <w:rsid w:val="00E13361"/>
    <w:rsid w:val="00E2410C"/>
    <w:rsid w:val="00E32EC5"/>
    <w:rsid w:val="00E33C3A"/>
    <w:rsid w:val="00E33C5E"/>
    <w:rsid w:val="00E447FC"/>
    <w:rsid w:val="00E470A6"/>
    <w:rsid w:val="00E5230F"/>
    <w:rsid w:val="00E54ACA"/>
    <w:rsid w:val="00E6322B"/>
    <w:rsid w:val="00E707D1"/>
    <w:rsid w:val="00E740F9"/>
    <w:rsid w:val="00E75C49"/>
    <w:rsid w:val="00E776D7"/>
    <w:rsid w:val="00E8376B"/>
    <w:rsid w:val="00E83C7C"/>
    <w:rsid w:val="00E84A36"/>
    <w:rsid w:val="00E8746A"/>
    <w:rsid w:val="00E9352C"/>
    <w:rsid w:val="00E93C06"/>
    <w:rsid w:val="00E93E9C"/>
    <w:rsid w:val="00E95E78"/>
    <w:rsid w:val="00EA00B9"/>
    <w:rsid w:val="00EA57BD"/>
    <w:rsid w:val="00EA6115"/>
    <w:rsid w:val="00EB12A1"/>
    <w:rsid w:val="00EB3ED4"/>
    <w:rsid w:val="00EB4FB3"/>
    <w:rsid w:val="00EB5417"/>
    <w:rsid w:val="00EC4AF3"/>
    <w:rsid w:val="00EC4DCD"/>
    <w:rsid w:val="00EC5669"/>
    <w:rsid w:val="00EC5D37"/>
    <w:rsid w:val="00ED0B98"/>
    <w:rsid w:val="00ED7A4F"/>
    <w:rsid w:val="00EE03EC"/>
    <w:rsid w:val="00EE1630"/>
    <w:rsid w:val="00EE3DC0"/>
    <w:rsid w:val="00EF0352"/>
    <w:rsid w:val="00EF07EA"/>
    <w:rsid w:val="00EF1A04"/>
    <w:rsid w:val="00F01341"/>
    <w:rsid w:val="00F018EE"/>
    <w:rsid w:val="00F05F89"/>
    <w:rsid w:val="00F13133"/>
    <w:rsid w:val="00F13E93"/>
    <w:rsid w:val="00F16EED"/>
    <w:rsid w:val="00F20646"/>
    <w:rsid w:val="00F264F4"/>
    <w:rsid w:val="00F279A5"/>
    <w:rsid w:val="00F27C30"/>
    <w:rsid w:val="00F35452"/>
    <w:rsid w:val="00F36386"/>
    <w:rsid w:val="00F3769D"/>
    <w:rsid w:val="00F4364F"/>
    <w:rsid w:val="00F449F5"/>
    <w:rsid w:val="00F45F63"/>
    <w:rsid w:val="00F50F96"/>
    <w:rsid w:val="00F5157C"/>
    <w:rsid w:val="00F51D7E"/>
    <w:rsid w:val="00F570B7"/>
    <w:rsid w:val="00F57267"/>
    <w:rsid w:val="00F60349"/>
    <w:rsid w:val="00F63E1F"/>
    <w:rsid w:val="00F64C16"/>
    <w:rsid w:val="00F653AC"/>
    <w:rsid w:val="00F7347A"/>
    <w:rsid w:val="00F73F0E"/>
    <w:rsid w:val="00F7491B"/>
    <w:rsid w:val="00F81028"/>
    <w:rsid w:val="00F84352"/>
    <w:rsid w:val="00F902C3"/>
    <w:rsid w:val="00F9681A"/>
    <w:rsid w:val="00FA21AC"/>
    <w:rsid w:val="00FA2540"/>
    <w:rsid w:val="00FB091F"/>
    <w:rsid w:val="00FB4F8A"/>
    <w:rsid w:val="00FE0622"/>
    <w:rsid w:val="00FE16D9"/>
    <w:rsid w:val="00FE310E"/>
    <w:rsid w:val="00FE76B7"/>
    <w:rsid w:val="00FF5DA6"/>
    <w:rsid w:val="00FF6C92"/>
    <w:rsid w:val="16D742C9"/>
    <w:rsid w:val="424E2DAC"/>
    <w:rsid w:val="46A6DDBE"/>
    <w:rsid w:val="48A0987F"/>
    <w:rsid w:val="582CCC69"/>
    <w:rsid w:val="6BC2EE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C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13"/>
  </w:style>
  <w:style w:type="paragraph" w:styleId="Heading2">
    <w:name w:val="heading 2"/>
    <w:basedOn w:val="Normal"/>
    <w:next w:val="Normal"/>
    <w:link w:val="Heading2Char"/>
    <w:uiPriority w:val="9"/>
    <w:unhideWhenUsed/>
    <w:qFormat/>
    <w:rsid w:val="00795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56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1E"/>
    <w:pPr>
      <w:tabs>
        <w:tab w:val="center" w:pos="4320"/>
        <w:tab w:val="right" w:pos="8640"/>
      </w:tabs>
      <w:spacing w:after="0"/>
    </w:pPr>
  </w:style>
  <w:style w:type="character" w:customStyle="1" w:styleId="HeaderChar">
    <w:name w:val="Header Char"/>
    <w:basedOn w:val="DefaultParagraphFont"/>
    <w:link w:val="Header"/>
    <w:uiPriority w:val="99"/>
    <w:rsid w:val="0044761E"/>
  </w:style>
  <w:style w:type="paragraph" w:styleId="Footer">
    <w:name w:val="footer"/>
    <w:basedOn w:val="Normal"/>
    <w:link w:val="FooterChar"/>
    <w:unhideWhenUsed/>
    <w:rsid w:val="0044761E"/>
    <w:pPr>
      <w:tabs>
        <w:tab w:val="center" w:pos="4320"/>
        <w:tab w:val="right" w:pos="8640"/>
      </w:tabs>
      <w:spacing w:after="0"/>
    </w:pPr>
  </w:style>
  <w:style w:type="character" w:customStyle="1" w:styleId="FooterChar">
    <w:name w:val="Footer Char"/>
    <w:basedOn w:val="DefaultParagraphFont"/>
    <w:link w:val="Footer"/>
    <w:rsid w:val="0044761E"/>
  </w:style>
  <w:style w:type="table" w:styleId="TableGrid">
    <w:name w:val="Table Grid"/>
    <w:basedOn w:val="TableNormal"/>
    <w:uiPriority w:val="59"/>
    <w:rsid w:val="0044761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F7D01"/>
    <w:pPr>
      <w:ind w:left="720"/>
      <w:contextualSpacing/>
    </w:pPr>
  </w:style>
  <w:style w:type="character" w:styleId="Hyperlink">
    <w:name w:val="Hyperlink"/>
    <w:basedOn w:val="DefaultParagraphFont"/>
    <w:uiPriority w:val="99"/>
    <w:unhideWhenUsed/>
    <w:rsid w:val="001B7A12"/>
    <w:rPr>
      <w:color w:val="0000FF" w:themeColor="hyperlink"/>
      <w:u w:val="single"/>
    </w:rPr>
  </w:style>
  <w:style w:type="character" w:styleId="FollowedHyperlink">
    <w:name w:val="FollowedHyperlink"/>
    <w:basedOn w:val="DefaultParagraphFont"/>
    <w:uiPriority w:val="99"/>
    <w:semiHidden/>
    <w:unhideWhenUsed/>
    <w:rsid w:val="0055126D"/>
    <w:rPr>
      <w:color w:val="800080" w:themeColor="followedHyperlink"/>
      <w:u w:val="single"/>
    </w:rPr>
  </w:style>
  <w:style w:type="character" w:styleId="Emphasis">
    <w:name w:val="Emphasis"/>
    <w:basedOn w:val="DefaultParagraphFont"/>
    <w:uiPriority w:val="20"/>
    <w:qFormat/>
    <w:rsid w:val="00B5626B"/>
    <w:rPr>
      <w:i/>
      <w:iCs/>
    </w:rPr>
  </w:style>
  <w:style w:type="character" w:customStyle="1" w:styleId="Heading4Char">
    <w:name w:val="Heading 4 Char"/>
    <w:basedOn w:val="DefaultParagraphFont"/>
    <w:link w:val="Heading4"/>
    <w:uiPriority w:val="9"/>
    <w:rsid w:val="00B5626B"/>
    <w:rPr>
      <w:rFonts w:ascii="Times" w:hAnsi="Times"/>
      <w:b/>
      <w:bCs/>
    </w:rPr>
  </w:style>
  <w:style w:type="paragraph" w:customStyle="1" w:styleId="StudentTextArial11">
    <w:name w:val="StudentText_Arial11"/>
    <w:basedOn w:val="Normal"/>
    <w:qFormat/>
    <w:rsid w:val="00AB0B5E"/>
    <w:pPr>
      <w:spacing w:after="0"/>
    </w:pPr>
    <w:rPr>
      <w:rFonts w:ascii="Arial" w:eastAsia="Times New Roman" w:hAnsi="Arial" w:cs="Arial"/>
      <w:sz w:val="22"/>
      <w:szCs w:val="22"/>
    </w:rPr>
  </w:style>
  <w:style w:type="character" w:styleId="PageNumber">
    <w:name w:val="page number"/>
    <w:basedOn w:val="DefaultParagraphFont"/>
    <w:uiPriority w:val="99"/>
    <w:semiHidden/>
    <w:unhideWhenUsed/>
    <w:rsid w:val="009903A6"/>
  </w:style>
  <w:style w:type="paragraph" w:styleId="NormalWeb">
    <w:name w:val="Normal (Web)"/>
    <w:basedOn w:val="Normal"/>
    <w:uiPriority w:val="99"/>
    <w:unhideWhenUsed/>
    <w:rsid w:val="0016572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86442"/>
    <w:pPr>
      <w:spacing w:after="0"/>
    </w:pPr>
  </w:style>
  <w:style w:type="paragraph" w:customStyle="1" w:styleId="Default">
    <w:name w:val="Default"/>
    <w:rsid w:val="00F73F0E"/>
    <w:pPr>
      <w:autoSpaceDE w:val="0"/>
      <w:autoSpaceDN w:val="0"/>
      <w:adjustRightInd w:val="0"/>
      <w:spacing w:after="0"/>
    </w:pPr>
    <w:rPr>
      <w:rFonts w:ascii="Calibri" w:hAnsi="Calibri" w:cs="Calibri"/>
      <w:color w:val="000000"/>
    </w:rPr>
  </w:style>
  <w:style w:type="paragraph" w:styleId="BalloonText">
    <w:name w:val="Balloon Text"/>
    <w:basedOn w:val="Normal"/>
    <w:link w:val="BalloonTextChar"/>
    <w:uiPriority w:val="99"/>
    <w:semiHidden/>
    <w:unhideWhenUsed/>
    <w:rsid w:val="00072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D9"/>
    <w:rPr>
      <w:rFonts w:ascii="Tahoma" w:hAnsi="Tahoma" w:cs="Tahoma"/>
      <w:sz w:val="16"/>
      <w:szCs w:val="16"/>
    </w:rPr>
  </w:style>
  <w:style w:type="table" w:customStyle="1" w:styleId="TableGrid1">
    <w:name w:val="Table Grid1"/>
    <w:basedOn w:val="TableNormal"/>
    <w:next w:val="TableGrid"/>
    <w:uiPriority w:val="59"/>
    <w:rsid w:val="00817EB7"/>
    <w:pPr>
      <w:spacing w:after="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21F9B"/>
    <w:rPr>
      <w:sz w:val="20"/>
      <w:szCs w:val="20"/>
    </w:rPr>
  </w:style>
  <w:style w:type="character" w:customStyle="1" w:styleId="CommentTextChar">
    <w:name w:val="Comment Text Char"/>
    <w:basedOn w:val="DefaultParagraphFont"/>
    <w:link w:val="CommentText"/>
    <w:uiPriority w:val="99"/>
    <w:rsid w:val="00A21F9B"/>
    <w:rPr>
      <w:sz w:val="20"/>
      <w:szCs w:val="20"/>
    </w:rPr>
  </w:style>
  <w:style w:type="character" w:customStyle="1" w:styleId="Heading2Char">
    <w:name w:val="Heading 2 Char"/>
    <w:basedOn w:val="DefaultParagraphFont"/>
    <w:link w:val="Heading2"/>
    <w:uiPriority w:val="9"/>
    <w:rsid w:val="007954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13"/>
  </w:style>
  <w:style w:type="paragraph" w:styleId="Heading2">
    <w:name w:val="heading 2"/>
    <w:basedOn w:val="Normal"/>
    <w:next w:val="Normal"/>
    <w:link w:val="Heading2Char"/>
    <w:uiPriority w:val="9"/>
    <w:unhideWhenUsed/>
    <w:qFormat/>
    <w:rsid w:val="007954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56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1E"/>
    <w:pPr>
      <w:tabs>
        <w:tab w:val="center" w:pos="4320"/>
        <w:tab w:val="right" w:pos="8640"/>
      </w:tabs>
      <w:spacing w:after="0"/>
    </w:pPr>
  </w:style>
  <w:style w:type="character" w:customStyle="1" w:styleId="HeaderChar">
    <w:name w:val="Header Char"/>
    <w:basedOn w:val="DefaultParagraphFont"/>
    <w:link w:val="Header"/>
    <w:uiPriority w:val="99"/>
    <w:rsid w:val="0044761E"/>
  </w:style>
  <w:style w:type="paragraph" w:styleId="Footer">
    <w:name w:val="footer"/>
    <w:basedOn w:val="Normal"/>
    <w:link w:val="FooterChar"/>
    <w:unhideWhenUsed/>
    <w:rsid w:val="0044761E"/>
    <w:pPr>
      <w:tabs>
        <w:tab w:val="center" w:pos="4320"/>
        <w:tab w:val="right" w:pos="8640"/>
      </w:tabs>
      <w:spacing w:after="0"/>
    </w:pPr>
  </w:style>
  <w:style w:type="character" w:customStyle="1" w:styleId="FooterChar">
    <w:name w:val="Footer Char"/>
    <w:basedOn w:val="DefaultParagraphFont"/>
    <w:link w:val="Footer"/>
    <w:rsid w:val="0044761E"/>
  </w:style>
  <w:style w:type="table" w:styleId="TableGrid">
    <w:name w:val="Table Grid"/>
    <w:basedOn w:val="TableNormal"/>
    <w:uiPriority w:val="59"/>
    <w:rsid w:val="0044761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F7D01"/>
    <w:pPr>
      <w:ind w:left="720"/>
      <w:contextualSpacing/>
    </w:pPr>
  </w:style>
  <w:style w:type="character" w:styleId="Hyperlink">
    <w:name w:val="Hyperlink"/>
    <w:basedOn w:val="DefaultParagraphFont"/>
    <w:uiPriority w:val="99"/>
    <w:unhideWhenUsed/>
    <w:rsid w:val="001B7A12"/>
    <w:rPr>
      <w:color w:val="0000FF" w:themeColor="hyperlink"/>
      <w:u w:val="single"/>
    </w:rPr>
  </w:style>
  <w:style w:type="character" w:styleId="FollowedHyperlink">
    <w:name w:val="FollowedHyperlink"/>
    <w:basedOn w:val="DefaultParagraphFont"/>
    <w:uiPriority w:val="99"/>
    <w:semiHidden/>
    <w:unhideWhenUsed/>
    <w:rsid w:val="0055126D"/>
    <w:rPr>
      <w:color w:val="800080" w:themeColor="followedHyperlink"/>
      <w:u w:val="single"/>
    </w:rPr>
  </w:style>
  <w:style w:type="character" w:styleId="Emphasis">
    <w:name w:val="Emphasis"/>
    <w:basedOn w:val="DefaultParagraphFont"/>
    <w:uiPriority w:val="20"/>
    <w:qFormat/>
    <w:rsid w:val="00B5626B"/>
    <w:rPr>
      <w:i/>
      <w:iCs/>
    </w:rPr>
  </w:style>
  <w:style w:type="character" w:customStyle="1" w:styleId="Heading4Char">
    <w:name w:val="Heading 4 Char"/>
    <w:basedOn w:val="DefaultParagraphFont"/>
    <w:link w:val="Heading4"/>
    <w:uiPriority w:val="9"/>
    <w:rsid w:val="00B5626B"/>
    <w:rPr>
      <w:rFonts w:ascii="Times" w:hAnsi="Times"/>
      <w:b/>
      <w:bCs/>
    </w:rPr>
  </w:style>
  <w:style w:type="paragraph" w:customStyle="1" w:styleId="StudentTextArial11">
    <w:name w:val="StudentText_Arial11"/>
    <w:basedOn w:val="Normal"/>
    <w:qFormat/>
    <w:rsid w:val="00AB0B5E"/>
    <w:pPr>
      <w:spacing w:after="0"/>
    </w:pPr>
    <w:rPr>
      <w:rFonts w:ascii="Arial" w:eastAsia="Times New Roman" w:hAnsi="Arial" w:cs="Arial"/>
      <w:sz w:val="22"/>
      <w:szCs w:val="22"/>
    </w:rPr>
  </w:style>
  <w:style w:type="character" w:styleId="PageNumber">
    <w:name w:val="page number"/>
    <w:basedOn w:val="DefaultParagraphFont"/>
    <w:uiPriority w:val="99"/>
    <w:semiHidden/>
    <w:unhideWhenUsed/>
    <w:rsid w:val="009903A6"/>
  </w:style>
  <w:style w:type="paragraph" w:styleId="NormalWeb">
    <w:name w:val="Normal (Web)"/>
    <w:basedOn w:val="Normal"/>
    <w:uiPriority w:val="99"/>
    <w:unhideWhenUsed/>
    <w:rsid w:val="0016572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86442"/>
    <w:pPr>
      <w:spacing w:after="0"/>
    </w:pPr>
  </w:style>
  <w:style w:type="paragraph" w:customStyle="1" w:styleId="Default">
    <w:name w:val="Default"/>
    <w:rsid w:val="00F73F0E"/>
    <w:pPr>
      <w:autoSpaceDE w:val="0"/>
      <w:autoSpaceDN w:val="0"/>
      <w:adjustRightInd w:val="0"/>
      <w:spacing w:after="0"/>
    </w:pPr>
    <w:rPr>
      <w:rFonts w:ascii="Calibri" w:hAnsi="Calibri" w:cs="Calibri"/>
      <w:color w:val="000000"/>
    </w:rPr>
  </w:style>
  <w:style w:type="paragraph" w:styleId="BalloonText">
    <w:name w:val="Balloon Text"/>
    <w:basedOn w:val="Normal"/>
    <w:link w:val="BalloonTextChar"/>
    <w:uiPriority w:val="99"/>
    <w:semiHidden/>
    <w:unhideWhenUsed/>
    <w:rsid w:val="00072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D9"/>
    <w:rPr>
      <w:rFonts w:ascii="Tahoma" w:hAnsi="Tahoma" w:cs="Tahoma"/>
      <w:sz w:val="16"/>
      <w:szCs w:val="16"/>
    </w:rPr>
  </w:style>
  <w:style w:type="table" w:customStyle="1" w:styleId="TableGrid1">
    <w:name w:val="Table Grid1"/>
    <w:basedOn w:val="TableNormal"/>
    <w:next w:val="TableGrid"/>
    <w:uiPriority w:val="59"/>
    <w:rsid w:val="00817EB7"/>
    <w:pPr>
      <w:spacing w:after="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A21F9B"/>
    <w:rPr>
      <w:sz w:val="20"/>
      <w:szCs w:val="20"/>
    </w:rPr>
  </w:style>
  <w:style w:type="character" w:customStyle="1" w:styleId="CommentTextChar">
    <w:name w:val="Comment Text Char"/>
    <w:basedOn w:val="DefaultParagraphFont"/>
    <w:link w:val="CommentText"/>
    <w:uiPriority w:val="99"/>
    <w:rsid w:val="00A21F9B"/>
    <w:rPr>
      <w:sz w:val="20"/>
      <w:szCs w:val="20"/>
    </w:rPr>
  </w:style>
  <w:style w:type="character" w:customStyle="1" w:styleId="Heading2Char">
    <w:name w:val="Heading 2 Char"/>
    <w:basedOn w:val="DefaultParagraphFont"/>
    <w:link w:val="Heading2"/>
    <w:uiPriority w:val="9"/>
    <w:rsid w:val="00795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195">
      <w:bodyDiv w:val="1"/>
      <w:marLeft w:val="0"/>
      <w:marRight w:val="0"/>
      <w:marTop w:val="0"/>
      <w:marBottom w:val="0"/>
      <w:divBdr>
        <w:top w:val="none" w:sz="0" w:space="0" w:color="auto"/>
        <w:left w:val="none" w:sz="0" w:space="0" w:color="auto"/>
        <w:bottom w:val="none" w:sz="0" w:space="0" w:color="auto"/>
        <w:right w:val="none" w:sz="0" w:space="0" w:color="auto"/>
      </w:divBdr>
    </w:div>
    <w:div w:id="85538409">
      <w:bodyDiv w:val="1"/>
      <w:marLeft w:val="0"/>
      <w:marRight w:val="0"/>
      <w:marTop w:val="0"/>
      <w:marBottom w:val="0"/>
      <w:divBdr>
        <w:top w:val="none" w:sz="0" w:space="0" w:color="auto"/>
        <w:left w:val="none" w:sz="0" w:space="0" w:color="auto"/>
        <w:bottom w:val="none" w:sz="0" w:space="0" w:color="auto"/>
        <w:right w:val="none" w:sz="0" w:space="0" w:color="auto"/>
      </w:divBdr>
    </w:div>
    <w:div w:id="226962393">
      <w:bodyDiv w:val="1"/>
      <w:marLeft w:val="0"/>
      <w:marRight w:val="0"/>
      <w:marTop w:val="0"/>
      <w:marBottom w:val="0"/>
      <w:divBdr>
        <w:top w:val="none" w:sz="0" w:space="0" w:color="auto"/>
        <w:left w:val="none" w:sz="0" w:space="0" w:color="auto"/>
        <w:bottom w:val="none" w:sz="0" w:space="0" w:color="auto"/>
        <w:right w:val="none" w:sz="0" w:space="0" w:color="auto"/>
      </w:divBdr>
      <w:divsChild>
        <w:div w:id="700282891">
          <w:marLeft w:val="0"/>
          <w:marRight w:val="0"/>
          <w:marTop w:val="0"/>
          <w:marBottom w:val="0"/>
          <w:divBdr>
            <w:top w:val="none" w:sz="0" w:space="0" w:color="auto"/>
            <w:left w:val="none" w:sz="0" w:space="0" w:color="auto"/>
            <w:bottom w:val="none" w:sz="0" w:space="0" w:color="auto"/>
            <w:right w:val="none" w:sz="0" w:space="0" w:color="auto"/>
          </w:divBdr>
        </w:div>
        <w:div w:id="1709254698">
          <w:marLeft w:val="0"/>
          <w:marRight w:val="0"/>
          <w:marTop w:val="0"/>
          <w:marBottom w:val="0"/>
          <w:divBdr>
            <w:top w:val="none" w:sz="0" w:space="0" w:color="auto"/>
            <w:left w:val="none" w:sz="0" w:space="0" w:color="auto"/>
            <w:bottom w:val="none" w:sz="0" w:space="0" w:color="auto"/>
            <w:right w:val="none" w:sz="0" w:space="0" w:color="auto"/>
          </w:divBdr>
        </w:div>
        <w:div w:id="1822769091">
          <w:marLeft w:val="0"/>
          <w:marRight w:val="0"/>
          <w:marTop w:val="0"/>
          <w:marBottom w:val="0"/>
          <w:divBdr>
            <w:top w:val="none" w:sz="0" w:space="0" w:color="auto"/>
            <w:left w:val="none" w:sz="0" w:space="0" w:color="auto"/>
            <w:bottom w:val="none" w:sz="0" w:space="0" w:color="auto"/>
            <w:right w:val="none" w:sz="0" w:space="0" w:color="auto"/>
          </w:divBdr>
        </w:div>
        <w:div w:id="1183207496">
          <w:marLeft w:val="0"/>
          <w:marRight w:val="0"/>
          <w:marTop w:val="0"/>
          <w:marBottom w:val="0"/>
          <w:divBdr>
            <w:top w:val="none" w:sz="0" w:space="0" w:color="auto"/>
            <w:left w:val="none" w:sz="0" w:space="0" w:color="auto"/>
            <w:bottom w:val="none" w:sz="0" w:space="0" w:color="auto"/>
            <w:right w:val="none" w:sz="0" w:space="0" w:color="auto"/>
          </w:divBdr>
        </w:div>
        <w:div w:id="2066291124">
          <w:marLeft w:val="0"/>
          <w:marRight w:val="0"/>
          <w:marTop w:val="0"/>
          <w:marBottom w:val="0"/>
          <w:divBdr>
            <w:top w:val="none" w:sz="0" w:space="0" w:color="auto"/>
            <w:left w:val="none" w:sz="0" w:space="0" w:color="auto"/>
            <w:bottom w:val="none" w:sz="0" w:space="0" w:color="auto"/>
            <w:right w:val="none" w:sz="0" w:space="0" w:color="auto"/>
          </w:divBdr>
        </w:div>
      </w:divsChild>
    </w:div>
    <w:div w:id="253586281">
      <w:bodyDiv w:val="1"/>
      <w:marLeft w:val="0"/>
      <w:marRight w:val="0"/>
      <w:marTop w:val="0"/>
      <w:marBottom w:val="0"/>
      <w:divBdr>
        <w:top w:val="none" w:sz="0" w:space="0" w:color="auto"/>
        <w:left w:val="none" w:sz="0" w:space="0" w:color="auto"/>
        <w:bottom w:val="none" w:sz="0" w:space="0" w:color="auto"/>
        <w:right w:val="none" w:sz="0" w:space="0" w:color="auto"/>
      </w:divBdr>
    </w:div>
    <w:div w:id="350690206">
      <w:bodyDiv w:val="1"/>
      <w:marLeft w:val="0"/>
      <w:marRight w:val="0"/>
      <w:marTop w:val="0"/>
      <w:marBottom w:val="0"/>
      <w:divBdr>
        <w:top w:val="none" w:sz="0" w:space="0" w:color="auto"/>
        <w:left w:val="none" w:sz="0" w:space="0" w:color="auto"/>
        <w:bottom w:val="none" w:sz="0" w:space="0" w:color="auto"/>
        <w:right w:val="none" w:sz="0" w:space="0" w:color="auto"/>
      </w:divBdr>
      <w:divsChild>
        <w:div w:id="147863512">
          <w:marLeft w:val="0"/>
          <w:marRight w:val="0"/>
          <w:marTop w:val="0"/>
          <w:marBottom w:val="0"/>
          <w:divBdr>
            <w:top w:val="none" w:sz="0" w:space="0" w:color="auto"/>
            <w:left w:val="none" w:sz="0" w:space="0" w:color="auto"/>
            <w:bottom w:val="none" w:sz="0" w:space="0" w:color="auto"/>
            <w:right w:val="none" w:sz="0" w:space="0" w:color="auto"/>
          </w:divBdr>
        </w:div>
        <w:div w:id="2057242188">
          <w:marLeft w:val="0"/>
          <w:marRight w:val="0"/>
          <w:marTop w:val="0"/>
          <w:marBottom w:val="0"/>
          <w:divBdr>
            <w:top w:val="none" w:sz="0" w:space="0" w:color="auto"/>
            <w:left w:val="none" w:sz="0" w:space="0" w:color="auto"/>
            <w:bottom w:val="none" w:sz="0" w:space="0" w:color="auto"/>
            <w:right w:val="none" w:sz="0" w:space="0" w:color="auto"/>
          </w:divBdr>
        </w:div>
        <w:div w:id="174617942">
          <w:marLeft w:val="0"/>
          <w:marRight w:val="0"/>
          <w:marTop w:val="0"/>
          <w:marBottom w:val="0"/>
          <w:divBdr>
            <w:top w:val="none" w:sz="0" w:space="0" w:color="auto"/>
            <w:left w:val="none" w:sz="0" w:space="0" w:color="auto"/>
            <w:bottom w:val="none" w:sz="0" w:space="0" w:color="auto"/>
            <w:right w:val="none" w:sz="0" w:space="0" w:color="auto"/>
          </w:divBdr>
        </w:div>
      </w:divsChild>
    </w:div>
    <w:div w:id="445467263">
      <w:bodyDiv w:val="1"/>
      <w:marLeft w:val="0"/>
      <w:marRight w:val="0"/>
      <w:marTop w:val="0"/>
      <w:marBottom w:val="0"/>
      <w:divBdr>
        <w:top w:val="none" w:sz="0" w:space="0" w:color="auto"/>
        <w:left w:val="none" w:sz="0" w:space="0" w:color="auto"/>
        <w:bottom w:val="none" w:sz="0" w:space="0" w:color="auto"/>
        <w:right w:val="none" w:sz="0" w:space="0" w:color="auto"/>
      </w:divBdr>
    </w:div>
    <w:div w:id="582179187">
      <w:bodyDiv w:val="1"/>
      <w:marLeft w:val="0"/>
      <w:marRight w:val="0"/>
      <w:marTop w:val="0"/>
      <w:marBottom w:val="0"/>
      <w:divBdr>
        <w:top w:val="none" w:sz="0" w:space="0" w:color="auto"/>
        <w:left w:val="none" w:sz="0" w:space="0" w:color="auto"/>
        <w:bottom w:val="none" w:sz="0" w:space="0" w:color="auto"/>
        <w:right w:val="none" w:sz="0" w:space="0" w:color="auto"/>
      </w:divBdr>
      <w:divsChild>
        <w:div w:id="55905209">
          <w:marLeft w:val="0"/>
          <w:marRight w:val="0"/>
          <w:marTop w:val="0"/>
          <w:marBottom w:val="0"/>
          <w:divBdr>
            <w:top w:val="none" w:sz="0" w:space="0" w:color="auto"/>
            <w:left w:val="none" w:sz="0" w:space="0" w:color="auto"/>
            <w:bottom w:val="none" w:sz="0" w:space="0" w:color="auto"/>
            <w:right w:val="none" w:sz="0" w:space="0" w:color="auto"/>
          </w:divBdr>
        </w:div>
        <w:div w:id="1413432562">
          <w:marLeft w:val="0"/>
          <w:marRight w:val="0"/>
          <w:marTop w:val="0"/>
          <w:marBottom w:val="0"/>
          <w:divBdr>
            <w:top w:val="none" w:sz="0" w:space="0" w:color="auto"/>
            <w:left w:val="none" w:sz="0" w:space="0" w:color="auto"/>
            <w:bottom w:val="none" w:sz="0" w:space="0" w:color="auto"/>
            <w:right w:val="none" w:sz="0" w:space="0" w:color="auto"/>
          </w:divBdr>
        </w:div>
        <w:div w:id="190195332">
          <w:marLeft w:val="0"/>
          <w:marRight w:val="0"/>
          <w:marTop w:val="0"/>
          <w:marBottom w:val="0"/>
          <w:divBdr>
            <w:top w:val="none" w:sz="0" w:space="0" w:color="auto"/>
            <w:left w:val="none" w:sz="0" w:space="0" w:color="auto"/>
            <w:bottom w:val="none" w:sz="0" w:space="0" w:color="auto"/>
            <w:right w:val="none" w:sz="0" w:space="0" w:color="auto"/>
          </w:divBdr>
        </w:div>
      </w:divsChild>
    </w:div>
    <w:div w:id="680863721">
      <w:bodyDiv w:val="1"/>
      <w:marLeft w:val="0"/>
      <w:marRight w:val="0"/>
      <w:marTop w:val="0"/>
      <w:marBottom w:val="0"/>
      <w:divBdr>
        <w:top w:val="none" w:sz="0" w:space="0" w:color="auto"/>
        <w:left w:val="none" w:sz="0" w:space="0" w:color="auto"/>
        <w:bottom w:val="none" w:sz="0" w:space="0" w:color="auto"/>
        <w:right w:val="none" w:sz="0" w:space="0" w:color="auto"/>
      </w:divBdr>
      <w:divsChild>
        <w:div w:id="736824307">
          <w:marLeft w:val="0"/>
          <w:marRight w:val="0"/>
          <w:marTop w:val="0"/>
          <w:marBottom w:val="0"/>
          <w:divBdr>
            <w:top w:val="none" w:sz="0" w:space="0" w:color="auto"/>
            <w:left w:val="none" w:sz="0" w:space="0" w:color="auto"/>
            <w:bottom w:val="none" w:sz="0" w:space="0" w:color="auto"/>
            <w:right w:val="none" w:sz="0" w:space="0" w:color="auto"/>
          </w:divBdr>
        </w:div>
        <w:div w:id="2002418805">
          <w:marLeft w:val="0"/>
          <w:marRight w:val="0"/>
          <w:marTop w:val="0"/>
          <w:marBottom w:val="0"/>
          <w:divBdr>
            <w:top w:val="none" w:sz="0" w:space="0" w:color="auto"/>
            <w:left w:val="none" w:sz="0" w:space="0" w:color="auto"/>
            <w:bottom w:val="none" w:sz="0" w:space="0" w:color="auto"/>
            <w:right w:val="none" w:sz="0" w:space="0" w:color="auto"/>
          </w:divBdr>
        </w:div>
        <w:div w:id="1275747873">
          <w:marLeft w:val="0"/>
          <w:marRight w:val="0"/>
          <w:marTop w:val="0"/>
          <w:marBottom w:val="0"/>
          <w:divBdr>
            <w:top w:val="none" w:sz="0" w:space="0" w:color="auto"/>
            <w:left w:val="none" w:sz="0" w:space="0" w:color="auto"/>
            <w:bottom w:val="none" w:sz="0" w:space="0" w:color="auto"/>
            <w:right w:val="none" w:sz="0" w:space="0" w:color="auto"/>
          </w:divBdr>
        </w:div>
        <w:div w:id="779421770">
          <w:marLeft w:val="0"/>
          <w:marRight w:val="0"/>
          <w:marTop w:val="0"/>
          <w:marBottom w:val="0"/>
          <w:divBdr>
            <w:top w:val="none" w:sz="0" w:space="0" w:color="auto"/>
            <w:left w:val="none" w:sz="0" w:space="0" w:color="auto"/>
            <w:bottom w:val="none" w:sz="0" w:space="0" w:color="auto"/>
            <w:right w:val="none" w:sz="0" w:space="0" w:color="auto"/>
          </w:divBdr>
        </w:div>
        <w:div w:id="2085565179">
          <w:marLeft w:val="0"/>
          <w:marRight w:val="0"/>
          <w:marTop w:val="0"/>
          <w:marBottom w:val="0"/>
          <w:divBdr>
            <w:top w:val="none" w:sz="0" w:space="0" w:color="auto"/>
            <w:left w:val="none" w:sz="0" w:space="0" w:color="auto"/>
            <w:bottom w:val="none" w:sz="0" w:space="0" w:color="auto"/>
            <w:right w:val="none" w:sz="0" w:space="0" w:color="auto"/>
          </w:divBdr>
        </w:div>
        <w:div w:id="1674723374">
          <w:marLeft w:val="0"/>
          <w:marRight w:val="0"/>
          <w:marTop w:val="0"/>
          <w:marBottom w:val="0"/>
          <w:divBdr>
            <w:top w:val="none" w:sz="0" w:space="0" w:color="auto"/>
            <w:left w:val="none" w:sz="0" w:space="0" w:color="auto"/>
            <w:bottom w:val="none" w:sz="0" w:space="0" w:color="auto"/>
            <w:right w:val="none" w:sz="0" w:space="0" w:color="auto"/>
          </w:divBdr>
        </w:div>
        <w:div w:id="1028801951">
          <w:marLeft w:val="0"/>
          <w:marRight w:val="0"/>
          <w:marTop w:val="0"/>
          <w:marBottom w:val="0"/>
          <w:divBdr>
            <w:top w:val="none" w:sz="0" w:space="0" w:color="auto"/>
            <w:left w:val="none" w:sz="0" w:space="0" w:color="auto"/>
            <w:bottom w:val="none" w:sz="0" w:space="0" w:color="auto"/>
            <w:right w:val="none" w:sz="0" w:space="0" w:color="auto"/>
          </w:divBdr>
        </w:div>
        <w:div w:id="61409625">
          <w:marLeft w:val="0"/>
          <w:marRight w:val="0"/>
          <w:marTop w:val="0"/>
          <w:marBottom w:val="0"/>
          <w:divBdr>
            <w:top w:val="none" w:sz="0" w:space="0" w:color="auto"/>
            <w:left w:val="none" w:sz="0" w:space="0" w:color="auto"/>
            <w:bottom w:val="none" w:sz="0" w:space="0" w:color="auto"/>
            <w:right w:val="none" w:sz="0" w:space="0" w:color="auto"/>
          </w:divBdr>
        </w:div>
        <w:div w:id="482434607">
          <w:marLeft w:val="0"/>
          <w:marRight w:val="0"/>
          <w:marTop w:val="0"/>
          <w:marBottom w:val="0"/>
          <w:divBdr>
            <w:top w:val="none" w:sz="0" w:space="0" w:color="auto"/>
            <w:left w:val="none" w:sz="0" w:space="0" w:color="auto"/>
            <w:bottom w:val="none" w:sz="0" w:space="0" w:color="auto"/>
            <w:right w:val="none" w:sz="0" w:space="0" w:color="auto"/>
          </w:divBdr>
        </w:div>
        <w:div w:id="1716391934">
          <w:marLeft w:val="0"/>
          <w:marRight w:val="0"/>
          <w:marTop w:val="0"/>
          <w:marBottom w:val="0"/>
          <w:divBdr>
            <w:top w:val="none" w:sz="0" w:space="0" w:color="auto"/>
            <w:left w:val="none" w:sz="0" w:space="0" w:color="auto"/>
            <w:bottom w:val="none" w:sz="0" w:space="0" w:color="auto"/>
            <w:right w:val="none" w:sz="0" w:space="0" w:color="auto"/>
          </w:divBdr>
        </w:div>
        <w:div w:id="531578248">
          <w:marLeft w:val="0"/>
          <w:marRight w:val="0"/>
          <w:marTop w:val="0"/>
          <w:marBottom w:val="0"/>
          <w:divBdr>
            <w:top w:val="none" w:sz="0" w:space="0" w:color="auto"/>
            <w:left w:val="none" w:sz="0" w:space="0" w:color="auto"/>
            <w:bottom w:val="none" w:sz="0" w:space="0" w:color="auto"/>
            <w:right w:val="none" w:sz="0" w:space="0" w:color="auto"/>
          </w:divBdr>
        </w:div>
        <w:div w:id="313796843">
          <w:marLeft w:val="0"/>
          <w:marRight w:val="0"/>
          <w:marTop w:val="0"/>
          <w:marBottom w:val="0"/>
          <w:divBdr>
            <w:top w:val="none" w:sz="0" w:space="0" w:color="auto"/>
            <w:left w:val="none" w:sz="0" w:space="0" w:color="auto"/>
            <w:bottom w:val="none" w:sz="0" w:space="0" w:color="auto"/>
            <w:right w:val="none" w:sz="0" w:space="0" w:color="auto"/>
          </w:divBdr>
        </w:div>
        <w:div w:id="1288581614">
          <w:marLeft w:val="0"/>
          <w:marRight w:val="0"/>
          <w:marTop w:val="0"/>
          <w:marBottom w:val="0"/>
          <w:divBdr>
            <w:top w:val="none" w:sz="0" w:space="0" w:color="auto"/>
            <w:left w:val="none" w:sz="0" w:space="0" w:color="auto"/>
            <w:bottom w:val="none" w:sz="0" w:space="0" w:color="auto"/>
            <w:right w:val="none" w:sz="0" w:space="0" w:color="auto"/>
          </w:divBdr>
        </w:div>
        <w:div w:id="259677747">
          <w:marLeft w:val="0"/>
          <w:marRight w:val="0"/>
          <w:marTop w:val="0"/>
          <w:marBottom w:val="0"/>
          <w:divBdr>
            <w:top w:val="none" w:sz="0" w:space="0" w:color="auto"/>
            <w:left w:val="none" w:sz="0" w:space="0" w:color="auto"/>
            <w:bottom w:val="none" w:sz="0" w:space="0" w:color="auto"/>
            <w:right w:val="none" w:sz="0" w:space="0" w:color="auto"/>
          </w:divBdr>
        </w:div>
        <w:div w:id="1613436507">
          <w:marLeft w:val="0"/>
          <w:marRight w:val="0"/>
          <w:marTop w:val="0"/>
          <w:marBottom w:val="0"/>
          <w:divBdr>
            <w:top w:val="none" w:sz="0" w:space="0" w:color="auto"/>
            <w:left w:val="none" w:sz="0" w:space="0" w:color="auto"/>
            <w:bottom w:val="none" w:sz="0" w:space="0" w:color="auto"/>
            <w:right w:val="none" w:sz="0" w:space="0" w:color="auto"/>
          </w:divBdr>
        </w:div>
      </w:divsChild>
    </w:div>
    <w:div w:id="863785720">
      <w:bodyDiv w:val="1"/>
      <w:marLeft w:val="0"/>
      <w:marRight w:val="0"/>
      <w:marTop w:val="0"/>
      <w:marBottom w:val="0"/>
      <w:divBdr>
        <w:top w:val="none" w:sz="0" w:space="0" w:color="auto"/>
        <w:left w:val="none" w:sz="0" w:space="0" w:color="auto"/>
        <w:bottom w:val="none" w:sz="0" w:space="0" w:color="auto"/>
        <w:right w:val="none" w:sz="0" w:space="0" w:color="auto"/>
      </w:divBdr>
    </w:div>
    <w:div w:id="878738858">
      <w:bodyDiv w:val="1"/>
      <w:marLeft w:val="0"/>
      <w:marRight w:val="0"/>
      <w:marTop w:val="0"/>
      <w:marBottom w:val="0"/>
      <w:divBdr>
        <w:top w:val="none" w:sz="0" w:space="0" w:color="auto"/>
        <w:left w:val="none" w:sz="0" w:space="0" w:color="auto"/>
        <w:bottom w:val="none" w:sz="0" w:space="0" w:color="auto"/>
        <w:right w:val="none" w:sz="0" w:space="0" w:color="auto"/>
      </w:divBdr>
      <w:divsChild>
        <w:div w:id="90585314">
          <w:marLeft w:val="0"/>
          <w:marRight w:val="0"/>
          <w:marTop w:val="0"/>
          <w:marBottom w:val="0"/>
          <w:divBdr>
            <w:top w:val="none" w:sz="0" w:space="0" w:color="auto"/>
            <w:left w:val="none" w:sz="0" w:space="0" w:color="auto"/>
            <w:bottom w:val="none" w:sz="0" w:space="0" w:color="auto"/>
            <w:right w:val="none" w:sz="0" w:space="0" w:color="auto"/>
          </w:divBdr>
        </w:div>
        <w:div w:id="1146388119">
          <w:marLeft w:val="0"/>
          <w:marRight w:val="0"/>
          <w:marTop w:val="0"/>
          <w:marBottom w:val="0"/>
          <w:divBdr>
            <w:top w:val="none" w:sz="0" w:space="0" w:color="auto"/>
            <w:left w:val="none" w:sz="0" w:space="0" w:color="auto"/>
            <w:bottom w:val="none" w:sz="0" w:space="0" w:color="auto"/>
            <w:right w:val="none" w:sz="0" w:space="0" w:color="auto"/>
          </w:divBdr>
        </w:div>
        <w:div w:id="67188492">
          <w:marLeft w:val="0"/>
          <w:marRight w:val="0"/>
          <w:marTop w:val="0"/>
          <w:marBottom w:val="0"/>
          <w:divBdr>
            <w:top w:val="none" w:sz="0" w:space="0" w:color="auto"/>
            <w:left w:val="none" w:sz="0" w:space="0" w:color="auto"/>
            <w:bottom w:val="none" w:sz="0" w:space="0" w:color="auto"/>
            <w:right w:val="none" w:sz="0" w:space="0" w:color="auto"/>
          </w:divBdr>
        </w:div>
        <w:div w:id="1364594276">
          <w:marLeft w:val="0"/>
          <w:marRight w:val="0"/>
          <w:marTop w:val="0"/>
          <w:marBottom w:val="0"/>
          <w:divBdr>
            <w:top w:val="none" w:sz="0" w:space="0" w:color="auto"/>
            <w:left w:val="none" w:sz="0" w:space="0" w:color="auto"/>
            <w:bottom w:val="none" w:sz="0" w:space="0" w:color="auto"/>
            <w:right w:val="none" w:sz="0" w:space="0" w:color="auto"/>
          </w:divBdr>
        </w:div>
        <w:div w:id="751203762">
          <w:marLeft w:val="0"/>
          <w:marRight w:val="0"/>
          <w:marTop w:val="0"/>
          <w:marBottom w:val="0"/>
          <w:divBdr>
            <w:top w:val="none" w:sz="0" w:space="0" w:color="auto"/>
            <w:left w:val="none" w:sz="0" w:space="0" w:color="auto"/>
            <w:bottom w:val="none" w:sz="0" w:space="0" w:color="auto"/>
            <w:right w:val="none" w:sz="0" w:space="0" w:color="auto"/>
          </w:divBdr>
        </w:div>
        <w:div w:id="1371417506">
          <w:marLeft w:val="0"/>
          <w:marRight w:val="0"/>
          <w:marTop w:val="0"/>
          <w:marBottom w:val="0"/>
          <w:divBdr>
            <w:top w:val="none" w:sz="0" w:space="0" w:color="auto"/>
            <w:left w:val="none" w:sz="0" w:space="0" w:color="auto"/>
            <w:bottom w:val="none" w:sz="0" w:space="0" w:color="auto"/>
            <w:right w:val="none" w:sz="0" w:space="0" w:color="auto"/>
          </w:divBdr>
        </w:div>
        <w:div w:id="46345464">
          <w:marLeft w:val="0"/>
          <w:marRight w:val="0"/>
          <w:marTop w:val="0"/>
          <w:marBottom w:val="0"/>
          <w:divBdr>
            <w:top w:val="none" w:sz="0" w:space="0" w:color="auto"/>
            <w:left w:val="none" w:sz="0" w:space="0" w:color="auto"/>
            <w:bottom w:val="none" w:sz="0" w:space="0" w:color="auto"/>
            <w:right w:val="none" w:sz="0" w:space="0" w:color="auto"/>
          </w:divBdr>
        </w:div>
        <w:div w:id="1263994271">
          <w:marLeft w:val="0"/>
          <w:marRight w:val="0"/>
          <w:marTop w:val="0"/>
          <w:marBottom w:val="0"/>
          <w:divBdr>
            <w:top w:val="none" w:sz="0" w:space="0" w:color="auto"/>
            <w:left w:val="none" w:sz="0" w:space="0" w:color="auto"/>
            <w:bottom w:val="none" w:sz="0" w:space="0" w:color="auto"/>
            <w:right w:val="none" w:sz="0" w:space="0" w:color="auto"/>
          </w:divBdr>
        </w:div>
      </w:divsChild>
    </w:div>
    <w:div w:id="880092024">
      <w:bodyDiv w:val="1"/>
      <w:marLeft w:val="0"/>
      <w:marRight w:val="0"/>
      <w:marTop w:val="0"/>
      <w:marBottom w:val="0"/>
      <w:divBdr>
        <w:top w:val="none" w:sz="0" w:space="0" w:color="auto"/>
        <w:left w:val="none" w:sz="0" w:space="0" w:color="auto"/>
        <w:bottom w:val="none" w:sz="0" w:space="0" w:color="auto"/>
        <w:right w:val="none" w:sz="0" w:space="0" w:color="auto"/>
      </w:divBdr>
    </w:div>
    <w:div w:id="907770140">
      <w:bodyDiv w:val="1"/>
      <w:marLeft w:val="0"/>
      <w:marRight w:val="0"/>
      <w:marTop w:val="0"/>
      <w:marBottom w:val="0"/>
      <w:divBdr>
        <w:top w:val="none" w:sz="0" w:space="0" w:color="auto"/>
        <w:left w:val="none" w:sz="0" w:space="0" w:color="auto"/>
        <w:bottom w:val="none" w:sz="0" w:space="0" w:color="auto"/>
        <w:right w:val="none" w:sz="0" w:space="0" w:color="auto"/>
      </w:divBdr>
    </w:div>
    <w:div w:id="915211935">
      <w:bodyDiv w:val="1"/>
      <w:marLeft w:val="0"/>
      <w:marRight w:val="0"/>
      <w:marTop w:val="0"/>
      <w:marBottom w:val="0"/>
      <w:divBdr>
        <w:top w:val="none" w:sz="0" w:space="0" w:color="auto"/>
        <w:left w:val="none" w:sz="0" w:space="0" w:color="auto"/>
        <w:bottom w:val="none" w:sz="0" w:space="0" w:color="auto"/>
        <w:right w:val="none" w:sz="0" w:space="0" w:color="auto"/>
      </w:divBdr>
    </w:div>
    <w:div w:id="945160617">
      <w:bodyDiv w:val="1"/>
      <w:marLeft w:val="0"/>
      <w:marRight w:val="0"/>
      <w:marTop w:val="0"/>
      <w:marBottom w:val="0"/>
      <w:divBdr>
        <w:top w:val="none" w:sz="0" w:space="0" w:color="auto"/>
        <w:left w:val="none" w:sz="0" w:space="0" w:color="auto"/>
        <w:bottom w:val="none" w:sz="0" w:space="0" w:color="auto"/>
        <w:right w:val="none" w:sz="0" w:space="0" w:color="auto"/>
      </w:divBdr>
    </w:div>
    <w:div w:id="1069496918">
      <w:bodyDiv w:val="1"/>
      <w:marLeft w:val="0"/>
      <w:marRight w:val="0"/>
      <w:marTop w:val="0"/>
      <w:marBottom w:val="0"/>
      <w:divBdr>
        <w:top w:val="none" w:sz="0" w:space="0" w:color="auto"/>
        <w:left w:val="none" w:sz="0" w:space="0" w:color="auto"/>
        <w:bottom w:val="none" w:sz="0" w:space="0" w:color="auto"/>
        <w:right w:val="none" w:sz="0" w:space="0" w:color="auto"/>
      </w:divBdr>
      <w:divsChild>
        <w:div w:id="1683049954">
          <w:marLeft w:val="0"/>
          <w:marRight w:val="0"/>
          <w:marTop w:val="0"/>
          <w:marBottom w:val="0"/>
          <w:divBdr>
            <w:top w:val="none" w:sz="0" w:space="0" w:color="auto"/>
            <w:left w:val="none" w:sz="0" w:space="0" w:color="auto"/>
            <w:bottom w:val="none" w:sz="0" w:space="0" w:color="auto"/>
            <w:right w:val="none" w:sz="0" w:space="0" w:color="auto"/>
          </w:divBdr>
        </w:div>
        <w:div w:id="1739981238">
          <w:marLeft w:val="0"/>
          <w:marRight w:val="0"/>
          <w:marTop w:val="0"/>
          <w:marBottom w:val="0"/>
          <w:divBdr>
            <w:top w:val="none" w:sz="0" w:space="0" w:color="auto"/>
            <w:left w:val="none" w:sz="0" w:space="0" w:color="auto"/>
            <w:bottom w:val="none" w:sz="0" w:space="0" w:color="auto"/>
            <w:right w:val="none" w:sz="0" w:space="0" w:color="auto"/>
          </w:divBdr>
        </w:div>
        <w:div w:id="827017899">
          <w:marLeft w:val="0"/>
          <w:marRight w:val="0"/>
          <w:marTop w:val="0"/>
          <w:marBottom w:val="0"/>
          <w:divBdr>
            <w:top w:val="none" w:sz="0" w:space="0" w:color="auto"/>
            <w:left w:val="none" w:sz="0" w:space="0" w:color="auto"/>
            <w:bottom w:val="none" w:sz="0" w:space="0" w:color="auto"/>
            <w:right w:val="none" w:sz="0" w:space="0" w:color="auto"/>
          </w:divBdr>
        </w:div>
        <w:div w:id="770666271">
          <w:marLeft w:val="0"/>
          <w:marRight w:val="0"/>
          <w:marTop w:val="0"/>
          <w:marBottom w:val="0"/>
          <w:divBdr>
            <w:top w:val="none" w:sz="0" w:space="0" w:color="auto"/>
            <w:left w:val="none" w:sz="0" w:space="0" w:color="auto"/>
            <w:bottom w:val="none" w:sz="0" w:space="0" w:color="auto"/>
            <w:right w:val="none" w:sz="0" w:space="0" w:color="auto"/>
          </w:divBdr>
        </w:div>
        <w:div w:id="624044204">
          <w:marLeft w:val="0"/>
          <w:marRight w:val="0"/>
          <w:marTop w:val="0"/>
          <w:marBottom w:val="0"/>
          <w:divBdr>
            <w:top w:val="none" w:sz="0" w:space="0" w:color="auto"/>
            <w:left w:val="none" w:sz="0" w:space="0" w:color="auto"/>
            <w:bottom w:val="none" w:sz="0" w:space="0" w:color="auto"/>
            <w:right w:val="none" w:sz="0" w:space="0" w:color="auto"/>
          </w:divBdr>
        </w:div>
        <w:div w:id="1375619992">
          <w:marLeft w:val="0"/>
          <w:marRight w:val="0"/>
          <w:marTop w:val="0"/>
          <w:marBottom w:val="0"/>
          <w:divBdr>
            <w:top w:val="none" w:sz="0" w:space="0" w:color="auto"/>
            <w:left w:val="none" w:sz="0" w:space="0" w:color="auto"/>
            <w:bottom w:val="none" w:sz="0" w:space="0" w:color="auto"/>
            <w:right w:val="none" w:sz="0" w:space="0" w:color="auto"/>
          </w:divBdr>
        </w:div>
        <w:div w:id="400518753">
          <w:marLeft w:val="0"/>
          <w:marRight w:val="0"/>
          <w:marTop w:val="0"/>
          <w:marBottom w:val="0"/>
          <w:divBdr>
            <w:top w:val="none" w:sz="0" w:space="0" w:color="auto"/>
            <w:left w:val="none" w:sz="0" w:space="0" w:color="auto"/>
            <w:bottom w:val="none" w:sz="0" w:space="0" w:color="auto"/>
            <w:right w:val="none" w:sz="0" w:space="0" w:color="auto"/>
          </w:divBdr>
        </w:div>
        <w:div w:id="687830970">
          <w:marLeft w:val="0"/>
          <w:marRight w:val="0"/>
          <w:marTop w:val="0"/>
          <w:marBottom w:val="0"/>
          <w:divBdr>
            <w:top w:val="none" w:sz="0" w:space="0" w:color="auto"/>
            <w:left w:val="none" w:sz="0" w:space="0" w:color="auto"/>
            <w:bottom w:val="none" w:sz="0" w:space="0" w:color="auto"/>
            <w:right w:val="none" w:sz="0" w:space="0" w:color="auto"/>
          </w:divBdr>
        </w:div>
      </w:divsChild>
    </w:div>
    <w:div w:id="1088231348">
      <w:bodyDiv w:val="1"/>
      <w:marLeft w:val="0"/>
      <w:marRight w:val="0"/>
      <w:marTop w:val="0"/>
      <w:marBottom w:val="0"/>
      <w:divBdr>
        <w:top w:val="none" w:sz="0" w:space="0" w:color="auto"/>
        <w:left w:val="none" w:sz="0" w:space="0" w:color="auto"/>
        <w:bottom w:val="none" w:sz="0" w:space="0" w:color="auto"/>
        <w:right w:val="none" w:sz="0" w:space="0" w:color="auto"/>
      </w:divBdr>
    </w:div>
    <w:div w:id="1366057030">
      <w:bodyDiv w:val="1"/>
      <w:marLeft w:val="0"/>
      <w:marRight w:val="0"/>
      <w:marTop w:val="0"/>
      <w:marBottom w:val="0"/>
      <w:divBdr>
        <w:top w:val="none" w:sz="0" w:space="0" w:color="auto"/>
        <w:left w:val="none" w:sz="0" w:space="0" w:color="auto"/>
        <w:bottom w:val="none" w:sz="0" w:space="0" w:color="auto"/>
        <w:right w:val="none" w:sz="0" w:space="0" w:color="auto"/>
      </w:divBdr>
    </w:div>
    <w:div w:id="1408647512">
      <w:bodyDiv w:val="1"/>
      <w:marLeft w:val="0"/>
      <w:marRight w:val="0"/>
      <w:marTop w:val="0"/>
      <w:marBottom w:val="0"/>
      <w:divBdr>
        <w:top w:val="none" w:sz="0" w:space="0" w:color="auto"/>
        <w:left w:val="none" w:sz="0" w:space="0" w:color="auto"/>
        <w:bottom w:val="none" w:sz="0" w:space="0" w:color="auto"/>
        <w:right w:val="none" w:sz="0" w:space="0" w:color="auto"/>
      </w:divBdr>
      <w:divsChild>
        <w:div w:id="931158284">
          <w:marLeft w:val="0"/>
          <w:marRight w:val="0"/>
          <w:marTop w:val="0"/>
          <w:marBottom w:val="0"/>
          <w:divBdr>
            <w:top w:val="none" w:sz="0" w:space="0" w:color="auto"/>
            <w:left w:val="none" w:sz="0" w:space="0" w:color="auto"/>
            <w:bottom w:val="none" w:sz="0" w:space="0" w:color="auto"/>
            <w:right w:val="none" w:sz="0" w:space="0" w:color="auto"/>
          </w:divBdr>
        </w:div>
        <w:div w:id="1440641632">
          <w:marLeft w:val="0"/>
          <w:marRight w:val="0"/>
          <w:marTop w:val="0"/>
          <w:marBottom w:val="0"/>
          <w:divBdr>
            <w:top w:val="none" w:sz="0" w:space="0" w:color="auto"/>
            <w:left w:val="none" w:sz="0" w:space="0" w:color="auto"/>
            <w:bottom w:val="none" w:sz="0" w:space="0" w:color="auto"/>
            <w:right w:val="none" w:sz="0" w:space="0" w:color="auto"/>
          </w:divBdr>
        </w:div>
        <w:div w:id="1947154044">
          <w:marLeft w:val="0"/>
          <w:marRight w:val="0"/>
          <w:marTop w:val="0"/>
          <w:marBottom w:val="0"/>
          <w:divBdr>
            <w:top w:val="none" w:sz="0" w:space="0" w:color="auto"/>
            <w:left w:val="none" w:sz="0" w:space="0" w:color="auto"/>
            <w:bottom w:val="none" w:sz="0" w:space="0" w:color="auto"/>
            <w:right w:val="none" w:sz="0" w:space="0" w:color="auto"/>
          </w:divBdr>
        </w:div>
      </w:divsChild>
    </w:div>
    <w:div w:id="1508980403">
      <w:bodyDiv w:val="1"/>
      <w:marLeft w:val="0"/>
      <w:marRight w:val="0"/>
      <w:marTop w:val="0"/>
      <w:marBottom w:val="0"/>
      <w:divBdr>
        <w:top w:val="none" w:sz="0" w:space="0" w:color="auto"/>
        <w:left w:val="none" w:sz="0" w:space="0" w:color="auto"/>
        <w:bottom w:val="none" w:sz="0" w:space="0" w:color="auto"/>
        <w:right w:val="none" w:sz="0" w:space="0" w:color="auto"/>
      </w:divBdr>
      <w:divsChild>
        <w:div w:id="880440789">
          <w:marLeft w:val="0"/>
          <w:marRight w:val="0"/>
          <w:marTop w:val="0"/>
          <w:marBottom w:val="0"/>
          <w:divBdr>
            <w:top w:val="none" w:sz="0" w:space="0" w:color="auto"/>
            <w:left w:val="none" w:sz="0" w:space="0" w:color="auto"/>
            <w:bottom w:val="none" w:sz="0" w:space="0" w:color="auto"/>
            <w:right w:val="none" w:sz="0" w:space="0" w:color="auto"/>
          </w:divBdr>
        </w:div>
        <w:div w:id="300774286">
          <w:marLeft w:val="0"/>
          <w:marRight w:val="0"/>
          <w:marTop w:val="0"/>
          <w:marBottom w:val="0"/>
          <w:divBdr>
            <w:top w:val="none" w:sz="0" w:space="0" w:color="auto"/>
            <w:left w:val="none" w:sz="0" w:space="0" w:color="auto"/>
            <w:bottom w:val="none" w:sz="0" w:space="0" w:color="auto"/>
            <w:right w:val="none" w:sz="0" w:space="0" w:color="auto"/>
          </w:divBdr>
        </w:div>
        <w:div w:id="756948413">
          <w:marLeft w:val="0"/>
          <w:marRight w:val="0"/>
          <w:marTop w:val="0"/>
          <w:marBottom w:val="0"/>
          <w:divBdr>
            <w:top w:val="none" w:sz="0" w:space="0" w:color="auto"/>
            <w:left w:val="none" w:sz="0" w:space="0" w:color="auto"/>
            <w:bottom w:val="none" w:sz="0" w:space="0" w:color="auto"/>
            <w:right w:val="none" w:sz="0" w:space="0" w:color="auto"/>
          </w:divBdr>
        </w:div>
        <w:div w:id="1960406979">
          <w:marLeft w:val="0"/>
          <w:marRight w:val="0"/>
          <w:marTop w:val="0"/>
          <w:marBottom w:val="0"/>
          <w:divBdr>
            <w:top w:val="none" w:sz="0" w:space="0" w:color="auto"/>
            <w:left w:val="none" w:sz="0" w:space="0" w:color="auto"/>
            <w:bottom w:val="none" w:sz="0" w:space="0" w:color="auto"/>
            <w:right w:val="none" w:sz="0" w:space="0" w:color="auto"/>
          </w:divBdr>
        </w:div>
        <w:div w:id="1015039708">
          <w:marLeft w:val="0"/>
          <w:marRight w:val="0"/>
          <w:marTop w:val="0"/>
          <w:marBottom w:val="0"/>
          <w:divBdr>
            <w:top w:val="none" w:sz="0" w:space="0" w:color="auto"/>
            <w:left w:val="none" w:sz="0" w:space="0" w:color="auto"/>
            <w:bottom w:val="none" w:sz="0" w:space="0" w:color="auto"/>
            <w:right w:val="none" w:sz="0" w:space="0" w:color="auto"/>
          </w:divBdr>
        </w:div>
        <w:div w:id="298608701">
          <w:marLeft w:val="0"/>
          <w:marRight w:val="0"/>
          <w:marTop w:val="0"/>
          <w:marBottom w:val="0"/>
          <w:divBdr>
            <w:top w:val="none" w:sz="0" w:space="0" w:color="auto"/>
            <w:left w:val="none" w:sz="0" w:space="0" w:color="auto"/>
            <w:bottom w:val="none" w:sz="0" w:space="0" w:color="auto"/>
            <w:right w:val="none" w:sz="0" w:space="0" w:color="auto"/>
          </w:divBdr>
        </w:div>
        <w:div w:id="437991069">
          <w:marLeft w:val="0"/>
          <w:marRight w:val="0"/>
          <w:marTop w:val="0"/>
          <w:marBottom w:val="0"/>
          <w:divBdr>
            <w:top w:val="none" w:sz="0" w:space="0" w:color="auto"/>
            <w:left w:val="none" w:sz="0" w:space="0" w:color="auto"/>
            <w:bottom w:val="none" w:sz="0" w:space="0" w:color="auto"/>
            <w:right w:val="none" w:sz="0" w:space="0" w:color="auto"/>
          </w:divBdr>
        </w:div>
        <w:div w:id="920606888">
          <w:marLeft w:val="0"/>
          <w:marRight w:val="0"/>
          <w:marTop w:val="0"/>
          <w:marBottom w:val="0"/>
          <w:divBdr>
            <w:top w:val="none" w:sz="0" w:space="0" w:color="auto"/>
            <w:left w:val="none" w:sz="0" w:space="0" w:color="auto"/>
            <w:bottom w:val="none" w:sz="0" w:space="0" w:color="auto"/>
            <w:right w:val="none" w:sz="0" w:space="0" w:color="auto"/>
          </w:divBdr>
        </w:div>
        <w:div w:id="910701380">
          <w:marLeft w:val="0"/>
          <w:marRight w:val="0"/>
          <w:marTop w:val="0"/>
          <w:marBottom w:val="0"/>
          <w:divBdr>
            <w:top w:val="none" w:sz="0" w:space="0" w:color="auto"/>
            <w:left w:val="none" w:sz="0" w:space="0" w:color="auto"/>
            <w:bottom w:val="none" w:sz="0" w:space="0" w:color="auto"/>
            <w:right w:val="none" w:sz="0" w:space="0" w:color="auto"/>
          </w:divBdr>
        </w:div>
        <w:div w:id="1129591849">
          <w:marLeft w:val="0"/>
          <w:marRight w:val="0"/>
          <w:marTop w:val="0"/>
          <w:marBottom w:val="0"/>
          <w:divBdr>
            <w:top w:val="none" w:sz="0" w:space="0" w:color="auto"/>
            <w:left w:val="none" w:sz="0" w:space="0" w:color="auto"/>
            <w:bottom w:val="none" w:sz="0" w:space="0" w:color="auto"/>
            <w:right w:val="none" w:sz="0" w:space="0" w:color="auto"/>
          </w:divBdr>
        </w:div>
        <w:div w:id="591476586">
          <w:marLeft w:val="0"/>
          <w:marRight w:val="0"/>
          <w:marTop w:val="0"/>
          <w:marBottom w:val="0"/>
          <w:divBdr>
            <w:top w:val="none" w:sz="0" w:space="0" w:color="auto"/>
            <w:left w:val="none" w:sz="0" w:space="0" w:color="auto"/>
            <w:bottom w:val="none" w:sz="0" w:space="0" w:color="auto"/>
            <w:right w:val="none" w:sz="0" w:space="0" w:color="auto"/>
          </w:divBdr>
        </w:div>
        <w:div w:id="1669091488">
          <w:marLeft w:val="0"/>
          <w:marRight w:val="0"/>
          <w:marTop w:val="0"/>
          <w:marBottom w:val="0"/>
          <w:divBdr>
            <w:top w:val="none" w:sz="0" w:space="0" w:color="auto"/>
            <w:left w:val="none" w:sz="0" w:space="0" w:color="auto"/>
            <w:bottom w:val="none" w:sz="0" w:space="0" w:color="auto"/>
            <w:right w:val="none" w:sz="0" w:space="0" w:color="auto"/>
          </w:divBdr>
        </w:div>
        <w:div w:id="858083608">
          <w:marLeft w:val="0"/>
          <w:marRight w:val="0"/>
          <w:marTop w:val="0"/>
          <w:marBottom w:val="0"/>
          <w:divBdr>
            <w:top w:val="none" w:sz="0" w:space="0" w:color="auto"/>
            <w:left w:val="none" w:sz="0" w:space="0" w:color="auto"/>
            <w:bottom w:val="none" w:sz="0" w:space="0" w:color="auto"/>
            <w:right w:val="none" w:sz="0" w:space="0" w:color="auto"/>
          </w:divBdr>
        </w:div>
        <w:div w:id="856621288">
          <w:marLeft w:val="0"/>
          <w:marRight w:val="0"/>
          <w:marTop w:val="0"/>
          <w:marBottom w:val="0"/>
          <w:divBdr>
            <w:top w:val="none" w:sz="0" w:space="0" w:color="auto"/>
            <w:left w:val="none" w:sz="0" w:space="0" w:color="auto"/>
            <w:bottom w:val="none" w:sz="0" w:space="0" w:color="auto"/>
            <w:right w:val="none" w:sz="0" w:space="0" w:color="auto"/>
          </w:divBdr>
        </w:div>
        <w:div w:id="1254972722">
          <w:marLeft w:val="0"/>
          <w:marRight w:val="0"/>
          <w:marTop w:val="0"/>
          <w:marBottom w:val="0"/>
          <w:divBdr>
            <w:top w:val="none" w:sz="0" w:space="0" w:color="auto"/>
            <w:left w:val="none" w:sz="0" w:space="0" w:color="auto"/>
            <w:bottom w:val="none" w:sz="0" w:space="0" w:color="auto"/>
            <w:right w:val="none" w:sz="0" w:space="0" w:color="auto"/>
          </w:divBdr>
        </w:div>
      </w:divsChild>
    </w:div>
    <w:div w:id="1545020736">
      <w:bodyDiv w:val="1"/>
      <w:marLeft w:val="0"/>
      <w:marRight w:val="0"/>
      <w:marTop w:val="0"/>
      <w:marBottom w:val="0"/>
      <w:divBdr>
        <w:top w:val="none" w:sz="0" w:space="0" w:color="auto"/>
        <w:left w:val="none" w:sz="0" w:space="0" w:color="auto"/>
        <w:bottom w:val="none" w:sz="0" w:space="0" w:color="auto"/>
        <w:right w:val="none" w:sz="0" w:space="0" w:color="auto"/>
      </w:divBdr>
    </w:div>
    <w:div w:id="1580795150">
      <w:bodyDiv w:val="1"/>
      <w:marLeft w:val="0"/>
      <w:marRight w:val="0"/>
      <w:marTop w:val="0"/>
      <w:marBottom w:val="0"/>
      <w:divBdr>
        <w:top w:val="none" w:sz="0" w:space="0" w:color="auto"/>
        <w:left w:val="none" w:sz="0" w:space="0" w:color="auto"/>
        <w:bottom w:val="none" w:sz="0" w:space="0" w:color="auto"/>
        <w:right w:val="none" w:sz="0" w:space="0" w:color="auto"/>
      </w:divBdr>
      <w:divsChild>
        <w:div w:id="2095584844">
          <w:marLeft w:val="0"/>
          <w:marRight w:val="0"/>
          <w:marTop w:val="0"/>
          <w:marBottom w:val="0"/>
          <w:divBdr>
            <w:top w:val="none" w:sz="0" w:space="0" w:color="auto"/>
            <w:left w:val="none" w:sz="0" w:space="0" w:color="auto"/>
            <w:bottom w:val="none" w:sz="0" w:space="0" w:color="auto"/>
            <w:right w:val="none" w:sz="0" w:space="0" w:color="auto"/>
          </w:divBdr>
        </w:div>
        <w:div w:id="1757826033">
          <w:marLeft w:val="0"/>
          <w:marRight w:val="0"/>
          <w:marTop w:val="0"/>
          <w:marBottom w:val="0"/>
          <w:divBdr>
            <w:top w:val="none" w:sz="0" w:space="0" w:color="auto"/>
            <w:left w:val="none" w:sz="0" w:space="0" w:color="auto"/>
            <w:bottom w:val="none" w:sz="0" w:space="0" w:color="auto"/>
            <w:right w:val="none" w:sz="0" w:space="0" w:color="auto"/>
          </w:divBdr>
        </w:div>
        <w:div w:id="1789204413">
          <w:marLeft w:val="0"/>
          <w:marRight w:val="0"/>
          <w:marTop w:val="0"/>
          <w:marBottom w:val="0"/>
          <w:divBdr>
            <w:top w:val="none" w:sz="0" w:space="0" w:color="auto"/>
            <w:left w:val="none" w:sz="0" w:space="0" w:color="auto"/>
            <w:bottom w:val="none" w:sz="0" w:space="0" w:color="auto"/>
            <w:right w:val="none" w:sz="0" w:space="0" w:color="auto"/>
          </w:divBdr>
        </w:div>
        <w:div w:id="786387025">
          <w:marLeft w:val="0"/>
          <w:marRight w:val="0"/>
          <w:marTop w:val="0"/>
          <w:marBottom w:val="0"/>
          <w:divBdr>
            <w:top w:val="none" w:sz="0" w:space="0" w:color="auto"/>
            <w:left w:val="none" w:sz="0" w:space="0" w:color="auto"/>
            <w:bottom w:val="none" w:sz="0" w:space="0" w:color="auto"/>
            <w:right w:val="none" w:sz="0" w:space="0" w:color="auto"/>
          </w:divBdr>
        </w:div>
      </w:divsChild>
    </w:div>
    <w:div w:id="1777210562">
      <w:bodyDiv w:val="1"/>
      <w:marLeft w:val="0"/>
      <w:marRight w:val="0"/>
      <w:marTop w:val="0"/>
      <w:marBottom w:val="0"/>
      <w:divBdr>
        <w:top w:val="none" w:sz="0" w:space="0" w:color="auto"/>
        <w:left w:val="none" w:sz="0" w:space="0" w:color="auto"/>
        <w:bottom w:val="none" w:sz="0" w:space="0" w:color="auto"/>
        <w:right w:val="none" w:sz="0" w:space="0" w:color="auto"/>
      </w:divBdr>
      <w:divsChild>
        <w:div w:id="7416266">
          <w:marLeft w:val="0"/>
          <w:marRight w:val="0"/>
          <w:marTop w:val="0"/>
          <w:marBottom w:val="0"/>
          <w:divBdr>
            <w:top w:val="none" w:sz="0" w:space="0" w:color="auto"/>
            <w:left w:val="none" w:sz="0" w:space="0" w:color="auto"/>
            <w:bottom w:val="none" w:sz="0" w:space="0" w:color="auto"/>
            <w:right w:val="none" w:sz="0" w:space="0" w:color="auto"/>
          </w:divBdr>
        </w:div>
        <w:div w:id="869414746">
          <w:marLeft w:val="0"/>
          <w:marRight w:val="0"/>
          <w:marTop w:val="0"/>
          <w:marBottom w:val="0"/>
          <w:divBdr>
            <w:top w:val="none" w:sz="0" w:space="0" w:color="auto"/>
            <w:left w:val="none" w:sz="0" w:space="0" w:color="auto"/>
            <w:bottom w:val="none" w:sz="0" w:space="0" w:color="auto"/>
            <w:right w:val="none" w:sz="0" w:space="0" w:color="auto"/>
          </w:divBdr>
        </w:div>
        <w:div w:id="67004560">
          <w:marLeft w:val="0"/>
          <w:marRight w:val="0"/>
          <w:marTop w:val="0"/>
          <w:marBottom w:val="0"/>
          <w:divBdr>
            <w:top w:val="none" w:sz="0" w:space="0" w:color="auto"/>
            <w:left w:val="none" w:sz="0" w:space="0" w:color="auto"/>
            <w:bottom w:val="none" w:sz="0" w:space="0" w:color="auto"/>
            <w:right w:val="none" w:sz="0" w:space="0" w:color="auto"/>
          </w:divBdr>
        </w:div>
        <w:div w:id="202251063">
          <w:marLeft w:val="0"/>
          <w:marRight w:val="0"/>
          <w:marTop w:val="0"/>
          <w:marBottom w:val="0"/>
          <w:divBdr>
            <w:top w:val="none" w:sz="0" w:space="0" w:color="auto"/>
            <w:left w:val="none" w:sz="0" w:space="0" w:color="auto"/>
            <w:bottom w:val="none" w:sz="0" w:space="0" w:color="auto"/>
            <w:right w:val="none" w:sz="0" w:space="0" w:color="auto"/>
          </w:divBdr>
        </w:div>
        <w:div w:id="682706811">
          <w:marLeft w:val="0"/>
          <w:marRight w:val="0"/>
          <w:marTop w:val="0"/>
          <w:marBottom w:val="0"/>
          <w:divBdr>
            <w:top w:val="none" w:sz="0" w:space="0" w:color="auto"/>
            <w:left w:val="none" w:sz="0" w:space="0" w:color="auto"/>
            <w:bottom w:val="none" w:sz="0" w:space="0" w:color="auto"/>
            <w:right w:val="none" w:sz="0" w:space="0" w:color="auto"/>
          </w:divBdr>
        </w:div>
        <w:div w:id="1301960266">
          <w:marLeft w:val="0"/>
          <w:marRight w:val="0"/>
          <w:marTop w:val="0"/>
          <w:marBottom w:val="0"/>
          <w:divBdr>
            <w:top w:val="none" w:sz="0" w:space="0" w:color="auto"/>
            <w:left w:val="none" w:sz="0" w:space="0" w:color="auto"/>
            <w:bottom w:val="none" w:sz="0" w:space="0" w:color="auto"/>
            <w:right w:val="none" w:sz="0" w:space="0" w:color="auto"/>
          </w:divBdr>
        </w:div>
        <w:div w:id="2005040253">
          <w:marLeft w:val="0"/>
          <w:marRight w:val="0"/>
          <w:marTop w:val="0"/>
          <w:marBottom w:val="0"/>
          <w:divBdr>
            <w:top w:val="none" w:sz="0" w:space="0" w:color="auto"/>
            <w:left w:val="none" w:sz="0" w:space="0" w:color="auto"/>
            <w:bottom w:val="none" w:sz="0" w:space="0" w:color="auto"/>
            <w:right w:val="none" w:sz="0" w:space="0" w:color="auto"/>
          </w:divBdr>
        </w:div>
        <w:div w:id="2111199919">
          <w:marLeft w:val="0"/>
          <w:marRight w:val="0"/>
          <w:marTop w:val="0"/>
          <w:marBottom w:val="0"/>
          <w:divBdr>
            <w:top w:val="none" w:sz="0" w:space="0" w:color="auto"/>
            <w:left w:val="none" w:sz="0" w:space="0" w:color="auto"/>
            <w:bottom w:val="none" w:sz="0" w:space="0" w:color="auto"/>
            <w:right w:val="none" w:sz="0" w:space="0" w:color="auto"/>
          </w:divBdr>
        </w:div>
        <w:div w:id="264654594">
          <w:marLeft w:val="0"/>
          <w:marRight w:val="0"/>
          <w:marTop w:val="0"/>
          <w:marBottom w:val="0"/>
          <w:divBdr>
            <w:top w:val="none" w:sz="0" w:space="0" w:color="auto"/>
            <w:left w:val="none" w:sz="0" w:space="0" w:color="auto"/>
            <w:bottom w:val="none" w:sz="0" w:space="0" w:color="auto"/>
            <w:right w:val="none" w:sz="0" w:space="0" w:color="auto"/>
          </w:divBdr>
        </w:div>
        <w:div w:id="375742042">
          <w:marLeft w:val="0"/>
          <w:marRight w:val="0"/>
          <w:marTop w:val="0"/>
          <w:marBottom w:val="0"/>
          <w:divBdr>
            <w:top w:val="none" w:sz="0" w:space="0" w:color="auto"/>
            <w:left w:val="none" w:sz="0" w:space="0" w:color="auto"/>
            <w:bottom w:val="none" w:sz="0" w:space="0" w:color="auto"/>
            <w:right w:val="none" w:sz="0" w:space="0" w:color="auto"/>
          </w:divBdr>
        </w:div>
        <w:div w:id="953832332">
          <w:marLeft w:val="0"/>
          <w:marRight w:val="0"/>
          <w:marTop w:val="0"/>
          <w:marBottom w:val="0"/>
          <w:divBdr>
            <w:top w:val="none" w:sz="0" w:space="0" w:color="auto"/>
            <w:left w:val="none" w:sz="0" w:space="0" w:color="auto"/>
            <w:bottom w:val="none" w:sz="0" w:space="0" w:color="auto"/>
            <w:right w:val="none" w:sz="0" w:space="0" w:color="auto"/>
          </w:divBdr>
        </w:div>
        <w:div w:id="949093160">
          <w:marLeft w:val="0"/>
          <w:marRight w:val="0"/>
          <w:marTop w:val="0"/>
          <w:marBottom w:val="0"/>
          <w:divBdr>
            <w:top w:val="none" w:sz="0" w:space="0" w:color="auto"/>
            <w:left w:val="none" w:sz="0" w:space="0" w:color="auto"/>
            <w:bottom w:val="none" w:sz="0" w:space="0" w:color="auto"/>
            <w:right w:val="none" w:sz="0" w:space="0" w:color="auto"/>
          </w:divBdr>
        </w:div>
        <w:div w:id="703137856">
          <w:marLeft w:val="0"/>
          <w:marRight w:val="0"/>
          <w:marTop w:val="0"/>
          <w:marBottom w:val="0"/>
          <w:divBdr>
            <w:top w:val="none" w:sz="0" w:space="0" w:color="auto"/>
            <w:left w:val="none" w:sz="0" w:space="0" w:color="auto"/>
            <w:bottom w:val="none" w:sz="0" w:space="0" w:color="auto"/>
            <w:right w:val="none" w:sz="0" w:space="0" w:color="auto"/>
          </w:divBdr>
        </w:div>
        <w:div w:id="301733869">
          <w:marLeft w:val="0"/>
          <w:marRight w:val="0"/>
          <w:marTop w:val="0"/>
          <w:marBottom w:val="0"/>
          <w:divBdr>
            <w:top w:val="none" w:sz="0" w:space="0" w:color="auto"/>
            <w:left w:val="none" w:sz="0" w:space="0" w:color="auto"/>
            <w:bottom w:val="none" w:sz="0" w:space="0" w:color="auto"/>
            <w:right w:val="none" w:sz="0" w:space="0" w:color="auto"/>
          </w:divBdr>
        </w:div>
      </w:divsChild>
    </w:div>
    <w:div w:id="1803185386">
      <w:bodyDiv w:val="1"/>
      <w:marLeft w:val="0"/>
      <w:marRight w:val="0"/>
      <w:marTop w:val="0"/>
      <w:marBottom w:val="0"/>
      <w:divBdr>
        <w:top w:val="none" w:sz="0" w:space="0" w:color="auto"/>
        <w:left w:val="none" w:sz="0" w:space="0" w:color="auto"/>
        <w:bottom w:val="none" w:sz="0" w:space="0" w:color="auto"/>
        <w:right w:val="none" w:sz="0" w:space="0" w:color="auto"/>
      </w:divBdr>
      <w:divsChild>
        <w:div w:id="646710919">
          <w:marLeft w:val="0"/>
          <w:marRight w:val="0"/>
          <w:marTop w:val="0"/>
          <w:marBottom w:val="0"/>
          <w:divBdr>
            <w:top w:val="none" w:sz="0" w:space="0" w:color="auto"/>
            <w:left w:val="none" w:sz="0" w:space="0" w:color="auto"/>
            <w:bottom w:val="none" w:sz="0" w:space="0" w:color="auto"/>
            <w:right w:val="none" w:sz="0" w:space="0" w:color="auto"/>
          </w:divBdr>
        </w:div>
        <w:div w:id="1624268148">
          <w:marLeft w:val="0"/>
          <w:marRight w:val="0"/>
          <w:marTop w:val="0"/>
          <w:marBottom w:val="0"/>
          <w:divBdr>
            <w:top w:val="none" w:sz="0" w:space="0" w:color="auto"/>
            <w:left w:val="none" w:sz="0" w:space="0" w:color="auto"/>
            <w:bottom w:val="none" w:sz="0" w:space="0" w:color="auto"/>
            <w:right w:val="none" w:sz="0" w:space="0" w:color="auto"/>
          </w:divBdr>
        </w:div>
        <w:div w:id="1152022066">
          <w:marLeft w:val="0"/>
          <w:marRight w:val="0"/>
          <w:marTop w:val="0"/>
          <w:marBottom w:val="0"/>
          <w:divBdr>
            <w:top w:val="none" w:sz="0" w:space="0" w:color="auto"/>
            <w:left w:val="none" w:sz="0" w:space="0" w:color="auto"/>
            <w:bottom w:val="none" w:sz="0" w:space="0" w:color="auto"/>
            <w:right w:val="none" w:sz="0" w:space="0" w:color="auto"/>
          </w:divBdr>
        </w:div>
        <w:div w:id="373889017">
          <w:marLeft w:val="0"/>
          <w:marRight w:val="0"/>
          <w:marTop w:val="0"/>
          <w:marBottom w:val="0"/>
          <w:divBdr>
            <w:top w:val="none" w:sz="0" w:space="0" w:color="auto"/>
            <w:left w:val="none" w:sz="0" w:space="0" w:color="auto"/>
            <w:bottom w:val="none" w:sz="0" w:space="0" w:color="auto"/>
            <w:right w:val="none" w:sz="0" w:space="0" w:color="auto"/>
          </w:divBdr>
        </w:div>
        <w:div w:id="876428719">
          <w:marLeft w:val="0"/>
          <w:marRight w:val="0"/>
          <w:marTop w:val="0"/>
          <w:marBottom w:val="0"/>
          <w:divBdr>
            <w:top w:val="none" w:sz="0" w:space="0" w:color="auto"/>
            <w:left w:val="none" w:sz="0" w:space="0" w:color="auto"/>
            <w:bottom w:val="none" w:sz="0" w:space="0" w:color="auto"/>
            <w:right w:val="none" w:sz="0" w:space="0" w:color="auto"/>
          </w:divBdr>
        </w:div>
      </w:divsChild>
    </w:div>
    <w:div w:id="1931743058">
      <w:bodyDiv w:val="1"/>
      <w:marLeft w:val="0"/>
      <w:marRight w:val="0"/>
      <w:marTop w:val="0"/>
      <w:marBottom w:val="0"/>
      <w:divBdr>
        <w:top w:val="none" w:sz="0" w:space="0" w:color="auto"/>
        <w:left w:val="none" w:sz="0" w:space="0" w:color="auto"/>
        <w:bottom w:val="none" w:sz="0" w:space="0" w:color="auto"/>
        <w:right w:val="none" w:sz="0" w:space="0" w:color="auto"/>
      </w:divBdr>
      <w:divsChild>
        <w:div w:id="1071654498">
          <w:marLeft w:val="0"/>
          <w:marRight w:val="0"/>
          <w:marTop w:val="0"/>
          <w:marBottom w:val="0"/>
          <w:divBdr>
            <w:top w:val="none" w:sz="0" w:space="0" w:color="auto"/>
            <w:left w:val="none" w:sz="0" w:space="0" w:color="auto"/>
            <w:bottom w:val="none" w:sz="0" w:space="0" w:color="auto"/>
            <w:right w:val="none" w:sz="0" w:space="0" w:color="auto"/>
          </w:divBdr>
        </w:div>
        <w:div w:id="295722782">
          <w:marLeft w:val="0"/>
          <w:marRight w:val="0"/>
          <w:marTop w:val="0"/>
          <w:marBottom w:val="0"/>
          <w:divBdr>
            <w:top w:val="none" w:sz="0" w:space="0" w:color="auto"/>
            <w:left w:val="none" w:sz="0" w:space="0" w:color="auto"/>
            <w:bottom w:val="none" w:sz="0" w:space="0" w:color="auto"/>
            <w:right w:val="none" w:sz="0" w:space="0" w:color="auto"/>
          </w:divBdr>
        </w:div>
        <w:div w:id="808285065">
          <w:marLeft w:val="0"/>
          <w:marRight w:val="0"/>
          <w:marTop w:val="0"/>
          <w:marBottom w:val="0"/>
          <w:divBdr>
            <w:top w:val="none" w:sz="0" w:space="0" w:color="auto"/>
            <w:left w:val="none" w:sz="0" w:space="0" w:color="auto"/>
            <w:bottom w:val="none" w:sz="0" w:space="0" w:color="auto"/>
            <w:right w:val="none" w:sz="0" w:space="0" w:color="auto"/>
          </w:divBdr>
        </w:div>
      </w:divsChild>
    </w:div>
    <w:div w:id="203275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youtube.com/watch?v=vGS5_ZISlNg" TargetMode="External"/><Relationship Id="rId102" Type="http://schemas.openxmlformats.org/officeDocument/2006/relationships/hyperlink" Target="https://www.youtube.com/watch?v=ZrS3Ye8p61Y" TargetMode="External"/><Relationship Id="rId103" Type="http://schemas.openxmlformats.org/officeDocument/2006/relationships/hyperlink" Target="http://achievethecore.org/page/2881/journeys-2014-materials-adaptation-project?PID=1036" TargetMode="External"/><Relationship Id="rId104" Type="http://schemas.openxmlformats.org/officeDocument/2006/relationships/header" Target="header1.xml"/><Relationship Id="rId105" Type="http://schemas.openxmlformats.org/officeDocument/2006/relationships/footer" Target="footer1.xml"/><Relationship Id="rId106" Type="http://schemas.openxmlformats.org/officeDocument/2006/relationships/footer" Target="footer2.xml"/><Relationship Id="rId10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8"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tn.gov/education/article/english-language-arts-standards" TargetMode="External"/><Relationship Id="rId16" Type="http://schemas.openxmlformats.org/officeDocument/2006/relationships/hyperlink" Target="http://achievethecore.org/page/642/text-complexity-collection" TargetMode="External"/><Relationship Id="rId17" Type="http://schemas.openxmlformats.org/officeDocument/2006/relationships/hyperlink" Target="http://achievethecore.org/page/1027/academic-word-finder" TargetMode="External"/><Relationship Id="rId18" Type="http://schemas.openxmlformats.org/officeDocument/2006/relationships/hyperlink" Target="http://achievethecore.org/page/1027/academic-word-finder" TargetMode="External"/><Relationship Id="rId19" Type="http://schemas.openxmlformats.org/officeDocument/2006/relationships/hyperlink" Target="http://achievethecore.org/page/710/text-dependent-question-resources" TargetMode="External"/><Relationship Id="rId30" Type="http://schemas.openxmlformats.org/officeDocument/2006/relationships/hyperlink" Target="http://achievethecore.org/page/2881/journeys-2014-materials-adaptation-project?PID=1036" TargetMode="External"/><Relationship Id="rId31" Type="http://schemas.openxmlformats.org/officeDocument/2006/relationships/image" Target="media/image2.png"/><Relationship Id="rId32" Type="http://schemas.openxmlformats.org/officeDocument/2006/relationships/image" Target="media/image3.png"/><Relationship Id="rId33" Type="http://schemas.openxmlformats.org/officeDocument/2006/relationships/image" Target="media/image4.png"/><Relationship Id="rId34" Type="http://schemas.openxmlformats.org/officeDocument/2006/relationships/hyperlink" Target="http://www.fcrr.org/curriculum/pdf/GK-1/Archive/P_Final_Part2.pdf" TargetMode="External"/><Relationship Id="rId35" Type="http://schemas.openxmlformats.org/officeDocument/2006/relationships/hyperlink" Target="http://www.fcrr.org/curriculum/studentCenterActivities.shtm" TargetMode="External"/><Relationship Id="rId36" Type="http://schemas.openxmlformats.org/officeDocument/2006/relationships/hyperlink" Target="http://www.readworks.org/passages/whats-surviving-without-oxygen" TargetMode="External"/><Relationship Id="rId37" Type="http://schemas.openxmlformats.org/officeDocument/2006/relationships/hyperlink" Target="http://www.readworks.org/passages/shell-great-protection" TargetMode="External"/><Relationship Id="rId38" Type="http://schemas.openxmlformats.org/officeDocument/2006/relationships/hyperlink" Target="http://www.arkive.org/western-pond-turtle/actinemys-marmorata/" TargetMode="External"/><Relationship Id="rId39" Type="http://schemas.openxmlformats.org/officeDocument/2006/relationships/hyperlink" Target="http://www.readworks.org/passages/what-habitat" TargetMode="External"/><Relationship Id="rId50" Type="http://schemas.openxmlformats.org/officeDocument/2006/relationships/hyperlink" Target="http://achievethecore.org/page/61/which-words-do-i-teach-and-how-detail-pg" TargetMode="External"/><Relationship Id="rId51" Type="http://schemas.openxmlformats.org/officeDocument/2006/relationships/hyperlink" Target="http://www.fcrr.org/for-educators/sca_cc_l_k-1.asp" TargetMode="External"/><Relationship Id="rId52" Type="http://schemas.openxmlformats.org/officeDocument/2006/relationships/hyperlink" Target="http://www.fcrr.org/Curriculum/pdf/GK-1/P_Final_Part2.pdf" TargetMode="External"/><Relationship Id="rId53" Type="http://schemas.openxmlformats.org/officeDocument/2006/relationships/hyperlink" Target="http://www.fcrr.org/for-educators/sca_cc_rfs_k.asp" TargetMode="External"/><Relationship Id="rId54" Type="http://schemas.openxmlformats.org/officeDocument/2006/relationships/hyperlink" Target="http://www.fcrr.org/curriculum/studentCenterActivities.shtm" TargetMode="External"/><Relationship Id="rId55" Type="http://schemas.openxmlformats.org/officeDocument/2006/relationships/hyperlink" Target="http://www.smithsonianeducation.org/scientist/index.html" TargetMode="External"/><Relationship Id="rId56" Type="http://schemas.openxmlformats.org/officeDocument/2006/relationships/hyperlink" Target="http://www.readworks.com/passages/focus-scientists" TargetMode="External"/><Relationship Id="rId57" Type="http://schemas.openxmlformats.org/officeDocument/2006/relationships/hyperlink" Target="http://www.readworks.org/passages/edison-tried-and-tried-again" TargetMode="External"/><Relationship Id="rId58" Type="http://schemas.openxmlformats.org/officeDocument/2006/relationships/hyperlink" Target="http://www.fcrr.org/Curriculum/PDF/GK-1/C_Final.pdf%20" TargetMode="External"/><Relationship Id="rId59" Type="http://schemas.openxmlformats.org/officeDocument/2006/relationships/hyperlink" Target="http://achievethecore.org/content/upload/Liben_Vocabulary_Article.pdf" TargetMode="External"/><Relationship Id="rId70" Type="http://schemas.openxmlformats.org/officeDocument/2006/relationships/hyperlink" Target="http://www.readworks.org/passages/butterfly-or-moth" TargetMode="External"/><Relationship Id="rId71" Type="http://schemas.openxmlformats.org/officeDocument/2006/relationships/hyperlink" Target="http://www.fcrr.org/for-educators/sca_cc_ri_k-1.asp" TargetMode="External"/><Relationship Id="rId72" Type="http://schemas.openxmlformats.org/officeDocument/2006/relationships/hyperlink" Target="http://www.fcrr.org/studentactivities/c_010a.pdf" TargetMode="External"/><Relationship Id="rId73" Type="http://schemas.openxmlformats.org/officeDocument/2006/relationships/hyperlink" Target="http://www.fcrr.org/Curriculum/PDF/GK-1/C_Final.pdf%20" TargetMode="External"/><Relationship Id="rId74" Type="http://schemas.openxmlformats.org/officeDocument/2006/relationships/hyperlink" Target="http://www.livebinders.com/play/play?id=1089921%20" TargetMode="External"/><Relationship Id="rId75" Type="http://schemas.openxmlformats.org/officeDocument/2006/relationships/hyperlink" Target="https://www.engageny.org/ccls-ela/rfk2d" TargetMode="External"/><Relationship Id="rId76" Type="http://schemas.openxmlformats.org/officeDocument/2006/relationships/hyperlink" Target="http://www.fcrr.org/for-educators/sca_cc_rfs_k.asp" TargetMode="External"/><Relationship Id="rId77" Type="http://schemas.openxmlformats.org/officeDocument/2006/relationships/hyperlink" Target="http://www.fcrr.org/curriculum/studentCenterActivities.shtm" TargetMode="External"/><Relationship Id="rId78" Type="http://schemas.openxmlformats.org/officeDocument/2006/relationships/hyperlink" Target="http://www.readworks.com/passages/life-ocean" TargetMode="External"/><Relationship Id="rId79" Type="http://schemas.openxmlformats.org/officeDocument/2006/relationships/hyperlink" Target="https://www.youtube.com/watch?v=_Tbtd3mdRHs" TargetMode="External"/><Relationship Id="rId90" Type="http://schemas.openxmlformats.org/officeDocument/2006/relationships/hyperlink" Target="https://www.youtube.com/watch?v=LE3trYHecwo" TargetMode="External"/><Relationship Id="rId91" Type="http://schemas.openxmlformats.org/officeDocument/2006/relationships/hyperlink" Target="http://www.fcrr.org/Curriculum/PDF/GK-1/C_Final.pdf%20" TargetMode="External"/><Relationship Id="rId92" Type="http://schemas.openxmlformats.org/officeDocument/2006/relationships/hyperlink" Target="http://www.htsb.org/wp-content/uploads/2014/07/Academic-Language-Functions-toolkit.pdf" TargetMode="External"/><Relationship Id="rId93" Type="http://schemas.openxmlformats.org/officeDocument/2006/relationships/hyperlink" Target="http://www.fcrr.org/Curriculum/pdf/GK-1/V_Final.pdf" TargetMode="External"/><Relationship Id="rId94" Type="http://schemas.openxmlformats.org/officeDocument/2006/relationships/hyperlink" Target="http://www.fcrr.org/studentactivities/v_020b.pdf" TargetMode="External"/><Relationship Id="rId95" Type="http://schemas.openxmlformats.org/officeDocument/2006/relationships/hyperlink" Target="https://www.engageny.org/resource/kindergarten-ela-skills-unit-4" TargetMode="External"/><Relationship Id="rId96" Type="http://schemas.openxmlformats.org/officeDocument/2006/relationships/hyperlink" Target="http://achievethecore.org/page/2881/journeys-2014-materials-adaptation-project?PID=1036" TargetMode="External"/><Relationship Id="rId97" Type="http://schemas.openxmlformats.org/officeDocument/2006/relationships/hyperlink" Target="http://www.readworks.org/passages/big-star" TargetMode="External"/><Relationship Id="rId98" Type="http://schemas.openxmlformats.org/officeDocument/2006/relationships/hyperlink" Target="http://www.readworks.org/passages/why-dont-we-see-stars-daytime" TargetMode="External"/><Relationship Id="rId99" Type="http://schemas.openxmlformats.org/officeDocument/2006/relationships/hyperlink" Target="http://www.readworks.org/passages/what-are-stars" TargetMode="External"/><Relationship Id="rId20" Type="http://schemas.openxmlformats.org/officeDocument/2006/relationships/hyperlink" Target="http://achievethecore.org/page/1098/text-set-project-sequenced-under-construction" TargetMode="External"/><Relationship Id="rId21" Type="http://schemas.openxmlformats.org/officeDocument/2006/relationships/hyperlink" Target="https://www.tn.gov/assets/entities/readtobeready/attachments/Interactive_Read_Aloud_Toolkit.pdf" TargetMode="External"/><Relationship Id="rId22" Type="http://schemas.openxmlformats.org/officeDocument/2006/relationships/hyperlink" Target="http://www.k12reader.com/category/balanced-literacy/" TargetMode="External"/><Relationship Id="rId23" Type="http://schemas.openxmlformats.org/officeDocument/2006/relationships/hyperlink" Target="https://pals.virginia.edu/literacy-workstations.html" TargetMode="External"/><Relationship Id="rId24" Type="http://schemas.openxmlformats.org/officeDocument/2006/relationships/hyperlink" Target="http://www.readingrockets.org/strategies" TargetMode="External"/><Relationship Id="rId25" Type="http://schemas.openxmlformats.org/officeDocument/2006/relationships/hyperlink" Target="http://www.mayersonacademy.org.previewdns.com/online-digital-solutions/orton-gillingham-card-deck-app/" TargetMode="External"/><Relationship Id="rId26" Type="http://schemas.openxmlformats.org/officeDocument/2006/relationships/hyperlink" Target="http://www.readingrockets.org/article/phonics-and-word-recognition-instruction-early-reading-programs-guidelines-accessibility" TargetMode="External"/><Relationship Id="rId27" Type="http://schemas.openxmlformats.org/officeDocument/2006/relationships/hyperlink" Target="http://www.readingrockets.org/article/phonics-watch-learn" TargetMode="External"/><Relationship Id="rId28" Type="http://schemas.openxmlformats.org/officeDocument/2006/relationships/hyperlink" Target="https://www-k6.thinkcentral.com/content/hsp/reading/journeys2014/na/gr1/professional_development_video_9780547952857_/index.html" TargetMode="External"/><Relationship Id="rId29" Type="http://schemas.openxmlformats.org/officeDocument/2006/relationships/hyperlink" Target="http://achievethecore.org/" TargetMode="External"/><Relationship Id="rId40" Type="http://schemas.openxmlformats.org/officeDocument/2006/relationships/hyperlink" Target="http://www.fcrr.org/Curriculum/PDF/GK-1/C_Final.pdf%20" TargetMode="External"/><Relationship Id="rId41" Type="http://schemas.openxmlformats.org/officeDocument/2006/relationships/hyperlink" Target="http://www.livebinders.com/play/play?id=1089921" TargetMode="External"/><Relationship Id="rId42" Type="http://schemas.openxmlformats.org/officeDocument/2006/relationships/hyperlink" Target="http://www.htsb.org/wp-content/uploads/2014/07/Academic-Language-Functions-toolkit.pdf" TargetMode="External"/><Relationship Id="rId43" Type="http://schemas.openxmlformats.org/officeDocument/2006/relationships/hyperlink" Target="%20http:/www.fcrr.org/Curriculum/pdf/GK-1/V_Final.pdf" TargetMode="External"/><Relationship Id="rId44" Type="http://schemas.openxmlformats.org/officeDocument/2006/relationships/hyperlink" Target="http://www.fcrr.org/curriculum/pdf/GK-1/PA_Final_Part5.pdf" TargetMode="External"/><Relationship Id="rId45" Type="http://schemas.openxmlformats.org/officeDocument/2006/relationships/hyperlink" Target="https://www.engageny.org/ccls-ela/rfk3a" TargetMode="External"/><Relationship Id="rId46" Type="http://schemas.openxmlformats.org/officeDocument/2006/relationships/hyperlink" Target="http://www.fcrr.org/curriculum/studentCenterActivities.shtm" TargetMode="External"/><Relationship Id="rId47" Type="http://schemas.openxmlformats.org/officeDocument/2006/relationships/hyperlink" Target="http://www.fcrr.org/Curriculum/PDF/GK-1/C_Final.pdf%20" TargetMode="External"/><Relationship Id="rId48" Type="http://schemas.openxmlformats.org/officeDocument/2006/relationships/hyperlink" Target="http://www.livebinders.com/play/play?id=1089921%20" TargetMode="External"/><Relationship Id="rId49" Type="http://schemas.openxmlformats.org/officeDocument/2006/relationships/hyperlink" Target="http://achievethecore.org/content/upload/Liben_Vocabulary_Article.pdf" TargetMode="External"/><Relationship Id="rId60" Type="http://schemas.openxmlformats.org/officeDocument/2006/relationships/hyperlink" Target="http://achievethecore.org/page/61/which-words-do-i-teach-and-how-detail-pg" TargetMode="External"/><Relationship Id="rId61" Type="http://schemas.openxmlformats.org/officeDocument/2006/relationships/hyperlink" Target="http://www.fcrr.org/Curriculum/pdf/GK-1/V_Final.pdf" TargetMode="External"/><Relationship Id="rId62" Type="http://schemas.openxmlformats.org/officeDocument/2006/relationships/hyperlink" Target="http://www.fcrr.org/studentactivities/v_023b.pdf" TargetMode="External"/><Relationship Id="rId63" Type="http://schemas.openxmlformats.org/officeDocument/2006/relationships/hyperlink" Target="http://www.fcrr.org/studentactivities/PA_037a.pdf" TargetMode="External"/><Relationship Id="rId64" Type="http://schemas.openxmlformats.org/officeDocument/2006/relationships/hyperlink" Target="http://www.fcrr.org/curriculum/pdf/GK-1/PA_Final_Part5.pdf" TargetMode="External"/><Relationship Id="rId65" Type="http://schemas.openxmlformats.org/officeDocument/2006/relationships/hyperlink" Target="http://www.fcrr.org/curriculum/studentCenterActivities.shtm" TargetMode="External"/><Relationship Id="rId66" Type="http://schemas.openxmlformats.org/officeDocument/2006/relationships/hyperlink" Target="http://www.readworks.org/passages/butterflys-life" TargetMode="External"/><Relationship Id="rId67" Type="http://schemas.openxmlformats.org/officeDocument/2006/relationships/hyperlink" Target="https://vimeo.com/111692719" TargetMode="External"/><Relationship Id="rId68" Type="http://schemas.openxmlformats.org/officeDocument/2006/relationships/hyperlink" Target="http://www.butterflywebsite.com/" TargetMode="External"/><Relationship Id="rId69" Type="http://schemas.openxmlformats.org/officeDocument/2006/relationships/hyperlink" Target="http://www.butterflywebsite.com/" TargetMode="External"/><Relationship Id="rId100" Type="http://schemas.openxmlformats.org/officeDocument/2006/relationships/hyperlink" Target="https://www.youtube.com/watch?v=0zfC_KHgmkI" TargetMode="External"/><Relationship Id="rId80" Type="http://schemas.openxmlformats.org/officeDocument/2006/relationships/hyperlink" Target="http://www.readworks.com/passages/mountains-and-oceans-earths-oceans" TargetMode="External"/><Relationship Id="rId81" Type="http://schemas.openxmlformats.org/officeDocument/2006/relationships/hyperlink" Target="https://www.youtube.com/watch?v=8CM3PcRQ8NI" TargetMode="External"/><Relationship Id="rId82" Type="http://schemas.openxmlformats.org/officeDocument/2006/relationships/hyperlink" Target="http://www.fcrr.org/for-educators/sca_cc_rlt_k-1.asp" TargetMode="External"/><Relationship Id="rId83" Type="http://schemas.openxmlformats.org/officeDocument/2006/relationships/hyperlink" Target="http://www.fcrr.org/Curriculum/PDF/GK-1/C_Final.pdf%20" TargetMode="External"/><Relationship Id="rId84" Type="http://schemas.openxmlformats.org/officeDocument/2006/relationships/hyperlink" Target="http://www.htsb.org/wp-content/uploads/2014/07/Academic-Language-Functions-toolkit.pdf" TargetMode="External"/><Relationship Id="rId85" Type="http://schemas.openxmlformats.org/officeDocument/2006/relationships/hyperlink" Target="%20http:/www.fcrr.org/Curriculum/pdf/GK-1/V_Final.pdf" TargetMode="External"/><Relationship Id="rId86" Type="http://schemas.openxmlformats.org/officeDocument/2006/relationships/hyperlink" Target="http://www.fcrr.org/Curriculum/pdf/GK-1/P_Final_Part2.pdf" TargetMode="External"/><Relationship Id="rId87" Type="http://schemas.openxmlformats.org/officeDocument/2006/relationships/hyperlink" Target="http://www.fcrr.org/for-educators/sca_cc_rfs_k.asp" TargetMode="External"/><Relationship Id="rId88" Type="http://schemas.openxmlformats.org/officeDocument/2006/relationships/hyperlink" Target="http://www.fcrr.org/curriculum/studentCenterActivities.shtm" TargetMode="External"/><Relationship Id="rId89" Type="http://schemas.openxmlformats.org/officeDocument/2006/relationships/hyperlink" Target="http://www.readworks.org/passages/who-su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a:xfrm>
          <a:off x="3151325" y="167870"/>
          <a:ext cx="2761835" cy="28800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mbria"/>
              <a:ea typeface="+mn-ea"/>
              <a:cs typeface="+mn-cs"/>
            </a:rPr>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a:xfrm>
          <a:off x="3151325"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a:xfrm>
          <a:off x="6299818" y="167870"/>
          <a:ext cx="2761835" cy="28800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mbria"/>
              <a:ea typeface="+mn-ea"/>
              <a:cs typeface="+mn-cs"/>
            </a:rPr>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a:xfrm>
          <a:off x="2832"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a:xfrm>
          <a:off x="2832" y="167870"/>
          <a:ext cx="2761835" cy="28800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Cambria"/>
              <a:ea typeface="+mn-ea"/>
              <a:cs typeface="+mn-cs"/>
            </a:rPr>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a:xfrm>
          <a:off x="3151325"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a:xfrm>
          <a:off x="2832"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a:xfrm>
          <a:off x="6299818"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a:xfrm>
          <a:off x="6299818"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a:xfrm>
          <a:off x="6299818" y="455870"/>
          <a:ext cx="2761835" cy="1801406"/>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dgm:presLayoutVars>
          <dgm:chMax val="0"/>
          <dgm:chPref val="0"/>
          <dgm:bulletEnabled val="1"/>
        </dgm:presLayoutVars>
      </dgm:prSet>
      <dgm:spPr>
        <a:prstGeom prst="rect">
          <a:avLst/>
        </a:prstGeom>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a:prstGeom prst="rect">
          <a:avLst/>
        </a:prstGeom>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a:prstGeom prst="rect">
          <a:avLst/>
        </a:prstGeom>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a:prstGeom prst="rect">
          <a:avLst/>
        </a:prstGeom>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a:prstGeom prst="rect">
          <a:avLst/>
        </a:prstGeom>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a:prstGeom prst="rect">
          <a:avLst/>
        </a:prstGeom>
      </dgm:spPr>
      <dgm:t>
        <a:bodyPr/>
        <a:lstStyle/>
        <a:p>
          <a:endParaRPr lang="en-US"/>
        </a:p>
      </dgm:t>
    </dgm:pt>
  </dgm:ptLst>
  <dgm:cxnLst>
    <dgm:cxn modelId="{56725567-AC9A-8E43-A910-35D2795225F8}" type="presOf" srcId="{380744B1-A37F-4BDA-AFDB-DC5733361A84}" destId="{ED3CFB3C-8A2F-4741-83A3-0C9403220EF0}" srcOrd="0" destOrd="2" presId="urn:microsoft.com/office/officeart/2005/8/layout/hList1"/>
    <dgm:cxn modelId="{90B1DF77-D57D-4850-881F-BFF021291DDB}" srcId="{AB2A5339-F8E3-F941-8CBE-6412A5D9AADB}" destId="{3DFDE421-D5D8-424D-A9D6-8CA57059350A}" srcOrd="1" destOrd="0" parTransId="{78BDF6BC-1D8B-4DDD-A3A8-D09A43CD536D}" sibTransId="{91A38FC2-F454-4DE6-9FAF-8D3FCE7DCD11}"/>
    <dgm:cxn modelId="{336BC1C5-D260-2D4B-A1CD-47DE833C4763}" type="presOf" srcId="{AE94FDD8-B556-754C-AD86-D53DE923B760}" destId="{34CA21EA-3734-4B40-98A2-11CF211AE0B1}" srcOrd="0" destOrd="0" presId="urn:microsoft.com/office/officeart/2005/8/layout/hList1"/>
    <dgm:cxn modelId="{F3D8A756-C4F4-DD40-81F8-1BE489D85F3F}" srcId="{9B03188F-1BD0-D943-8933-1080C974F9C9}" destId="{52EF490C-E6E8-2A4E-A707-DDB539DCEB96}" srcOrd="1" destOrd="0" parTransId="{1E1FDD7F-5D59-7949-8A2D-5ED25151DB86}" sibTransId="{382B2732-E274-8147-96B5-C3E10484818A}"/>
    <dgm:cxn modelId="{A7C8CC31-5DD9-4D61-89A9-080C335798C7}" srcId="{AB2A5339-F8E3-F941-8CBE-6412A5D9AADB}" destId="{1E50B6F6-2066-4FC8-978E-8511C5C262E8}" srcOrd="0" destOrd="0" parTransId="{F22D5CC0-A4E5-4958-B196-F44B95ECE82E}" sibTransId="{27E05F1F-A0D9-45F3-95EF-57319B4F00AF}"/>
    <dgm:cxn modelId="{A6DF0BD3-158A-415A-B07F-FEBBBDC79B2F}" srcId="{AE94FDD8-B556-754C-AD86-D53DE923B760}" destId="{0893011A-3099-415D-BCEF-740F34D5D128}" srcOrd="1" destOrd="0" parTransId="{3CB3895E-C86B-4441-A00E-E8F0D8AB34BE}" sibTransId="{EE789AB6-AD45-4C53-90B4-DE3947D55BC1}"/>
    <dgm:cxn modelId="{E8511C33-9DDD-7844-A91D-C71FEF921885}" type="presOf" srcId="{2E5A67DB-1EFC-4D42-8ABF-C3411C4DAA11}" destId="{85B32717-0CDF-ED43-91F1-1695EEB13F46}" srcOrd="0" destOrd="0" presId="urn:microsoft.com/office/officeart/2005/8/layout/hList1"/>
    <dgm:cxn modelId="{6DBA80DF-589F-494A-AD6D-8AFCA68A71C7}" type="presOf" srcId="{0893011A-3099-415D-BCEF-740F34D5D128}" destId="{33229A08-D0C1-1041-8ACC-8A9B4EF00942}" srcOrd="0" destOrd="1" presId="urn:microsoft.com/office/officeart/2005/8/layout/hList1"/>
    <dgm:cxn modelId="{A9DE8EF5-401A-AF4E-971E-BBE525C94953}" type="presOf" srcId="{52EF490C-E6E8-2A4E-A707-DDB539DCEB96}" destId="{41EFC5A2-92BA-7046-8862-13B6D47AE561}" srcOrd="0" destOrd="0" presId="urn:microsoft.com/office/officeart/2005/8/layout/hList1"/>
    <dgm:cxn modelId="{7E946E86-4F85-2B4E-9279-235516E7F8C6}" srcId="{52EF490C-E6E8-2A4E-A707-DDB539DCEB96}" destId="{5EB1F371-3943-B34F-8BEB-4DF602D8B57F}" srcOrd="1" destOrd="0" parTransId="{82760745-905E-174B-817B-BA85AFD3224B}" sibTransId="{4665D0C7-5DF5-7642-8043-A6FBE07A5BDE}"/>
    <dgm:cxn modelId="{90816FB8-BD8B-B64E-BA68-C15CAF9C1F33}" srcId="{9B03188F-1BD0-D943-8933-1080C974F9C9}" destId="{AE94FDD8-B556-754C-AD86-D53DE923B760}" srcOrd="0" destOrd="0" parTransId="{AD4F654F-1BCB-0D4E-BFD6-B62283D5A6DD}" sibTransId="{683B6F74-0275-9E42-A29A-17F76C350734}"/>
    <dgm:cxn modelId="{0286D9BF-B816-1A46-ACE0-A07990E0B57C}" type="presOf" srcId="{3DFDE421-D5D8-424D-A9D6-8CA57059350A}" destId="{ED3CFB3C-8A2F-4741-83A3-0C9403220EF0}" srcOrd="0" destOrd="1" presId="urn:microsoft.com/office/officeart/2005/8/layout/hList1"/>
    <dgm:cxn modelId="{187EF0BB-9DCD-1E45-BF9D-BAE646D6274E}" type="presOf" srcId="{1E50B6F6-2066-4FC8-978E-8511C5C262E8}" destId="{ED3CFB3C-8A2F-4741-83A3-0C9403220EF0}"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2DA39472-E2F8-8841-BBD7-A609052D3F32}" type="presOf" srcId="{9B03188F-1BD0-D943-8933-1080C974F9C9}" destId="{7648A335-245C-D14C-9FD7-0BE0DB50AE4F}" srcOrd="0" destOrd="0" presId="urn:microsoft.com/office/officeart/2005/8/layout/hList1"/>
    <dgm:cxn modelId="{22FC49FF-D185-2549-9FDC-6271F63A2672}" type="presOf" srcId="{AB2A5339-F8E3-F941-8CBE-6412A5D9AADB}" destId="{4F426BB4-8F70-254B-8B6F-4A4948441FAA}" srcOrd="0" destOrd="0" presId="urn:microsoft.com/office/officeart/2005/8/layout/hList1"/>
    <dgm:cxn modelId="{2EB14C67-729F-2A48-97C3-5FB6311BB6BC}" type="presOf" srcId="{F068D29C-A185-B042-BED0-A670C987F6D2}" destId="{33229A08-D0C1-1041-8ACC-8A9B4EF00942}" srcOrd="0" destOrd="0"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BE510D37-C489-6146-BA45-54F32ACAF5DC}" type="presOf" srcId="{5EB1F371-3943-B34F-8BEB-4DF602D8B57F}" destId="{85B32717-0CDF-ED43-91F1-1695EEB13F46}" srcOrd="0" destOrd="1" presId="urn:microsoft.com/office/officeart/2005/8/layout/hList1"/>
    <dgm:cxn modelId="{35BE048C-CF3F-429D-BF60-38991C17910E}" srcId="{AB2A5339-F8E3-F941-8CBE-6412A5D9AADB}" destId="{380744B1-A37F-4BDA-AFDB-DC5733361A84}" srcOrd="2" destOrd="0" parTransId="{2E3B708A-20A7-420F-9192-F69ACE5CBEAC}" sibTransId="{23D8B4AA-31D6-4973-9399-F0C2DF961CD7}"/>
    <dgm:cxn modelId="{AE4D988B-D07E-0A4D-8BDD-120B0026D368}" srcId="{9B03188F-1BD0-D943-8933-1080C974F9C9}" destId="{AB2A5339-F8E3-F941-8CBE-6412A5D9AADB}" srcOrd="2" destOrd="0" parTransId="{8A38D300-5770-6741-9897-2CBCB0234311}" sibTransId="{FE585A83-461D-B849-BA9E-8AD01655AE99}"/>
    <dgm:cxn modelId="{8294B96F-A9C1-414B-9635-086348BECDD7}" type="presParOf" srcId="{7648A335-245C-D14C-9FD7-0BE0DB50AE4F}" destId="{8AA50C32-0A07-344F-8F5C-F5E4DD251100}" srcOrd="0" destOrd="0" presId="urn:microsoft.com/office/officeart/2005/8/layout/hList1"/>
    <dgm:cxn modelId="{A2E10911-E778-D24C-B31D-A2AA102DA1F9}" type="presParOf" srcId="{8AA50C32-0A07-344F-8F5C-F5E4DD251100}" destId="{34CA21EA-3734-4B40-98A2-11CF211AE0B1}" srcOrd="0" destOrd="0" presId="urn:microsoft.com/office/officeart/2005/8/layout/hList1"/>
    <dgm:cxn modelId="{FB2D27DC-D889-0746-ACB1-78A4A4F51A3B}" type="presParOf" srcId="{8AA50C32-0A07-344F-8F5C-F5E4DD251100}" destId="{33229A08-D0C1-1041-8ACC-8A9B4EF00942}" srcOrd="1" destOrd="0" presId="urn:microsoft.com/office/officeart/2005/8/layout/hList1"/>
    <dgm:cxn modelId="{13897F77-2C5F-E94B-9606-825F9F0D72DA}" type="presParOf" srcId="{7648A335-245C-D14C-9FD7-0BE0DB50AE4F}" destId="{D70A7571-3891-114F-AA34-6F2C8C4CACC5}" srcOrd="1" destOrd="0" presId="urn:microsoft.com/office/officeart/2005/8/layout/hList1"/>
    <dgm:cxn modelId="{13380CD3-3F11-9A49-B2E9-2A860464A2B7}" type="presParOf" srcId="{7648A335-245C-D14C-9FD7-0BE0DB50AE4F}" destId="{6C2198A8-AB92-7848-9772-8CF97A66E2D5}" srcOrd="2" destOrd="0" presId="urn:microsoft.com/office/officeart/2005/8/layout/hList1"/>
    <dgm:cxn modelId="{F7F9F3D2-B554-0C43-BC60-1F590FC6B775}" type="presParOf" srcId="{6C2198A8-AB92-7848-9772-8CF97A66E2D5}" destId="{41EFC5A2-92BA-7046-8862-13B6D47AE561}" srcOrd="0" destOrd="0" presId="urn:microsoft.com/office/officeart/2005/8/layout/hList1"/>
    <dgm:cxn modelId="{7EA0968E-7956-1B47-8568-672BFE82FA6B}" type="presParOf" srcId="{6C2198A8-AB92-7848-9772-8CF97A66E2D5}" destId="{85B32717-0CDF-ED43-91F1-1695EEB13F46}" srcOrd="1" destOrd="0" presId="urn:microsoft.com/office/officeart/2005/8/layout/hList1"/>
    <dgm:cxn modelId="{F48CE0A5-063C-6640-8CA4-86C1A74A16E7}" type="presParOf" srcId="{7648A335-245C-D14C-9FD7-0BE0DB50AE4F}" destId="{FF37593C-61D8-F84B-8A9C-A053EFCE652B}" srcOrd="3" destOrd="0" presId="urn:microsoft.com/office/officeart/2005/8/layout/hList1"/>
    <dgm:cxn modelId="{F9C0B284-96C3-5B47-AEFC-E43ACD71E714}" type="presParOf" srcId="{7648A335-245C-D14C-9FD7-0BE0DB50AE4F}" destId="{3FC4F7BB-249A-644E-837A-588535CD833E}" srcOrd="4" destOrd="0" presId="urn:microsoft.com/office/officeart/2005/8/layout/hList1"/>
    <dgm:cxn modelId="{D6958E43-DF7F-7F4E-B58E-40021169B66C}" type="presParOf" srcId="{3FC4F7BB-249A-644E-837A-588535CD833E}" destId="{4F426BB4-8F70-254B-8B6F-4A4948441FAA}" srcOrd="0" destOrd="0" presId="urn:microsoft.com/office/officeart/2005/8/layout/hList1"/>
    <dgm:cxn modelId="{D0BB9408-1D64-234A-8393-A38A38B092CF}"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84" y="155819"/>
          <a:ext cx="2715271" cy="2880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Complex Text</a:t>
          </a:r>
        </a:p>
      </dsp:txBody>
      <dsp:txXfrm>
        <a:off x="2784" y="155819"/>
        <a:ext cx="2715271" cy="288000"/>
      </dsp:txXfrm>
    </dsp:sp>
    <dsp:sp modelId="{33229A08-D0C1-1041-8ACC-8A9B4EF00942}">
      <dsp:nvSpPr>
        <dsp:cNvPr id="0" name=""/>
        <dsp:cNvSpPr/>
      </dsp:nvSpPr>
      <dsp:spPr>
        <a:xfrm>
          <a:off x="2784" y="443819"/>
          <a:ext cx="2715271" cy="1825425"/>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The standards build a staircase of text complexity so that all students are ready for the demands of college and career-level reading no later than the end of the high school.</a:t>
          </a:r>
        </a:p>
      </dsp:txBody>
      <dsp:txXfrm>
        <a:off x="2784" y="443819"/>
        <a:ext cx="2715271" cy="1825425"/>
      </dsp:txXfrm>
    </dsp:sp>
    <dsp:sp modelId="{41EFC5A2-92BA-7046-8862-13B6D47AE561}">
      <dsp:nvSpPr>
        <dsp:cNvPr id="0" name=""/>
        <dsp:cNvSpPr/>
      </dsp:nvSpPr>
      <dsp:spPr>
        <a:xfrm>
          <a:off x="3098194" y="155819"/>
          <a:ext cx="2715271" cy="2880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Evidence from Text</a:t>
          </a:r>
        </a:p>
      </dsp:txBody>
      <dsp:txXfrm>
        <a:off x="3098194" y="155819"/>
        <a:ext cx="2715271" cy="288000"/>
      </dsp:txXfrm>
    </dsp:sp>
    <dsp:sp modelId="{85B32717-0CDF-ED43-91F1-1695EEB13F46}">
      <dsp:nvSpPr>
        <dsp:cNvPr id="0" name=""/>
        <dsp:cNvSpPr/>
      </dsp:nvSpPr>
      <dsp:spPr>
        <a:xfrm>
          <a:off x="3098194" y="443819"/>
          <a:ext cx="2715271" cy="1825425"/>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The standards also require the cultivation of narrative writing throughout the grades, and in later grades a command of sequence will be essential for effective argumentative and informational writing.</a:t>
          </a:r>
        </a:p>
      </dsp:txBody>
      <dsp:txXfrm>
        <a:off x="3098194" y="443819"/>
        <a:ext cx="2715271" cy="1825425"/>
      </dsp:txXfrm>
    </dsp:sp>
    <dsp:sp modelId="{4F426BB4-8F70-254B-8B6F-4A4948441FAA}">
      <dsp:nvSpPr>
        <dsp:cNvPr id="0" name=""/>
        <dsp:cNvSpPr/>
      </dsp:nvSpPr>
      <dsp:spPr>
        <a:xfrm>
          <a:off x="6193604" y="155819"/>
          <a:ext cx="2715271" cy="2880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Building Knowledge</a:t>
          </a:r>
        </a:p>
      </dsp:txBody>
      <dsp:txXfrm>
        <a:off x="6193604" y="155819"/>
        <a:ext cx="2715271" cy="288000"/>
      </dsp:txXfrm>
    </dsp:sp>
    <dsp:sp modelId="{ED3CFB3C-8A2F-4741-83A3-0C9403220EF0}">
      <dsp:nvSpPr>
        <dsp:cNvPr id="0" name=""/>
        <dsp:cNvSpPr/>
      </dsp:nvSpPr>
      <dsp:spPr>
        <a:xfrm>
          <a:off x="6193604" y="443819"/>
          <a:ext cx="2715271" cy="1825425"/>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mbria"/>
              <a:ea typeface="+mn-ea"/>
              <a:cs typeface="+mn-cs"/>
            </a:rPr>
            <a:t>The K-5 standards strongly recommend that students build coherent general knowledge both within each year and across years.</a:t>
          </a:r>
        </a:p>
      </dsp:txBody>
      <dsp:txXfrm>
        <a:off x="6193604" y="443819"/>
        <a:ext cx="2715271" cy="182542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BA1D-BD5A-2444-83A8-B266469F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14583</Words>
  <Characters>83128</Characters>
  <Application>Microsoft Macintosh Word</Application>
  <DocSecurity>0</DocSecurity>
  <Lines>692</Lines>
  <Paragraphs>195</Paragraphs>
  <ScaleCrop>false</ScaleCrop>
  <Company>Shelby County Schools</Company>
  <LinksUpToDate>false</LinksUpToDate>
  <CharactersWithSpaces>97516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 CHANDLER</dc:creator>
  <cp:lastModifiedBy>Joyce Harrison</cp:lastModifiedBy>
  <cp:revision>3</cp:revision>
  <cp:lastPrinted>2015-10-23T13:55:00Z</cp:lastPrinted>
  <dcterms:created xsi:type="dcterms:W3CDTF">2016-12-08T20:07:00Z</dcterms:created>
  <dcterms:modified xsi:type="dcterms:W3CDTF">2016-12-08T20:10:00Z</dcterms:modified>
</cp:coreProperties>
</file>