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DE91B" w14:textId="77777777" w:rsidR="00A1534A" w:rsidRPr="00D95BEF" w:rsidRDefault="00A1534A" w:rsidP="00A1534A">
      <w:pPr>
        <w:widowControl w:val="0"/>
        <w:spacing w:after="160" w:line="256" w:lineRule="auto"/>
        <w:rPr>
          <w:rFonts w:ascii="Arial Narrow" w:hAnsi="Arial Narrow"/>
        </w:rPr>
      </w:pPr>
      <w:bookmarkStart w:id="0" w:name="h.gjdgxs" w:colFirst="0" w:colLast="0"/>
      <w:bookmarkStart w:id="1" w:name="_GoBack"/>
      <w:bookmarkEnd w:id="0"/>
      <w:bookmarkEnd w:id="1"/>
      <w:r w:rsidRPr="00D95BEF">
        <w:rPr>
          <w:rFonts w:ascii="Arial Narrow" w:eastAsia="Arial" w:hAnsi="Arial Narrow" w:cs="Arial"/>
          <w:b/>
          <w:bCs/>
          <w:color w:val="44546A"/>
          <w:sz w:val="28"/>
          <w:szCs w:val="28"/>
        </w:rPr>
        <w:t>Introduction</w:t>
      </w:r>
    </w:p>
    <w:p w14:paraId="53E46795" w14:textId="77777777" w:rsidR="00A1534A" w:rsidRPr="00D95BEF" w:rsidRDefault="00A1534A" w:rsidP="00A1534A">
      <w:pPr>
        <w:widowControl w:val="0"/>
        <w:spacing w:after="0" w:line="276" w:lineRule="auto"/>
        <w:rPr>
          <w:rFonts w:ascii="Arial Narrow" w:hAnsi="Arial Narrow"/>
        </w:rPr>
      </w:pPr>
      <w:r w:rsidRPr="00D95BEF">
        <w:rPr>
          <w:rFonts w:ascii="Arial Narrow" w:eastAsia="Arial" w:hAnsi="Arial Narrow" w:cs="Arial"/>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7C66907F" w14:textId="77777777" w:rsidR="00A1534A" w:rsidRPr="00D95BEF" w:rsidRDefault="00A1534A" w:rsidP="00A1534A">
      <w:pPr>
        <w:widowControl w:val="0"/>
        <w:spacing w:after="0" w:line="276" w:lineRule="auto"/>
        <w:rPr>
          <w:rFonts w:ascii="Arial Narrow" w:hAnsi="Arial Narrow"/>
          <w:sz w:val="22"/>
          <w:szCs w:val="22"/>
        </w:rPr>
      </w:pPr>
    </w:p>
    <w:p w14:paraId="05C26262" w14:textId="77777777" w:rsidR="00A1534A" w:rsidRPr="00D95BEF" w:rsidRDefault="00A1534A" w:rsidP="00A1534A">
      <w:pPr>
        <w:widowControl w:val="0"/>
        <w:spacing w:after="0" w:line="276" w:lineRule="auto"/>
        <w:rPr>
          <w:rFonts w:ascii="Arial Narrow" w:hAnsi="Arial Narrow"/>
        </w:rPr>
      </w:pPr>
      <w:r w:rsidRPr="00D95BEF">
        <w:rPr>
          <w:rFonts w:ascii="Arial Narrow" w:eastAsia="Arial" w:hAnsi="Arial Narrow" w:cs="Arial"/>
          <w:b/>
          <w:bCs/>
          <w:sz w:val="22"/>
          <w:szCs w:val="22"/>
        </w:rPr>
        <w:t>By 2025,</w:t>
      </w:r>
    </w:p>
    <w:p w14:paraId="0D450207" w14:textId="77777777" w:rsidR="00A1534A" w:rsidRPr="00D95BEF" w:rsidRDefault="00A1534A" w:rsidP="000C5BA5">
      <w:pPr>
        <w:widowControl w:val="0"/>
        <w:numPr>
          <w:ilvl w:val="0"/>
          <w:numId w:val="51"/>
        </w:numPr>
        <w:spacing w:after="0" w:line="276" w:lineRule="auto"/>
        <w:ind w:hanging="360"/>
        <w:contextualSpacing/>
        <w:rPr>
          <w:rFonts w:ascii="Arial Narrow" w:eastAsia="Arial" w:hAnsi="Arial Narrow" w:cs="Arial"/>
          <w:b/>
          <w:bCs/>
          <w:color w:val="333333"/>
          <w:sz w:val="22"/>
          <w:szCs w:val="22"/>
        </w:rPr>
      </w:pPr>
      <w:r w:rsidRPr="00D95BEF">
        <w:rPr>
          <w:rFonts w:ascii="Arial Narrow" w:eastAsia="Arial" w:hAnsi="Arial Narrow" w:cs="Arial"/>
          <w:b/>
          <w:bCs/>
          <w:color w:val="333333"/>
          <w:sz w:val="22"/>
          <w:szCs w:val="22"/>
        </w:rPr>
        <w:t>80% of our students will graduate from high school college or career ready</w:t>
      </w:r>
    </w:p>
    <w:p w14:paraId="2B6B7167" w14:textId="77777777" w:rsidR="00A1534A" w:rsidRPr="00D95BEF" w:rsidRDefault="00A1534A" w:rsidP="000C5BA5">
      <w:pPr>
        <w:widowControl w:val="0"/>
        <w:numPr>
          <w:ilvl w:val="0"/>
          <w:numId w:val="51"/>
        </w:numPr>
        <w:spacing w:after="0" w:line="276" w:lineRule="auto"/>
        <w:ind w:hanging="360"/>
        <w:contextualSpacing/>
        <w:rPr>
          <w:rFonts w:ascii="Arial Narrow" w:eastAsia="Arial" w:hAnsi="Arial Narrow" w:cs="Arial"/>
          <w:b/>
          <w:bCs/>
          <w:color w:val="333333"/>
          <w:sz w:val="22"/>
          <w:szCs w:val="22"/>
        </w:rPr>
      </w:pPr>
      <w:r w:rsidRPr="00D95BEF">
        <w:rPr>
          <w:rFonts w:ascii="Arial Narrow" w:eastAsia="Arial" w:hAnsi="Arial Narrow" w:cs="Arial"/>
          <w:b/>
          <w:bCs/>
          <w:color w:val="333333"/>
          <w:sz w:val="22"/>
          <w:szCs w:val="22"/>
        </w:rPr>
        <w:t>90% of students will graduate on time</w:t>
      </w:r>
    </w:p>
    <w:p w14:paraId="53EA525C" w14:textId="77777777" w:rsidR="00A1534A" w:rsidRPr="00D95BEF" w:rsidRDefault="00A1534A" w:rsidP="000C5BA5">
      <w:pPr>
        <w:widowControl w:val="0"/>
        <w:numPr>
          <w:ilvl w:val="0"/>
          <w:numId w:val="51"/>
        </w:numPr>
        <w:spacing w:after="0" w:line="276" w:lineRule="auto"/>
        <w:ind w:hanging="360"/>
        <w:contextualSpacing/>
        <w:rPr>
          <w:rFonts w:ascii="Arial Narrow" w:eastAsia="Arial" w:hAnsi="Arial Narrow" w:cs="Arial"/>
          <w:color w:val="333333"/>
          <w:sz w:val="22"/>
          <w:szCs w:val="22"/>
        </w:rPr>
      </w:pPr>
      <w:r w:rsidRPr="00D95BEF">
        <w:rPr>
          <w:rFonts w:ascii="Arial Narrow" w:eastAsia="Arial" w:hAnsi="Arial Narrow" w:cs="Arial"/>
          <w:b/>
          <w:bCs/>
          <w:color w:val="333333"/>
          <w:sz w:val="22"/>
          <w:szCs w:val="22"/>
        </w:rPr>
        <w:t>100% of our students who graduate college or career ready will enroll in a post-secondary opportunity.</w:t>
      </w:r>
      <w:r w:rsidRPr="00D95BEF">
        <w:rPr>
          <w:rFonts w:ascii="Arial Narrow" w:eastAsia="Arial" w:hAnsi="Arial Narrow" w:cs="Arial"/>
          <w:color w:val="333333"/>
          <w:sz w:val="22"/>
          <w:szCs w:val="22"/>
        </w:rPr>
        <w:t xml:space="preserve">  </w:t>
      </w:r>
    </w:p>
    <w:p w14:paraId="5F667A5F" w14:textId="77777777" w:rsidR="00A1534A" w:rsidRPr="00D95BEF" w:rsidRDefault="00A1534A" w:rsidP="00A1534A">
      <w:pPr>
        <w:widowControl w:val="0"/>
        <w:spacing w:after="0" w:line="276" w:lineRule="auto"/>
        <w:rPr>
          <w:rFonts w:ascii="Arial Narrow" w:hAnsi="Arial Narrow"/>
          <w:sz w:val="22"/>
          <w:szCs w:val="22"/>
        </w:rPr>
      </w:pPr>
    </w:p>
    <w:p w14:paraId="79717E60" w14:textId="77777777" w:rsidR="00A1534A" w:rsidRPr="00D95BEF" w:rsidRDefault="00A1534A" w:rsidP="00A1534A">
      <w:pPr>
        <w:widowControl w:val="0"/>
        <w:spacing w:after="0" w:line="276" w:lineRule="auto"/>
        <w:rPr>
          <w:rFonts w:ascii="Arial Narrow" w:eastAsia="Arial" w:hAnsi="Arial Narrow" w:cs="Arial"/>
          <w:sz w:val="22"/>
          <w:szCs w:val="22"/>
        </w:rPr>
      </w:pPr>
      <w:r w:rsidRPr="00D95BEF">
        <w:rPr>
          <w:rFonts w:ascii="Arial Narrow" w:eastAsia="Arial" w:hAnsi="Arial Narrow" w:cs="Arial"/>
          <w:sz w:val="22"/>
          <w:szCs w:val="22"/>
        </w:rPr>
        <w:t xml:space="preserve">In order to achieve these ambitious goals, we must collectively work to provide our students with </w:t>
      </w:r>
      <w:proofErr w:type="gramStart"/>
      <w:r w:rsidRPr="00D95BEF">
        <w:rPr>
          <w:rFonts w:ascii="Arial Narrow" w:eastAsia="Arial" w:hAnsi="Arial Narrow" w:cs="Arial"/>
          <w:sz w:val="22"/>
          <w:szCs w:val="22"/>
        </w:rPr>
        <w:t>high-quality</w:t>
      </w:r>
      <w:proofErr w:type="gramEnd"/>
      <w:r w:rsidRPr="00D95BEF">
        <w:rPr>
          <w:rFonts w:ascii="Arial Narrow" w:eastAsia="Arial" w:hAnsi="Arial Narrow" w:cs="Arial"/>
          <w:sz w:val="22"/>
          <w:szCs w:val="22"/>
        </w:rPr>
        <w:t>, College and Career Ready standards-aligned instruction.   Acknowledging the need to develop competence in literacy and language as the foundations for all learning, Shelby County Schools developed the Comprehensive Literacy Improvement Plan (CLIP).  The plan ensures a quality balanced literacy approach to instruction that results in high levels of literacy learning for all students and across content areas.  Destination 2025, the Comprehensive Literacy Improvement Plan, and TN State Standards establish common goals and expectations for student learning across schools and are the underpinning for the development of the curriculum maps.</w:t>
      </w:r>
    </w:p>
    <w:p w14:paraId="120A3059" w14:textId="77777777" w:rsidR="00A1534A" w:rsidRPr="00D95BEF" w:rsidRDefault="00A1534A" w:rsidP="00A1534A">
      <w:pPr>
        <w:widowControl w:val="0"/>
        <w:spacing w:after="0" w:line="276" w:lineRule="auto"/>
        <w:rPr>
          <w:rFonts w:ascii="Arial Narrow" w:eastAsia="Arial" w:hAnsi="Arial Narrow" w:cs="Arial"/>
          <w:sz w:val="22"/>
          <w:szCs w:val="22"/>
        </w:rPr>
      </w:pPr>
    </w:p>
    <w:p w14:paraId="2BED8965" w14:textId="77777777" w:rsidR="00A1534A" w:rsidRPr="00D95BEF" w:rsidRDefault="00A1534A" w:rsidP="00A1534A">
      <w:pPr>
        <w:widowControl w:val="0"/>
        <w:spacing w:after="0" w:line="276" w:lineRule="auto"/>
        <w:rPr>
          <w:rFonts w:ascii="Arial Narrow" w:eastAsia="Arial" w:hAnsi="Arial Narrow" w:cs="Arial"/>
          <w:sz w:val="22"/>
          <w:szCs w:val="22"/>
        </w:rPr>
      </w:pPr>
      <w:r w:rsidRPr="00D95BEF">
        <w:rPr>
          <w:rFonts w:ascii="Arial Narrow" w:eastAsia="Arial" w:hAnsi="Arial Narrow" w:cs="Arial"/>
          <w:b/>
          <w:bCs/>
          <w:sz w:val="22"/>
          <w:szCs w:val="22"/>
        </w:rPr>
        <w:t xml:space="preserve">Purpose </w:t>
      </w:r>
      <w:r w:rsidRPr="00D95BEF">
        <w:rPr>
          <w:rFonts w:ascii="Arial Narrow" w:eastAsia="Arial" w:hAnsi="Arial Narrow" w:cs="Arial"/>
          <w:sz w:val="22"/>
          <w:szCs w:val="22"/>
        </w:rPr>
        <w:t xml:space="preserve">- This curriculum map is meant to help teachers and their support providers (e.g., coaches, leaders) on their path to effective, college and career ready (CCR) aligned instruction and our pursuit of Destination 2025.  It is a resource for organizing instruction around the TN State Standards, which define what to teach and what students need to learn at each grade level. The map is designed to reinforce the grade/course-specific standards and content—the major work of the grade (scope)—and provides a </w:t>
      </w:r>
      <w:r w:rsidRPr="00D95BEF">
        <w:rPr>
          <w:rFonts w:ascii="Arial Narrow" w:eastAsia="Arial" w:hAnsi="Arial Narrow" w:cs="Arial"/>
          <w:i/>
          <w:iCs/>
          <w:sz w:val="22"/>
          <w:szCs w:val="22"/>
        </w:rPr>
        <w:t>suggested</w:t>
      </w:r>
      <w:r w:rsidRPr="00D95BEF">
        <w:rPr>
          <w:rFonts w:ascii="Arial Narrow" w:eastAsia="Arial" w:hAnsi="Arial Narrow" w:cs="Arial"/>
          <w:sz w:val="22"/>
          <w:szCs w:val="22"/>
        </w:rPr>
        <w:t xml:space="preserve"> sequencing and pacing and time frames, aligned resources—including complex texts, sample questions and tasks, and other planning tools.  Our hope is that by curating and organizing a variety of standards-aligned resources, teachers will be able to spend less time wondering what to teach and searching for quality materials (though they may both select from and/or supplement those included here) and have more time to plan, teach, assess, and reflect with colleagues to continuously improve practice and best meet the needs of their students.</w:t>
      </w:r>
    </w:p>
    <w:p w14:paraId="52BCB0F8" w14:textId="77777777" w:rsidR="00A1534A" w:rsidRPr="00D95BEF" w:rsidRDefault="00A1534A" w:rsidP="00A1534A">
      <w:pPr>
        <w:widowControl w:val="0"/>
        <w:spacing w:after="0" w:line="276" w:lineRule="auto"/>
        <w:rPr>
          <w:rFonts w:ascii="Arial Narrow" w:eastAsia="Arial" w:hAnsi="Arial Narrow" w:cs="Arial"/>
          <w:sz w:val="22"/>
          <w:szCs w:val="22"/>
        </w:rPr>
      </w:pPr>
    </w:p>
    <w:p w14:paraId="2BDE0CA9" w14:textId="77777777" w:rsidR="00A1534A" w:rsidRPr="00D95BEF" w:rsidRDefault="00A1534A" w:rsidP="00A1534A">
      <w:pPr>
        <w:widowControl w:val="0"/>
        <w:spacing w:after="0" w:line="276" w:lineRule="auto"/>
        <w:rPr>
          <w:rFonts w:ascii="Arial Narrow" w:eastAsia="Arial" w:hAnsi="Arial Narrow" w:cs="Arial"/>
          <w:sz w:val="22"/>
          <w:szCs w:val="22"/>
        </w:rPr>
      </w:pPr>
      <w:r w:rsidRPr="00D95BEF">
        <w:rPr>
          <w:rFonts w:ascii="Arial Narrow" w:eastAsia="Arial" w:hAnsi="Arial Narrow" w:cs="Arial"/>
          <w:sz w:val="22"/>
          <w:szCs w:val="22"/>
        </w:rPr>
        <w:t xml:space="preserve">The map is meant to support effective planning and instruction to rigorous standards; it is </w:t>
      </w:r>
      <w:r w:rsidRPr="00D95BEF">
        <w:rPr>
          <w:rFonts w:ascii="Arial Narrow" w:eastAsia="Arial" w:hAnsi="Arial Narrow" w:cs="Arial"/>
          <w:i/>
          <w:iCs/>
          <w:sz w:val="22"/>
          <w:szCs w:val="22"/>
        </w:rPr>
        <w:t>not</w:t>
      </w:r>
      <w:r w:rsidRPr="00D95BEF">
        <w:rPr>
          <w:rFonts w:ascii="Arial Narrow" w:eastAsia="Arial" w:hAnsi="Arial Narrow" w:cs="Arial"/>
          <w:sz w:val="22"/>
          <w:szCs w:val="22"/>
        </w:rPr>
        <w:t xml:space="preserve"> meant to replace teacher planning or instructional practice.  In fact, our goal is not to merely “cover the curriculum,” but rather to “uncover” it by developing students’ deep understanding of the content and mastery of the standards.  Teachers who are knowledgeable about and intentionally align the learning target (standards and objectives), topic, text(s), task, and needs (and assessment) of the learners are </w:t>
      </w:r>
      <w:proofErr w:type="gramStart"/>
      <w:r w:rsidRPr="00D95BEF">
        <w:rPr>
          <w:rFonts w:ascii="Arial Narrow" w:eastAsia="Arial" w:hAnsi="Arial Narrow" w:cs="Arial"/>
          <w:sz w:val="22"/>
          <w:szCs w:val="22"/>
        </w:rPr>
        <w:t>best-positioned</w:t>
      </w:r>
      <w:proofErr w:type="gramEnd"/>
      <w:r w:rsidRPr="00D95BEF">
        <w:rPr>
          <w:rFonts w:ascii="Arial Narrow" w:eastAsia="Arial" w:hAnsi="Arial Narrow" w:cs="Arial"/>
          <w:sz w:val="22"/>
          <w:szCs w:val="22"/>
        </w:rPr>
        <w:t xml:space="preserve"> to make decisions about how to support student learning toward such mastery. Teachers are therefore expected--with the support of their colleagues, coaches, leaders, and other support providers--to exercise their professional judgment aligned to our shared vision of effective instruction, the Teacher Effectiveness Measure (TEM) and related best practices.  However, while the framework allows for flexibility and encourages each teacher/teacher team to make it their own, our expectations for student learning are non-negotiable.  We must ensure all of our children have access to rigor—high-quality teaching and learning to grade level specific standards, including purposeful support of literacy and language learning across the content areas.  </w:t>
      </w:r>
    </w:p>
    <w:p w14:paraId="00987ED3" w14:textId="77777777" w:rsidR="00A1534A" w:rsidRPr="00D95BEF" w:rsidRDefault="00A1534A" w:rsidP="00A1534A">
      <w:pPr>
        <w:widowControl w:val="0"/>
        <w:spacing w:after="0" w:line="276" w:lineRule="auto"/>
        <w:rPr>
          <w:rFonts w:ascii="Arial Narrow" w:eastAsia="Arial" w:hAnsi="Arial Narrow" w:cs="Arial"/>
          <w:sz w:val="22"/>
          <w:szCs w:val="22"/>
        </w:rPr>
      </w:pPr>
      <w:r w:rsidRPr="00D95BEF">
        <w:rPr>
          <w:rFonts w:ascii="Arial Narrow" w:eastAsia="Arial" w:hAnsi="Arial Narrow" w:cs="Arial"/>
          <w:sz w:val="22"/>
          <w:szCs w:val="22"/>
        </w:rPr>
        <w:lastRenderedPageBreak/>
        <w:t>A standards-based curriculum, performance-based learning and assessments, and high quality instruction are at the heart of the ELA Curriculum maps. Educators will use this map and the standards as a road map for curriculum and instruction. Carefully crafted curricular sequences and quality instructional resources enable teachers to devote more time and energy in delivering instruction and assessing the effectiveness of instruction for all learners in their classrooms, including those with special learning needs.</w:t>
      </w:r>
    </w:p>
    <w:p w14:paraId="75460671" w14:textId="77777777" w:rsidR="00A1534A" w:rsidRPr="00D95BEF" w:rsidRDefault="00A1534A" w:rsidP="00A1534A">
      <w:pPr>
        <w:widowControl w:val="0"/>
        <w:spacing w:after="0" w:line="276" w:lineRule="auto"/>
        <w:rPr>
          <w:rFonts w:ascii="Arial Narrow" w:eastAsia="Arial" w:hAnsi="Arial Narrow" w:cs="Arial"/>
          <w:sz w:val="22"/>
          <w:szCs w:val="22"/>
        </w:rPr>
      </w:pPr>
    </w:p>
    <w:p w14:paraId="1A721A2F" w14:textId="77777777" w:rsidR="00A1534A" w:rsidRPr="00D95BEF" w:rsidRDefault="00A1534A" w:rsidP="00A1534A">
      <w:pPr>
        <w:widowControl w:val="0"/>
        <w:spacing w:after="0" w:line="276" w:lineRule="auto"/>
        <w:rPr>
          <w:rFonts w:ascii="Arial Narrow" w:hAnsi="Arial Narrow" w:cs="Arial"/>
          <w:sz w:val="22"/>
          <w:szCs w:val="22"/>
        </w:rPr>
      </w:pPr>
      <w:r w:rsidRPr="00D95BEF">
        <w:rPr>
          <w:rFonts w:ascii="Arial Narrow" w:eastAsia="Arial" w:hAnsi="Arial Narrow" w:cs="Arial"/>
          <w:sz w:val="22"/>
          <w:szCs w:val="22"/>
        </w:rPr>
        <w:t>To support literacy and language learning across the content areas and support deeper knowledge building in the content area, throughout this curriculum map, you will see high-quality texts from both the textbook(s) and external/supplemental texts to ensure students are reading appropriately complex, worthwhile material.  These texts have been evaluated by district staff to ensure that they meet criteria for text complexity--Quantitative, Qualitative, and Reader &amp; Task Factors.  Lexile Levels are listed on the Curriculum Maps, and additional information is cited, where available.</w:t>
      </w:r>
    </w:p>
    <w:p w14:paraId="26634921" w14:textId="77777777" w:rsidR="00A1534A" w:rsidRPr="00D95BEF" w:rsidRDefault="00A1534A" w:rsidP="00A1534A">
      <w:pPr>
        <w:widowControl w:val="0"/>
        <w:spacing w:after="0" w:line="276" w:lineRule="auto"/>
        <w:rPr>
          <w:rFonts w:ascii="Arial Narrow" w:hAnsi="Arial Narrow" w:cs="Arial"/>
          <w:sz w:val="22"/>
          <w:szCs w:val="22"/>
        </w:rPr>
      </w:pPr>
    </w:p>
    <w:p w14:paraId="49F9387A" w14:textId="77777777" w:rsidR="00A1534A" w:rsidRPr="00D95BEF" w:rsidRDefault="00A1534A" w:rsidP="00A1534A">
      <w:pPr>
        <w:widowControl w:val="0"/>
        <w:spacing w:after="0" w:line="276" w:lineRule="auto"/>
        <w:rPr>
          <w:rFonts w:ascii="Arial Narrow" w:hAnsi="Arial Narrow" w:cs="Arial"/>
          <w:sz w:val="22"/>
          <w:szCs w:val="22"/>
        </w:rPr>
      </w:pPr>
      <w:r w:rsidRPr="00D95BEF">
        <w:rPr>
          <w:rFonts w:ascii="Arial Narrow" w:eastAsia="Arial" w:hAnsi="Arial Narrow" w:cs="Arial"/>
          <w:sz w:val="22"/>
          <w:szCs w:val="22"/>
        </w:rPr>
        <w:t xml:space="preserve">In order to plan effective lessons that allow students to do the majority of the thinking, teachers should employ the CLIP instructional model in their daily lesson planning, including: </w:t>
      </w:r>
    </w:p>
    <w:p w14:paraId="78F870B7" w14:textId="77777777" w:rsidR="00A1534A" w:rsidRPr="00D95BEF" w:rsidRDefault="00A1534A" w:rsidP="00A1534A">
      <w:pPr>
        <w:pStyle w:val="ListParagraph"/>
        <w:widowControl w:val="0"/>
        <w:numPr>
          <w:ilvl w:val="0"/>
          <w:numId w:val="52"/>
        </w:numPr>
        <w:spacing w:after="0" w:line="276" w:lineRule="auto"/>
        <w:rPr>
          <w:rFonts w:ascii="Arial Narrow" w:eastAsia="Arial" w:hAnsi="Arial Narrow" w:cs="Arial"/>
          <w:sz w:val="22"/>
          <w:szCs w:val="22"/>
        </w:rPr>
      </w:pPr>
      <w:r w:rsidRPr="00D95BEF">
        <w:rPr>
          <w:rFonts w:ascii="Arial Narrow" w:eastAsia="Arial" w:hAnsi="Arial Narrow" w:cs="Arial"/>
          <w:sz w:val="22"/>
          <w:szCs w:val="22"/>
        </w:rPr>
        <w:t xml:space="preserve">Whole-Group Instruction (20-25 minutes)-This time is for grade-level instruction. Regardless of a student’s reading level, exposure to complex texts supports language and comprehension </w:t>
      </w:r>
      <w:proofErr w:type="gramStart"/>
      <w:r w:rsidRPr="00D95BEF">
        <w:rPr>
          <w:rFonts w:ascii="Arial Narrow" w:eastAsia="Arial" w:hAnsi="Arial Narrow" w:cs="Arial"/>
          <w:sz w:val="22"/>
          <w:szCs w:val="22"/>
        </w:rPr>
        <w:t>development which</w:t>
      </w:r>
      <w:proofErr w:type="gramEnd"/>
      <w:r w:rsidRPr="00D95BEF">
        <w:rPr>
          <w:rFonts w:ascii="Arial Narrow" w:eastAsia="Arial" w:hAnsi="Arial Narrow" w:cs="Arial"/>
          <w:sz w:val="22"/>
          <w:szCs w:val="22"/>
        </w:rPr>
        <w:t xml:space="preserve"> is necessary for continual reading growth. </w:t>
      </w:r>
    </w:p>
    <w:p w14:paraId="6E0918DC" w14:textId="77777777" w:rsidR="00A1534A" w:rsidRPr="00D95BEF" w:rsidRDefault="00A1534A" w:rsidP="00A1534A">
      <w:pPr>
        <w:pStyle w:val="ListParagraph"/>
        <w:widowControl w:val="0"/>
        <w:numPr>
          <w:ilvl w:val="0"/>
          <w:numId w:val="52"/>
        </w:numPr>
        <w:spacing w:after="0" w:line="276" w:lineRule="auto"/>
        <w:rPr>
          <w:rFonts w:ascii="Arial Narrow" w:eastAsia="Arial" w:hAnsi="Arial Narrow" w:cs="Arial"/>
          <w:sz w:val="22"/>
          <w:szCs w:val="22"/>
        </w:rPr>
      </w:pPr>
      <w:r w:rsidRPr="00D95BEF">
        <w:rPr>
          <w:rFonts w:ascii="Arial Narrow" w:eastAsia="Arial" w:hAnsi="Arial Narrow" w:cs="Arial"/>
          <w:sz w:val="22"/>
          <w:szCs w:val="22"/>
        </w:rPr>
        <w:t xml:space="preserve">Small-Group Instruction (45-60 minutes)-This time is for supporting student needs that cannot be met during whole-class instruction. Teachers might provide: 1. </w:t>
      </w:r>
      <w:proofErr w:type="gramStart"/>
      <w:r w:rsidRPr="00D95BEF">
        <w:rPr>
          <w:rFonts w:ascii="Arial Narrow" w:eastAsia="Arial" w:hAnsi="Arial Narrow" w:cs="Arial"/>
          <w:sz w:val="22"/>
          <w:szCs w:val="22"/>
        </w:rPr>
        <w:t>instruction</w:t>
      </w:r>
      <w:proofErr w:type="gramEnd"/>
      <w:r w:rsidRPr="00D95BEF">
        <w:rPr>
          <w:rFonts w:ascii="Arial Narrow" w:eastAsia="Arial" w:hAnsi="Arial Narrow" w:cs="Arial"/>
          <w:sz w:val="22"/>
          <w:szCs w:val="22"/>
        </w:rPr>
        <w:t xml:space="preserve"> for students learning to read based on their specific needs and using texts at their reading level; 2. </w:t>
      </w:r>
      <w:proofErr w:type="gramStart"/>
      <w:r w:rsidRPr="00D95BEF">
        <w:rPr>
          <w:rFonts w:ascii="Arial Narrow" w:eastAsia="Arial" w:hAnsi="Arial Narrow" w:cs="Arial"/>
          <w:sz w:val="22"/>
          <w:szCs w:val="22"/>
        </w:rPr>
        <w:t>instruction</w:t>
      </w:r>
      <w:proofErr w:type="gramEnd"/>
      <w:r w:rsidRPr="00D95BEF">
        <w:rPr>
          <w:rFonts w:ascii="Arial Narrow" w:eastAsia="Arial" w:hAnsi="Arial Narrow" w:cs="Arial"/>
          <w:sz w:val="22"/>
          <w:szCs w:val="22"/>
        </w:rPr>
        <w:t xml:space="preserve"> for different learners using grade-level texts to support whole-class instruction; 3. </w:t>
      </w:r>
      <w:proofErr w:type="gramStart"/>
      <w:r w:rsidRPr="00D95BEF">
        <w:rPr>
          <w:rFonts w:ascii="Arial Narrow" w:eastAsia="Arial" w:hAnsi="Arial Narrow" w:cs="Arial"/>
          <w:sz w:val="22"/>
          <w:szCs w:val="22"/>
        </w:rPr>
        <w:t>extension</w:t>
      </w:r>
      <w:proofErr w:type="gramEnd"/>
      <w:r w:rsidRPr="00D95BEF">
        <w:rPr>
          <w:rFonts w:ascii="Arial Narrow" w:eastAsia="Arial" w:hAnsi="Arial Narrow" w:cs="Arial"/>
          <w:sz w:val="22"/>
          <w:szCs w:val="22"/>
        </w:rPr>
        <w:t xml:space="preserve"> for proficient readers using challenging texts, and 4. </w:t>
      </w:r>
      <w:proofErr w:type="gramStart"/>
      <w:r w:rsidRPr="00D95BEF">
        <w:rPr>
          <w:rFonts w:ascii="Arial Narrow" w:eastAsia="Arial" w:hAnsi="Arial Narrow" w:cs="Arial"/>
          <w:sz w:val="22"/>
          <w:szCs w:val="22"/>
        </w:rPr>
        <w:t>practice</w:t>
      </w:r>
      <w:proofErr w:type="gramEnd"/>
      <w:r w:rsidRPr="00D95BEF">
        <w:rPr>
          <w:rFonts w:ascii="Arial Narrow" w:eastAsia="Arial" w:hAnsi="Arial Narrow" w:cs="Arial"/>
          <w:sz w:val="22"/>
          <w:szCs w:val="22"/>
        </w:rPr>
        <w:t xml:space="preserve"> with and applying skills. </w:t>
      </w:r>
    </w:p>
    <w:p w14:paraId="6E0B9DD7" w14:textId="77777777" w:rsidR="00A1534A" w:rsidRPr="00D95BEF" w:rsidRDefault="00A1534A" w:rsidP="00A1534A">
      <w:pPr>
        <w:pStyle w:val="ListParagraph"/>
        <w:widowControl w:val="0"/>
        <w:numPr>
          <w:ilvl w:val="0"/>
          <w:numId w:val="52"/>
        </w:numPr>
        <w:spacing w:after="0" w:line="276" w:lineRule="auto"/>
        <w:rPr>
          <w:rFonts w:ascii="Arial Narrow" w:eastAsia="Arial" w:hAnsi="Arial Narrow" w:cs="Arial"/>
          <w:sz w:val="22"/>
          <w:szCs w:val="22"/>
        </w:rPr>
      </w:pPr>
      <w:r w:rsidRPr="00D95BEF">
        <w:rPr>
          <w:rFonts w:ascii="Arial Narrow" w:eastAsia="Arial" w:hAnsi="Arial Narrow" w:cs="Arial"/>
          <w:sz w:val="22"/>
          <w:szCs w:val="22"/>
        </w:rPr>
        <w:t xml:space="preserve">Whole-Group Closure (5-10 minutes)-This time is for closure of the day’s lesson and a time for a quick assessment of the students. </w:t>
      </w:r>
    </w:p>
    <w:p w14:paraId="4EB32CED" w14:textId="77777777" w:rsidR="00A1534A" w:rsidRPr="00D95BEF" w:rsidRDefault="00A1534A" w:rsidP="00A1534A">
      <w:pPr>
        <w:widowControl w:val="0"/>
        <w:spacing w:after="0" w:line="276" w:lineRule="auto"/>
        <w:rPr>
          <w:rFonts w:ascii="Arial Narrow" w:eastAsia="Arial" w:hAnsi="Arial Narrow" w:cs="Arial"/>
          <w:sz w:val="22"/>
          <w:szCs w:val="22"/>
        </w:rPr>
      </w:pPr>
    </w:p>
    <w:p w14:paraId="4ACF689F" w14:textId="77777777" w:rsidR="00A1534A" w:rsidRDefault="00A1534A" w:rsidP="00A1534A">
      <w:pPr>
        <w:rPr>
          <w:rFonts w:ascii="Arial Narrow" w:eastAsia="Arial" w:hAnsi="Arial Narrow" w:cs="Arial"/>
          <w:b/>
          <w:bCs/>
          <w:color w:val="44546A"/>
          <w:sz w:val="28"/>
          <w:szCs w:val="28"/>
        </w:rPr>
      </w:pPr>
      <w:r>
        <w:rPr>
          <w:rFonts w:ascii="Arial Narrow" w:eastAsia="Arial" w:hAnsi="Arial Narrow" w:cs="Arial"/>
          <w:b/>
          <w:bCs/>
          <w:color w:val="44546A"/>
          <w:sz w:val="28"/>
          <w:szCs w:val="28"/>
        </w:rPr>
        <w:br w:type="page"/>
      </w:r>
    </w:p>
    <w:p w14:paraId="11ED8484" w14:textId="77777777" w:rsidR="00A1534A" w:rsidRPr="00D95BEF" w:rsidRDefault="00A1534A" w:rsidP="00A1534A">
      <w:pPr>
        <w:widowControl w:val="0"/>
        <w:spacing w:after="160" w:line="256" w:lineRule="auto"/>
        <w:rPr>
          <w:rFonts w:ascii="Arial Narrow" w:hAnsi="Arial Narrow"/>
        </w:rPr>
      </w:pPr>
      <w:r>
        <w:rPr>
          <w:rFonts w:ascii="Arial Narrow" w:hAnsi="Arial Narrow"/>
          <w:noProof/>
        </w:rPr>
        <w:lastRenderedPageBreak/>
        <w:drawing>
          <wp:anchor distT="114300" distB="114300" distL="114300" distR="114300" simplePos="0" relativeHeight="251660288" behindDoc="0" locked="0" layoutInCell="0" allowOverlap="0" wp14:anchorId="1BA6A44F" wp14:editId="62FA3241">
            <wp:simplePos x="0" y="0"/>
            <wp:positionH relativeFrom="margin">
              <wp:align>right</wp:align>
            </wp:positionH>
            <wp:positionV relativeFrom="paragraph">
              <wp:posOffset>159385</wp:posOffset>
            </wp:positionV>
            <wp:extent cx="3039745" cy="2346325"/>
            <wp:effectExtent l="25400" t="0" r="8255" b="0"/>
            <wp:wrapSquare wrapText="bothSides"/>
            <wp:docPr id="3" name="image01.jpg" descr="Literacy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LiteracyGraphic.jpg"/>
                    <pic:cNvPicPr>
                      <a:picLocks noChangeAspect="1" noChangeArrowheads="1"/>
                    </pic:cNvPicPr>
                  </pic:nvPicPr>
                  <pic:blipFill>
                    <a:blip r:embed="rId8"/>
                    <a:srcRect/>
                    <a:stretch>
                      <a:fillRect/>
                    </a:stretch>
                  </pic:blipFill>
                  <pic:spPr bwMode="auto">
                    <a:xfrm>
                      <a:off x="0" y="0"/>
                      <a:ext cx="3039745" cy="2346325"/>
                    </a:xfrm>
                    <a:prstGeom prst="rect">
                      <a:avLst/>
                    </a:prstGeom>
                    <a:noFill/>
                    <a:ln w="9525">
                      <a:noFill/>
                      <a:miter lim="800000"/>
                      <a:headEnd/>
                      <a:tailEnd/>
                    </a:ln>
                  </pic:spPr>
                </pic:pic>
              </a:graphicData>
            </a:graphic>
          </wp:anchor>
        </w:drawing>
      </w:r>
      <w:r w:rsidRPr="00D95BEF">
        <w:rPr>
          <w:rFonts w:ascii="Arial Narrow" w:eastAsia="Arial" w:hAnsi="Arial Narrow" w:cs="Arial"/>
          <w:b/>
          <w:bCs/>
          <w:color w:val="44546A"/>
          <w:sz w:val="28"/>
          <w:szCs w:val="28"/>
        </w:rPr>
        <w:t>How to Use the Literacy Curriculum Maps</w:t>
      </w:r>
    </w:p>
    <w:p w14:paraId="60016CE1" w14:textId="77777777" w:rsidR="00A1534A" w:rsidRPr="00D95BEF" w:rsidRDefault="00A1534A" w:rsidP="00A1534A">
      <w:pPr>
        <w:widowControl w:val="0"/>
        <w:spacing w:after="160" w:line="256" w:lineRule="auto"/>
        <w:rPr>
          <w:rFonts w:ascii="Arial Narrow" w:hAnsi="Arial Narrow"/>
        </w:rPr>
      </w:pPr>
      <w:r w:rsidRPr="00D95BEF">
        <w:rPr>
          <w:rFonts w:ascii="Arial Narrow" w:eastAsia="Arial" w:hAnsi="Arial Narrow" w:cs="Arial"/>
          <w:sz w:val="22"/>
          <w:szCs w:val="22"/>
        </w:rPr>
        <w:t>Our collective goal is to ensure our students graduate ready for college and career.  This will require a comprehensive, integrated approach to literacy instruction that ensures that students become college and career ready readers, writers, and communicators.  To achieve this, students must receive literacy instruction aligned to each of the elements of effective literacy program seen in the figure to the right.</w:t>
      </w:r>
    </w:p>
    <w:p w14:paraId="31BAE508" w14:textId="77777777" w:rsidR="00A1534A" w:rsidRPr="00D95BEF" w:rsidRDefault="00A1534A" w:rsidP="00A1534A">
      <w:pPr>
        <w:widowControl w:val="0"/>
        <w:spacing w:after="160" w:line="256" w:lineRule="auto"/>
        <w:rPr>
          <w:rFonts w:ascii="Arial Narrow" w:hAnsi="Arial Narrow"/>
        </w:rPr>
      </w:pPr>
      <w:r w:rsidRPr="00D95BEF">
        <w:rPr>
          <w:rFonts w:ascii="Arial Narrow" w:eastAsia="Arial" w:hAnsi="Arial Narrow" w:cs="Arial"/>
          <w:sz w:val="22"/>
          <w:szCs w:val="22"/>
        </w:rPr>
        <w:t xml:space="preserve">This curriculum map is designed to help teachers make effective decisions about what literacy content to teach and how to teach it so that, ultimately, our students can reach Destination 2025.  To reach our collective student achievement goals, we know that teachers must change their instructional practice in </w:t>
      </w:r>
      <w:proofErr w:type="gramStart"/>
      <w:r w:rsidRPr="00D95BEF">
        <w:rPr>
          <w:rFonts w:ascii="Arial Narrow" w:eastAsia="Arial" w:hAnsi="Arial Narrow" w:cs="Arial"/>
          <w:sz w:val="22"/>
          <w:szCs w:val="22"/>
        </w:rPr>
        <w:t>alignment  with</w:t>
      </w:r>
      <w:proofErr w:type="gramEnd"/>
      <w:r w:rsidRPr="00D95BEF">
        <w:rPr>
          <w:rFonts w:ascii="Arial Narrow" w:eastAsia="Arial" w:hAnsi="Arial Narrow" w:cs="Arial"/>
          <w:sz w:val="22"/>
          <w:szCs w:val="22"/>
        </w:rPr>
        <w:t xml:space="preserve"> the three College and Career Ready shifts in instruction for ELA/Literacy.  We should see these three shifts in all SCS literacy classrooms:</w:t>
      </w:r>
    </w:p>
    <w:p w14:paraId="69F12FF5" w14:textId="77777777" w:rsidR="00A1534A" w:rsidRPr="00D95BEF" w:rsidRDefault="00A1534A" w:rsidP="00A1534A">
      <w:pPr>
        <w:widowControl w:val="0"/>
        <w:spacing w:after="160" w:line="256" w:lineRule="auto"/>
        <w:rPr>
          <w:rFonts w:ascii="Arial Narrow" w:hAnsi="Arial Narrow"/>
        </w:rPr>
      </w:pPr>
      <w:r w:rsidRPr="00D95BEF">
        <w:rPr>
          <w:rFonts w:ascii="Arial Narrow" w:eastAsia="Arial" w:hAnsi="Arial Narrow" w:cs="Arial"/>
          <w:b/>
          <w:bCs/>
          <w:sz w:val="22"/>
          <w:szCs w:val="22"/>
        </w:rPr>
        <w:t>(1) Regular practice with complex text and its academic language.</w:t>
      </w:r>
    </w:p>
    <w:p w14:paraId="64C9B1DA" w14:textId="77777777" w:rsidR="00A1534A" w:rsidRPr="00D95BEF" w:rsidRDefault="00A1534A" w:rsidP="00A1534A">
      <w:pPr>
        <w:widowControl w:val="0"/>
        <w:spacing w:after="160" w:line="256" w:lineRule="auto"/>
        <w:rPr>
          <w:rFonts w:ascii="Arial Narrow" w:hAnsi="Arial Narrow"/>
        </w:rPr>
      </w:pPr>
      <w:r w:rsidRPr="00D95BEF">
        <w:rPr>
          <w:rFonts w:ascii="Arial Narrow" w:eastAsia="Arial" w:hAnsi="Arial Narrow" w:cs="Arial"/>
          <w:b/>
          <w:bCs/>
          <w:sz w:val="22"/>
          <w:szCs w:val="22"/>
        </w:rPr>
        <w:t>(2</w:t>
      </w:r>
      <w:proofErr w:type="gramStart"/>
      <w:r w:rsidRPr="00D95BEF">
        <w:rPr>
          <w:rFonts w:ascii="Arial Narrow" w:eastAsia="Arial" w:hAnsi="Arial Narrow" w:cs="Arial"/>
          <w:b/>
          <w:bCs/>
          <w:sz w:val="22"/>
          <w:szCs w:val="22"/>
        </w:rPr>
        <w:t>)</w:t>
      </w:r>
      <w:r w:rsidRPr="00D95BEF">
        <w:rPr>
          <w:rFonts w:ascii="Arial Narrow" w:eastAsia="Times New Roman" w:hAnsi="Arial Narrow"/>
          <w:sz w:val="14"/>
          <w:szCs w:val="14"/>
        </w:rPr>
        <w:t xml:space="preserve">  </w:t>
      </w:r>
      <w:r w:rsidRPr="00D95BEF">
        <w:rPr>
          <w:rFonts w:ascii="Arial Narrow" w:eastAsia="Arial" w:hAnsi="Arial Narrow" w:cs="Arial"/>
          <w:b/>
          <w:bCs/>
          <w:sz w:val="22"/>
          <w:szCs w:val="22"/>
        </w:rPr>
        <w:t>Reading</w:t>
      </w:r>
      <w:proofErr w:type="gramEnd"/>
      <w:r w:rsidRPr="00D95BEF">
        <w:rPr>
          <w:rFonts w:ascii="Arial Narrow" w:eastAsia="Arial" w:hAnsi="Arial Narrow" w:cs="Arial"/>
          <w:b/>
          <w:bCs/>
          <w:sz w:val="22"/>
          <w:szCs w:val="22"/>
        </w:rPr>
        <w:t>, writing, and speaking grounded in evidence from text, both literary and informational.</w:t>
      </w:r>
    </w:p>
    <w:p w14:paraId="28B8EEF5" w14:textId="77777777" w:rsidR="00A1534A" w:rsidRPr="00D95BEF" w:rsidRDefault="00A1534A" w:rsidP="00A1534A">
      <w:pPr>
        <w:widowControl w:val="0"/>
        <w:spacing w:after="160" w:line="256" w:lineRule="auto"/>
        <w:rPr>
          <w:rFonts w:ascii="Arial Narrow" w:eastAsia="Arial" w:hAnsi="Arial Narrow" w:cs="Arial"/>
          <w:b/>
          <w:sz w:val="22"/>
          <w:szCs w:val="22"/>
        </w:rPr>
      </w:pPr>
      <w:r w:rsidRPr="00D95BEF">
        <w:rPr>
          <w:rFonts w:ascii="Arial Narrow" w:eastAsia="Arial" w:hAnsi="Arial Narrow" w:cs="Arial"/>
          <w:b/>
          <w:bCs/>
          <w:sz w:val="22"/>
          <w:szCs w:val="22"/>
        </w:rPr>
        <w:t>(3</w:t>
      </w:r>
      <w:proofErr w:type="gramStart"/>
      <w:r w:rsidRPr="00D95BEF">
        <w:rPr>
          <w:rFonts w:ascii="Arial Narrow" w:eastAsia="Arial" w:hAnsi="Arial Narrow" w:cs="Arial"/>
          <w:b/>
          <w:bCs/>
          <w:sz w:val="22"/>
          <w:szCs w:val="22"/>
        </w:rPr>
        <w:t>)</w:t>
      </w:r>
      <w:r w:rsidRPr="00D95BEF">
        <w:rPr>
          <w:rFonts w:ascii="Arial Narrow" w:eastAsia="Times New Roman" w:hAnsi="Arial Narrow"/>
          <w:sz w:val="14"/>
          <w:szCs w:val="14"/>
        </w:rPr>
        <w:t xml:space="preserve">  </w:t>
      </w:r>
      <w:r w:rsidRPr="00D95BEF">
        <w:rPr>
          <w:rFonts w:ascii="Arial Narrow" w:eastAsia="Arial" w:hAnsi="Arial Narrow" w:cs="Arial"/>
          <w:b/>
          <w:bCs/>
          <w:sz w:val="22"/>
          <w:szCs w:val="22"/>
        </w:rPr>
        <w:t>Building</w:t>
      </w:r>
      <w:proofErr w:type="gramEnd"/>
      <w:r w:rsidRPr="00D95BEF">
        <w:rPr>
          <w:rFonts w:ascii="Arial Narrow" w:eastAsia="Arial" w:hAnsi="Arial Narrow" w:cs="Arial"/>
          <w:b/>
          <w:bCs/>
          <w:sz w:val="22"/>
          <w:szCs w:val="22"/>
        </w:rPr>
        <w:t xml:space="preserve"> knowledge through content-rich nonfiction.</w:t>
      </w:r>
    </w:p>
    <w:p w14:paraId="59B40305" w14:textId="77777777" w:rsidR="00A1534A" w:rsidRPr="00D95BEF" w:rsidRDefault="00A1534A" w:rsidP="00A1534A">
      <w:pPr>
        <w:widowControl w:val="0"/>
        <w:spacing w:after="160" w:line="256" w:lineRule="auto"/>
        <w:rPr>
          <w:rFonts w:ascii="Arial Narrow" w:eastAsia="Arial" w:hAnsi="Arial Narrow" w:cs="Arial"/>
          <w:b/>
          <w:noProof/>
          <w:sz w:val="22"/>
          <w:szCs w:val="22"/>
        </w:rPr>
      </w:pPr>
      <w:r>
        <w:rPr>
          <w:rFonts w:ascii="Arial Narrow" w:hAnsi="Arial Narrow"/>
          <w:noProof/>
        </w:rPr>
        <w:drawing>
          <wp:inline distT="0" distB="0" distL="0" distR="0" wp14:anchorId="3366D35C" wp14:editId="0AC751E8">
            <wp:extent cx="9137331" cy="2326640"/>
            <wp:effectExtent l="0" t="0" r="32385" b="10160"/>
            <wp:docPr id="2"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9E4C4BC" w14:textId="77777777" w:rsidR="00A1534A" w:rsidRPr="00D95BEF" w:rsidRDefault="00A1534A" w:rsidP="00A1534A">
      <w:pPr>
        <w:widowControl w:val="0"/>
        <w:spacing w:after="160" w:line="256" w:lineRule="auto"/>
        <w:rPr>
          <w:rFonts w:ascii="Arial Narrow" w:hAnsi="Arial Narrow"/>
        </w:rPr>
      </w:pPr>
      <w:r w:rsidRPr="00D95BEF">
        <w:rPr>
          <w:rFonts w:ascii="Arial Narrow" w:eastAsia="Arial" w:hAnsi="Arial Narrow" w:cs="Arial"/>
          <w:sz w:val="22"/>
          <w:szCs w:val="22"/>
        </w:rPr>
        <w:t xml:space="preserve">Throughout this curriculum map, you will see high-quality texts that students should be reading, as well as some resources and tasks to support you in ensuring that students are able to reach the demands of the standards in your classroom.  In addition to the resources embedded in the map, there are some high-leverage resources around each of the three </w:t>
      </w:r>
      <w:r w:rsidRPr="00D95BEF">
        <w:rPr>
          <w:rFonts w:ascii="Arial Narrow" w:eastAsia="Arial" w:hAnsi="Arial Narrow" w:cs="Arial"/>
          <w:sz w:val="22"/>
          <w:szCs w:val="22"/>
        </w:rPr>
        <w:lastRenderedPageBreak/>
        <w:t>shifts that teachers should consistently access:</w:t>
      </w:r>
    </w:p>
    <w:tbl>
      <w:tblPr>
        <w:tblW w:w="14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40"/>
        <w:gridCol w:w="9510"/>
      </w:tblGrid>
      <w:tr w:rsidR="00A1534A" w:rsidRPr="008A05F4" w14:paraId="57DE237A" w14:textId="77777777">
        <w:trPr>
          <w:trHeight w:val="159"/>
        </w:trPr>
        <w:tc>
          <w:tcPr>
            <w:tcW w:w="14950" w:type="dxa"/>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14:paraId="085C4C0C" w14:textId="77777777" w:rsidR="00A1534A" w:rsidRPr="008A05F4" w:rsidRDefault="00A1534A" w:rsidP="00A1534A">
            <w:pPr>
              <w:widowControl w:val="0"/>
              <w:spacing w:after="160" w:line="256" w:lineRule="auto"/>
              <w:jc w:val="center"/>
              <w:rPr>
                <w:rFonts w:ascii="Arial Narrow" w:hAnsi="Arial Narrow"/>
                <w:sz w:val="20"/>
                <w:szCs w:val="20"/>
              </w:rPr>
            </w:pPr>
            <w:r w:rsidRPr="008A05F4">
              <w:rPr>
                <w:rFonts w:ascii="Arial Narrow" w:eastAsia="Arial" w:hAnsi="Arial Narrow" w:cs="Arial"/>
                <w:b/>
                <w:bCs/>
                <w:color w:val="FFFFFF"/>
                <w:sz w:val="20"/>
                <w:szCs w:val="20"/>
                <w:shd w:val="clear" w:color="auto" w:fill="44546A"/>
              </w:rPr>
              <w:t>The Tennessee State ELA Standards</w:t>
            </w:r>
          </w:p>
        </w:tc>
      </w:tr>
      <w:tr w:rsidR="00A1534A" w:rsidRPr="008A05F4" w14:paraId="53B1FFDF" w14:textId="77777777">
        <w:trPr>
          <w:trHeight w:val="767"/>
        </w:trPr>
        <w:tc>
          <w:tcPr>
            <w:tcW w:w="5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3E53A" w14:textId="77777777" w:rsidR="00A1534A" w:rsidRPr="008A05F4" w:rsidRDefault="00A1534A" w:rsidP="00A1534A">
            <w:pPr>
              <w:widowControl w:val="0"/>
              <w:spacing w:after="160" w:line="256" w:lineRule="auto"/>
              <w:rPr>
                <w:rFonts w:ascii="Arial Narrow" w:hAnsi="Arial Narrow"/>
                <w:sz w:val="20"/>
                <w:szCs w:val="20"/>
              </w:rPr>
            </w:pPr>
            <w:r w:rsidRPr="008A05F4">
              <w:rPr>
                <w:rFonts w:ascii="Arial Narrow" w:eastAsia="Arial" w:hAnsi="Arial Narrow" w:cs="Arial"/>
                <w:b/>
                <w:bCs/>
                <w:sz w:val="20"/>
                <w:szCs w:val="20"/>
                <w:highlight w:val="white"/>
              </w:rPr>
              <w:t>The Tennessee State ELA Standards (also known as the College and Career Ready Literacy Standards):</w:t>
            </w:r>
          </w:p>
          <w:p w14:paraId="307D96BF" w14:textId="77777777" w:rsidR="00A1534A" w:rsidRPr="008A05F4" w:rsidRDefault="0001043D" w:rsidP="00A1534A">
            <w:pPr>
              <w:widowControl w:val="0"/>
              <w:spacing w:after="160" w:line="256" w:lineRule="auto"/>
              <w:rPr>
                <w:rFonts w:ascii="Arial Narrow" w:hAnsi="Arial Narrow"/>
                <w:b/>
                <w:sz w:val="20"/>
                <w:szCs w:val="20"/>
              </w:rPr>
            </w:pPr>
            <w:hyperlink r:id="rId14" w:history="1">
              <w:r w:rsidR="00A1534A" w:rsidRPr="008A05F4">
                <w:rPr>
                  <w:rFonts w:ascii="Arial Narrow" w:hAnsi="Arial Narrow"/>
                  <w:b/>
                  <w:color w:val="0000FF" w:themeColor="hyperlink"/>
                  <w:sz w:val="20"/>
                  <w:szCs w:val="20"/>
                  <w:u w:val="single"/>
                </w:rPr>
                <w:t>http://tn.gov/education/article/english-language-arts-standards</w:t>
              </w:r>
            </w:hyperlink>
          </w:p>
        </w:tc>
        <w:tc>
          <w:tcPr>
            <w:tcW w:w="9510" w:type="dxa"/>
            <w:tcBorders>
              <w:bottom w:val="single" w:sz="8" w:space="0" w:color="000000"/>
              <w:right w:val="single" w:sz="8" w:space="0" w:color="000000"/>
            </w:tcBorders>
            <w:shd w:val="clear" w:color="auto" w:fill="FFFFFF"/>
            <w:tcMar>
              <w:top w:w="100" w:type="dxa"/>
              <w:left w:w="100" w:type="dxa"/>
              <w:bottom w:w="100" w:type="dxa"/>
              <w:right w:w="100" w:type="dxa"/>
            </w:tcMar>
          </w:tcPr>
          <w:p w14:paraId="5D0CEB76" w14:textId="77777777" w:rsidR="00A1534A" w:rsidRPr="008A05F4" w:rsidRDefault="00A1534A" w:rsidP="00A1534A">
            <w:pPr>
              <w:widowControl w:val="0"/>
              <w:spacing w:after="160" w:line="256" w:lineRule="auto"/>
              <w:rPr>
                <w:rFonts w:ascii="Arial Narrow" w:hAnsi="Arial Narrow"/>
                <w:sz w:val="20"/>
                <w:szCs w:val="20"/>
              </w:rPr>
            </w:pPr>
            <w:r w:rsidRPr="008A05F4">
              <w:rPr>
                <w:rFonts w:ascii="Arial Narrow" w:eastAsia="Arial" w:hAnsi="Arial Narrow" w:cs="Arial"/>
                <w:sz w:val="20"/>
                <w:szCs w:val="20"/>
                <w:highlight w:val="white"/>
              </w:rPr>
              <w:t>Teachers can access the Tennessee State Standards, which are featured throughout this curriculum map and represent college and career ready student learning at each respective grade level.</w:t>
            </w:r>
          </w:p>
        </w:tc>
      </w:tr>
      <w:tr w:rsidR="00A1534A" w:rsidRPr="008A05F4" w14:paraId="395210CB" w14:textId="77777777">
        <w:trPr>
          <w:trHeight w:val="353"/>
        </w:trPr>
        <w:tc>
          <w:tcPr>
            <w:tcW w:w="14950" w:type="dxa"/>
            <w:gridSpan w:val="2"/>
            <w:tcBorders>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14:paraId="6EB1E2AE" w14:textId="77777777" w:rsidR="00A1534A" w:rsidRPr="008A05F4" w:rsidRDefault="00A1534A" w:rsidP="00A1534A">
            <w:pPr>
              <w:widowControl w:val="0"/>
              <w:spacing w:after="160" w:line="256" w:lineRule="auto"/>
              <w:jc w:val="center"/>
              <w:rPr>
                <w:rFonts w:ascii="Arial Narrow" w:hAnsi="Arial Narrow"/>
                <w:sz w:val="20"/>
                <w:szCs w:val="20"/>
              </w:rPr>
            </w:pPr>
            <w:r w:rsidRPr="008A05F4">
              <w:rPr>
                <w:rFonts w:ascii="Arial Narrow" w:eastAsia="Arial" w:hAnsi="Arial Narrow" w:cs="Arial"/>
                <w:b/>
                <w:bCs/>
                <w:color w:val="FFFFFF"/>
                <w:sz w:val="20"/>
                <w:szCs w:val="20"/>
                <w:shd w:val="clear" w:color="auto" w:fill="44546A"/>
              </w:rPr>
              <w:t>Shift 1:  Regular Practice with Complex Text and its Academic Language</w:t>
            </w:r>
          </w:p>
        </w:tc>
      </w:tr>
      <w:tr w:rsidR="00A1534A" w:rsidRPr="008A05F4" w14:paraId="6E3BF97B" w14:textId="77777777">
        <w:tc>
          <w:tcPr>
            <w:tcW w:w="5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5AFEA9" w14:textId="77777777" w:rsidR="00A1534A" w:rsidRPr="008A05F4" w:rsidRDefault="00A1534A" w:rsidP="00A1534A">
            <w:pPr>
              <w:widowControl w:val="0"/>
              <w:spacing w:after="160" w:line="256" w:lineRule="auto"/>
              <w:rPr>
                <w:rFonts w:ascii="Arial Narrow" w:hAnsi="Arial Narrow"/>
                <w:sz w:val="20"/>
                <w:szCs w:val="20"/>
              </w:rPr>
            </w:pPr>
            <w:r w:rsidRPr="008A05F4">
              <w:rPr>
                <w:rFonts w:ascii="Arial Narrow" w:eastAsia="Arial" w:hAnsi="Arial Narrow" w:cs="Arial"/>
                <w:b/>
                <w:bCs/>
                <w:sz w:val="20"/>
                <w:szCs w:val="20"/>
              </w:rPr>
              <w:t>Student Achievement Partners Text Complexity Collection:</w:t>
            </w:r>
          </w:p>
          <w:p w14:paraId="69E854BC" w14:textId="77777777" w:rsidR="00A1534A" w:rsidRPr="008A05F4" w:rsidRDefault="0001043D" w:rsidP="00A1534A">
            <w:pPr>
              <w:widowControl w:val="0"/>
              <w:spacing w:after="160" w:line="256" w:lineRule="auto"/>
              <w:rPr>
                <w:rFonts w:ascii="Arial Narrow" w:hAnsi="Arial Narrow"/>
                <w:sz w:val="20"/>
                <w:szCs w:val="20"/>
              </w:rPr>
            </w:pPr>
            <w:hyperlink r:id="rId15">
              <w:r w:rsidR="00A1534A" w:rsidRPr="008A05F4">
                <w:rPr>
                  <w:rFonts w:ascii="Arial Narrow" w:eastAsia="Arial" w:hAnsi="Arial Narrow" w:cs="Arial"/>
                  <w:b/>
                  <w:color w:val="1155CC"/>
                  <w:sz w:val="20"/>
                  <w:szCs w:val="20"/>
                  <w:u w:val="single"/>
                </w:rPr>
                <w:t>http://achievethecore.org/page/642/text-complexity-collection</w:t>
              </w:r>
            </w:hyperlink>
          </w:p>
        </w:tc>
        <w:tc>
          <w:tcPr>
            <w:tcW w:w="9510" w:type="dxa"/>
            <w:tcBorders>
              <w:bottom w:val="single" w:sz="8" w:space="0" w:color="000000"/>
              <w:right w:val="single" w:sz="8" w:space="0" w:color="000000"/>
            </w:tcBorders>
            <w:tcMar>
              <w:top w:w="100" w:type="dxa"/>
              <w:left w:w="100" w:type="dxa"/>
              <w:bottom w:w="100" w:type="dxa"/>
              <w:right w:w="100" w:type="dxa"/>
            </w:tcMar>
          </w:tcPr>
          <w:p w14:paraId="1107AB1C" w14:textId="77777777" w:rsidR="00A1534A" w:rsidRPr="008A05F4" w:rsidRDefault="00A1534A" w:rsidP="00A1534A">
            <w:pPr>
              <w:widowControl w:val="0"/>
              <w:spacing w:after="160" w:line="256" w:lineRule="auto"/>
              <w:rPr>
                <w:rFonts w:ascii="Arial Narrow" w:hAnsi="Arial Narrow"/>
                <w:sz w:val="20"/>
                <w:szCs w:val="20"/>
              </w:rPr>
            </w:pPr>
            <w:r w:rsidRPr="008A05F4">
              <w:rPr>
                <w:rFonts w:ascii="Arial Narrow" w:eastAsia="Arial" w:hAnsi="Arial Narrow" w:cs="Arial"/>
                <w:sz w:val="20"/>
                <w:szCs w:val="20"/>
              </w:rPr>
              <w:t xml:space="preserve">Teachers can learn more about how to select complex texts (using quantitative, qualitative, and reader/task measures) using the resources in this collection. </w:t>
            </w:r>
          </w:p>
        </w:tc>
      </w:tr>
      <w:tr w:rsidR="00A1534A" w:rsidRPr="008A05F4" w14:paraId="12653481" w14:textId="77777777">
        <w:tc>
          <w:tcPr>
            <w:tcW w:w="5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DED940" w14:textId="77777777" w:rsidR="00A1534A" w:rsidRPr="008A05F4" w:rsidRDefault="00A1534A" w:rsidP="00A1534A">
            <w:pPr>
              <w:widowControl w:val="0"/>
              <w:spacing w:after="160" w:line="256" w:lineRule="auto"/>
              <w:rPr>
                <w:rFonts w:ascii="Arial Narrow" w:hAnsi="Arial Narrow"/>
                <w:sz w:val="20"/>
                <w:szCs w:val="20"/>
              </w:rPr>
            </w:pPr>
            <w:r w:rsidRPr="008A05F4">
              <w:rPr>
                <w:rFonts w:ascii="Arial Narrow" w:eastAsia="Arial" w:hAnsi="Arial Narrow" w:cs="Arial"/>
                <w:b/>
                <w:bCs/>
                <w:sz w:val="20"/>
                <w:szCs w:val="20"/>
              </w:rPr>
              <w:t xml:space="preserve">Student Achievement Partners Academic Word Finder: </w:t>
            </w:r>
            <w:hyperlink r:id="rId16">
              <w:r w:rsidRPr="008A05F4">
                <w:rPr>
                  <w:rFonts w:ascii="Arial Narrow" w:eastAsia="Arial" w:hAnsi="Arial Narrow" w:cs="Arial"/>
                  <w:b/>
                  <w:bCs/>
                  <w:sz w:val="20"/>
                  <w:szCs w:val="20"/>
                </w:rPr>
                <w:t xml:space="preserve"> </w:t>
              </w:r>
            </w:hyperlink>
            <w:hyperlink r:id="rId17">
              <w:r w:rsidRPr="008A05F4">
                <w:rPr>
                  <w:rFonts w:ascii="Arial Narrow" w:eastAsia="Arial" w:hAnsi="Arial Narrow" w:cs="Arial"/>
                  <w:b/>
                  <w:bCs/>
                  <w:color w:val="1155CC"/>
                  <w:sz w:val="20"/>
                  <w:szCs w:val="20"/>
                  <w:u w:val="single"/>
                </w:rPr>
                <w:t>http://achievethecore.org/page/1027/academic-word-finder</w:t>
              </w:r>
            </w:hyperlink>
          </w:p>
        </w:tc>
        <w:tc>
          <w:tcPr>
            <w:tcW w:w="9510" w:type="dxa"/>
            <w:tcBorders>
              <w:bottom w:val="single" w:sz="8" w:space="0" w:color="000000"/>
              <w:right w:val="single" w:sz="8" w:space="0" w:color="000000"/>
            </w:tcBorders>
            <w:tcMar>
              <w:top w:w="100" w:type="dxa"/>
              <w:left w:w="100" w:type="dxa"/>
              <w:bottom w:w="100" w:type="dxa"/>
              <w:right w:w="100" w:type="dxa"/>
            </w:tcMar>
          </w:tcPr>
          <w:p w14:paraId="39411F94" w14:textId="77777777" w:rsidR="00A1534A" w:rsidRPr="008A05F4" w:rsidRDefault="00A1534A" w:rsidP="00A1534A">
            <w:pPr>
              <w:widowControl w:val="0"/>
              <w:spacing w:after="160" w:line="256" w:lineRule="auto"/>
              <w:rPr>
                <w:rFonts w:ascii="Arial Narrow" w:hAnsi="Arial Narrow"/>
                <w:sz w:val="20"/>
                <w:szCs w:val="20"/>
              </w:rPr>
            </w:pPr>
            <w:r w:rsidRPr="008A05F4">
              <w:rPr>
                <w:rFonts w:ascii="Arial Narrow" w:eastAsia="Arial" w:hAnsi="Arial Narrow" w:cs="Arial"/>
                <w:sz w:val="20"/>
                <w:szCs w:val="20"/>
              </w:rPr>
              <w:t>Teachers can copy and paste a text into this tool, which then generates the most significant Tier 2 academic vocabulary contained within the text.</w:t>
            </w:r>
          </w:p>
        </w:tc>
      </w:tr>
      <w:tr w:rsidR="00A1534A" w:rsidRPr="008A05F4" w14:paraId="2CF189D4" w14:textId="77777777">
        <w:trPr>
          <w:trHeight w:val="308"/>
        </w:trPr>
        <w:tc>
          <w:tcPr>
            <w:tcW w:w="14950" w:type="dxa"/>
            <w:gridSpan w:val="2"/>
            <w:tcBorders>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14:paraId="4F9BF422" w14:textId="77777777" w:rsidR="00A1534A" w:rsidRPr="008A05F4" w:rsidRDefault="00A1534A" w:rsidP="00A1534A">
            <w:pPr>
              <w:widowControl w:val="0"/>
              <w:spacing w:after="160" w:line="256" w:lineRule="auto"/>
              <w:jc w:val="center"/>
              <w:rPr>
                <w:rFonts w:ascii="Arial Narrow" w:hAnsi="Arial Narrow"/>
                <w:sz w:val="20"/>
                <w:szCs w:val="20"/>
              </w:rPr>
            </w:pPr>
            <w:r w:rsidRPr="008A05F4">
              <w:rPr>
                <w:rFonts w:ascii="Arial Narrow" w:eastAsia="Arial" w:hAnsi="Arial Narrow" w:cs="Arial"/>
                <w:b/>
                <w:bCs/>
                <w:color w:val="FFFFFF"/>
                <w:sz w:val="20"/>
                <w:szCs w:val="20"/>
                <w:shd w:val="clear" w:color="auto" w:fill="44546A"/>
              </w:rPr>
              <w:t>Shift 2:  Reading, Writing and Speaking Grounded in Evidence from the Text</w:t>
            </w:r>
          </w:p>
        </w:tc>
      </w:tr>
      <w:tr w:rsidR="00A1534A" w:rsidRPr="008A05F4" w14:paraId="35F2D3E5" w14:textId="77777777">
        <w:tc>
          <w:tcPr>
            <w:tcW w:w="5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415CD0" w14:textId="77777777" w:rsidR="00A1534A" w:rsidRPr="008A05F4" w:rsidRDefault="00A1534A" w:rsidP="00A1534A">
            <w:pPr>
              <w:widowControl w:val="0"/>
              <w:spacing w:after="160" w:line="256" w:lineRule="auto"/>
              <w:rPr>
                <w:rFonts w:ascii="Arial Narrow" w:hAnsi="Arial Narrow"/>
                <w:sz w:val="20"/>
                <w:szCs w:val="20"/>
              </w:rPr>
            </w:pPr>
            <w:r w:rsidRPr="008A05F4">
              <w:rPr>
                <w:rFonts w:ascii="Arial Narrow" w:eastAsia="Arial" w:hAnsi="Arial Narrow" w:cs="Arial"/>
                <w:b/>
                <w:bCs/>
                <w:sz w:val="20"/>
                <w:szCs w:val="20"/>
              </w:rPr>
              <w:t>Student Achievement Partners Text-Dependent Questions Resources:</w:t>
            </w:r>
          </w:p>
          <w:p w14:paraId="6B926662" w14:textId="77777777" w:rsidR="00A1534A" w:rsidRPr="008A05F4" w:rsidRDefault="0001043D" w:rsidP="00A1534A">
            <w:pPr>
              <w:widowControl w:val="0"/>
              <w:spacing w:after="160" w:line="256" w:lineRule="auto"/>
              <w:rPr>
                <w:rFonts w:ascii="Arial Narrow" w:hAnsi="Arial Narrow"/>
                <w:sz w:val="20"/>
                <w:szCs w:val="20"/>
              </w:rPr>
            </w:pPr>
            <w:hyperlink r:id="rId18">
              <w:r w:rsidR="00A1534A" w:rsidRPr="008A05F4">
                <w:rPr>
                  <w:rFonts w:ascii="Arial Narrow" w:eastAsia="Arial" w:hAnsi="Arial Narrow" w:cs="Arial"/>
                  <w:b/>
                  <w:color w:val="1155CC"/>
                  <w:sz w:val="20"/>
                  <w:szCs w:val="20"/>
                  <w:u w:val="single"/>
                </w:rPr>
                <w:t>http://achievethecore.org/page/710/text-dependent-question-resources</w:t>
              </w:r>
            </w:hyperlink>
          </w:p>
        </w:tc>
        <w:tc>
          <w:tcPr>
            <w:tcW w:w="9510" w:type="dxa"/>
            <w:tcBorders>
              <w:bottom w:val="single" w:sz="8" w:space="0" w:color="000000"/>
              <w:right w:val="single" w:sz="8" w:space="0" w:color="000000"/>
            </w:tcBorders>
            <w:tcMar>
              <w:top w:w="100" w:type="dxa"/>
              <w:left w:w="100" w:type="dxa"/>
              <w:bottom w:w="100" w:type="dxa"/>
              <w:right w:w="100" w:type="dxa"/>
            </w:tcMar>
          </w:tcPr>
          <w:p w14:paraId="6A6EC119" w14:textId="77777777" w:rsidR="00A1534A" w:rsidRPr="008A05F4" w:rsidRDefault="00A1534A" w:rsidP="00A1534A">
            <w:pPr>
              <w:widowControl w:val="0"/>
              <w:spacing w:after="160" w:line="256" w:lineRule="auto"/>
              <w:rPr>
                <w:rFonts w:ascii="Arial Narrow" w:hAnsi="Arial Narrow"/>
                <w:sz w:val="20"/>
                <w:szCs w:val="20"/>
              </w:rPr>
            </w:pPr>
            <w:r w:rsidRPr="008A05F4">
              <w:rPr>
                <w:rFonts w:ascii="Arial Narrow" w:eastAsia="Arial" w:hAnsi="Arial Narrow" w:cs="Arial"/>
                <w:sz w:val="20"/>
                <w:szCs w:val="20"/>
              </w:rPr>
              <w:t>Teachers can use the resources in this set of resources to craft their own text-dependent questions based on their qualitative and reader/task measures text complexity analysis.</w:t>
            </w:r>
          </w:p>
        </w:tc>
      </w:tr>
      <w:tr w:rsidR="00A1534A" w:rsidRPr="008A05F4" w14:paraId="06CE1371" w14:textId="77777777">
        <w:trPr>
          <w:trHeight w:val="92"/>
        </w:trPr>
        <w:tc>
          <w:tcPr>
            <w:tcW w:w="14950" w:type="dxa"/>
            <w:gridSpan w:val="2"/>
            <w:tcBorders>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14:paraId="3FB7BCAD" w14:textId="77777777" w:rsidR="00A1534A" w:rsidRPr="008A05F4" w:rsidRDefault="00A1534A" w:rsidP="00A1534A">
            <w:pPr>
              <w:widowControl w:val="0"/>
              <w:spacing w:after="160" w:line="256" w:lineRule="auto"/>
              <w:jc w:val="center"/>
              <w:rPr>
                <w:rFonts w:ascii="Arial Narrow" w:hAnsi="Arial Narrow"/>
                <w:sz w:val="20"/>
                <w:szCs w:val="20"/>
              </w:rPr>
            </w:pPr>
            <w:r w:rsidRPr="008A05F4">
              <w:rPr>
                <w:rFonts w:ascii="Arial Narrow" w:eastAsia="Arial" w:hAnsi="Arial Narrow" w:cs="Arial"/>
                <w:b/>
                <w:bCs/>
                <w:color w:val="FFFFFF"/>
                <w:sz w:val="20"/>
                <w:szCs w:val="20"/>
                <w:shd w:val="clear" w:color="auto" w:fill="44546A"/>
              </w:rPr>
              <w:t>Shift 3:  Building Knowledge through Content-Rich Non-fiction</w:t>
            </w:r>
          </w:p>
        </w:tc>
      </w:tr>
      <w:tr w:rsidR="00A1534A" w:rsidRPr="008A05F4" w14:paraId="085ECA15" w14:textId="77777777">
        <w:tc>
          <w:tcPr>
            <w:tcW w:w="5440" w:type="dxa"/>
            <w:tcBorders>
              <w:left w:val="single" w:sz="8" w:space="0" w:color="000000"/>
              <w:right w:val="single" w:sz="8" w:space="0" w:color="000000"/>
            </w:tcBorders>
            <w:tcMar>
              <w:top w:w="100" w:type="dxa"/>
              <w:left w:w="100" w:type="dxa"/>
              <w:bottom w:w="100" w:type="dxa"/>
              <w:right w:w="100" w:type="dxa"/>
            </w:tcMar>
          </w:tcPr>
          <w:p w14:paraId="2ACC7A51" w14:textId="77777777" w:rsidR="00A1534A" w:rsidRPr="008A05F4" w:rsidRDefault="00A1534A" w:rsidP="00A1534A">
            <w:pPr>
              <w:widowControl w:val="0"/>
              <w:spacing w:after="160" w:line="256" w:lineRule="auto"/>
              <w:rPr>
                <w:rFonts w:ascii="Arial Narrow" w:hAnsi="Arial Narrow"/>
                <w:sz w:val="20"/>
                <w:szCs w:val="20"/>
              </w:rPr>
            </w:pPr>
            <w:r w:rsidRPr="008A05F4">
              <w:rPr>
                <w:rFonts w:ascii="Arial Narrow" w:eastAsia="Arial" w:hAnsi="Arial Narrow" w:cs="Arial"/>
                <w:b/>
                <w:bCs/>
                <w:sz w:val="20"/>
                <w:szCs w:val="20"/>
              </w:rPr>
              <w:t>Student Achievement Partners Text Set Projects Sequenced:</w:t>
            </w:r>
          </w:p>
          <w:p w14:paraId="017D4BF9" w14:textId="77777777" w:rsidR="00A1534A" w:rsidRPr="008A05F4" w:rsidRDefault="0001043D" w:rsidP="00A1534A">
            <w:pPr>
              <w:widowControl w:val="0"/>
              <w:spacing w:after="160" w:line="256" w:lineRule="auto"/>
              <w:rPr>
                <w:rFonts w:ascii="Arial Narrow" w:hAnsi="Arial Narrow"/>
                <w:sz w:val="20"/>
                <w:szCs w:val="20"/>
              </w:rPr>
            </w:pPr>
            <w:hyperlink r:id="rId19" w:history="1">
              <w:r w:rsidR="00A1534A" w:rsidRPr="008A05F4">
                <w:rPr>
                  <w:rStyle w:val="Hyperlink"/>
                  <w:rFonts w:ascii="Arial Narrow" w:hAnsi="Arial Narrow"/>
                  <w:sz w:val="20"/>
                  <w:szCs w:val="20"/>
                </w:rPr>
                <w:t>http://achievethecore.org/page/1099/text-set-project-building-knowledge-and-vocabulary</w:t>
              </w:r>
            </w:hyperlink>
          </w:p>
        </w:tc>
        <w:tc>
          <w:tcPr>
            <w:tcW w:w="9510" w:type="dxa"/>
            <w:tcBorders>
              <w:right w:val="single" w:sz="8" w:space="0" w:color="000000"/>
            </w:tcBorders>
            <w:tcMar>
              <w:top w:w="100" w:type="dxa"/>
              <w:left w:w="100" w:type="dxa"/>
              <w:bottom w:w="100" w:type="dxa"/>
              <w:right w:w="100" w:type="dxa"/>
            </w:tcMar>
          </w:tcPr>
          <w:p w14:paraId="3ED83B11" w14:textId="77777777" w:rsidR="00A1534A" w:rsidRPr="008A05F4" w:rsidRDefault="00A1534A" w:rsidP="00A1534A">
            <w:pPr>
              <w:widowControl w:val="0"/>
              <w:spacing w:after="160" w:line="256" w:lineRule="auto"/>
              <w:rPr>
                <w:rFonts w:ascii="Arial Narrow" w:hAnsi="Arial Narrow"/>
                <w:sz w:val="20"/>
                <w:szCs w:val="20"/>
              </w:rPr>
            </w:pPr>
            <w:r w:rsidRPr="008A05F4">
              <w:rPr>
                <w:rFonts w:ascii="Arial Narrow" w:eastAsia="Arial" w:hAnsi="Arial Narrow" w:cs="Arial"/>
                <w:sz w:val="20"/>
                <w:szCs w:val="20"/>
              </w:rPr>
              <w:t>Teachers can use this resource to learn about how to sequence texts into “expert packs” to build student knowledge of the world.</w:t>
            </w:r>
          </w:p>
        </w:tc>
      </w:tr>
    </w:tbl>
    <w:p w14:paraId="377B2A79" w14:textId="77777777" w:rsidR="00A1534A" w:rsidRPr="00D95BEF" w:rsidRDefault="00A1534A" w:rsidP="00A1534A">
      <w:pPr>
        <w:rPr>
          <w:rFonts w:ascii="Arial Narrow" w:eastAsia="Arial" w:hAnsi="Arial Narrow" w:cs="Arial"/>
          <w:b/>
          <w:bCs/>
        </w:rPr>
      </w:pPr>
      <w:r w:rsidRPr="00D95BEF">
        <w:rPr>
          <w:rFonts w:ascii="Arial Narrow" w:eastAsia="Arial" w:hAnsi="Arial Narrow" w:cs="Arial"/>
          <w:b/>
          <w:bCs/>
        </w:rPr>
        <w:br w:type="page"/>
      </w:r>
    </w:p>
    <w:p w14:paraId="0B192932" w14:textId="77777777" w:rsidR="00A1534A" w:rsidRPr="00D95BEF" w:rsidRDefault="00A1534A" w:rsidP="00A1534A">
      <w:pPr>
        <w:spacing w:after="160" w:line="256" w:lineRule="auto"/>
        <w:rPr>
          <w:rFonts w:ascii="Arial Narrow" w:hAnsi="Arial Narrow"/>
          <w:b/>
        </w:rPr>
      </w:pPr>
      <w:r w:rsidRPr="00D95BEF">
        <w:rPr>
          <w:rFonts w:ascii="Arial Narrow" w:eastAsia="Arial" w:hAnsi="Arial Narrow" w:cs="Arial"/>
          <w:b/>
          <w:bCs/>
        </w:rPr>
        <w:lastRenderedPageBreak/>
        <w:t>Using the Curriculum Maps, Grades K-2</w:t>
      </w:r>
    </w:p>
    <w:p w14:paraId="5F4E1058" w14:textId="77777777" w:rsidR="00A1534A" w:rsidRPr="00D95BEF" w:rsidRDefault="00A1534A" w:rsidP="000C5BA5">
      <w:pPr>
        <w:numPr>
          <w:ilvl w:val="0"/>
          <w:numId w:val="53"/>
        </w:numPr>
        <w:spacing w:after="0" w:line="256" w:lineRule="auto"/>
        <w:ind w:hanging="270"/>
        <w:contextualSpacing/>
        <w:rPr>
          <w:rFonts w:ascii="Arial Narrow" w:eastAsia="Arial" w:hAnsi="Arial Narrow" w:cs="Arial"/>
          <w:sz w:val="22"/>
          <w:szCs w:val="22"/>
        </w:rPr>
      </w:pPr>
      <w:r w:rsidRPr="00D95BEF">
        <w:rPr>
          <w:rFonts w:ascii="Arial Narrow" w:eastAsia="Arial" w:hAnsi="Arial Narrow" w:cs="Arial"/>
          <w:sz w:val="22"/>
          <w:szCs w:val="22"/>
        </w:rPr>
        <w:t xml:space="preserve">Begin by examining the selected text(s). Read the text carefully and consider what topic or content students should learn from reading the text. Then, review the aligned essential question and culminating task for your topic focus for the week. Review the target Reading Foundational Skills resources to internalize the weekly outcomes for students.  At this grade band, </w:t>
      </w:r>
      <w:r w:rsidRPr="00D95BEF">
        <w:rPr>
          <w:rFonts w:ascii="Arial Narrow" w:eastAsia="Arial" w:hAnsi="Arial Narrow" w:cs="Arial"/>
          <w:b/>
          <w:bCs/>
          <w:sz w:val="22"/>
          <w:szCs w:val="22"/>
        </w:rPr>
        <w:t>foundational skills and language comprehension are of equal importance</w:t>
      </w:r>
      <w:r w:rsidRPr="00D95BEF">
        <w:rPr>
          <w:rFonts w:ascii="Arial Narrow" w:eastAsia="Arial" w:hAnsi="Arial Narrow" w:cs="Arial"/>
          <w:sz w:val="22"/>
          <w:szCs w:val="22"/>
        </w:rPr>
        <w:t xml:space="preserve"> and need to be addressed fully every day.</w:t>
      </w:r>
    </w:p>
    <w:p w14:paraId="50D5EE1D" w14:textId="77777777" w:rsidR="00A1534A" w:rsidRPr="00D95BEF" w:rsidRDefault="00A1534A" w:rsidP="000C5BA5">
      <w:pPr>
        <w:widowControl w:val="0"/>
        <w:numPr>
          <w:ilvl w:val="0"/>
          <w:numId w:val="53"/>
        </w:numPr>
        <w:spacing w:after="0" w:line="256" w:lineRule="auto"/>
        <w:ind w:hanging="360"/>
        <w:contextualSpacing/>
        <w:rPr>
          <w:rFonts w:ascii="Arial Narrow" w:eastAsia="Arial" w:hAnsi="Arial Narrow" w:cs="Arial"/>
          <w:sz w:val="22"/>
          <w:szCs w:val="22"/>
        </w:rPr>
      </w:pPr>
      <w:r w:rsidRPr="00D95BEF">
        <w:rPr>
          <w:rFonts w:ascii="Arial Narrow" w:eastAsia="Arial" w:hAnsi="Arial Narrow" w:cs="Arial"/>
          <w:sz w:val="22"/>
          <w:szCs w:val="22"/>
        </w:rPr>
        <w:t xml:space="preserve">Locate the TDOE Standards in the left column and the aligned evidence statements.  Analyze the language of the standards and consider how the text supports the listed reading standards. Note that Reading Anchor Standard 1 and Reading Anchor Standard 10 are not included in the curriculum maps, but should be addressed every week, as students should consistently be reading rigorous grade-level texts and citing evidence when writing or speaking about the text: </w:t>
      </w:r>
    </w:p>
    <w:p w14:paraId="3A1CA8D3" w14:textId="77777777" w:rsidR="00A1534A" w:rsidRPr="00D95BEF" w:rsidRDefault="00A1534A" w:rsidP="000C5BA5">
      <w:pPr>
        <w:widowControl w:val="0"/>
        <w:numPr>
          <w:ilvl w:val="1"/>
          <w:numId w:val="53"/>
        </w:numPr>
        <w:spacing w:after="160" w:line="256" w:lineRule="auto"/>
        <w:ind w:hanging="360"/>
        <w:contextualSpacing/>
        <w:rPr>
          <w:rFonts w:ascii="Arial Narrow" w:eastAsia="Arial" w:hAnsi="Arial Narrow" w:cs="Arial"/>
          <w:sz w:val="22"/>
          <w:szCs w:val="22"/>
        </w:rPr>
      </w:pPr>
      <w:r w:rsidRPr="00D95BEF">
        <w:rPr>
          <w:rFonts w:ascii="Arial Narrow" w:eastAsia="Arial" w:hAnsi="Arial Narrow" w:cs="Arial"/>
          <w:sz w:val="22"/>
          <w:szCs w:val="22"/>
        </w:rPr>
        <w:t xml:space="preserve">CCR Reading Anchor Standard 1:  </w:t>
      </w:r>
      <w:r w:rsidRPr="00D95BEF">
        <w:rPr>
          <w:rFonts w:ascii="Arial Narrow" w:eastAsia="Arial" w:hAnsi="Arial Narrow" w:cs="Arial"/>
          <w:color w:val="202020"/>
          <w:sz w:val="22"/>
          <w:szCs w:val="22"/>
        </w:rPr>
        <w:t>Read closely to determine what the text says explicitly and to make logical inferences from it; cite specific textual evidence when writing or speaking to support conclusions drawn from the text.</w:t>
      </w:r>
    </w:p>
    <w:p w14:paraId="78857BC5" w14:textId="77777777" w:rsidR="00A1534A" w:rsidRPr="00D95BEF" w:rsidRDefault="00A1534A" w:rsidP="000C5BA5">
      <w:pPr>
        <w:widowControl w:val="0"/>
        <w:numPr>
          <w:ilvl w:val="1"/>
          <w:numId w:val="53"/>
        </w:numPr>
        <w:spacing w:after="160" w:line="256" w:lineRule="auto"/>
        <w:ind w:hanging="360"/>
        <w:contextualSpacing/>
        <w:rPr>
          <w:rFonts w:ascii="Arial Narrow" w:eastAsia="Arial" w:hAnsi="Arial Narrow" w:cs="Arial"/>
          <w:color w:val="202020"/>
          <w:sz w:val="22"/>
          <w:szCs w:val="22"/>
        </w:rPr>
      </w:pPr>
      <w:r w:rsidRPr="00D95BEF">
        <w:rPr>
          <w:rFonts w:ascii="Arial Narrow" w:eastAsia="Arial" w:hAnsi="Arial Narrow" w:cs="Arial"/>
          <w:color w:val="202020"/>
          <w:sz w:val="22"/>
          <w:szCs w:val="22"/>
        </w:rPr>
        <w:t>CCR Reading Anchor Standard 10:  Read and comprehend complex literary and informational texts independently and proficiently.</w:t>
      </w:r>
    </w:p>
    <w:p w14:paraId="33EA1B98" w14:textId="77777777" w:rsidR="00A1534A" w:rsidRPr="00D95BEF" w:rsidRDefault="00A1534A" w:rsidP="000C5BA5">
      <w:pPr>
        <w:numPr>
          <w:ilvl w:val="0"/>
          <w:numId w:val="53"/>
        </w:numPr>
        <w:spacing w:after="160" w:line="256" w:lineRule="auto"/>
        <w:ind w:hanging="360"/>
        <w:contextualSpacing/>
        <w:rPr>
          <w:rFonts w:ascii="Arial Narrow" w:eastAsia="Arial" w:hAnsi="Arial Narrow" w:cs="Arial"/>
          <w:sz w:val="22"/>
          <w:szCs w:val="22"/>
        </w:rPr>
      </w:pPr>
      <w:r w:rsidRPr="00D95BEF">
        <w:rPr>
          <w:rFonts w:ascii="Arial Narrow" w:eastAsia="Arial" w:hAnsi="Arial Narrow" w:cs="Arial"/>
          <w:sz w:val="22"/>
          <w:szCs w:val="22"/>
        </w:rPr>
        <w:t xml:space="preserve">Consult your </w:t>
      </w:r>
      <w:r w:rsidRPr="00D95BEF">
        <w:rPr>
          <w:rFonts w:ascii="Arial Narrow" w:eastAsia="Arial" w:hAnsi="Arial Narrow" w:cs="Arial"/>
          <w:i/>
          <w:iCs/>
          <w:sz w:val="22"/>
          <w:szCs w:val="22"/>
        </w:rPr>
        <w:t>Journeys</w:t>
      </w:r>
      <w:r w:rsidRPr="00D95BEF">
        <w:rPr>
          <w:rFonts w:ascii="Arial Narrow" w:eastAsia="Arial" w:hAnsi="Arial Narrow" w:cs="Arial"/>
          <w:sz w:val="22"/>
          <w:szCs w:val="22"/>
        </w:rPr>
        <w:t xml:space="preserve"> Teachers’ Edition (TE) and other cited references to map out your week(s) of instruction.</w:t>
      </w:r>
    </w:p>
    <w:p w14:paraId="373166C4" w14:textId="77777777" w:rsidR="00A1534A" w:rsidRPr="00D95BEF" w:rsidRDefault="00A1534A" w:rsidP="000C5BA5">
      <w:pPr>
        <w:numPr>
          <w:ilvl w:val="0"/>
          <w:numId w:val="53"/>
        </w:numPr>
        <w:spacing w:after="160" w:line="256" w:lineRule="auto"/>
        <w:ind w:hanging="360"/>
        <w:contextualSpacing/>
        <w:rPr>
          <w:rFonts w:ascii="Arial Narrow" w:eastAsia="Arial" w:hAnsi="Arial Narrow" w:cs="Arial"/>
          <w:sz w:val="22"/>
          <w:szCs w:val="22"/>
        </w:rPr>
      </w:pPr>
      <w:r w:rsidRPr="00D95BEF">
        <w:rPr>
          <w:rFonts w:ascii="Arial Narrow" w:eastAsia="Arial" w:hAnsi="Arial Narrow" w:cs="Arial"/>
          <w:sz w:val="22"/>
          <w:szCs w:val="22"/>
        </w:rPr>
        <w:t xml:space="preserve">Plan your weekly and daily objectives, using the evidence statements and sample objectives as a guide.  Be sure to plan your own objectives to meet the needs of your students.  As a reminder, while lesson and unit objectives should be aligned to grade-level standards, standards and objectives are not synonymous and standards mastery develops over time (not in a single lesson).  Consistent with Teach 1-4 of the TEM, teachers/teams are expected to carefully develop literacy learning objectives that carefully consider the text, target (standard, objective), task, and learner (including assessment of/for learning).    </w:t>
      </w:r>
    </w:p>
    <w:p w14:paraId="7D405127" w14:textId="77777777" w:rsidR="00A1534A" w:rsidRPr="00D95BEF" w:rsidRDefault="00A1534A" w:rsidP="000C5BA5">
      <w:pPr>
        <w:numPr>
          <w:ilvl w:val="0"/>
          <w:numId w:val="53"/>
        </w:numPr>
        <w:spacing w:after="160" w:line="256" w:lineRule="auto"/>
        <w:ind w:hanging="360"/>
        <w:contextualSpacing/>
        <w:rPr>
          <w:rFonts w:ascii="Arial Narrow" w:eastAsia="Arial" w:hAnsi="Arial Narrow" w:cs="Arial"/>
          <w:sz w:val="22"/>
          <w:szCs w:val="22"/>
        </w:rPr>
      </w:pPr>
      <w:r w:rsidRPr="00D95BEF">
        <w:rPr>
          <w:rFonts w:ascii="Arial Narrow" w:eastAsia="Arial" w:hAnsi="Arial Narrow" w:cs="Arial"/>
          <w:sz w:val="22"/>
          <w:szCs w:val="22"/>
        </w:rPr>
        <w:t xml:space="preserve">Study the suggested performance assessments in the right-hand column, and match them to your objectives. Consider which tasks best target the essential question and content for the week, as well as alignment to standards. </w:t>
      </w:r>
    </w:p>
    <w:p w14:paraId="27765136" w14:textId="77777777" w:rsidR="00A1534A" w:rsidRPr="00D95BEF" w:rsidRDefault="00A1534A" w:rsidP="000C5BA5">
      <w:pPr>
        <w:numPr>
          <w:ilvl w:val="0"/>
          <w:numId w:val="53"/>
        </w:numPr>
        <w:spacing w:after="160" w:line="256" w:lineRule="auto"/>
        <w:ind w:hanging="360"/>
        <w:contextualSpacing/>
        <w:rPr>
          <w:rFonts w:ascii="Arial Narrow" w:eastAsia="Arial" w:hAnsi="Arial Narrow" w:cs="Arial"/>
          <w:sz w:val="22"/>
          <w:szCs w:val="22"/>
        </w:rPr>
      </w:pPr>
      <w:r w:rsidRPr="00D95BEF">
        <w:rPr>
          <w:rFonts w:ascii="Arial Narrow" w:eastAsia="Arial" w:hAnsi="Arial Narrow" w:cs="Arial"/>
          <w:sz w:val="22"/>
          <w:szCs w:val="22"/>
        </w:rPr>
        <w:t xml:space="preserve">When planning for the reading of a text, plan the questions you will ask each day using these three types of questions: those that derive general understanding, those that address craft and structure, and those that elicit an overall meaning of the text.  Be sure that the questions you ask will lead students to better understand the text and lead to success on your selected performance assessments. They should also build toward your essential question. Remember at this grade band, complex texts need to be addressed through a </w:t>
      </w:r>
      <w:r w:rsidRPr="00D95BEF">
        <w:rPr>
          <w:rFonts w:ascii="Arial Narrow" w:eastAsia="Arial" w:hAnsi="Arial Narrow" w:cs="Arial"/>
          <w:b/>
          <w:bCs/>
          <w:sz w:val="22"/>
          <w:szCs w:val="22"/>
        </w:rPr>
        <w:t>read aloud or shared reading</w:t>
      </w:r>
      <w:r w:rsidRPr="00D95BEF">
        <w:rPr>
          <w:rFonts w:ascii="Arial Narrow" w:eastAsia="Arial" w:hAnsi="Arial Narrow" w:cs="Arial"/>
          <w:sz w:val="22"/>
          <w:szCs w:val="22"/>
        </w:rPr>
        <w:t>, as students have not fully mastered decoding skills well enough to tackle complex text on their own.</w:t>
      </w:r>
    </w:p>
    <w:p w14:paraId="01164AD4" w14:textId="77777777" w:rsidR="00A1534A" w:rsidRPr="00D95BEF" w:rsidRDefault="00A1534A" w:rsidP="000C5BA5">
      <w:pPr>
        <w:numPr>
          <w:ilvl w:val="0"/>
          <w:numId w:val="53"/>
        </w:numPr>
        <w:spacing w:after="160" w:line="256" w:lineRule="auto"/>
        <w:ind w:hanging="360"/>
        <w:contextualSpacing/>
        <w:rPr>
          <w:rFonts w:ascii="Arial Narrow" w:eastAsia="Arial" w:hAnsi="Arial Narrow" w:cs="Arial"/>
        </w:rPr>
      </w:pPr>
      <w:r w:rsidRPr="00D95BEF">
        <w:rPr>
          <w:rFonts w:ascii="Arial Narrow" w:eastAsia="Arial" w:hAnsi="Arial Narrow" w:cs="Arial"/>
          <w:sz w:val="22"/>
          <w:szCs w:val="22"/>
        </w:rPr>
        <w:t xml:space="preserve">Examine the other standards and skills you will need to address—writing, language skills, and speaking and listening skills. Review the suggested vocabulary for explicit instruction as listed in the map </w:t>
      </w:r>
      <w:r w:rsidRPr="00D95BEF">
        <w:rPr>
          <w:rFonts w:ascii="Arial Narrow" w:eastAsia="Arial" w:hAnsi="Arial Narrow" w:cs="Arial"/>
          <w:i/>
          <w:iCs/>
          <w:sz w:val="22"/>
          <w:szCs w:val="22"/>
        </w:rPr>
        <w:t>in addition</w:t>
      </w:r>
      <w:r w:rsidRPr="00D95BEF">
        <w:rPr>
          <w:rFonts w:ascii="Arial Narrow" w:eastAsia="Arial" w:hAnsi="Arial Narrow" w:cs="Arial"/>
          <w:sz w:val="22"/>
          <w:szCs w:val="22"/>
        </w:rPr>
        <w:t xml:space="preserve"> to the words listed in the TE.</w:t>
      </w:r>
    </w:p>
    <w:p w14:paraId="4F41620F" w14:textId="77777777" w:rsidR="00A1534A" w:rsidRPr="00D95BEF" w:rsidRDefault="00A1534A" w:rsidP="000C5BA5">
      <w:pPr>
        <w:numPr>
          <w:ilvl w:val="0"/>
          <w:numId w:val="53"/>
        </w:numPr>
        <w:spacing w:after="160" w:line="256" w:lineRule="auto"/>
        <w:ind w:hanging="360"/>
        <w:contextualSpacing/>
        <w:rPr>
          <w:rFonts w:ascii="Arial Narrow" w:eastAsia="Arial" w:hAnsi="Arial Narrow" w:cs="Arial"/>
        </w:rPr>
      </w:pPr>
      <w:r w:rsidRPr="00D95BEF">
        <w:rPr>
          <w:rFonts w:ascii="Arial Narrow" w:eastAsia="Arial" w:hAnsi="Arial Narrow" w:cs="Arial"/>
          <w:sz w:val="22"/>
          <w:szCs w:val="22"/>
        </w:rPr>
        <w:t>Consider how you will support building student knowledge through supplemental reading, content, research, and/or writing around the topic for the week. If a TWAG (Two-Weeks at a Glance) outline is available, review how the two weeks work together to build knowledge.</w:t>
      </w:r>
    </w:p>
    <w:p w14:paraId="1A5BB863" w14:textId="77777777" w:rsidR="00A1534A" w:rsidRPr="00D95BEF" w:rsidRDefault="00A1534A" w:rsidP="000C5BA5">
      <w:pPr>
        <w:numPr>
          <w:ilvl w:val="0"/>
          <w:numId w:val="53"/>
        </w:numPr>
        <w:spacing w:after="160" w:line="256" w:lineRule="auto"/>
        <w:ind w:hanging="360"/>
        <w:contextualSpacing/>
        <w:rPr>
          <w:rFonts w:ascii="Arial Narrow" w:eastAsia="Arial" w:hAnsi="Arial Narrow" w:cs="Arial"/>
        </w:rPr>
      </w:pPr>
      <w:r w:rsidRPr="00D95BEF">
        <w:rPr>
          <w:rFonts w:ascii="Arial Narrow" w:eastAsia="Arial" w:hAnsi="Arial Narrow" w:cs="Arial"/>
          <w:sz w:val="22"/>
          <w:szCs w:val="22"/>
        </w:rPr>
        <w:t xml:space="preserve">Remember to include differentiated activities for small group instruction. </w:t>
      </w:r>
    </w:p>
    <w:p w14:paraId="4BBD7239" w14:textId="77777777" w:rsidR="00A1534A" w:rsidRPr="00D95BEF" w:rsidRDefault="00A1534A" w:rsidP="00A1534A">
      <w:pPr>
        <w:spacing w:after="160" w:line="256" w:lineRule="auto"/>
        <w:ind w:left="720"/>
        <w:contextualSpacing/>
        <w:rPr>
          <w:rFonts w:ascii="Arial Narrow" w:eastAsia="Arial" w:hAnsi="Arial Narrow" w:cs="Arial"/>
          <w:b/>
          <w:sz w:val="22"/>
          <w:szCs w:val="22"/>
        </w:rPr>
      </w:pPr>
    </w:p>
    <w:p w14:paraId="3DD3E0C1" w14:textId="77777777" w:rsidR="00A1534A" w:rsidRPr="00D95BEF" w:rsidRDefault="00A1534A" w:rsidP="00A1534A">
      <w:pPr>
        <w:rPr>
          <w:rFonts w:ascii="Arial Narrow" w:eastAsia="Arial" w:hAnsi="Arial Narrow" w:cs="Arial"/>
          <w:b/>
          <w:bCs/>
          <w:sz w:val="22"/>
          <w:szCs w:val="22"/>
        </w:rPr>
      </w:pPr>
      <w:r w:rsidRPr="00D95BEF">
        <w:rPr>
          <w:rFonts w:ascii="Arial Narrow" w:eastAsia="Arial" w:hAnsi="Arial Narrow" w:cs="Arial"/>
          <w:b/>
          <w:bCs/>
          <w:sz w:val="22"/>
          <w:szCs w:val="22"/>
        </w:rPr>
        <w:br w:type="page"/>
      </w:r>
    </w:p>
    <w:p w14:paraId="0462231C" w14:textId="77777777" w:rsidR="00A1534A" w:rsidRPr="00D95BEF" w:rsidRDefault="00A1534A" w:rsidP="00A1534A">
      <w:pPr>
        <w:spacing w:after="160" w:line="256" w:lineRule="auto"/>
        <w:ind w:left="720"/>
        <w:contextualSpacing/>
        <w:rPr>
          <w:rFonts w:ascii="Arial Narrow" w:eastAsia="Arial" w:hAnsi="Arial Narrow" w:cs="Arial"/>
          <w:sz w:val="22"/>
          <w:szCs w:val="22"/>
        </w:rPr>
      </w:pPr>
      <w:r w:rsidRPr="00D95BEF">
        <w:rPr>
          <w:rFonts w:ascii="Arial Narrow" w:eastAsia="Arial" w:hAnsi="Arial Narrow" w:cs="Arial"/>
          <w:b/>
          <w:bCs/>
          <w:sz w:val="22"/>
          <w:szCs w:val="22"/>
        </w:rPr>
        <w:lastRenderedPageBreak/>
        <w:t>Two-Weeks at a Glance (TWAG) Outlines</w:t>
      </w:r>
    </w:p>
    <w:p w14:paraId="43E9983A" w14:textId="77777777" w:rsidR="00A1534A" w:rsidRPr="00D95BEF" w:rsidRDefault="00A1534A" w:rsidP="00A1534A">
      <w:pPr>
        <w:spacing w:after="160" w:line="256" w:lineRule="auto"/>
        <w:ind w:left="720"/>
        <w:contextualSpacing/>
        <w:rPr>
          <w:rFonts w:ascii="Arial Narrow" w:eastAsia="Arial" w:hAnsi="Arial Narrow" w:cs="Arial"/>
          <w:sz w:val="22"/>
          <w:szCs w:val="22"/>
        </w:rPr>
      </w:pPr>
    </w:p>
    <w:p w14:paraId="7381C59B" w14:textId="77777777" w:rsidR="00A1534A" w:rsidRPr="00D95BEF" w:rsidRDefault="00A1534A" w:rsidP="00A1534A">
      <w:pPr>
        <w:spacing w:after="160" w:line="256" w:lineRule="auto"/>
        <w:ind w:left="720"/>
        <w:contextualSpacing/>
        <w:rPr>
          <w:rFonts w:ascii="Arial Narrow" w:eastAsia="Arial" w:hAnsi="Arial Narrow" w:cs="Arial"/>
          <w:sz w:val="22"/>
          <w:szCs w:val="22"/>
        </w:rPr>
      </w:pPr>
      <w:r w:rsidRPr="00D95BEF">
        <w:rPr>
          <w:rFonts w:ascii="Arial Narrow" w:eastAsia="Arial" w:hAnsi="Arial Narrow" w:cs="Arial"/>
          <w:sz w:val="22"/>
          <w:szCs w:val="22"/>
        </w:rPr>
        <w:t xml:space="preserve">Beginning in the 2016-17 school year the SCS curriculum maps will include six or more “TWAG outlines” throughout the year in each grade. These outlines demonstrate how to spend two weeks digging deeply into a high-quality, complex anchor text from the </w:t>
      </w:r>
      <w:r w:rsidRPr="00D95BEF">
        <w:rPr>
          <w:rFonts w:ascii="Arial Narrow" w:eastAsia="Arial" w:hAnsi="Arial Narrow" w:cs="Arial"/>
          <w:i/>
          <w:iCs/>
          <w:sz w:val="22"/>
          <w:szCs w:val="22"/>
        </w:rPr>
        <w:t>Journeys</w:t>
      </w:r>
      <w:r w:rsidRPr="00D95BEF">
        <w:rPr>
          <w:rFonts w:ascii="Arial Narrow" w:eastAsia="Arial" w:hAnsi="Arial Narrow" w:cs="Arial"/>
          <w:sz w:val="22"/>
          <w:szCs w:val="22"/>
        </w:rPr>
        <w:t xml:space="preserve"> series in order to build student knowledge around the topic of the story. By studying a high-leverage topic over two weeks, students will have more opportunities to grow their knowledge and vocabulary, while simultaneously building their literacy skills. The curriculum map will </w:t>
      </w:r>
      <w:r w:rsidRPr="00D95BEF">
        <w:rPr>
          <w:rFonts w:ascii="Arial Narrow" w:eastAsia="Arial" w:hAnsi="Arial Narrow" w:cs="Arial"/>
          <w:i/>
          <w:iCs/>
          <w:sz w:val="22"/>
          <w:szCs w:val="22"/>
        </w:rPr>
        <w:t xml:space="preserve">align </w:t>
      </w:r>
      <w:r w:rsidRPr="00D95BEF">
        <w:rPr>
          <w:rFonts w:ascii="Arial Narrow" w:eastAsia="Arial" w:hAnsi="Arial Narrow" w:cs="Arial"/>
          <w:sz w:val="22"/>
          <w:szCs w:val="22"/>
        </w:rPr>
        <w:t xml:space="preserve">to the TWAG outline, but the </w:t>
      </w:r>
      <w:r w:rsidRPr="00D95BEF">
        <w:rPr>
          <w:rFonts w:ascii="Arial Narrow" w:eastAsia="Arial" w:hAnsi="Arial Narrow" w:cs="Arial"/>
          <w:i/>
          <w:iCs/>
          <w:sz w:val="22"/>
          <w:szCs w:val="22"/>
        </w:rPr>
        <w:t>full outline</w:t>
      </w:r>
      <w:r w:rsidRPr="00D95BEF">
        <w:rPr>
          <w:rFonts w:ascii="Arial Narrow" w:eastAsia="Arial" w:hAnsi="Arial Narrow" w:cs="Arial"/>
          <w:sz w:val="22"/>
          <w:szCs w:val="22"/>
        </w:rPr>
        <w:t xml:space="preserve"> will be found in the Appendix to the map. It is important to note that while the map will skip some texts in </w:t>
      </w:r>
      <w:r w:rsidRPr="00D95BEF">
        <w:rPr>
          <w:rFonts w:ascii="Arial Narrow" w:eastAsia="Arial" w:hAnsi="Arial Narrow" w:cs="Arial"/>
          <w:i/>
          <w:iCs/>
          <w:sz w:val="22"/>
          <w:szCs w:val="22"/>
        </w:rPr>
        <w:t>Journeys</w:t>
      </w:r>
      <w:r w:rsidRPr="00D95BEF">
        <w:rPr>
          <w:rFonts w:ascii="Arial Narrow" w:eastAsia="Arial" w:hAnsi="Arial Narrow" w:cs="Arial"/>
          <w:sz w:val="22"/>
          <w:szCs w:val="22"/>
        </w:rPr>
        <w:t xml:space="preserve"> to build in time for the TWAG outlines, teachers should </w:t>
      </w:r>
      <w:r w:rsidRPr="00D95BEF">
        <w:rPr>
          <w:rFonts w:ascii="Arial Narrow" w:eastAsia="Arial" w:hAnsi="Arial Narrow" w:cs="Arial"/>
          <w:b/>
          <w:bCs/>
          <w:sz w:val="22"/>
          <w:szCs w:val="22"/>
        </w:rPr>
        <w:t>continue with the foundational skills strand</w:t>
      </w:r>
      <w:r w:rsidRPr="00D95BEF">
        <w:rPr>
          <w:rFonts w:ascii="Arial Narrow" w:eastAsia="Arial" w:hAnsi="Arial Narrow" w:cs="Arial"/>
          <w:sz w:val="22"/>
          <w:szCs w:val="22"/>
        </w:rPr>
        <w:t xml:space="preserve"> as outlined in the text and the maps. The foundational skills strand follows a systematic, research based progression, and it is highly recommended that teachers use that progression to guide their instruction. SCS teachers and coaches in partnership developed TWAG outlines with </w:t>
      </w:r>
      <w:hyperlink r:id="rId20">
        <w:r w:rsidRPr="00D95BEF">
          <w:rPr>
            <w:rFonts w:ascii="Arial Narrow" w:eastAsia="Arial" w:hAnsi="Arial Narrow" w:cs="Arial"/>
            <w:color w:val="0000FF"/>
            <w:sz w:val="22"/>
            <w:szCs w:val="22"/>
            <w:u w:val="single"/>
          </w:rPr>
          <w:t>Student Achievement Partners</w:t>
        </w:r>
      </w:hyperlink>
      <w:r w:rsidRPr="00D95BEF">
        <w:rPr>
          <w:rFonts w:ascii="Arial Narrow" w:eastAsia="Arial" w:hAnsi="Arial Narrow" w:cs="Arial"/>
          <w:sz w:val="22"/>
          <w:szCs w:val="22"/>
        </w:rPr>
        <w:t xml:space="preserve"> and other districts across the country. </w:t>
      </w:r>
    </w:p>
    <w:p w14:paraId="5486B1A9" w14:textId="77777777" w:rsidR="00A1534A" w:rsidRPr="00D95BEF" w:rsidRDefault="00A1534A" w:rsidP="00A1534A">
      <w:pPr>
        <w:spacing w:after="160" w:line="256" w:lineRule="auto"/>
        <w:ind w:left="720"/>
        <w:contextualSpacing/>
        <w:rPr>
          <w:rFonts w:ascii="Arial Narrow" w:eastAsia="Arial" w:hAnsi="Arial Narrow" w:cs="Arial"/>
          <w:b/>
          <w:sz w:val="22"/>
          <w:szCs w:val="22"/>
        </w:rPr>
      </w:pPr>
    </w:p>
    <w:p w14:paraId="4E5A7F07" w14:textId="77777777" w:rsidR="00A1534A" w:rsidRPr="00D95BEF" w:rsidRDefault="00A1534A" w:rsidP="00A1534A">
      <w:pPr>
        <w:spacing w:after="160" w:line="256" w:lineRule="auto"/>
        <w:ind w:left="720"/>
        <w:contextualSpacing/>
        <w:rPr>
          <w:rFonts w:ascii="Arial Narrow" w:eastAsia="Arial" w:hAnsi="Arial Narrow" w:cs="Arial"/>
          <w:b/>
          <w:sz w:val="22"/>
          <w:szCs w:val="22"/>
        </w:rPr>
      </w:pPr>
      <w:r w:rsidRPr="00D95BEF">
        <w:rPr>
          <w:rFonts w:ascii="Arial Narrow" w:eastAsia="Arial" w:hAnsi="Arial Narrow" w:cs="Arial"/>
          <w:b/>
          <w:bCs/>
          <w:sz w:val="22"/>
          <w:szCs w:val="22"/>
        </w:rPr>
        <w:t>Using the WIDA MPIs</w:t>
      </w:r>
    </w:p>
    <w:p w14:paraId="00C81932" w14:textId="77777777" w:rsidR="00A1534A" w:rsidRPr="00D95BEF" w:rsidRDefault="00A1534A" w:rsidP="00A1534A">
      <w:pPr>
        <w:spacing w:after="160" w:line="256" w:lineRule="auto"/>
        <w:ind w:left="720"/>
        <w:contextualSpacing/>
        <w:rPr>
          <w:rFonts w:ascii="Arial Narrow" w:eastAsia="Arial" w:hAnsi="Arial Narrow" w:cs="Arial"/>
          <w:iCs/>
          <w:sz w:val="22"/>
          <w:szCs w:val="22"/>
        </w:rPr>
      </w:pPr>
      <w:r w:rsidRPr="00D95BEF">
        <w:rPr>
          <w:rFonts w:ascii="Arial Narrow" w:eastAsia="Arial" w:hAnsi="Arial Narrow" w:cs="Arial"/>
          <w:sz w:val="22"/>
          <w:szCs w:val="22"/>
        </w:rPr>
        <w:t>WIDA English Language Development (ELD) standards and example Model Performance Indicator (MPI) strands appear within this document to provide teachers with appropriate scaffolding examples for ELLs and struggling readers. Strands of MPIs related to the domain of Reading are provided and linked to the corresponding set of CCR standards. By referencing the provided MPIs and those MPIs within the given links, teachers can craft "I can" statements that are appropriately leveled for ELLs (and struggling readers) in their classrooms. Additionally, MPIs can be referenced for designing new and/or modifying existing assessments.</w:t>
      </w:r>
    </w:p>
    <w:p w14:paraId="177B4AFD" w14:textId="77777777" w:rsidR="00A1534A" w:rsidRPr="00D95BEF" w:rsidRDefault="00A1534A" w:rsidP="00A1534A">
      <w:pPr>
        <w:spacing w:after="160" w:line="256" w:lineRule="auto"/>
        <w:ind w:left="720"/>
        <w:contextualSpacing/>
        <w:rPr>
          <w:rFonts w:ascii="Arial Narrow" w:eastAsia="Arial" w:hAnsi="Arial Narrow" w:cs="Arial"/>
          <w:b/>
          <w:iCs/>
          <w:sz w:val="22"/>
          <w:szCs w:val="22"/>
        </w:rPr>
      </w:pPr>
    </w:p>
    <w:p w14:paraId="6FF88BBF" w14:textId="77777777" w:rsidR="00A1534A" w:rsidRPr="00D95BEF" w:rsidRDefault="00A1534A" w:rsidP="00A1534A">
      <w:pPr>
        <w:spacing w:after="160" w:line="256" w:lineRule="auto"/>
        <w:ind w:left="720"/>
        <w:contextualSpacing/>
        <w:rPr>
          <w:rFonts w:ascii="Arial Narrow" w:eastAsia="Arial" w:hAnsi="Arial Narrow" w:cs="Arial"/>
          <w:b/>
          <w:iCs/>
          <w:sz w:val="22"/>
          <w:szCs w:val="22"/>
        </w:rPr>
      </w:pPr>
      <w:r w:rsidRPr="00D95BEF">
        <w:rPr>
          <w:rFonts w:ascii="Arial Narrow" w:eastAsia="Arial" w:hAnsi="Arial Narrow" w:cs="Arial"/>
          <w:b/>
          <w:bCs/>
          <w:sz w:val="22"/>
          <w:szCs w:val="22"/>
        </w:rPr>
        <w:t>Key Terms:</w:t>
      </w:r>
    </w:p>
    <w:p w14:paraId="2D1620CD" w14:textId="77777777" w:rsidR="00A1534A" w:rsidRPr="00D95BEF" w:rsidRDefault="00A1534A" w:rsidP="00A1534A">
      <w:pPr>
        <w:spacing w:after="160" w:line="256" w:lineRule="auto"/>
        <w:ind w:left="720"/>
        <w:contextualSpacing/>
        <w:rPr>
          <w:rFonts w:ascii="Arial Narrow" w:eastAsia="Arial" w:hAnsi="Arial Narrow" w:cs="Arial"/>
          <w:iCs/>
          <w:sz w:val="22"/>
          <w:szCs w:val="22"/>
        </w:rPr>
      </w:pPr>
    </w:p>
    <w:p w14:paraId="44F524D3" w14:textId="77777777" w:rsidR="00A1534A" w:rsidRPr="00D95BEF" w:rsidRDefault="00A1534A" w:rsidP="00A1534A">
      <w:pPr>
        <w:widowControl w:val="0"/>
        <w:numPr>
          <w:ilvl w:val="0"/>
          <w:numId w:val="54"/>
        </w:numPr>
        <w:spacing w:after="160"/>
        <w:rPr>
          <w:rFonts w:ascii="Arial Narrow" w:eastAsia="Arial" w:hAnsi="Arial Narrow" w:cs="Arial"/>
          <w:sz w:val="22"/>
          <w:szCs w:val="22"/>
        </w:rPr>
      </w:pPr>
      <w:r w:rsidRPr="00D95BEF">
        <w:rPr>
          <w:rFonts w:ascii="Arial Narrow" w:eastAsia="Arial" w:hAnsi="Arial Narrow" w:cs="Arial"/>
          <w:b/>
          <w:bCs/>
          <w:sz w:val="22"/>
          <w:szCs w:val="22"/>
        </w:rPr>
        <w:t>Fluency</w:t>
      </w:r>
      <w:r w:rsidRPr="00D95BEF">
        <w:rPr>
          <w:rFonts w:ascii="Arial Narrow" w:eastAsia="Arial" w:hAnsi="Arial Narrow" w:cs="Arial"/>
          <w:sz w:val="22"/>
          <w:szCs w:val="22"/>
        </w:rPr>
        <w:t>: The ability to read a text accurately and quickly. When fluent readers read silently, they recognize words automatically. They group words quickly to help them gain meaning form what they read. Fluent readers read aloud effortlessly and with expression. Their reading sounds natural, as if they are speaking.</w:t>
      </w:r>
    </w:p>
    <w:p w14:paraId="0B929004" w14:textId="77777777" w:rsidR="00A1534A" w:rsidRPr="00D95BEF" w:rsidRDefault="00A1534A" w:rsidP="00A1534A">
      <w:pPr>
        <w:widowControl w:val="0"/>
        <w:numPr>
          <w:ilvl w:val="0"/>
          <w:numId w:val="54"/>
        </w:numPr>
        <w:spacing w:after="160"/>
        <w:rPr>
          <w:rFonts w:ascii="Arial Narrow" w:eastAsia="Arial" w:hAnsi="Arial Narrow" w:cs="Arial"/>
          <w:b/>
          <w:bCs/>
          <w:sz w:val="22"/>
          <w:szCs w:val="22"/>
        </w:rPr>
      </w:pPr>
      <w:r w:rsidRPr="00D95BEF">
        <w:rPr>
          <w:rFonts w:ascii="Arial Narrow" w:eastAsia="Arial" w:hAnsi="Arial Narrow" w:cs="Arial"/>
          <w:b/>
          <w:bCs/>
          <w:sz w:val="22"/>
          <w:szCs w:val="22"/>
        </w:rPr>
        <w:t xml:space="preserve">Academic Language or Vocabulary: </w:t>
      </w:r>
      <w:r w:rsidRPr="00D95BEF">
        <w:rPr>
          <w:rFonts w:ascii="Arial Narrow" w:eastAsia="Arial" w:hAnsi="Arial Narrow" w:cs="Arial"/>
          <w:sz w:val="22"/>
          <w:szCs w:val="22"/>
        </w:rPr>
        <w:t>The language of schools and books – language that is used across many domains and topics. Students do not learn academic language in everyday social situations. As students read extensively over time, they develop academic language. This language helps them to read more complex texts.</w:t>
      </w:r>
    </w:p>
    <w:p w14:paraId="10ABA95F" w14:textId="77777777" w:rsidR="00A1534A" w:rsidRPr="00D95BEF" w:rsidRDefault="00A1534A" w:rsidP="00A1534A">
      <w:pPr>
        <w:numPr>
          <w:ilvl w:val="0"/>
          <w:numId w:val="54"/>
        </w:numPr>
        <w:spacing w:after="160" w:line="259" w:lineRule="auto"/>
        <w:rPr>
          <w:rFonts w:ascii="Arial Narrow" w:eastAsia="Arial" w:hAnsi="Arial Narrow" w:cs="Arial"/>
          <w:b/>
          <w:bCs/>
          <w:sz w:val="22"/>
          <w:szCs w:val="22"/>
        </w:rPr>
      </w:pPr>
      <w:r w:rsidRPr="00D95BEF">
        <w:rPr>
          <w:rFonts w:ascii="Arial Narrow" w:eastAsia="Arial" w:hAnsi="Arial Narrow" w:cs="Arial"/>
          <w:b/>
          <w:bCs/>
          <w:sz w:val="22"/>
          <w:szCs w:val="22"/>
        </w:rPr>
        <w:t xml:space="preserve">Foundational Skills: </w:t>
      </w:r>
      <w:r w:rsidRPr="00D95BEF">
        <w:rPr>
          <w:rFonts w:ascii="Arial Narrow" w:eastAsia="Arial" w:hAnsi="Arial Narrow" w:cs="Arial"/>
          <w:sz w:val="22"/>
          <w:szCs w:val="22"/>
        </w:rPr>
        <w:t xml:space="preserve">The basic skills that need to be taught and developed first. </w:t>
      </w:r>
      <w:r w:rsidRPr="00D95BEF">
        <w:rPr>
          <w:rFonts w:ascii="Arial Narrow" w:eastAsia="Arial" w:hAnsi="Arial Narrow" w:cs="Arial"/>
          <w:color w:val="202020"/>
          <w:sz w:val="22"/>
          <w:szCs w:val="22"/>
        </w:rPr>
        <w:t xml:space="preserve">These standards are directed toward fostering students’ understanding and working knowledge of concepts of print, the alphabetic principle, and other basic conventions of the English writing system. These foundational skills are not an end in and of themselves; rather, they are necessary and important components of an effective, comprehensive reading program designed to develop proficient readers with the capacity to comprehend texts across a range of types and disciplines. Instruction should be differentiated: good readers will need much less practice with these concepts than struggling readers will. The point is to teach students what they need to learn and not what they already know—to discern when particular children or activities warrant more or less attention. </w:t>
      </w:r>
    </w:p>
    <w:p w14:paraId="248D52AB" w14:textId="77777777" w:rsidR="00A1534A" w:rsidRPr="00D95BEF" w:rsidRDefault="00A1534A" w:rsidP="00A1534A">
      <w:pPr>
        <w:numPr>
          <w:ilvl w:val="0"/>
          <w:numId w:val="54"/>
        </w:numPr>
        <w:spacing w:after="160" w:line="259" w:lineRule="auto"/>
        <w:rPr>
          <w:rFonts w:ascii="Arial Narrow" w:eastAsia="Arial" w:hAnsi="Arial Narrow" w:cs="Arial"/>
          <w:sz w:val="22"/>
          <w:szCs w:val="22"/>
        </w:rPr>
      </w:pPr>
      <w:r w:rsidRPr="00D95BEF">
        <w:rPr>
          <w:rFonts w:ascii="Arial Narrow" w:eastAsia="Arial" w:hAnsi="Arial Narrow" w:cs="Arial"/>
          <w:b/>
          <w:bCs/>
          <w:sz w:val="22"/>
          <w:szCs w:val="22"/>
        </w:rPr>
        <w:t>Text Complexity:</w:t>
      </w:r>
      <w:r w:rsidRPr="00D95BEF">
        <w:rPr>
          <w:rFonts w:ascii="Arial Narrow" w:eastAsia="Arial" w:hAnsi="Arial Narrow" w:cs="Arial"/>
          <w:sz w:val="22"/>
          <w:szCs w:val="22"/>
        </w:rPr>
        <w:t xml:space="preserve"> Is used in evaluating student readiness for college and careers. There are three equally important components of text complexity: qualitative, quantitative, and reader and task.</w:t>
      </w:r>
    </w:p>
    <w:p w14:paraId="5CA92397" w14:textId="77777777" w:rsidR="00A1534A" w:rsidRPr="00AC4C55" w:rsidRDefault="00A1534A" w:rsidP="00A1534A">
      <w:pPr>
        <w:numPr>
          <w:ilvl w:val="0"/>
          <w:numId w:val="54"/>
        </w:numPr>
        <w:contextualSpacing/>
        <w:rPr>
          <w:rFonts w:ascii="Arial Narrow" w:eastAsia="Arial" w:hAnsi="Arial Narrow" w:cs="Arial"/>
          <w:sz w:val="22"/>
        </w:rPr>
      </w:pPr>
      <w:r w:rsidRPr="00AC4C55">
        <w:rPr>
          <w:rFonts w:ascii="Arial Narrow" w:eastAsia="Arial" w:hAnsi="Arial Narrow" w:cs="Arial"/>
          <w:b/>
          <w:bCs/>
          <w:sz w:val="22"/>
          <w:szCs w:val="22"/>
        </w:rPr>
        <w:lastRenderedPageBreak/>
        <w:t xml:space="preserve">Evidence Statements: </w:t>
      </w:r>
      <w:r w:rsidRPr="00AC4C55">
        <w:rPr>
          <w:rFonts w:ascii="Arial Narrow" w:eastAsia="Arial" w:hAnsi="Arial Narrow" w:cs="Arial"/>
          <w:sz w:val="22"/>
        </w:rPr>
        <w:t>Are taken directly from the standards. The standards contain multiple skills. Because the evidence statements usually divide each standard into individual skills, the statements can be used to craft objectives, which directly align to TEACH 1 of TEM. TEACH 1 says to “engage students in objective-driven lessons based on content standards.” If teachers design their objectives by using the evidence statements, then TEACH 1 is achieved because the objective comes directly from the standard. It is important to note that although sample objectives are embedded in the map, teachers must still craft their own objectives based on the needs of their individual classes.</w:t>
      </w:r>
    </w:p>
    <w:p w14:paraId="5FC73DE8" w14:textId="77777777" w:rsidR="00A1534A" w:rsidRPr="00AC4C55" w:rsidRDefault="00A1534A" w:rsidP="00A1534A">
      <w:pPr>
        <w:ind w:left="720"/>
        <w:contextualSpacing/>
        <w:rPr>
          <w:rFonts w:ascii="Arial Narrow" w:hAnsi="Arial Narrow" w:cs="Arial"/>
          <w:b/>
          <w:sz w:val="22"/>
        </w:rPr>
      </w:pPr>
    </w:p>
    <w:p w14:paraId="799ED641" w14:textId="77777777" w:rsidR="00A1534A" w:rsidRPr="00AC4C55" w:rsidRDefault="00A1534A" w:rsidP="00A1534A">
      <w:pPr>
        <w:numPr>
          <w:ilvl w:val="0"/>
          <w:numId w:val="54"/>
        </w:numPr>
        <w:spacing w:after="0"/>
        <w:rPr>
          <w:rFonts w:ascii="Arial Narrow" w:eastAsia="Arial,Times New Roman" w:hAnsi="Arial Narrow" w:cs="Arial"/>
          <w:color w:val="262626"/>
          <w:sz w:val="22"/>
        </w:rPr>
      </w:pPr>
      <w:r w:rsidRPr="00AC4C55">
        <w:rPr>
          <w:rFonts w:ascii="Arial Narrow" w:eastAsia="Arial,Times New Roman" w:hAnsi="Arial Narrow" w:cs="Arial"/>
          <w:b/>
          <w:bCs/>
          <w:color w:val="262626" w:themeColor="text1" w:themeTint="D9"/>
          <w:sz w:val="22"/>
        </w:rPr>
        <w:t xml:space="preserve">Essential Questions:  </w:t>
      </w:r>
      <w:r w:rsidRPr="00AC4C55">
        <w:rPr>
          <w:rFonts w:ascii="Arial Narrow" w:eastAsia="Arial,Times New Roman" w:hAnsi="Arial Narrow" w:cs="Arial"/>
          <w:color w:val="262626" w:themeColor="text1" w:themeTint="D9"/>
          <w:sz w:val="22"/>
        </w:rPr>
        <w:t>Are specific to the text(s) and often summarize the “big understanding” of what students should receive from the text or texts for the lesson. They are open-ended questions that do not have a single, final correct answer, and often call for higher-order thinking and are not answered by recall.  Answers to the essential question will require support and justification from the text.</w:t>
      </w:r>
    </w:p>
    <w:p w14:paraId="5D8E67CF" w14:textId="77777777" w:rsidR="00A1534A" w:rsidRDefault="00A1534A" w:rsidP="00A1534A">
      <w:pPr>
        <w:rPr>
          <w:rFonts w:ascii="Arial Narrow" w:eastAsia="Times New Roman" w:hAnsi="Arial Narrow" w:cs="Arial"/>
          <w:b/>
          <w:color w:val="262626"/>
          <w:sz w:val="22"/>
          <w:szCs w:val="22"/>
        </w:rPr>
      </w:pPr>
      <w:r>
        <w:rPr>
          <w:rFonts w:ascii="Arial Narrow" w:eastAsia="Times New Roman" w:hAnsi="Arial Narrow" w:cs="Arial"/>
          <w:b/>
          <w:color w:val="262626"/>
          <w:sz w:val="22"/>
          <w:szCs w:val="22"/>
        </w:rPr>
        <w:br w:type="page"/>
      </w:r>
    </w:p>
    <w:p w14:paraId="3B315521" w14:textId="77777777" w:rsidR="00A1534A" w:rsidRPr="00D95BEF" w:rsidRDefault="00A1534A" w:rsidP="00A1534A">
      <w:pPr>
        <w:spacing w:after="0"/>
        <w:rPr>
          <w:rFonts w:ascii="Arial Narrow" w:eastAsia="Times New Roman" w:hAnsi="Arial Narrow" w:cs="Arial"/>
          <w:b/>
          <w:color w:val="262626"/>
          <w:sz w:val="22"/>
          <w:szCs w:val="22"/>
        </w:rPr>
      </w:pPr>
    </w:p>
    <w:tbl>
      <w:tblPr>
        <w:tblW w:w="0" w:type="auto"/>
        <w:jc w:val="center"/>
        <w:tblInd w:w="2" w:type="dxa"/>
        <w:tblLayout w:type="fixed"/>
        <w:tblCellMar>
          <w:left w:w="0" w:type="dxa"/>
          <w:right w:w="0" w:type="dxa"/>
        </w:tblCellMar>
        <w:tblLook w:val="0420" w:firstRow="1" w:lastRow="0" w:firstColumn="0" w:lastColumn="0" w:noHBand="0" w:noVBand="1"/>
      </w:tblPr>
      <w:tblGrid>
        <w:gridCol w:w="2512"/>
        <w:gridCol w:w="3764"/>
        <w:gridCol w:w="6995"/>
      </w:tblGrid>
      <w:tr w:rsidR="00A1534A" w:rsidRPr="00D95BEF" w14:paraId="635C488B" w14:textId="77777777">
        <w:trPr>
          <w:trHeight w:val="426"/>
          <w:jc w:val="center"/>
        </w:trPr>
        <w:tc>
          <w:tcPr>
            <w:tcW w:w="13271" w:type="dxa"/>
            <w:gridSpan w:val="3"/>
            <w:tcBorders>
              <w:top w:val="single" w:sz="6" w:space="0" w:color="4A7EBB"/>
              <w:left w:val="single" w:sz="6" w:space="0" w:color="4A7EBB"/>
              <w:bottom w:val="single" w:sz="6" w:space="0" w:color="4A7EBB"/>
              <w:right w:val="single" w:sz="6" w:space="0" w:color="4A7EBB"/>
            </w:tcBorders>
            <w:shd w:val="clear" w:color="auto" w:fill="4F81BD"/>
            <w:tcMar>
              <w:top w:w="54" w:type="dxa"/>
              <w:left w:w="74" w:type="dxa"/>
              <w:bottom w:w="54" w:type="dxa"/>
              <w:right w:w="74" w:type="dxa"/>
            </w:tcMar>
            <w:vAlign w:val="center"/>
          </w:tcPr>
          <w:p w14:paraId="6E9BA029" w14:textId="77777777" w:rsidR="00A1534A" w:rsidRPr="00D95BEF" w:rsidRDefault="00A1534A" w:rsidP="00A1534A">
            <w:pPr>
              <w:rPr>
                <w:rFonts w:ascii="Arial Narrow" w:hAnsi="Arial Narrow"/>
                <w:b/>
              </w:rPr>
            </w:pPr>
            <w:r w:rsidRPr="00D95BEF">
              <w:rPr>
                <w:rFonts w:ascii="Arial Narrow" w:eastAsia="Arial Narrow" w:hAnsi="Arial Narrow" w:cs="Arial Narrow"/>
                <w:b/>
                <w:bCs/>
              </w:rPr>
              <w:t>Gradual Release of Responsibility Example Behaviors</w:t>
            </w:r>
          </w:p>
        </w:tc>
      </w:tr>
      <w:tr w:rsidR="00A1534A" w:rsidRPr="00D95BEF" w14:paraId="028DF04F" w14:textId="77777777">
        <w:trPr>
          <w:trHeight w:val="376"/>
          <w:jc w:val="center"/>
        </w:trPr>
        <w:tc>
          <w:tcPr>
            <w:tcW w:w="6276"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6657DBE1" w14:textId="77777777" w:rsidR="00A1534A" w:rsidRPr="00D95BEF" w:rsidRDefault="00A1534A" w:rsidP="00A1534A">
            <w:pPr>
              <w:spacing w:before="60" w:after="60"/>
              <w:jc w:val="center"/>
              <w:rPr>
                <w:rFonts w:ascii="Arial Narrow" w:eastAsia="Arial Narrow" w:hAnsi="Arial Narrow" w:cs="Arial Narrow"/>
                <w:b/>
                <w:sz w:val="28"/>
                <w:szCs w:val="28"/>
              </w:rPr>
            </w:pPr>
            <w:r w:rsidRPr="00D95BEF">
              <w:rPr>
                <w:rFonts w:ascii="Arial Narrow" w:eastAsia="Arial Narrow" w:hAnsi="Arial Narrow" w:cs="Arial Narrow"/>
                <w:b/>
                <w:bCs/>
                <w:sz w:val="28"/>
                <w:szCs w:val="28"/>
              </w:rPr>
              <w:t>Teacher</w:t>
            </w:r>
          </w:p>
        </w:tc>
        <w:tc>
          <w:tcPr>
            <w:tcW w:w="699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539B2958" w14:textId="77777777" w:rsidR="00A1534A" w:rsidRPr="00D95BEF" w:rsidRDefault="00A1534A" w:rsidP="00A1534A">
            <w:pPr>
              <w:spacing w:before="60" w:after="60"/>
              <w:jc w:val="center"/>
              <w:rPr>
                <w:rFonts w:ascii="Arial Narrow" w:eastAsia="Arial Narrow" w:hAnsi="Arial Narrow" w:cs="Arial Narrow"/>
                <w:b/>
                <w:sz w:val="28"/>
                <w:szCs w:val="28"/>
              </w:rPr>
            </w:pPr>
            <w:r w:rsidRPr="00D95BEF">
              <w:rPr>
                <w:rFonts w:ascii="Arial Narrow" w:eastAsia="Arial Narrow" w:hAnsi="Arial Narrow" w:cs="Arial Narrow"/>
                <w:b/>
                <w:bCs/>
                <w:sz w:val="28"/>
                <w:szCs w:val="28"/>
              </w:rPr>
              <w:t>Student</w:t>
            </w:r>
          </w:p>
        </w:tc>
      </w:tr>
      <w:tr w:rsidR="00A1534A" w:rsidRPr="00D95BEF" w14:paraId="69D8FCA8" w14:textId="77777777">
        <w:trPr>
          <w:trHeight w:val="1387"/>
          <w:jc w:val="center"/>
        </w:trPr>
        <w:tc>
          <w:tcPr>
            <w:tcW w:w="2512"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1A48CA4A" w14:textId="77777777" w:rsidR="00A1534A" w:rsidRPr="00D95BEF" w:rsidRDefault="00A1534A" w:rsidP="00A1534A">
            <w:pPr>
              <w:spacing w:before="60" w:after="60"/>
              <w:jc w:val="center"/>
              <w:rPr>
                <w:rFonts w:ascii="Arial Narrow" w:eastAsia="Arial Narrow" w:hAnsi="Arial Narrow" w:cs="Arial Narrow"/>
                <w:b/>
                <w:sz w:val="20"/>
                <w:szCs w:val="20"/>
              </w:rPr>
            </w:pPr>
            <w:r w:rsidRPr="00D95BEF">
              <w:rPr>
                <w:rFonts w:ascii="Arial Narrow" w:eastAsia="Arial Narrow" w:hAnsi="Arial Narrow" w:cs="Arial Narrow"/>
                <w:b/>
                <w:bCs/>
                <w:sz w:val="20"/>
                <w:szCs w:val="20"/>
              </w:rPr>
              <w:t>I do it</w:t>
            </w:r>
          </w:p>
          <w:p w14:paraId="75852637" w14:textId="77777777" w:rsidR="00A1534A" w:rsidRPr="00D95BEF" w:rsidRDefault="00A1534A" w:rsidP="00A1534A">
            <w:pPr>
              <w:spacing w:before="60" w:after="60"/>
              <w:jc w:val="center"/>
              <w:rPr>
                <w:rFonts w:ascii="Arial Narrow" w:eastAsia="Arial Narrow" w:hAnsi="Arial Narrow" w:cs="Arial Narrow"/>
                <w:b/>
                <w:sz w:val="20"/>
                <w:szCs w:val="20"/>
              </w:rPr>
            </w:pPr>
            <w:r w:rsidRPr="00D95BEF">
              <w:rPr>
                <w:rFonts w:ascii="Arial Narrow" w:eastAsia="Arial Narrow" w:hAnsi="Arial Narrow" w:cs="Arial Narrow"/>
                <w:b/>
                <w:bCs/>
                <w:sz w:val="20"/>
                <w:szCs w:val="20"/>
              </w:rPr>
              <w:t xml:space="preserve">Modeled Instruction </w:t>
            </w:r>
          </w:p>
        </w:tc>
        <w:tc>
          <w:tcPr>
            <w:tcW w:w="3764"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1017F8B4" w14:textId="77777777" w:rsidR="00A1534A" w:rsidRPr="00D95BEF" w:rsidRDefault="00A1534A" w:rsidP="000C5BA5">
            <w:pPr>
              <w:pStyle w:val="ListParagraph"/>
              <w:numPr>
                <w:ilvl w:val="0"/>
                <w:numId w:val="55"/>
              </w:numPr>
              <w:tabs>
                <w:tab w:val="left" w:pos="306"/>
              </w:tabs>
              <w:spacing w:before="60" w:after="60"/>
              <w:ind w:hanging="684"/>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Provides direct instruction</w:t>
            </w:r>
          </w:p>
          <w:p w14:paraId="02ACDA73" w14:textId="77777777" w:rsidR="00A1534A" w:rsidRPr="00D95BEF" w:rsidRDefault="00A1534A" w:rsidP="000C5BA5">
            <w:pPr>
              <w:pStyle w:val="ListParagraph"/>
              <w:numPr>
                <w:ilvl w:val="0"/>
                <w:numId w:val="55"/>
              </w:numPr>
              <w:tabs>
                <w:tab w:val="left" w:pos="306"/>
              </w:tabs>
              <w:spacing w:before="60" w:after="60"/>
              <w:ind w:hanging="684"/>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Establishes goals and purpose</w:t>
            </w:r>
          </w:p>
          <w:p w14:paraId="3C452513" w14:textId="77777777" w:rsidR="00A1534A" w:rsidRPr="00D95BEF" w:rsidRDefault="00A1534A" w:rsidP="000C5BA5">
            <w:pPr>
              <w:pStyle w:val="ListParagraph"/>
              <w:numPr>
                <w:ilvl w:val="0"/>
                <w:numId w:val="55"/>
              </w:numPr>
              <w:tabs>
                <w:tab w:val="left" w:pos="306"/>
              </w:tabs>
              <w:spacing w:before="60" w:after="60"/>
              <w:ind w:hanging="684"/>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Models the expectation</w:t>
            </w:r>
          </w:p>
          <w:p w14:paraId="43AC25B1" w14:textId="77777777" w:rsidR="00A1534A" w:rsidRPr="00D95BEF" w:rsidRDefault="00A1534A" w:rsidP="000C5BA5">
            <w:pPr>
              <w:pStyle w:val="ListParagraph"/>
              <w:numPr>
                <w:ilvl w:val="0"/>
                <w:numId w:val="55"/>
              </w:numPr>
              <w:tabs>
                <w:tab w:val="left" w:pos="306"/>
              </w:tabs>
              <w:spacing w:before="60" w:after="60"/>
              <w:ind w:hanging="684"/>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 xml:space="preserve">Think aloud </w:t>
            </w:r>
          </w:p>
        </w:tc>
        <w:tc>
          <w:tcPr>
            <w:tcW w:w="6995"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3E2ED556" w14:textId="77777777" w:rsidR="00A1534A" w:rsidRPr="00D95BEF" w:rsidRDefault="00A1534A" w:rsidP="00A1534A">
            <w:pPr>
              <w:pStyle w:val="ListParagraph"/>
              <w:numPr>
                <w:ilvl w:val="0"/>
                <w:numId w:val="55"/>
              </w:numPr>
              <w:spacing w:before="60" w:after="60"/>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Actively listens</w:t>
            </w:r>
          </w:p>
          <w:p w14:paraId="25BB1C82" w14:textId="77777777" w:rsidR="00A1534A" w:rsidRPr="00D95BEF" w:rsidRDefault="00A1534A" w:rsidP="00A1534A">
            <w:pPr>
              <w:numPr>
                <w:ilvl w:val="0"/>
                <w:numId w:val="55"/>
              </w:numPr>
              <w:spacing w:before="60" w:after="60"/>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Takes notes</w:t>
            </w:r>
          </w:p>
          <w:p w14:paraId="16418005" w14:textId="77777777" w:rsidR="00A1534A" w:rsidRPr="00D95BEF" w:rsidRDefault="00A1534A" w:rsidP="00A1534A">
            <w:pPr>
              <w:numPr>
                <w:ilvl w:val="0"/>
                <w:numId w:val="55"/>
              </w:numPr>
              <w:spacing w:before="60" w:after="60"/>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 xml:space="preserve"> Asks for clarification</w:t>
            </w:r>
          </w:p>
        </w:tc>
      </w:tr>
      <w:tr w:rsidR="00A1534A" w:rsidRPr="00D95BEF" w14:paraId="50DAB69B" w14:textId="77777777">
        <w:trPr>
          <w:trHeight w:val="1935"/>
          <w:jc w:val="center"/>
        </w:trPr>
        <w:tc>
          <w:tcPr>
            <w:tcW w:w="2512"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4461A5C1" w14:textId="77777777" w:rsidR="00A1534A" w:rsidRPr="00D95BEF" w:rsidRDefault="00A1534A" w:rsidP="00A1534A">
            <w:pPr>
              <w:spacing w:before="60" w:after="60"/>
              <w:jc w:val="center"/>
              <w:rPr>
                <w:rFonts w:ascii="Arial Narrow" w:eastAsia="Arial Narrow" w:hAnsi="Arial Narrow" w:cs="Arial Narrow"/>
                <w:b/>
                <w:sz w:val="20"/>
                <w:szCs w:val="20"/>
              </w:rPr>
            </w:pPr>
            <w:r w:rsidRPr="00D95BEF">
              <w:rPr>
                <w:rFonts w:ascii="Arial Narrow" w:eastAsia="Arial Narrow" w:hAnsi="Arial Narrow" w:cs="Arial Narrow"/>
                <w:b/>
                <w:bCs/>
                <w:sz w:val="20"/>
                <w:szCs w:val="20"/>
              </w:rPr>
              <w:t>We do it</w:t>
            </w:r>
          </w:p>
          <w:p w14:paraId="7120A617" w14:textId="77777777" w:rsidR="00A1534A" w:rsidRPr="00D95BEF" w:rsidRDefault="00A1534A" w:rsidP="00A1534A">
            <w:pPr>
              <w:spacing w:before="60" w:after="60"/>
              <w:jc w:val="center"/>
              <w:rPr>
                <w:rFonts w:ascii="Arial Narrow" w:eastAsia="Arial Narrow" w:hAnsi="Arial Narrow" w:cs="Arial Narrow"/>
                <w:b/>
                <w:sz w:val="20"/>
                <w:szCs w:val="20"/>
              </w:rPr>
            </w:pPr>
            <w:r w:rsidRPr="00D95BEF">
              <w:rPr>
                <w:rFonts w:ascii="Arial Narrow" w:eastAsia="Arial Narrow" w:hAnsi="Arial Narrow" w:cs="Arial Narrow"/>
                <w:b/>
                <w:bCs/>
                <w:sz w:val="20"/>
                <w:szCs w:val="20"/>
              </w:rPr>
              <w:t xml:space="preserve">Guided Instruction / </w:t>
            </w:r>
          </w:p>
          <w:p w14:paraId="0C90BD6A" w14:textId="77777777" w:rsidR="00A1534A" w:rsidRPr="00D95BEF" w:rsidRDefault="00A1534A" w:rsidP="00A1534A">
            <w:pPr>
              <w:spacing w:before="60" w:after="60"/>
              <w:jc w:val="center"/>
              <w:rPr>
                <w:rFonts w:ascii="Arial Narrow" w:eastAsia="Arial Narrow" w:hAnsi="Arial Narrow" w:cs="Arial Narrow"/>
                <w:b/>
                <w:sz w:val="20"/>
                <w:szCs w:val="20"/>
              </w:rPr>
            </w:pPr>
            <w:r w:rsidRPr="00D95BEF">
              <w:rPr>
                <w:rFonts w:ascii="Arial Narrow" w:eastAsia="Arial Narrow" w:hAnsi="Arial Narrow" w:cs="Arial Narrow"/>
                <w:b/>
                <w:bCs/>
                <w:sz w:val="20"/>
                <w:szCs w:val="20"/>
              </w:rPr>
              <w:t xml:space="preserve">  Guided Practice</w:t>
            </w:r>
          </w:p>
        </w:tc>
        <w:tc>
          <w:tcPr>
            <w:tcW w:w="376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27BF4521" w14:textId="77777777" w:rsidR="00A1534A" w:rsidRPr="00D95BEF" w:rsidRDefault="00A1534A" w:rsidP="000C5BA5">
            <w:pPr>
              <w:numPr>
                <w:ilvl w:val="0"/>
                <w:numId w:val="56"/>
              </w:numPr>
              <w:tabs>
                <w:tab w:val="num" w:pos="486"/>
              </w:tabs>
              <w:spacing w:before="60" w:after="60"/>
              <w:ind w:left="306" w:hanging="270"/>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 xml:space="preserve">   Interactive instruction</w:t>
            </w:r>
          </w:p>
          <w:p w14:paraId="6FCBD09D" w14:textId="77777777" w:rsidR="00A1534A" w:rsidRPr="00D95BEF" w:rsidRDefault="00A1534A" w:rsidP="000C5BA5">
            <w:pPr>
              <w:numPr>
                <w:ilvl w:val="0"/>
                <w:numId w:val="56"/>
              </w:numPr>
              <w:tabs>
                <w:tab w:val="num" w:pos="486"/>
              </w:tabs>
              <w:spacing w:before="60" w:after="60"/>
              <w:ind w:left="306" w:hanging="270"/>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 xml:space="preserve">   Works with students</w:t>
            </w:r>
          </w:p>
          <w:p w14:paraId="790EF7C4" w14:textId="77777777" w:rsidR="00A1534A" w:rsidRPr="00D95BEF" w:rsidRDefault="00A1534A" w:rsidP="000C5BA5">
            <w:pPr>
              <w:numPr>
                <w:ilvl w:val="0"/>
                <w:numId w:val="56"/>
              </w:numPr>
              <w:tabs>
                <w:tab w:val="num" w:pos="486"/>
              </w:tabs>
              <w:spacing w:before="60" w:after="60"/>
              <w:ind w:left="306" w:hanging="270"/>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 xml:space="preserve">   Checks, prompts, clues</w:t>
            </w:r>
          </w:p>
          <w:p w14:paraId="4E440739" w14:textId="77777777" w:rsidR="00A1534A" w:rsidRPr="00D95BEF" w:rsidRDefault="00A1534A" w:rsidP="000C5BA5">
            <w:pPr>
              <w:numPr>
                <w:ilvl w:val="0"/>
                <w:numId w:val="56"/>
              </w:numPr>
              <w:tabs>
                <w:tab w:val="num" w:pos="486"/>
              </w:tabs>
              <w:spacing w:before="60" w:after="60"/>
              <w:ind w:left="306" w:hanging="270"/>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 xml:space="preserve">   Provides additional modeling</w:t>
            </w:r>
          </w:p>
          <w:p w14:paraId="22D5FAA3" w14:textId="77777777" w:rsidR="00A1534A" w:rsidRPr="00D95BEF" w:rsidRDefault="00A1534A" w:rsidP="000C5BA5">
            <w:pPr>
              <w:numPr>
                <w:ilvl w:val="0"/>
                <w:numId w:val="56"/>
              </w:numPr>
              <w:tabs>
                <w:tab w:val="num" w:pos="486"/>
              </w:tabs>
              <w:spacing w:before="60" w:after="60"/>
              <w:ind w:left="306" w:hanging="270"/>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 xml:space="preserve">   Meets with needs-based groups </w:t>
            </w:r>
          </w:p>
        </w:tc>
        <w:tc>
          <w:tcPr>
            <w:tcW w:w="699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05FD0C65" w14:textId="77777777" w:rsidR="00A1534A" w:rsidRPr="00D95BEF" w:rsidRDefault="00A1534A" w:rsidP="00A1534A">
            <w:pPr>
              <w:numPr>
                <w:ilvl w:val="0"/>
                <w:numId w:val="56"/>
              </w:numPr>
              <w:spacing w:before="60" w:after="60"/>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 xml:space="preserve">   Asks and responds to questions</w:t>
            </w:r>
          </w:p>
          <w:p w14:paraId="57D1359D" w14:textId="77777777" w:rsidR="00A1534A" w:rsidRPr="00D95BEF" w:rsidRDefault="00A1534A" w:rsidP="00A1534A">
            <w:pPr>
              <w:numPr>
                <w:ilvl w:val="0"/>
                <w:numId w:val="56"/>
              </w:numPr>
              <w:spacing w:before="60" w:after="60"/>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 xml:space="preserve">   Works with teacher and classmates</w:t>
            </w:r>
          </w:p>
          <w:p w14:paraId="1002A759" w14:textId="77777777" w:rsidR="00A1534A" w:rsidRPr="00D95BEF" w:rsidRDefault="00A1534A" w:rsidP="00A1534A">
            <w:pPr>
              <w:numPr>
                <w:ilvl w:val="0"/>
                <w:numId w:val="56"/>
              </w:numPr>
              <w:spacing w:before="60" w:after="60"/>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 xml:space="preserve">   Completes process alongside others</w:t>
            </w:r>
          </w:p>
        </w:tc>
      </w:tr>
      <w:tr w:rsidR="00A1534A" w:rsidRPr="00D95BEF" w14:paraId="674F359C" w14:textId="77777777">
        <w:trPr>
          <w:trHeight w:val="1555"/>
          <w:jc w:val="center"/>
        </w:trPr>
        <w:tc>
          <w:tcPr>
            <w:tcW w:w="2512"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719C37C4" w14:textId="77777777" w:rsidR="00A1534A" w:rsidRPr="00D95BEF" w:rsidRDefault="00A1534A" w:rsidP="00A1534A">
            <w:pPr>
              <w:spacing w:before="60" w:after="60"/>
              <w:jc w:val="center"/>
              <w:rPr>
                <w:rFonts w:ascii="Arial Narrow" w:eastAsia="Arial Narrow" w:hAnsi="Arial Narrow" w:cs="Arial Narrow"/>
                <w:b/>
                <w:sz w:val="20"/>
                <w:szCs w:val="20"/>
              </w:rPr>
            </w:pPr>
            <w:r w:rsidRPr="00D95BEF">
              <w:rPr>
                <w:rFonts w:ascii="Arial Narrow" w:eastAsia="Arial Narrow" w:hAnsi="Arial Narrow" w:cs="Arial Narrow"/>
                <w:b/>
                <w:bCs/>
                <w:sz w:val="20"/>
                <w:szCs w:val="20"/>
              </w:rPr>
              <w:t xml:space="preserve">They do it </w:t>
            </w:r>
          </w:p>
          <w:p w14:paraId="111443C8" w14:textId="77777777" w:rsidR="00A1534A" w:rsidRPr="00D95BEF" w:rsidRDefault="00A1534A" w:rsidP="00A1534A">
            <w:pPr>
              <w:spacing w:before="60" w:after="60"/>
              <w:jc w:val="center"/>
              <w:rPr>
                <w:rFonts w:ascii="Arial Narrow" w:eastAsia="Arial Narrow" w:hAnsi="Arial Narrow" w:cs="Arial Narrow"/>
                <w:b/>
                <w:sz w:val="20"/>
                <w:szCs w:val="20"/>
              </w:rPr>
            </w:pPr>
            <w:proofErr w:type="gramStart"/>
            <w:r w:rsidRPr="00D95BEF">
              <w:rPr>
                <w:rFonts w:ascii="Arial Narrow" w:eastAsia="Arial Narrow" w:hAnsi="Arial Narrow" w:cs="Arial Narrow"/>
                <w:b/>
                <w:bCs/>
                <w:sz w:val="20"/>
                <w:szCs w:val="20"/>
              </w:rPr>
              <w:t>together</w:t>
            </w:r>
            <w:proofErr w:type="gramEnd"/>
          </w:p>
          <w:p w14:paraId="51790095" w14:textId="77777777" w:rsidR="00A1534A" w:rsidRPr="00D95BEF" w:rsidRDefault="00A1534A" w:rsidP="00A1534A">
            <w:pPr>
              <w:spacing w:before="60" w:after="60"/>
              <w:jc w:val="center"/>
              <w:rPr>
                <w:rFonts w:ascii="Arial Narrow" w:eastAsia="Arial Narrow" w:hAnsi="Arial Narrow" w:cs="Arial Narrow"/>
                <w:b/>
                <w:sz w:val="20"/>
                <w:szCs w:val="20"/>
              </w:rPr>
            </w:pPr>
            <w:r w:rsidRPr="00D95BEF">
              <w:rPr>
                <w:rFonts w:ascii="Arial Narrow" w:eastAsia="Arial Narrow" w:hAnsi="Arial Narrow" w:cs="Arial Narrow"/>
                <w:b/>
                <w:bCs/>
                <w:sz w:val="20"/>
                <w:szCs w:val="20"/>
              </w:rPr>
              <w:t>Collaborative Practice</w:t>
            </w:r>
          </w:p>
        </w:tc>
        <w:tc>
          <w:tcPr>
            <w:tcW w:w="3764"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2A18456C" w14:textId="77777777" w:rsidR="00A1534A" w:rsidRPr="00D95BEF" w:rsidRDefault="00A1534A" w:rsidP="00693E39">
            <w:pPr>
              <w:spacing w:before="60" w:after="60"/>
              <w:ind w:left="396"/>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Provides feedback</w:t>
            </w:r>
          </w:p>
          <w:p w14:paraId="002C0C4A" w14:textId="77777777" w:rsidR="00A1534A" w:rsidRPr="00D95BEF" w:rsidRDefault="00693E39" w:rsidP="000C5BA5">
            <w:pPr>
              <w:pStyle w:val="ListParagraph"/>
              <w:numPr>
                <w:ilvl w:val="0"/>
                <w:numId w:val="57"/>
              </w:numPr>
              <w:spacing w:before="60" w:after="60"/>
              <w:ind w:left="486" w:hanging="450"/>
              <w:rPr>
                <w:rFonts w:ascii="Arial Narrow" w:eastAsia="Arial Narrow" w:hAnsi="Arial Narrow" w:cs="Arial Narrow"/>
                <w:b/>
                <w:bCs/>
                <w:sz w:val="20"/>
                <w:szCs w:val="20"/>
              </w:rPr>
            </w:pPr>
            <w:r>
              <w:rPr>
                <w:rFonts w:ascii="Arial Narrow" w:eastAsia="Arial Narrow" w:hAnsi="Arial Narrow" w:cs="Arial Narrow"/>
                <w:b/>
                <w:bCs/>
                <w:sz w:val="20"/>
                <w:szCs w:val="20"/>
              </w:rPr>
              <w:t xml:space="preserve"> </w:t>
            </w:r>
            <w:r w:rsidR="00A1534A" w:rsidRPr="00D95BEF">
              <w:rPr>
                <w:rFonts w:ascii="Arial Narrow" w:eastAsia="Arial Narrow" w:hAnsi="Arial Narrow" w:cs="Arial Narrow"/>
                <w:b/>
                <w:bCs/>
                <w:sz w:val="20"/>
                <w:szCs w:val="20"/>
              </w:rPr>
              <w:t>Moves among groups</w:t>
            </w:r>
          </w:p>
          <w:p w14:paraId="34E0345F" w14:textId="77777777" w:rsidR="00A1534A" w:rsidRPr="00D95BEF" w:rsidRDefault="00A1534A" w:rsidP="00693E39">
            <w:pPr>
              <w:spacing w:before="60" w:after="60"/>
              <w:ind w:left="396"/>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Clarifies confusion</w:t>
            </w:r>
          </w:p>
          <w:p w14:paraId="1845F0EA" w14:textId="77777777" w:rsidR="00A1534A" w:rsidRPr="00D95BEF" w:rsidRDefault="00A1534A" w:rsidP="00693E39">
            <w:pPr>
              <w:spacing w:before="60" w:after="60"/>
              <w:ind w:left="396"/>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Provides support</w:t>
            </w:r>
          </w:p>
        </w:tc>
        <w:tc>
          <w:tcPr>
            <w:tcW w:w="6995"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4E37FF0C" w14:textId="77777777" w:rsidR="00A1534A" w:rsidRPr="00D95BEF" w:rsidRDefault="00A1534A" w:rsidP="00A1534A">
            <w:pPr>
              <w:numPr>
                <w:ilvl w:val="0"/>
                <w:numId w:val="57"/>
              </w:numPr>
              <w:spacing w:before="60" w:after="60"/>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 xml:space="preserve">   Works with classmates, shares outcome</w:t>
            </w:r>
          </w:p>
          <w:p w14:paraId="5540587C" w14:textId="77777777" w:rsidR="00A1534A" w:rsidRPr="00D95BEF" w:rsidRDefault="00A1534A" w:rsidP="00A1534A">
            <w:pPr>
              <w:numPr>
                <w:ilvl w:val="0"/>
                <w:numId w:val="57"/>
              </w:numPr>
              <w:spacing w:before="60" w:after="60"/>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 xml:space="preserve">   Collaborates on authentic task</w:t>
            </w:r>
          </w:p>
          <w:p w14:paraId="208F60D2" w14:textId="77777777" w:rsidR="00A1534A" w:rsidRPr="00D95BEF" w:rsidRDefault="00A1534A" w:rsidP="00A1534A">
            <w:pPr>
              <w:numPr>
                <w:ilvl w:val="0"/>
                <w:numId w:val="57"/>
              </w:numPr>
              <w:spacing w:before="60" w:after="60"/>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 xml:space="preserve">   Consolidates learning</w:t>
            </w:r>
          </w:p>
          <w:p w14:paraId="37820E9D" w14:textId="77777777" w:rsidR="00A1534A" w:rsidRPr="00D95BEF" w:rsidRDefault="00A1534A" w:rsidP="00A1534A">
            <w:pPr>
              <w:numPr>
                <w:ilvl w:val="0"/>
                <w:numId w:val="57"/>
              </w:numPr>
              <w:spacing w:before="60" w:after="60"/>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 xml:space="preserve">   Completes process in small group </w:t>
            </w:r>
          </w:p>
          <w:p w14:paraId="13776AF7" w14:textId="77777777" w:rsidR="00A1534A" w:rsidRPr="00D95BEF" w:rsidRDefault="00A1534A" w:rsidP="00A1534A">
            <w:pPr>
              <w:numPr>
                <w:ilvl w:val="0"/>
                <w:numId w:val="57"/>
              </w:numPr>
              <w:spacing w:before="60" w:after="60"/>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 xml:space="preserve">   Looks to peers for clarification</w:t>
            </w:r>
          </w:p>
        </w:tc>
      </w:tr>
      <w:tr w:rsidR="00A1534A" w:rsidRPr="00D95BEF" w14:paraId="08DBE5A2" w14:textId="77777777">
        <w:trPr>
          <w:trHeight w:val="1159"/>
          <w:jc w:val="center"/>
        </w:trPr>
        <w:tc>
          <w:tcPr>
            <w:tcW w:w="2512"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64C87E22" w14:textId="77777777" w:rsidR="00A1534A" w:rsidRPr="00D95BEF" w:rsidRDefault="00A1534A" w:rsidP="00A1534A">
            <w:pPr>
              <w:spacing w:before="60" w:after="60"/>
              <w:jc w:val="center"/>
              <w:rPr>
                <w:rFonts w:ascii="Arial Narrow" w:eastAsia="Arial Narrow" w:hAnsi="Arial Narrow" w:cs="Arial Narrow"/>
                <w:b/>
                <w:sz w:val="20"/>
                <w:szCs w:val="20"/>
              </w:rPr>
            </w:pPr>
            <w:r w:rsidRPr="00D95BEF">
              <w:rPr>
                <w:rFonts w:ascii="Arial Narrow" w:eastAsia="Arial Narrow" w:hAnsi="Arial Narrow" w:cs="Arial Narrow"/>
                <w:b/>
                <w:bCs/>
                <w:sz w:val="20"/>
                <w:szCs w:val="20"/>
              </w:rPr>
              <w:t>You do it</w:t>
            </w:r>
          </w:p>
          <w:p w14:paraId="7A9BBDBB" w14:textId="77777777" w:rsidR="00A1534A" w:rsidRPr="00D95BEF" w:rsidRDefault="00A1534A" w:rsidP="00A1534A">
            <w:pPr>
              <w:spacing w:before="60" w:after="60"/>
              <w:jc w:val="center"/>
              <w:rPr>
                <w:rFonts w:ascii="Arial Narrow" w:eastAsia="Arial Narrow" w:hAnsi="Arial Narrow" w:cs="Arial Narrow"/>
                <w:b/>
                <w:sz w:val="20"/>
                <w:szCs w:val="20"/>
              </w:rPr>
            </w:pPr>
            <w:r w:rsidRPr="00D95BEF">
              <w:rPr>
                <w:rFonts w:ascii="Arial Narrow" w:eastAsia="Arial Narrow" w:hAnsi="Arial Narrow" w:cs="Arial Narrow"/>
                <w:b/>
                <w:bCs/>
                <w:sz w:val="20"/>
                <w:szCs w:val="20"/>
              </w:rPr>
              <w:t>Independently</w:t>
            </w:r>
          </w:p>
          <w:p w14:paraId="43CAB7E7" w14:textId="77777777" w:rsidR="00A1534A" w:rsidRPr="00D95BEF" w:rsidRDefault="00A1534A" w:rsidP="00A1534A">
            <w:pPr>
              <w:spacing w:before="60" w:after="60"/>
              <w:jc w:val="center"/>
              <w:rPr>
                <w:rFonts w:ascii="Arial Narrow" w:eastAsia="Arial Narrow" w:hAnsi="Arial Narrow" w:cs="Arial Narrow"/>
                <w:b/>
                <w:sz w:val="20"/>
                <w:szCs w:val="20"/>
              </w:rPr>
            </w:pPr>
            <w:r w:rsidRPr="00D95BEF">
              <w:rPr>
                <w:rFonts w:ascii="Arial Narrow" w:eastAsia="Arial Narrow" w:hAnsi="Arial Narrow" w:cs="Arial Narrow"/>
                <w:b/>
                <w:bCs/>
                <w:sz w:val="20"/>
                <w:szCs w:val="20"/>
              </w:rPr>
              <w:t>Independent Practice</w:t>
            </w:r>
          </w:p>
        </w:tc>
        <w:tc>
          <w:tcPr>
            <w:tcW w:w="376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52FDF441" w14:textId="77777777" w:rsidR="00A1534A" w:rsidRPr="00D95BEF" w:rsidRDefault="00A1534A" w:rsidP="000C5BA5">
            <w:pPr>
              <w:numPr>
                <w:ilvl w:val="0"/>
                <w:numId w:val="58"/>
              </w:numPr>
              <w:tabs>
                <w:tab w:val="num" w:pos="306"/>
              </w:tabs>
              <w:spacing w:before="60" w:after="60"/>
              <w:ind w:left="486" w:hanging="486"/>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 xml:space="preserve">   Provides feedback</w:t>
            </w:r>
          </w:p>
          <w:p w14:paraId="73904B8F" w14:textId="77777777" w:rsidR="00A1534A" w:rsidRPr="00D95BEF" w:rsidRDefault="00A1534A" w:rsidP="000C5BA5">
            <w:pPr>
              <w:numPr>
                <w:ilvl w:val="0"/>
                <w:numId w:val="58"/>
              </w:numPr>
              <w:tabs>
                <w:tab w:val="num" w:pos="306"/>
              </w:tabs>
              <w:spacing w:before="60" w:after="60"/>
              <w:ind w:left="486" w:hanging="486"/>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 xml:space="preserve">   Evaluates progress toward the learning expectation</w:t>
            </w:r>
          </w:p>
        </w:tc>
        <w:tc>
          <w:tcPr>
            <w:tcW w:w="6995"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01AFA703" w14:textId="77777777" w:rsidR="00A1534A" w:rsidRPr="00D95BEF" w:rsidRDefault="00A1534A" w:rsidP="00A1534A">
            <w:pPr>
              <w:numPr>
                <w:ilvl w:val="0"/>
                <w:numId w:val="59"/>
              </w:numPr>
              <w:spacing w:before="60" w:after="60"/>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 xml:space="preserve">   Works alone</w:t>
            </w:r>
          </w:p>
          <w:p w14:paraId="4AA6CD85" w14:textId="77777777" w:rsidR="00A1534A" w:rsidRPr="00D95BEF" w:rsidRDefault="00A1534A" w:rsidP="00A1534A">
            <w:pPr>
              <w:numPr>
                <w:ilvl w:val="0"/>
                <w:numId w:val="59"/>
              </w:numPr>
              <w:spacing w:before="60" w:after="60"/>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 xml:space="preserve">   Relies on notes, activities, classroom learning to complete assignment</w:t>
            </w:r>
          </w:p>
          <w:p w14:paraId="7C274055" w14:textId="77777777" w:rsidR="00A1534A" w:rsidRPr="00874051" w:rsidRDefault="00A1534A" w:rsidP="00874051">
            <w:pPr>
              <w:numPr>
                <w:ilvl w:val="0"/>
                <w:numId w:val="60"/>
              </w:numPr>
              <w:spacing w:before="60" w:after="60"/>
              <w:rPr>
                <w:rFonts w:ascii="Arial Narrow" w:eastAsia="Arial Narrow" w:hAnsi="Arial Narrow" w:cs="Arial Narrow"/>
                <w:b/>
                <w:bCs/>
                <w:sz w:val="20"/>
                <w:szCs w:val="20"/>
              </w:rPr>
            </w:pPr>
            <w:r w:rsidRPr="00D95BEF">
              <w:rPr>
                <w:rFonts w:ascii="Arial Narrow" w:eastAsia="Arial Narrow" w:hAnsi="Arial Narrow" w:cs="Arial Narrow"/>
                <w:b/>
                <w:bCs/>
                <w:sz w:val="20"/>
                <w:szCs w:val="20"/>
              </w:rPr>
              <w:t xml:space="preserve">   Takes full responsibility for outcome</w:t>
            </w:r>
          </w:p>
        </w:tc>
      </w:tr>
    </w:tbl>
    <w:p w14:paraId="770528ED" w14:textId="77777777" w:rsidR="00322296" w:rsidRDefault="00322296" w:rsidP="00874051">
      <w:pPr>
        <w:rPr>
          <w:rFonts w:ascii="Arial Narrow" w:hAnsi="Arial Narrow"/>
          <w:sz w:val="20"/>
          <w:szCs w:val="20"/>
        </w:rPr>
      </w:pPr>
    </w:p>
    <w:tbl>
      <w:tblPr>
        <w:tblStyle w:val="TableGrid"/>
        <w:tblW w:w="14850" w:type="dxa"/>
        <w:tblInd w:w="-72" w:type="dxa"/>
        <w:tblLayout w:type="fixed"/>
        <w:tblLook w:val="00A0" w:firstRow="1" w:lastRow="0" w:firstColumn="1" w:lastColumn="0" w:noHBand="0" w:noVBand="0"/>
      </w:tblPr>
      <w:tblGrid>
        <w:gridCol w:w="538"/>
        <w:gridCol w:w="1747"/>
        <w:gridCol w:w="733"/>
        <w:gridCol w:w="146"/>
        <w:gridCol w:w="1338"/>
        <w:gridCol w:w="268"/>
        <w:gridCol w:w="2719"/>
        <w:gridCol w:w="2321"/>
        <w:gridCol w:w="1129"/>
        <w:gridCol w:w="3911"/>
      </w:tblGrid>
      <w:tr w:rsidR="00322296" w:rsidRPr="00802EF7" w14:paraId="5CED623F" w14:textId="77777777">
        <w:trPr>
          <w:tblHeader/>
        </w:trPr>
        <w:tc>
          <w:tcPr>
            <w:tcW w:w="3018" w:type="dxa"/>
            <w:gridSpan w:val="3"/>
            <w:tcBorders>
              <w:bottom w:val="single" w:sz="4" w:space="0" w:color="000000" w:themeColor="text1"/>
            </w:tcBorders>
            <w:shd w:val="clear" w:color="auto" w:fill="000000" w:themeFill="text1"/>
          </w:tcPr>
          <w:p w14:paraId="1C000B54" w14:textId="77777777" w:rsidR="00322296" w:rsidRPr="00802EF7" w:rsidRDefault="00A1534A" w:rsidP="00460126">
            <w:pPr>
              <w:jc w:val="center"/>
              <w:rPr>
                <w:rFonts w:ascii="Arial Narrow" w:hAnsi="Arial Narrow"/>
                <w:b/>
                <w:sz w:val="20"/>
                <w:szCs w:val="20"/>
              </w:rPr>
            </w:pPr>
            <w:r>
              <w:rPr>
                <w:rFonts w:ascii="Arial Narrow" w:hAnsi="Arial Narrow"/>
                <w:b/>
                <w:sz w:val="20"/>
                <w:szCs w:val="20"/>
              </w:rPr>
              <w:t>T</w:t>
            </w:r>
            <w:r w:rsidR="00322296" w:rsidRPr="00802EF7">
              <w:rPr>
                <w:rFonts w:ascii="Arial Narrow" w:hAnsi="Arial Narrow"/>
                <w:b/>
                <w:sz w:val="20"/>
                <w:szCs w:val="20"/>
              </w:rPr>
              <w:t>DOE Curriculum Standards</w:t>
            </w:r>
          </w:p>
        </w:tc>
        <w:tc>
          <w:tcPr>
            <w:tcW w:w="6792" w:type="dxa"/>
            <w:gridSpan w:val="5"/>
            <w:tcBorders>
              <w:bottom w:val="single" w:sz="4" w:space="0" w:color="000000" w:themeColor="text1"/>
            </w:tcBorders>
            <w:shd w:val="clear" w:color="auto" w:fill="000000" w:themeFill="text1"/>
          </w:tcPr>
          <w:p w14:paraId="48BF597A" w14:textId="77777777" w:rsidR="00322296" w:rsidRPr="00802EF7" w:rsidRDefault="00A1534A" w:rsidP="00460126">
            <w:pPr>
              <w:jc w:val="center"/>
              <w:rPr>
                <w:rFonts w:ascii="Arial Narrow" w:hAnsi="Arial Narrow"/>
                <w:b/>
                <w:sz w:val="20"/>
                <w:szCs w:val="20"/>
              </w:rPr>
            </w:pPr>
            <w:r>
              <w:rPr>
                <w:rFonts w:ascii="Arial Narrow" w:hAnsi="Arial Narrow"/>
                <w:b/>
                <w:sz w:val="20"/>
                <w:szCs w:val="20"/>
              </w:rPr>
              <w:t>Evidence Statements</w:t>
            </w:r>
          </w:p>
        </w:tc>
        <w:tc>
          <w:tcPr>
            <w:tcW w:w="5040" w:type="dxa"/>
            <w:gridSpan w:val="2"/>
            <w:tcBorders>
              <w:bottom w:val="single" w:sz="4" w:space="0" w:color="000000" w:themeColor="text1"/>
            </w:tcBorders>
            <w:shd w:val="clear" w:color="auto" w:fill="000000" w:themeFill="text1"/>
          </w:tcPr>
          <w:p w14:paraId="6FD86D7E" w14:textId="77777777" w:rsidR="00322296" w:rsidRPr="00802EF7" w:rsidRDefault="00322296" w:rsidP="00460126">
            <w:pPr>
              <w:jc w:val="center"/>
              <w:rPr>
                <w:rFonts w:ascii="Arial Narrow" w:hAnsi="Arial Narrow"/>
                <w:b/>
                <w:sz w:val="20"/>
                <w:szCs w:val="20"/>
              </w:rPr>
            </w:pPr>
            <w:r w:rsidRPr="00802EF7">
              <w:rPr>
                <w:rFonts w:ascii="Arial Narrow" w:hAnsi="Arial Narrow"/>
                <w:b/>
                <w:sz w:val="20"/>
                <w:szCs w:val="20"/>
              </w:rPr>
              <w:t>Content &amp; Tasks</w:t>
            </w:r>
          </w:p>
        </w:tc>
      </w:tr>
      <w:tr w:rsidR="00322296" w:rsidRPr="00802EF7" w14:paraId="5ECB1539" w14:textId="77777777">
        <w:tc>
          <w:tcPr>
            <w:tcW w:w="14850" w:type="dxa"/>
            <w:gridSpan w:val="10"/>
            <w:tcBorders>
              <w:top w:val="single" w:sz="4" w:space="0" w:color="auto"/>
              <w:bottom w:val="single" w:sz="4" w:space="0" w:color="auto"/>
            </w:tcBorders>
            <w:shd w:val="clear" w:color="auto" w:fill="D9D9D9" w:themeFill="background1" w:themeFillShade="D9"/>
          </w:tcPr>
          <w:p w14:paraId="19DF053F" w14:textId="77777777" w:rsidR="00322296" w:rsidRDefault="0055392A" w:rsidP="00460126">
            <w:pPr>
              <w:rPr>
                <w:rFonts w:ascii="Arial Narrow" w:hAnsi="Arial Narrow"/>
                <w:b/>
                <w:sz w:val="20"/>
                <w:szCs w:val="20"/>
              </w:rPr>
            </w:pPr>
            <w:r>
              <w:rPr>
                <w:rFonts w:ascii="Arial Narrow" w:hAnsi="Arial Narrow"/>
                <w:b/>
                <w:sz w:val="20"/>
                <w:szCs w:val="20"/>
                <w:highlight w:val="yellow"/>
              </w:rPr>
              <w:t>Week 1</w:t>
            </w:r>
            <w:r w:rsidR="00322296" w:rsidRPr="001E2E23">
              <w:rPr>
                <w:rFonts w:ascii="Arial Narrow" w:hAnsi="Arial Narrow"/>
                <w:b/>
                <w:sz w:val="20"/>
                <w:szCs w:val="20"/>
                <w:highlight w:val="yellow"/>
              </w:rPr>
              <w:t>-</w:t>
            </w:r>
            <w:r>
              <w:rPr>
                <w:rFonts w:ascii="Arial Narrow" w:hAnsi="Arial Narrow"/>
                <w:b/>
                <w:sz w:val="20"/>
                <w:szCs w:val="20"/>
                <w:highlight w:val="yellow"/>
              </w:rPr>
              <w:t xml:space="preserve"> </w:t>
            </w:r>
            <w:r w:rsidR="00322296" w:rsidRPr="001E2E23">
              <w:rPr>
                <w:rFonts w:ascii="Arial Narrow" w:hAnsi="Arial Narrow"/>
                <w:b/>
                <w:sz w:val="20"/>
                <w:szCs w:val="20"/>
                <w:highlight w:val="yellow"/>
              </w:rPr>
              <w:t>Lesson 7</w:t>
            </w:r>
          </w:p>
          <w:p w14:paraId="1BD90D1E" w14:textId="77777777" w:rsidR="00A569D1" w:rsidRDefault="009B206E" w:rsidP="00460126">
            <w:pPr>
              <w:rPr>
                <w:rFonts w:ascii="Arial Narrow" w:hAnsi="Arial Narrow"/>
                <w:sz w:val="20"/>
                <w:szCs w:val="20"/>
              </w:rPr>
            </w:pPr>
            <w:r w:rsidRPr="009B206E">
              <w:rPr>
                <w:rFonts w:ascii="Arial Narrow" w:hAnsi="Arial Narrow"/>
                <w:b/>
                <w:sz w:val="20"/>
                <w:szCs w:val="20"/>
              </w:rPr>
              <w:lastRenderedPageBreak/>
              <w:t>Reading Selections:</w:t>
            </w:r>
            <w:r>
              <w:rPr>
                <w:rFonts w:ascii="Arial Narrow" w:hAnsi="Arial Narrow"/>
                <w:sz w:val="20"/>
                <w:szCs w:val="20"/>
              </w:rPr>
              <w:t xml:space="preserve">  </w:t>
            </w:r>
          </w:p>
          <w:p w14:paraId="70D8F975" w14:textId="77777777" w:rsidR="00A569D1" w:rsidRPr="00A569D1" w:rsidRDefault="009B206E" w:rsidP="00A569D1">
            <w:pPr>
              <w:pStyle w:val="ListParagraph"/>
              <w:numPr>
                <w:ilvl w:val="0"/>
                <w:numId w:val="36"/>
              </w:numPr>
              <w:rPr>
                <w:rFonts w:ascii="Arial Narrow" w:hAnsi="Arial Narrow"/>
                <w:sz w:val="20"/>
                <w:szCs w:val="20"/>
              </w:rPr>
            </w:pPr>
            <w:r w:rsidRPr="00A569D1">
              <w:rPr>
                <w:rFonts w:ascii="Arial Narrow" w:hAnsi="Arial Narrow"/>
                <w:sz w:val="20"/>
                <w:szCs w:val="20"/>
              </w:rPr>
              <w:t xml:space="preserve">“What Do Illustrators Do?” (Lexile Level 490) </w:t>
            </w:r>
          </w:p>
          <w:p w14:paraId="4EE6FB3C" w14:textId="77777777" w:rsidR="009B206E" w:rsidRPr="00A569D1" w:rsidRDefault="00322296" w:rsidP="00A569D1">
            <w:pPr>
              <w:pStyle w:val="ListParagraph"/>
              <w:numPr>
                <w:ilvl w:val="0"/>
                <w:numId w:val="36"/>
              </w:numPr>
              <w:rPr>
                <w:rFonts w:ascii="Arial Narrow" w:hAnsi="Arial Narrow"/>
                <w:sz w:val="20"/>
                <w:szCs w:val="20"/>
              </w:rPr>
            </w:pPr>
            <w:r w:rsidRPr="00A569D1">
              <w:rPr>
                <w:rFonts w:ascii="Arial Narrow" w:hAnsi="Arial Narrow"/>
                <w:sz w:val="20"/>
                <w:szCs w:val="20"/>
              </w:rPr>
              <w:t>“Jack Draws a Beanstalk”</w:t>
            </w:r>
            <w:r w:rsidR="009B206E" w:rsidRPr="00A569D1">
              <w:rPr>
                <w:rFonts w:ascii="Arial Narrow" w:hAnsi="Arial Narrow"/>
                <w:sz w:val="20"/>
                <w:szCs w:val="20"/>
              </w:rPr>
              <w:t xml:space="preserve"> (Lexile Level 670)</w:t>
            </w:r>
          </w:p>
          <w:p w14:paraId="0E40FED9" w14:textId="77777777" w:rsidR="009B48E7" w:rsidRDefault="009B48E7" w:rsidP="00931B26">
            <w:pPr>
              <w:rPr>
                <w:rFonts w:ascii="Arial Narrow" w:hAnsi="Arial Narrow"/>
                <w:b/>
                <w:sz w:val="20"/>
                <w:szCs w:val="20"/>
              </w:rPr>
            </w:pPr>
          </w:p>
          <w:p w14:paraId="6E7D7A56" w14:textId="77777777" w:rsidR="00322296" w:rsidRPr="00931B26" w:rsidRDefault="009B48E7" w:rsidP="009B48E7">
            <w:pPr>
              <w:rPr>
                <w:rFonts w:ascii="Arial Narrow" w:hAnsi="Arial Narrow"/>
                <w:sz w:val="20"/>
                <w:szCs w:val="20"/>
              </w:rPr>
            </w:pPr>
            <w:r>
              <w:rPr>
                <w:rFonts w:ascii="Arial Narrow" w:hAnsi="Arial Narrow"/>
                <w:b/>
                <w:sz w:val="20"/>
                <w:szCs w:val="20"/>
              </w:rPr>
              <w:t>Essential Question</w:t>
            </w:r>
            <w:r w:rsidR="00A569D1" w:rsidRPr="00A569D1">
              <w:rPr>
                <w:rFonts w:ascii="Arial Narrow" w:hAnsi="Arial Narrow"/>
                <w:b/>
                <w:sz w:val="20"/>
                <w:szCs w:val="20"/>
              </w:rPr>
              <w:t>:</w:t>
            </w:r>
            <w:r w:rsidR="00A569D1">
              <w:rPr>
                <w:rFonts w:ascii="Arial Narrow" w:hAnsi="Arial Narrow"/>
                <w:sz w:val="20"/>
                <w:szCs w:val="20"/>
              </w:rPr>
              <w:t xml:space="preserve"> </w:t>
            </w:r>
            <w:r>
              <w:rPr>
                <w:rFonts w:ascii="Arial Narrow" w:hAnsi="Arial Narrow"/>
                <w:sz w:val="20"/>
                <w:szCs w:val="20"/>
              </w:rPr>
              <w:t>How do pictures help to tell a story?</w:t>
            </w:r>
          </w:p>
        </w:tc>
      </w:tr>
      <w:tr w:rsidR="00322296" w:rsidRPr="00802EF7" w14:paraId="779A6293" w14:textId="77777777">
        <w:tc>
          <w:tcPr>
            <w:tcW w:w="3164" w:type="dxa"/>
            <w:gridSpan w:val="4"/>
            <w:tcBorders>
              <w:top w:val="single" w:sz="4" w:space="0" w:color="auto"/>
            </w:tcBorders>
            <w:shd w:val="clear" w:color="auto" w:fill="auto"/>
          </w:tcPr>
          <w:p w14:paraId="2FFA1FC6" w14:textId="77777777" w:rsidR="00322296" w:rsidRPr="00306217" w:rsidRDefault="00322296" w:rsidP="00460126">
            <w:pPr>
              <w:rPr>
                <w:rFonts w:ascii="Arial Narrow" w:hAnsi="Arial Narrow"/>
                <w:b/>
                <w:sz w:val="20"/>
                <w:szCs w:val="20"/>
              </w:rPr>
            </w:pPr>
            <w:r w:rsidRPr="00306217">
              <w:rPr>
                <w:rFonts w:ascii="Arial Narrow" w:hAnsi="Arial Narrow"/>
                <w:b/>
                <w:sz w:val="20"/>
                <w:szCs w:val="20"/>
              </w:rPr>
              <w:lastRenderedPageBreak/>
              <w:t>Reading Literature and Informational Text</w:t>
            </w:r>
          </w:p>
          <w:p w14:paraId="29A1B045" w14:textId="77777777" w:rsidR="00322296" w:rsidRPr="00306217" w:rsidRDefault="00322296" w:rsidP="00460126">
            <w:pPr>
              <w:widowControl w:val="0"/>
              <w:autoSpaceDE w:val="0"/>
              <w:autoSpaceDN w:val="0"/>
              <w:adjustRightInd w:val="0"/>
              <w:rPr>
                <w:rFonts w:ascii="Arial Narrow" w:hAnsi="Arial Narrow" w:cs="Times New Roman"/>
                <w:sz w:val="20"/>
                <w:szCs w:val="15"/>
              </w:rPr>
            </w:pPr>
            <w:r w:rsidRPr="00306217">
              <w:rPr>
                <w:rFonts w:ascii="Arial Narrow" w:hAnsi="Arial Narrow"/>
                <w:b/>
                <w:sz w:val="20"/>
                <w:szCs w:val="20"/>
              </w:rPr>
              <w:t>RI.3.3-</w:t>
            </w:r>
            <w:r w:rsidRPr="00306217">
              <w:rPr>
                <w:rFonts w:ascii="Arial Narrow" w:hAnsi="Arial Narrow" w:cs="Times New Roman"/>
                <w:sz w:val="20"/>
                <w:szCs w:val="15"/>
              </w:rPr>
              <w:t>Describe the r</w:t>
            </w:r>
            <w:r>
              <w:rPr>
                <w:rFonts w:ascii="Arial Narrow" w:hAnsi="Arial Narrow" w:cs="Times New Roman"/>
                <w:sz w:val="20"/>
                <w:szCs w:val="15"/>
              </w:rPr>
              <w:t xml:space="preserve">elationship between a series of </w:t>
            </w:r>
            <w:r w:rsidRPr="00306217">
              <w:rPr>
                <w:rFonts w:ascii="Arial Narrow" w:hAnsi="Arial Narrow" w:cs="Times New Roman"/>
                <w:sz w:val="20"/>
                <w:szCs w:val="15"/>
              </w:rPr>
              <w:t>historical events, scientific ideas or concepts,</w:t>
            </w:r>
            <w:r>
              <w:rPr>
                <w:rFonts w:ascii="Arial Narrow" w:hAnsi="Arial Narrow" w:cs="Times New Roman"/>
                <w:sz w:val="20"/>
                <w:szCs w:val="15"/>
              </w:rPr>
              <w:t xml:space="preserve"> </w:t>
            </w:r>
            <w:r w:rsidRPr="00306217">
              <w:rPr>
                <w:rFonts w:ascii="Arial Narrow" w:hAnsi="Arial Narrow" w:cs="Times New Roman"/>
                <w:sz w:val="20"/>
                <w:szCs w:val="15"/>
              </w:rPr>
              <w:t>or steps in technical procedures in a text, using</w:t>
            </w:r>
            <w:r>
              <w:rPr>
                <w:rFonts w:ascii="Arial Narrow" w:hAnsi="Arial Narrow" w:cs="Times New Roman"/>
                <w:sz w:val="20"/>
                <w:szCs w:val="15"/>
              </w:rPr>
              <w:t xml:space="preserve"> </w:t>
            </w:r>
            <w:r w:rsidRPr="00306217">
              <w:rPr>
                <w:rFonts w:ascii="Arial Narrow" w:hAnsi="Arial Narrow" w:cs="Times New Roman"/>
                <w:sz w:val="20"/>
                <w:szCs w:val="15"/>
              </w:rPr>
              <w:t>language that pertains to time, sequence, and</w:t>
            </w:r>
            <w:r>
              <w:rPr>
                <w:rFonts w:ascii="Arial Narrow" w:hAnsi="Arial Narrow" w:cs="Times New Roman"/>
                <w:sz w:val="20"/>
                <w:szCs w:val="15"/>
              </w:rPr>
              <w:t xml:space="preserve"> </w:t>
            </w:r>
            <w:r w:rsidRPr="00306217">
              <w:rPr>
                <w:rFonts w:ascii="Arial Narrow" w:hAnsi="Arial Narrow" w:cs="Times New Roman"/>
                <w:sz w:val="20"/>
                <w:szCs w:val="15"/>
              </w:rPr>
              <w:t>cause/effect.</w:t>
            </w:r>
          </w:p>
          <w:p w14:paraId="3AF40987" w14:textId="77777777" w:rsidR="00322296" w:rsidRPr="00306217" w:rsidRDefault="00322296" w:rsidP="00460126">
            <w:pPr>
              <w:widowControl w:val="0"/>
              <w:autoSpaceDE w:val="0"/>
              <w:autoSpaceDN w:val="0"/>
              <w:adjustRightInd w:val="0"/>
              <w:rPr>
                <w:rFonts w:ascii="Arial Narrow" w:hAnsi="Arial Narrow" w:cs="Times New Roman"/>
                <w:sz w:val="20"/>
                <w:szCs w:val="15"/>
              </w:rPr>
            </w:pPr>
            <w:r w:rsidRPr="00306217">
              <w:rPr>
                <w:rFonts w:ascii="Arial Narrow" w:hAnsi="Arial Narrow"/>
                <w:b/>
                <w:sz w:val="20"/>
                <w:szCs w:val="20"/>
              </w:rPr>
              <w:t>RL.3.3-</w:t>
            </w:r>
            <w:r w:rsidRPr="00306217">
              <w:rPr>
                <w:rFonts w:ascii="Arial Narrow" w:hAnsi="Arial Narrow" w:cs="Times New Roman"/>
                <w:sz w:val="20"/>
                <w:szCs w:val="15"/>
              </w:rPr>
              <w:t xml:space="preserve">Describe characters </w:t>
            </w:r>
            <w:r>
              <w:rPr>
                <w:rFonts w:ascii="Arial Narrow" w:hAnsi="Arial Narrow" w:cs="Times New Roman"/>
                <w:sz w:val="20"/>
                <w:szCs w:val="15"/>
              </w:rPr>
              <w:t xml:space="preserve">in a story (e.g., their traits, </w:t>
            </w:r>
            <w:r w:rsidRPr="00306217">
              <w:rPr>
                <w:rFonts w:ascii="Arial Narrow" w:hAnsi="Arial Narrow" w:cs="Times New Roman"/>
                <w:sz w:val="20"/>
                <w:szCs w:val="15"/>
              </w:rPr>
              <w:t>motivations, or feelings) and explain how their</w:t>
            </w:r>
            <w:r>
              <w:rPr>
                <w:rFonts w:ascii="Arial Narrow" w:hAnsi="Arial Narrow" w:cs="Times New Roman"/>
                <w:sz w:val="20"/>
                <w:szCs w:val="15"/>
              </w:rPr>
              <w:t xml:space="preserve"> </w:t>
            </w:r>
            <w:r w:rsidRPr="00306217">
              <w:rPr>
                <w:rFonts w:ascii="Arial Narrow" w:hAnsi="Arial Narrow" w:cs="Times New Roman"/>
                <w:sz w:val="20"/>
                <w:szCs w:val="15"/>
              </w:rPr>
              <w:t>actions contribute to the sequence of events.</w:t>
            </w:r>
          </w:p>
          <w:p w14:paraId="3F1E5E4E" w14:textId="77777777" w:rsidR="001F44C1" w:rsidRDefault="00322296" w:rsidP="00460126">
            <w:pPr>
              <w:widowControl w:val="0"/>
              <w:autoSpaceDE w:val="0"/>
              <w:autoSpaceDN w:val="0"/>
              <w:adjustRightInd w:val="0"/>
              <w:rPr>
                <w:rFonts w:ascii="Arial Narrow" w:hAnsi="Arial Narrow" w:cs="Times New Roman"/>
                <w:sz w:val="20"/>
                <w:szCs w:val="15"/>
              </w:rPr>
            </w:pPr>
            <w:r w:rsidRPr="00306217">
              <w:rPr>
                <w:rFonts w:ascii="Arial Narrow" w:hAnsi="Arial Narrow"/>
                <w:b/>
                <w:sz w:val="20"/>
                <w:szCs w:val="20"/>
              </w:rPr>
              <w:t>RL.3.5-</w:t>
            </w:r>
            <w:r w:rsidRPr="00306217">
              <w:rPr>
                <w:rFonts w:ascii="Arial Narrow" w:hAnsi="Arial Narrow" w:cs="Times New Roman"/>
                <w:sz w:val="20"/>
                <w:szCs w:val="15"/>
              </w:rPr>
              <w:t>Refer to parts of stories, dramas, and poems when writing or speaking about a text, using terms such as chapter, scene, and stanza</w:t>
            </w:r>
            <w:proofErr w:type="gramStart"/>
            <w:r w:rsidRPr="00306217">
              <w:rPr>
                <w:rFonts w:ascii="Arial Narrow" w:hAnsi="Arial Narrow" w:cs="Times New Roman"/>
                <w:sz w:val="20"/>
                <w:szCs w:val="15"/>
              </w:rPr>
              <w:t>;</w:t>
            </w:r>
            <w:proofErr w:type="gramEnd"/>
            <w:r w:rsidRPr="00306217">
              <w:rPr>
                <w:rFonts w:ascii="Arial Narrow" w:hAnsi="Arial Narrow" w:cs="Times New Roman"/>
                <w:sz w:val="20"/>
                <w:szCs w:val="15"/>
              </w:rPr>
              <w:t xml:space="preserve"> describe how each successive part builds on earlier sections.</w:t>
            </w:r>
          </w:p>
          <w:p w14:paraId="0B149D26" w14:textId="77777777" w:rsidR="001F44C1" w:rsidRDefault="001F44C1" w:rsidP="00460126">
            <w:pPr>
              <w:widowControl w:val="0"/>
              <w:autoSpaceDE w:val="0"/>
              <w:autoSpaceDN w:val="0"/>
              <w:adjustRightInd w:val="0"/>
              <w:rPr>
                <w:rFonts w:ascii="Arial Narrow" w:hAnsi="Arial Narrow" w:cs="Times New Roman"/>
                <w:sz w:val="20"/>
                <w:szCs w:val="15"/>
              </w:rPr>
            </w:pPr>
          </w:p>
          <w:p w14:paraId="30DD60DF" w14:textId="77777777" w:rsidR="001F44C1" w:rsidRPr="001F44C1" w:rsidRDefault="001F44C1" w:rsidP="00460126">
            <w:pPr>
              <w:widowControl w:val="0"/>
              <w:autoSpaceDE w:val="0"/>
              <w:autoSpaceDN w:val="0"/>
              <w:adjustRightInd w:val="0"/>
              <w:rPr>
                <w:rFonts w:ascii="Arial Narrow" w:hAnsi="Arial Narrow" w:cs="Times New Roman"/>
                <w:b/>
                <w:sz w:val="20"/>
                <w:szCs w:val="15"/>
              </w:rPr>
            </w:pPr>
            <w:r w:rsidRPr="001F44C1">
              <w:rPr>
                <w:rFonts w:ascii="Arial Narrow" w:hAnsi="Arial Narrow" w:cs="Times New Roman"/>
                <w:b/>
                <w:sz w:val="20"/>
                <w:szCs w:val="15"/>
              </w:rPr>
              <w:t>Related WIDA Standard</w:t>
            </w:r>
          </w:p>
          <w:p w14:paraId="37DA08FA" w14:textId="77777777" w:rsidR="001F44C1" w:rsidRPr="001F44C1" w:rsidRDefault="001F44C1" w:rsidP="001F44C1">
            <w:pPr>
              <w:widowControl w:val="0"/>
              <w:autoSpaceDE w:val="0"/>
              <w:autoSpaceDN w:val="0"/>
              <w:adjustRightInd w:val="0"/>
              <w:rPr>
                <w:rFonts w:ascii="Arial Narrow" w:hAnsi="Arial Narrow" w:cs="Times New Roman"/>
                <w:sz w:val="20"/>
                <w:szCs w:val="20"/>
              </w:rPr>
            </w:pPr>
            <w:r w:rsidRPr="001F44C1">
              <w:rPr>
                <w:rFonts w:ascii="Arial Narrow" w:hAnsi="Arial Narrow"/>
                <w:b/>
                <w:sz w:val="20"/>
                <w:szCs w:val="20"/>
              </w:rPr>
              <w:t xml:space="preserve">RI.3.5- </w:t>
            </w:r>
            <w:r w:rsidRPr="001F44C1">
              <w:rPr>
                <w:rFonts w:ascii="Arial Narrow" w:hAnsi="Arial Narrow"/>
                <w:sz w:val="20"/>
                <w:szCs w:val="20"/>
              </w:rPr>
              <w:t>Use text features and search tools (e.g., maps, photographs) and the words in a text to demonstrate understanding of the text (e.g., where, when, why, and how key events occur).</w:t>
            </w:r>
          </w:p>
          <w:p w14:paraId="429740FA" w14:textId="77777777" w:rsidR="00322296" w:rsidRPr="00306217" w:rsidRDefault="00322296" w:rsidP="00460126">
            <w:pPr>
              <w:widowControl w:val="0"/>
              <w:autoSpaceDE w:val="0"/>
              <w:autoSpaceDN w:val="0"/>
              <w:adjustRightInd w:val="0"/>
              <w:rPr>
                <w:rFonts w:ascii="Arial Narrow" w:hAnsi="Arial Narrow" w:cs="Times New Roman"/>
                <w:sz w:val="20"/>
                <w:szCs w:val="15"/>
              </w:rPr>
            </w:pPr>
          </w:p>
          <w:p w14:paraId="3FA48EB6" w14:textId="77777777" w:rsidR="00322296" w:rsidRDefault="00322296" w:rsidP="00460126">
            <w:pPr>
              <w:rPr>
                <w:rFonts w:ascii="Arial Narrow" w:hAnsi="Arial Narrow"/>
                <w:sz w:val="20"/>
                <w:szCs w:val="20"/>
              </w:rPr>
            </w:pPr>
          </w:p>
          <w:p w14:paraId="2703B86E" w14:textId="77777777" w:rsidR="00322296" w:rsidRDefault="00322296" w:rsidP="00460126">
            <w:pPr>
              <w:rPr>
                <w:rFonts w:ascii="Arial Narrow" w:hAnsi="Arial Narrow"/>
                <w:b/>
                <w:sz w:val="20"/>
                <w:szCs w:val="22"/>
              </w:rPr>
            </w:pPr>
          </w:p>
        </w:tc>
        <w:tc>
          <w:tcPr>
            <w:tcW w:w="6646" w:type="dxa"/>
            <w:gridSpan w:val="4"/>
            <w:tcBorders>
              <w:top w:val="single" w:sz="4" w:space="0" w:color="auto"/>
            </w:tcBorders>
            <w:shd w:val="clear" w:color="auto" w:fill="auto"/>
          </w:tcPr>
          <w:p w14:paraId="54C72568" w14:textId="77777777" w:rsidR="000C5BA5" w:rsidRDefault="000C5BA5" w:rsidP="000C5BA5">
            <w:pPr>
              <w:pStyle w:val="ListParagraph"/>
              <w:numPr>
                <w:ilvl w:val="0"/>
                <w:numId w:val="70"/>
              </w:numPr>
              <w:rPr>
                <w:rFonts w:ascii="Arial Narrow" w:hAnsi="Arial Narrow"/>
                <w:sz w:val="20"/>
                <w:szCs w:val="20"/>
              </w:rPr>
            </w:pPr>
            <w:r w:rsidRPr="000C5BA5">
              <w:rPr>
                <w:rFonts w:ascii="Arial Narrow" w:hAnsi="Arial Narrow"/>
                <w:sz w:val="20"/>
                <w:szCs w:val="20"/>
              </w:rPr>
              <w:t>Provides a description of the relationship between a series of historical events, using language that pertains to time, se</w:t>
            </w:r>
            <w:r>
              <w:rPr>
                <w:rFonts w:ascii="Arial Narrow" w:hAnsi="Arial Narrow"/>
                <w:sz w:val="20"/>
                <w:szCs w:val="20"/>
              </w:rPr>
              <w:t>quence and/or cause/effect.</w:t>
            </w:r>
          </w:p>
          <w:p w14:paraId="76F2F1A0" w14:textId="77777777" w:rsidR="000C5BA5" w:rsidRDefault="000C5BA5" w:rsidP="000C5BA5">
            <w:pPr>
              <w:pStyle w:val="ListParagraph"/>
              <w:numPr>
                <w:ilvl w:val="0"/>
                <w:numId w:val="70"/>
              </w:numPr>
              <w:rPr>
                <w:rFonts w:ascii="Arial Narrow" w:hAnsi="Arial Narrow"/>
                <w:sz w:val="20"/>
                <w:szCs w:val="20"/>
              </w:rPr>
            </w:pPr>
            <w:r w:rsidRPr="000C5BA5">
              <w:rPr>
                <w:rFonts w:ascii="Arial Narrow" w:hAnsi="Arial Narrow"/>
                <w:sz w:val="20"/>
                <w:szCs w:val="20"/>
              </w:rPr>
              <w:t>Provides a description of the relationship between scientific ideas</w:t>
            </w:r>
            <w:r>
              <w:t xml:space="preserve"> </w:t>
            </w:r>
            <w:r w:rsidRPr="000C5BA5">
              <w:rPr>
                <w:rFonts w:ascii="Arial Narrow" w:hAnsi="Arial Narrow"/>
                <w:sz w:val="20"/>
                <w:szCs w:val="20"/>
              </w:rPr>
              <w:t>or concepts, using language that pertains to time, se</w:t>
            </w:r>
            <w:r>
              <w:rPr>
                <w:rFonts w:ascii="Arial Narrow" w:hAnsi="Arial Narrow"/>
                <w:sz w:val="20"/>
                <w:szCs w:val="20"/>
              </w:rPr>
              <w:t>quence and/or cause/effect.</w:t>
            </w:r>
          </w:p>
          <w:p w14:paraId="612C8813" w14:textId="77777777" w:rsidR="000C5BA5" w:rsidRDefault="000C5BA5" w:rsidP="000C5BA5">
            <w:pPr>
              <w:pStyle w:val="ListParagraph"/>
              <w:numPr>
                <w:ilvl w:val="0"/>
                <w:numId w:val="70"/>
              </w:numPr>
              <w:rPr>
                <w:rFonts w:ascii="Arial Narrow" w:hAnsi="Arial Narrow"/>
                <w:sz w:val="20"/>
                <w:szCs w:val="20"/>
              </w:rPr>
            </w:pPr>
            <w:r w:rsidRPr="000C5BA5">
              <w:rPr>
                <w:rFonts w:ascii="Arial Narrow" w:hAnsi="Arial Narrow"/>
                <w:sz w:val="20"/>
                <w:szCs w:val="20"/>
              </w:rPr>
              <w:t>Provides a description of the relationship between steps in</w:t>
            </w:r>
            <w:r>
              <w:rPr>
                <w:rFonts w:ascii="Arial Narrow" w:hAnsi="Arial Narrow"/>
                <w:sz w:val="20"/>
                <w:szCs w:val="20"/>
              </w:rPr>
              <w:t xml:space="preserve"> </w:t>
            </w:r>
            <w:r w:rsidRPr="000C5BA5">
              <w:rPr>
                <w:rFonts w:ascii="Arial Narrow" w:hAnsi="Arial Narrow"/>
                <w:sz w:val="20"/>
                <w:szCs w:val="20"/>
              </w:rPr>
              <w:t>technical procedures in a text, using language that pertains to time,</w:t>
            </w:r>
            <w:r>
              <w:rPr>
                <w:rFonts w:ascii="Arial Narrow" w:hAnsi="Arial Narrow"/>
                <w:sz w:val="20"/>
                <w:szCs w:val="20"/>
              </w:rPr>
              <w:t xml:space="preserve"> sequence and/or cause/effect.</w:t>
            </w:r>
          </w:p>
          <w:p w14:paraId="046D31F9" w14:textId="77777777" w:rsidR="000C5BA5" w:rsidRPr="000C5BA5" w:rsidRDefault="000C5BA5" w:rsidP="000C5BA5">
            <w:pPr>
              <w:pStyle w:val="ListParagraph"/>
              <w:numPr>
                <w:ilvl w:val="0"/>
                <w:numId w:val="70"/>
              </w:numPr>
              <w:rPr>
                <w:rFonts w:ascii="Arial Narrow" w:hAnsi="Arial Narrow"/>
                <w:sz w:val="20"/>
                <w:szCs w:val="20"/>
              </w:rPr>
            </w:pPr>
            <w:r w:rsidRPr="000C5BA5">
              <w:rPr>
                <w:rFonts w:ascii="Arial Narrow" w:hAnsi="Arial Narrow"/>
                <w:sz w:val="20"/>
                <w:szCs w:val="20"/>
              </w:rPr>
              <w:t>Provides a description of characters in a story (e.g., their traits,</w:t>
            </w:r>
            <w:r>
              <w:rPr>
                <w:rFonts w:ascii="Arial Narrow" w:hAnsi="Arial Narrow"/>
                <w:sz w:val="20"/>
                <w:szCs w:val="20"/>
              </w:rPr>
              <w:t xml:space="preserve"> motivations, or feelings).</w:t>
            </w:r>
          </w:p>
          <w:p w14:paraId="6C22D49A" w14:textId="77777777" w:rsidR="000C5BA5" w:rsidRDefault="000C5BA5" w:rsidP="000C5BA5">
            <w:pPr>
              <w:pStyle w:val="ListParagraph"/>
              <w:numPr>
                <w:ilvl w:val="0"/>
                <w:numId w:val="70"/>
              </w:numPr>
              <w:rPr>
                <w:rFonts w:ascii="Arial Narrow" w:hAnsi="Arial Narrow"/>
                <w:sz w:val="20"/>
                <w:szCs w:val="20"/>
              </w:rPr>
            </w:pPr>
            <w:r w:rsidRPr="000C5BA5">
              <w:rPr>
                <w:rFonts w:ascii="Arial Narrow" w:hAnsi="Arial Narrow"/>
                <w:sz w:val="20"/>
                <w:szCs w:val="20"/>
              </w:rPr>
              <w:t>Provides an explanation of how characters’ actions contribute to the</w:t>
            </w:r>
            <w:r>
              <w:rPr>
                <w:rFonts w:ascii="Arial Narrow" w:hAnsi="Arial Narrow"/>
                <w:sz w:val="20"/>
                <w:szCs w:val="20"/>
              </w:rPr>
              <w:t xml:space="preserve"> sequence of events.</w:t>
            </w:r>
          </w:p>
          <w:p w14:paraId="0F430C2A" w14:textId="77777777" w:rsidR="000C5BA5" w:rsidRPr="000C5BA5" w:rsidRDefault="000C5BA5" w:rsidP="000C5BA5">
            <w:pPr>
              <w:pStyle w:val="ListParagraph"/>
              <w:numPr>
                <w:ilvl w:val="0"/>
                <w:numId w:val="70"/>
              </w:numPr>
              <w:rPr>
                <w:rFonts w:ascii="Arial Narrow" w:hAnsi="Arial Narrow"/>
                <w:sz w:val="20"/>
                <w:szCs w:val="20"/>
              </w:rPr>
            </w:pPr>
            <w:r w:rsidRPr="000C5BA5">
              <w:rPr>
                <w:rFonts w:ascii="Arial Narrow" w:hAnsi="Arial Narrow"/>
                <w:sz w:val="20"/>
                <w:szCs w:val="20"/>
              </w:rPr>
              <w:t>Provides references to parts of stories, dramas, and poems when writing</w:t>
            </w:r>
            <w:r>
              <w:rPr>
                <w:rFonts w:ascii="Arial Narrow" w:hAnsi="Arial Narrow"/>
                <w:sz w:val="20"/>
                <w:szCs w:val="20"/>
              </w:rPr>
              <w:t xml:space="preserve"> </w:t>
            </w:r>
            <w:r w:rsidRPr="000C5BA5">
              <w:rPr>
                <w:rFonts w:ascii="Arial Narrow" w:hAnsi="Arial Narrow"/>
                <w:sz w:val="20"/>
                <w:szCs w:val="20"/>
              </w:rPr>
              <w:t>about a text, using terms such a</w:t>
            </w:r>
            <w:r>
              <w:rPr>
                <w:rFonts w:ascii="Arial Narrow" w:hAnsi="Arial Narrow"/>
                <w:sz w:val="20"/>
                <w:szCs w:val="20"/>
              </w:rPr>
              <w:t>s chapter, scene, and stanza.</w:t>
            </w:r>
          </w:p>
          <w:p w14:paraId="1A36503F" w14:textId="77777777" w:rsidR="000C5BA5" w:rsidRDefault="000C5BA5" w:rsidP="000C5BA5">
            <w:pPr>
              <w:pStyle w:val="ListParagraph"/>
              <w:numPr>
                <w:ilvl w:val="0"/>
                <w:numId w:val="70"/>
              </w:numPr>
              <w:rPr>
                <w:rFonts w:ascii="Arial Narrow" w:hAnsi="Arial Narrow"/>
                <w:sz w:val="20"/>
                <w:szCs w:val="20"/>
              </w:rPr>
            </w:pPr>
            <w:r w:rsidRPr="000C5BA5">
              <w:rPr>
                <w:rFonts w:ascii="Arial Narrow" w:hAnsi="Arial Narrow"/>
                <w:sz w:val="20"/>
                <w:szCs w:val="20"/>
              </w:rPr>
              <w:t>Provides a description of how each successive part of a text builds on</w:t>
            </w:r>
            <w:r>
              <w:rPr>
                <w:rFonts w:ascii="Arial Narrow" w:hAnsi="Arial Narrow"/>
                <w:sz w:val="20"/>
                <w:szCs w:val="20"/>
              </w:rPr>
              <w:t xml:space="preserve"> earlier sections.</w:t>
            </w:r>
          </w:p>
          <w:p w14:paraId="30B14213" w14:textId="77777777" w:rsidR="000C5BA5" w:rsidRPr="000C5BA5" w:rsidRDefault="000C5BA5" w:rsidP="000C5BA5">
            <w:pPr>
              <w:pStyle w:val="ListParagraph"/>
              <w:numPr>
                <w:ilvl w:val="0"/>
                <w:numId w:val="70"/>
              </w:numPr>
              <w:rPr>
                <w:rFonts w:ascii="Arial Narrow" w:hAnsi="Arial Narrow"/>
                <w:sz w:val="20"/>
                <w:szCs w:val="20"/>
              </w:rPr>
            </w:pPr>
            <w:r w:rsidRPr="000C5BA5">
              <w:rPr>
                <w:rFonts w:ascii="Arial Narrow" w:hAnsi="Arial Narrow"/>
                <w:sz w:val="20"/>
                <w:szCs w:val="20"/>
              </w:rPr>
              <w:t>Demonstrates use of text features to locate relevant information</w:t>
            </w:r>
            <w:r>
              <w:rPr>
                <w:rFonts w:ascii="Arial Narrow" w:hAnsi="Arial Narrow"/>
                <w:sz w:val="20"/>
                <w:szCs w:val="20"/>
              </w:rPr>
              <w:t xml:space="preserve"> (e.g., key words, sidebars).</w:t>
            </w:r>
          </w:p>
          <w:p w14:paraId="1B40ADCB" w14:textId="77777777" w:rsidR="000C5BA5" w:rsidRPr="000C5BA5" w:rsidRDefault="000C5BA5" w:rsidP="000C5BA5">
            <w:pPr>
              <w:pStyle w:val="ListParagraph"/>
              <w:numPr>
                <w:ilvl w:val="0"/>
                <w:numId w:val="70"/>
              </w:numPr>
              <w:rPr>
                <w:rFonts w:ascii="Arial Narrow" w:hAnsi="Arial Narrow"/>
                <w:sz w:val="20"/>
                <w:szCs w:val="20"/>
              </w:rPr>
            </w:pPr>
            <w:r w:rsidRPr="000C5BA5">
              <w:rPr>
                <w:rFonts w:ascii="Arial Narrow" w:hAnsi="Arial Narrow"/>
                <w:sz w:val="20"/>
                <w:szCs w:val="20"/>
              </w:rPr>
              <w:t>Demonstrates use of search tools to locate relevant information</w:t>
            </w:r>
            <w:r>
              <w:rPr>
                <w:rFonts w:ascii="Arial Narrow" w:hAnsi="Arial Narrow"/>
                <w:sz w:val="20"/>
                <w:szCs w:val="20"/>
              </w:rPr>
              <w:t xml:space="preserve"> </w:t>
            </w:r>
            <w:r w:rsidRPr="000C5BA5">
              <w:rPr>
                <w:rFonts w:ascii="Arial Narrow" w:hAnsi="Arial Narrow"/>
                <w:sz w:val="20"/>
                <w:szCs w:val="20"/>
              </w:rPr>
              <w:t xml:space="preserve">(e.g., key words, sidebars, hyperlinks). </w:t>
            </w:r>
          </w:p>
          <w:p w14:paraId="1B5804E3" w14:textId="77777777" w:rsidR="00322296" w:rsidRPr="001F44C1" w:rsidRDefault="00322296" w:rsidP="001F44C1">
            <w:pPr>
              <w:rPr>
                <w:rFonts w:ascii="Arial Narrow" w:hAnsi="Arial Narrow"/>
                <w:sz w:val="20"/>
                <w:szCs w:val="20"/>
              </w:rPr>
            </w:pPr>
          </w:p>
          <w:p w14:paraId="1AC03E87" w14:textId="77777777" w:rsidR="004D457B" w:rsidRPr="004D457B" w:rsidRDefault="001F44C1" w:rsidP="004D457B">
            <w:pPr>
              <w:rPr>
                <w:rFonts w:ascii="Arial Narrow" w:hAnsi="Arial Narrow"/>
                <w:b/>
                <w:sz w:val="20"/>
                <w:szCs w:val="20"/>
              </w:rPr>
            </w:pPr>
            <w:r>
              <w:rPr>
                <w:rFonts w:ascii="Arial Narrow" w:hAnsi="Arial Narrow"/>
                <w:b/>
                <w:sz w:val="20"/>
                <w:szCs w:val="20"/>
              </w:rPr>
              <w:t>Sample Objectives (I Can</w:t>
            </w:r>
            <w:r w:rsidR="00322296" w:rsidRPr="00802EF7">
              <w:rPr>
                <w:rFonts w:ascii="Arial Narrow" w:hAnsi="Arial Narrow"/>
                <w:b/>
                <w:sz w:val="20"/>
                <w:szCs w:val="20"/>
              </w:rPr>
              <w:t>)</w:t>
            </w:r>
            <w:r>
              <w:rPr>
                <w:rFonts w:ascii="Arial Narrow" w:hAnsi="Arial Narrow"/>
                <w:b/>
                <w:sz w:val="20"/>
                <w:szCs w:val="20"/>
              </w:rPr>
              <w:t>:</w:t>
            </w:r>
          </w:p>
          <w:p w14:paraId="5C2B6E26" w14:textId="77777777" w:rsidR="00322296" w:rsidRPr="00802EF7" w:rsidRDefault="004D457B" w:rsidP="000445F4">
            <w:pPr>
              <w:pStyle w:val="ListParagraph"/>
              <w:numPr>
                <w:ilvl w:val="0"/>
                <w:numId w:val="3"/>
              </w:numPr>
              <w:ind w:left="396"/>
              <w:rPr>
                <w:rFonts w:ascii="Arial Narrow" w:hAnsi="Arial Narrow"/>
                <w:sz w:val="20"/>
                <w:szCs w:val="20"/>
              </w:rPr>
            </w:pPr>
            <w:r>
              <w:rPr>
                <w:rFonts w:ascii="Arial Narrow" w:hAnsi="Arial Narrow"/>
                <w:sz w:val="20"/>
                <w:szCs w:val="20"/>
              </w:rPr>
              <w:t xml:space="preserve">Analyze the text </w:t>
            </w:r>
            <w:r>
              <w:rPr>
                <w:rFonts w:ascii="Arial Narrow" w:hAnsi="Arial Narrow"/>
                <w:i/>
                <w:sz w:val="20"/>
                <w:szCs w:val="20"/>
              </w:rPr>
              <w:t>What Do Illustrators Do</w:t>
            </w:r>
            <w:r>
              <w:rPr>
                <w:rFonts w:ascii="Arial Narrow" w:hAnsi="Arial Narrow"/>
                <w:sz w:val="20"/>
                <w:szCs w:val="20"/>
              </w:rPr>
              <w:t xml:space="preserve">? </w:t>
            </w:r>
            <w:proofErr w:type="gramStart"/>
            <w:r>
              <w:rPr>
                <w:rFonts w:ascii="Arial Narrow" w:hAnsi="Arial Narrow"/>
                <w:sz w:val="20"/>
                <w:szCs w:val="20"/>
              </w:rPr>
              <w:t>and</w:t>
            </w:r>
            <w:proofErr w:type="gramEnd"/>
            <w:r>
              <w:rPr>
                <w:rFonts w:ascii="Arial Narrow" w:hAnsi="Arial Narrow"/>
                <w:sz w:val="20"/>
                <w:szCs w:val="20"/>
              </w:rPr>
              <w:t xml:space="preserve"> u</w:t>
            </w:r>
            <w:r w:rsidR="00322296" w:rsidRPr="00802EF7">
              <w:rPr>
                <w:rFonts w:ascii="Arial Narrow" w:hAnsi="Arial Narrow"/>
                <w:sz w:val="20"/>
                <w:szCs w:val="20"/>
              </w:rPr>
              <w:t>se text and graphic features to locate information and demonstrate understanding</w:t>
            </w:r>
            <w:r w:rsidR="00322296">
              <w:rPr>
                <w:rFonts w:ascii="Arial Narrow" w:hAnsi="Arial Narrow"/>
                <w:sz w:val="20"/>
                <w:szCs w:val="20"/>
              </w:rPr>
              <w:t>.</w:t>
            </w:r>
          </w:p>
          <w:p w14:paraId="092D8EFC" w14:textId="77777777" w:rsidR="00322296" w:rsidRDefault="004D457B" w:rsidP="004D457B">
            <w:pPr>
              <w:pStyle w:val="ListParagraph"/>
              <w:numPr>
                <w:ilvl w:val="0"/>
                <w:numId w:val="3"/>
              </w:numPr>
              <w:ind w:left="396"/>
              <w:rPr>
                <w:rFonts w:ascii="Arial Narrow" w:hAnsi="Arial Narrow"/>
                <w:sz w:val="20"/>
                <w:szCs w:val="20"/>
              </w:rPr>
            </w:pPr>
            <w:r>
              <w:rPr>
                <w:rFonts w:ascii="Arial Narrow" w:hAnsi="Arial Narrow"/>
                <w:sz w:val="20"/>
                <w:szCs w:val="20"/>
              </w:rPr>
              <w:t xml:space="preserve">Describe the traits, motivations, or feelings of Jack to explain how his actions contribute to the sequence of events in the text </w:t>
            </w:r>
            <w:r>
              <w:rPr>
                <w:rFonts w:ascii="Arial Narrow" w:hAnsi="Arial Narrow"/>
                <w:i/>
                <w:sz w:val="20"/>
                <w:szCs w:val="20"/>
              </w:rPr>
              <w:t>Jack Draws a Beanstalk</w:t>
            </w:r>
            <w:r w:rsidR="00322296">
              <w:rPr>
                <w:rFonts w:ascii="Arial Narrow" w:hAnsi="Arial Narrow"/>
                <w:sz w:val="20"/>
                <w:szCs w:val="20"/>
              </w:rPr>
              <w:t>.</w:t>
            </w:r>
          </w:p>
          <w:p w14:paraId="33D31198" w14:textId="77777777" w:rsidR="004D457B" w:rsidRPr="004D457B" w:rsidRDefault="004D457B" w:rsidP="004D457B">
            <w:pPr>
              <w:pStyle w:val="ListParagraph"/>
              <w:numPr>
                <w:ilvl w:val="0"/>
                <w:numId w:val="3"/>
              </w:numPr>
              <w:ind w:left="396"/>
              <w:rPr>
                <w:rFonts w:ascii="Arial Narrow" w:hAnsi="Arial Narrow"/>
                <w:sz w:val="20"/>
                <w:szCs w:val="20"/>
              </w:rPr>
            </w:pPr>
            <w:r>
              <w:rPr>
                <w:rFonts w:ascii="Arial Narrow" w:hAnsi="Arial Narrow"/>
                <w:sz w:val="20"/>
                <w:szCs w:val="20"/>
              </w:rPr>
              <w:t xml:space="preserve">Use text and graphic features to demonstrate understanding of the text </w:t>
            </w:r>
            <w:r>
              <w:rPr>
                <w:rFonts w:ascii="Arial Narrow" w:hAnsi="Arial Narrow"/>
                <w:i/>
                <w:sz w:val="20"/>
                <w:szCs w:val="20"/>
              </w:rPr>
              <w:t>What Do Illustrators Do</w:t>
            </w:r>
            <w:proofErr w:type="gramStart"/>
            <w:r>
              <w:rPr>
                <w:rFonts w:ascii="Arial Narrow" w:hAnsi="Arial Narrow"/>
                <w:i/>
                <w:sz w:val="20"/>
                <w:szCs w:val="20"/>
              </w:rPr>
              <w:t>?.</w:t>
            </w:r>
            <w:proofErr w:type="gramEnd"/>
          </w:p>
        </w:tc>
        <w:tc>
          <w:tcPr>
            <w:tcW w:w="5040" w:type="dxa"/>
            <w:gridSpan w:val="2"/>
            <w:tcBorders>
              <w:top w:val="single" w:sz="4" w:space="0" w:color="auto"/>
            </w:tcBorders>
            <w:shd w:val="clear" w:color="auto" w:fill="auto"/>
          </w:tcPr>
          <w:p w14:paraId="4356C8F6" w14:textId="77777777" w:rsidR="00BE25DF" w:rsidRPr="00802EF7" w:rsidRDefault="00BE25DF" w:rsidP="00BE25DF">
            <w:pPr>
              <w:rPr>
                <w:rFonts w:ascii="Arial Narrow" w:hAnsi="Arial Narrow"/>
                <w:b/>
                <w:sz w:val="20"/>
                <w:szCs w:val="20"/>
              </w:rPr>
            </w:pPr>
            <w:r w:rsidRPr="00802EF7">
              <w:rPr>
                <w:rFonts w:ascii="Arial Narrow" w:hAnsi="Arial Narrow"/>
                <w:b/>
                <w:sz w:val="20"/>
                <w:szCs w:val="20"/>
              </w:rPr>
              <w:t>Performance Assessments</w:t>
            </w:r>
          </w:p>
          <w:p w14:paraId="73686FEA" w14:textId="77777777" w:rsidR="001F44C1" w:rsidRPr="00D95BEF" w:rsidRDefault="001F44C1" w:rsidP="000C5BA5">
            <w:pPr>
              <w:pStyle w:val="ListParagraph"/>
              <w:numPr>
                <w:ilvl w:val="0"/>
                <w:numId w:val="17"/>
              </w:numPr>
              <w:ind w:left="295" w:hanging="295"/>
              <w:rPr>
                <w:rFonts w:ascii="Arial Narrow" w:hAnsi="Arial Narrow"/>
                <w:sz w:val="20"/>
                <w:szCs w:val="20"/>
              </w:rPr>
            </w:pPr>
            <w:r w:rsidRPr="00D95BEF">
              <w:rPr>
                <w:rFonts w:ascii="Arial Narrow" w:hAnsi="Arial Narrow"/>
                <w:i/>
                <w:sz w:val="20"/>
                <w:szCs w:val="20"/>
              </w:rPr>
              <w:t>Journeys</w:t>
            </w:r>
            <w:r w:rsidRPr="00D95BEF">
              <w:rPr>
                <w:rFonts w:ascii="Arial Narrow" w:hAnsi="Arial Narrow"/>
                <w:sz w:val="20"/>
                <w:szCs w:val="20"/>
              </w:rPr>
              <w:t xml:space="preserve"> Grab-and-Go Assessments</w:t>
            </w:r>
            <w:r>
              <w:rPr>
                <w:rFonts w:ascii="Arial Narrow" w:hAnsi="Arial Narrow"/>
                <w:sz w:val="20"/>
                <w:szCs w:val="20"/>
              </w:rPr>
              <w:t>, Lesson 7</w:t>
            </w:r>
          </w:p>
          <w:p w14:paraId="089A4917" w14:textId="77777777" w:rsidR="001F44C1" w:rsidRDefault="001F44C1" w:rsidP="000C5BA5">
            <w:pPr>
              <w:pStyle w:val="ListParagraph"/>
              <w:numPr>
                <w:ilvl w:val="0"/>
                <w:numId w:val="17"/>
              </w:numPr>
              <w:ind w:left="295" w:hanging="295"/>
              <w:rPr>
                <w:rFonts w:ascii="Arial Narrow" w:hAnsi="Arial Narrow"/>
                <w:sz w:val="20"/>
                <w:szCs w:val="20"/>
              </w:rPr>
            </w:pPr>
            <w:r w:rsidRPr="00D95BEF">
              <w:rPr>
                <w:rFonts w:ascii="Arial Narrow" w:hAnsi="Arial Narrow"/>
                <w:i/>
                <w:sz w:val="20"/>
                <w:szCs w:val="20"/>
              </w:rPr>
              <w:t xml:space="preserve">Journeys </w:t>
            </w:r>
            <w:r w:rsidRPr="00D95BEF">
              <w:rPr>
                <w:rFonts w:ascii="Arial Narrow" w:hAnsi="Arial Narrow"/>
                <w:sz w:val="20"/>
                <w:szCs w:val="20"/>
              </w:rPr>
              <w:t>Progress Monitoring</w:t>
            </w:r>
            <w:r>
              <w:rPr>
                <w:rFonts w:ascii="Arial Narrow" w:hAnsi="Arial Narrow"/>
                <w:sz w:val="20"/>
                <w:szCs w:val="20"/>
              </w:rPr>
              <w:t>, Lesson 7</w:t>
            </w:r>
          </w:p>
          <w:p w14:paraId="21F2AC2F" w14:textId="77777777" w:rsidR="001F44C1" w:rsidRPr="00AF4972" w:rsidRDefault="001F44C1" w:rsidP="000C5BA5">
            <w:pPr>
              <w:pStyle w:val="ListParagraph"/>
              <w:numPr>
                <w:ilvl w:val="0"/>
                <w:numId w:val="17"/>
              </w:numPr>
              <w:ind w:left="295" w:hanging="295"/>
              <w:rPr>
                <w:rFonts w:ascii="Arial Narrow" w:hAnsi="Arial Narrow"/>
                <w:sz w:val="20"/>
                <w:szCs w:val="20"/>
              </w:rPr>
            </w:pPr>
            <w:r w:rsidRPr="00AF4972">
              <w:rPr>
                <w:rFonts w:ascii="Arial Narrow" w:hAnsi="Arial Narrow"/>
                <w:sz w:val="20"/>
                <w:szCs w:val="20"/>
              </w:rPr>
              <w:t>Teacher created</w:t>
            </w:r>
          </w:p>
          <w:p w14:paraId="75C43CB8" w14:textId="77777777" w:rsidR="00322296" w:rsidRDefault="00322296" w:rsidP="00460126">
            <w:pPr>
              <w:rPr>
                <w:rFonts w:ascii="Arial Narrow" w:hAnsi="Arial Narrow"/>
                <w:b/>
                <w:sz w:val="20"/>
                <w:szCs w:val="20"/>
              </w:rPr>
            </w:pPr>
          </w:p>
          <w:p w14:paraId="045A6126" w14:textId="77777777" w:rsidR="00BE25DF" w:rsidRPr="00BE25DF" w:rsidRDefault="00BE25DF" w:rsidP="00BE25DF">
            <w:pPr>
              <w:rPr>
                <w:rFonts w:ascii="Arial Narrow" w:hAnsi="Arial Narrow"/>
                <w:b/>
                <w:sz w:val="20"/>
                <w:szCs w:val="20"/>
              </w:rPr>
            </w:pPr>
            <w:r w:rsidRPr="00BE25DF">
              <w:rPr>
                <w:rFonts w:ascii="Arial Narrow" w:hAnsi="Arial Narrow"/>
                <w:b/>
                <w:sz w:val="20"/>
                <w:szCs w:val="20"/>
              </w:rPr>
              <w:t>Performance Tasks - Optional</w:t>
            </w:r>
          </w:p>
          <w:p w14:paraId="1A4D9D7D" w14:textId="77777777" w:rsidR="00322296" w:rsidRDefault="00322296" w:rsidP="00460126">
            <w:pPr>
              <w:pStyle w:val="ListParagraph"/>
              <w:numPr>
                <w:ilvl w:val="0"/>
                <w:numId w:val="11"/>
              </w:numPr>
              <w:rPr>
                <w:rFonts w:ascii="Arial Narrow" w:hAnsi="Arial Narrow"/>
                <w:sz w:val="20"/>
                <w:szCs w:val="20"/>
              </w:rPr>
            </w:pPr>
            <w:r w:rsidRPr="00306217">
              <w:rPr>
                <w:rFonts w:ascii="Arial Narrow" w:hAnsi="Arial Narrow"/>
                <w:sz w:val="20"/>
                <w:szCs w:val="20"/>
              </w:rPr>
              <w:t xml:space="preserve">Make a list detailing the events in </w:t>
            </w:r>
            <w:proofErr w:type="gramStart"/>
            <w:r w:rsidRPr="004D457B">
              <w:rPr>
                <w:rFonts w:ascii="Arial Narrow" w:hAnsi="Arial Narrow"/>
                <w:i/>
                <w:sz w:val="20"/>
                <w:szCs w:val="20"/>
              </w:rPr>
              <w:t>What</w:t>
            </w:r>
            <w:proofErr w:type="gramEnd"/>
            <w:r w:rsidRPr="004D457B">
              <w:rPr>
                <w:rFonts w:ascii="Arial Narrow" w:hAnsi="Arial Narrow"/>
                <w:i/>
                <w:sz w:val="20"/>
                <w:szCs w:val="20"/>
              </w:rPr>
              <w:t xml:space="preserve"> Do Illustrators Do?</w:t>
            </w:r>
          </w:p>
          <w:p w14:paraId="2E9F7E1B" w14:textId="77777777" w:rsidR="00322296" w:rsidRPr="00306217" w:rsidRDefault="00322296" w:rsidP="00460126">
            <w:pPr>
              <w:pStyle w:val="ListParagraph"/>
              <w:numPr>
                <w:ilvl w:val="0"/>
                <w:numId w:val="11"/>
              </w:numPr>
              <w:rPr>
                <w:rFonts w:ascii="Arial Narrow" w:hAnsi="Arial Narrow"/>
                <w:sz w:val="20"/>
                <w:szCs w:val="20"/>
              </w:rPr>
            </w:pPr>
            <w:r>
              <w:rPr>
                <w:rFonts w:ascii="Arial Narrow" w:hAnsi="Arial Narrow"/>
                <w:sz w:val="20"/>
                <w:szCs w:val="20"/>
              </w:rPr>
              <w:t>On page T 146, the text says, “A fairy tale is the type of traditional tale in which the characters face fantastic beasts or powerful villains.  Magical event occur, and characters have amazing powers.  Fairy tales often tell of good overcoming evil and have happy endings.”  Based on this definitio</w:t>
            </w:r>
            <w:r w:rsidR="004D457B">
              <w:rPr>
                <w:rFonts w:ascii="Arial Narrow" w:hAnsi="Arial Narrow"/>
                <w:sz w:val="20"/>
                <w:szCs w:val="20"/>
              </w:rPr>
              <w:t xml:space="preserve">n, would you consider the text </w:t>
            </w:r>
            <w:r w:rsidR="004D457B" w:rsidRPr="004D457B">
              <w:rPr>
                <w:rFonts w:ascii="Arial Narrow" w:hAnsi="Arial Narrow"/>
                <w:i/>
                <w:sz w:val="20"/>
                <w:szCs w:val="20"/>
              </w:rPr>
              <w:t>Jack Draws a Beanstalk</w:t>
            </w:r>
            <w:r>
              <w:rPr>
                <w:rFonts w:ascii="Arial Narrow" w:hAnsi="Arial Narrow"/>
                <w:sz w:val="20"/>
                <w:szCs w:val="20"/>
              </w:rPr>
              <w:t xml:space="preserve"> to be a fairy tale?  Why or why not?  Use evidence from the text to support your opinion.</w:t>
            </w:r>
          </w:p>
          <w:p w14:paraId="37B5A667" w14:textId="77777777" w:rsidR="00322296" w:rsidRDefault="00322296" w:rsidP="00460126">
            <w:pPr>
              <w:rPr>
                <w:rFonts w:ascii="Arial Narrow" w:eastAsia="Cambria" w:hAnsi="Arial Narrow" w:cs="Times New Roman"/>
                <w:color w:val="0000FF"/>
                <w:sz w:val="20"/>
                <w:szCs w:val="20"/>
              </w:rPr>
            </w:pPr>
          </w:p>
          <w:p w14:paraId="4EBD9A07" w14:textId="77777777" w:rsidR="00322296" w:rsidRDefault="00322296" w:rsidP="00460126">
            <w:pPr>
              <w:rPr>
                <w:rFonts w:ascii="Arial Narrow" w:eastAsia="Cambria" w:hAnsi="Arial Narrow" w:cs="Times New Roman"/>
                <w:b/>
                <w:sz w:val="20"/>
                <w:szCs w:val="20"/>
              </w:rPr>
            </w:pPr>
            <w:r w:rsidRPr="008341A4">
              <w:rPr>
                <w:rFonts w:ascii="Arial Narrow" w:eastAsia="Cambria" w:hAnsi="Arial Narrow" w:cs="Times New Roman"/>
                <w:b/>
                <w:sz w:val="20"/>
                <w:szCs w:val="20"/>
              </w:rPr>
              <w:t>Text-Dependent Questions</w:t>
            </w:r>
          </w:p>
          <w:p w14:paraId="5ACAEBDD" w14:textId="77777777" w:rsidR="00322296" w:rsidRDefault="00322296" w:rsidP="00460126">
            <w:pPr>
              <w:pStyle w:val="ListParagraph"/>
              <w:numPr>
                <w:ilvl w:val="0"/>
                <w:numId w:val="10"/>
              </w:numPr>
              <w:rPr>
                <w:rFonts w:ascii="Arial Narrow" w:eastAsia="Cambria" w:hAnsi="Arial Narrow" w:cs="Times New Roman"/>
                <w:sz w:val="20"/>
                <w:szCs w:val="20"/>
              </w:rPr>
            </w:pPr>
            <w:r>
              <w:rPr>
                <w:rFonts w:ascii="Arial Narrow" w:eastAsia="Cambria" w:hAnsi="Arial Narrow" w:cs="Times New Roman"/>
                <w:sz w:val="20"/>
                <w:szCs w:val="20"/>
              </w:rPr>
              <w:t>Why does the illustrator need to fit everything into 32 pages? (</w:t>
            </w:r>
            <w:proofErr w:type="gramStart"/>
            <w:r>
              <w:rPr>
                <w:rFonts w:ascii="Arial Narrow" w:eastAsia="Cambria" w:hAnsi="Arial Narrow" w:cs="Times New Roman"/>
                <w:sz w:val="20"/>
                <w:szCs w:val="20"/>
              </w:rPr>
              <w:t>key</w:t>
            </w:r>
            <w:proofErr w:type="gramEnd"/>
            <w:r>
              <w:rPr>
                <w:rFonts w:ascii="Arial Narrow" w:eastAsia="Cambria" w:hAnsi="Arial Narrow" w:cs="Times New Roman"/>
                <w:sz w:val="20"/>
                <w:szCs w:val="20"/>
              </w:rPr>
              <w:t xml:space="preserve"> ideas)</w:t>
            </w:r>
          </w:p>
          <w:p w14:paraId="35C757A6" w14:textId="77777777" w:rsidR="00322296" w:rsidRPr="008341A4" w:rsidRDefault="00322296" w:rsidP="00460126">
            <w:pPr>
              <w:pStyle w:val="ListParagraph"/>
              <w:numPr>
                <w:ilvl w:val="0"/>
                <w:numId w:val="10"/>
              </w:numPr>
              <w:rPr>
                <w:rFonts w:ascii="Arial Narrow" w:eastAsia="Cambria" w:hAnsi="Arial Narrow" w:cs="Times New Roman"/>
                <w:sz w:val="20"/>
                <w:szCs w:val="20"/>
              </w:rPr>
            </w:pPr>
            <w:r w:rsidRPr="008341A4">
              <w:rPr>
                <w:rFonts w:ascii="Arial Narrow" w:eastAsia="Cambria" w:hAnsi="Arial Narrow" w:cs="Times New Roman"/>
                <w:sz w:val="20"/>
                <w:szCs w:val="20"/>
              </w:rPr>
              <w:t>What does the word “scale” mean on page 250? (</w:t>
            </w:r>
            <w:proofErr w:type="gramStart"/>
            <w:r w:rsidRPr="008341A4">
              <w:rPr>
                <w:rFonts w:ascii="Arial Narrow" w:eastAsia="Cambria" w:hAnsi="Arial Narrow" w:cs="Times New Roman"/>
                <w:sz w:val="20"/>
                <w:szCs w:val="20"/>
              </w:rPr>
              <w:t>vocabulary</w:t>
            </w:r>
            <w:proofErr w:type="gramEnd"/>
            <w:r w:rsidRPr="008341A4">
              <w:rPr>
                <w:rFonts w:ascii="Arial Narrow" w:eastAsia="Cambria" w:hAnsi="Arial Narrow" w:cs="Times New Roman"/>
                <w:sz w:val="20"/>
                <w:szCs w:val="20"/>
              </w:rPr>
              <w:t>)</w:t>
            </w:r>
          </w:p>
          <w:p w14:paraId="3B7A5764" w14:textId="77777777" w:rsidR="00322296" w:rsidRPr="007E7B18" w:rsidRDefault="00322296" w:rsidP="00460126">
            <w:pPr>
              <w:pStyle w:val="ListParagraph"/>
              <w:numPr>
                <w:ilvl w:val="0"/>
                <w:numId w:val="9"/>
              </w:numPr>
              <w:rPr>
                <w:rFonts w:ascii="Arial Narrow" w:eastAsia="Cambria" w:hAnsi="Arial Narrow" w:cs="Times New Roman"/>
                <w:sz w:val="20"/>
                <w:szCs w:val="20"/>
              </w:rPr>
            </w:pPr>
            <w:r w:rsidRPr="007E7B18">
              <w:rPr>
                <w:rFonts w:ascii="Arial Narrow" w:eastAsia="Cambria" w:hAnsi="Arial Narrow" w:cs="Times New Roman"/>
                <w:sz w:val="20"/>
                <w:szCs w:val="20"/>
              </w:rPr>
              <w:t>Why did the author put the words “point of view” in italics on page 249 and “giant” in all capital letters or page 251? (</w:t>
            </w:r>
            <w:proofErr w:type="gramStart"/>
            <w:r w:rsidRPr="007E7B18">
              <w:rPr>
                <w:rFonts w:ascii="Arial Narrow" w:eastAsia="Cambria" w:hAnsi="Arial Narrow" w:cs="Times New Roman"/>
                <w:sz w:val="20"/>
                <w:szCs w:val="20"/>
              </w:rPr>
              <w:t>author’s</w:t>
            </w:r>
            <w:proofErr w:type="gramEnd"/>
            <w:r w:rsidRPr="007E7B18">
              <w:rPr>
                <w:rFonts w:ascii="Arial Narrow" w:eastAsia="Cambria" w:hAnsi="Arial Narrow" w:cs="Times New Roman"/>
                <w:sz w:val="20"/>
                <w:szCs w:val="20"/>
              </w:rPr>
              <w:t xml:space="preserve"> craft)</w:t>
            </w:r>
          </w:p>
          <w:p w14:paraId="5F777A3B" w14:textId="77777777" w:rsidR="00C56D6A" w:rsidRDefault="00322296" w:rsidP="00460126">
            <w:pPr>
              <w:pStyle w:val="ListParagraph"/>
              <w:numPr>
                <w:ilvl w:val="0"/>
                <w:numId w:val="9"/>
              </w:numPr>
              <w:rPr>
                <w:rFonts w:ascii="Arial Narrow" w:eastAsia="Cambria" w:hAnsi="Arial Narrow" w:cs="Times New Roman"/>
                <w:sz w:val="20"/>
                <w:szCs w:val="20"/>
              </w:rPr>
            </w:pPr>
            <w:r w:rsidRPr="007E7B18">
              <w:rPr>
                <w:rFonts w:ascii="Arial Narrow" w:eastAsia="Cambria" w:hAnsi="Arial Narrow" w:cs="Times New Roman"/>
                <w:sz w:val="20"/>
                <w:szCs w:val="20"/>
              </w:rPr>
              <w:t xml:space="preserve">Why do you think the author uses a humorous tone in the </w:t>
            </w:r>
            <w:proofErr w:type="gramStart"/>
            <w:r w:rsidRPr="007E7B18">
              <w:rPr>
                <w:rFonts w:ascii="Arial Narrow" w:eastAsia="Cambria" w:hAnsi="Arial Narrow" w:cs="Times New Roman"/>
                <w:sz w:val="20"/>
                <w:szCs w:val="20"/>
              </w:rPr>
              <w:t>dog’s</w:t>
            </w:r>
            <w:proofErr w:type="gramEnd"/>
            <w:r w:rsidRPr="007E7B18">
              <w:rPr>
                <w:rFonts w:ascii="Arial Narrow" w:eastAsia="Cambria" w:hAnsi="Arial Narrow" w:cs="Times New Roman"/>
                <w:sz w:val="20"/>
                <w:szCs w:val="20"/>
              </w:rPr>
              <w:t xml:space="preserve"> and cat’s speech balloons and a serious tone in the main text? (</w:t>
            </w:r>
            <w:proofErr w:type="gramStart"/>
            <w:r w:rsidRPr="007E7B18">
              <w:rPr>
                <w:rFonts w:ascii="Arial Narrow" w:eastAsia="Cambria" w:hAnsi="Arial Narrow" w:cs="Times New Roman"/>
                <w:sz w:val="20"/>
                <w:szCs w:val="20"/>
              </w:rPr>
              <w:t>inference</w:t>
            </w:r>
            <w:proofErr w:type="gramEnd"/>
            <w:r w:rsidRPr="007E7B18">
              <w:rPr>
                <w:rFonts w:ascii="Arial Narrow" w:eastAsia="Cambria" w:hAnsi="Arial Narrow" w:cs="Times New Roman"/>
                <w:sz w:val="20"/>
                <w:szCs w:val="20"/>
              </w:rPr>
              <w:t>, opinion)</w:t>
            </w:r>
          </w:p>
          <w:p w14:paraId="059920A6" w14:textId="77777777" w:rsidR="001F44C1" w:rsidRPr="00C56D6A" w:rsidRDefault="00C56D6A" w:rsidP="00C56D6A">
            <w:pPr>
              <w:pStyle w:val="ListParagraph"/>
              <w:numPr>
                <w:ilvl w:val="0"/>
                <w:numId w:val="9"/>
              </w:numPr>
              <w:rPr>
                <w:rFonts w:ascii="Arial Narrow" w:eastAsia="Cambria" w:hAnsi="Arial Narrow" w:cs="Times New Roman"/>
                <w:sz w:val="20"/>
                <w:szCs w:val="20"/>
              </w:rPr>
            </w:pPr>
            <w:r>
              <w:rPr>
                <w:rFonts w:ascii="Arial Narrow" w:eastAsia="Cambria" w:hAnsi="Arial Narrow" w:cs="Times New Roman"/>
                <w:sz w:val="20"/>
                <w:szCs w:val="20"/>
              </w:rPr>
              <w:t>How do the illustrations on page 255 contribute to your understanding of the text? (</w:t>
            </w:r>
            <w:proofErr w:type="gramStart"/>
            <w:r>
              <w:rPr>
                <w:rFonts w:ascii="Arial Narrow" w:eastAsia="Cambria" w:hAnsi="Arial Narrow" w:cs="Times New Roman"/>
                <w:sz w:val="20"/>
                <w:szCs w:val="20"/>
              </w:rPr>
              <w:t>inference</w:t>
            </w:r>
            <w:proofErr w:type="gramEnd"/>
            <w:r>
              <w:rPr>
                <w:rFonts w:ascii="Arial Narrow" w:eastAsia="Cambria" w:hAnsi="Arial Narrow" w:cs="Times New Roman"/>
                <w:sz w:val="20"/>
                <w:szCs w:val="20"/>
              </w:rPr>
              <w:t>)</w:t>
            </w:r>
          </w:p>
          <w:p w14:paraId="5E863367" w14:textId="77777777" w:rsidR="001F44C1" w:rsidRDefault="001F44C1" w:rsidP="001F44C1">
            <w:pPr>
              <w:rPr>
                <w:rFonts w:ascii="Arial Narrow" w:eastAsia="Cambria" w:hAnsi="Arial Narrow" w:cs="Times New Roman"/>
                <w:sz w:val="20"/>
                <w:szCs w:val="20"/>
              </w:rPr>
            </w:pPr>
          </w:p>
          <w:p w14:paraId="5D6EF1F9" w14:textId="77777777" w:rsidR="001F44C1" w:rsidRPr="001F44C1" w:rsidRDefault="001F44C1" w:rsidP="001F44C1">
            <w:pPr>
              <w:rPr>
                <w:rFonts w:ascii="Arial Narrow" w:hAnsi="Arial Narrow"/>
                <w:bCs/>
                <w:sz w:val="20"/>
                <w:szCs w:val="20"/>
              </w:rPr>
            </w:pPr>
            <w:r w:rsidRPr="001F44C1">
              <w:rPr>
                <w:rFonts w:ascii="Arial Narrow" w:hAnsi="Arial Narrow"/>
                <w:b/>
                <w:bCs/>
                <w:sz w:val="20"/>
                <w:szCs w:val="20"/>
              </w:rPr>
              <w:t>Leveled Readers</w:t>
            </w:r>
          </w:p>
          <w:p w14:paraId="0445CB75" w14:textId="77777777" w:rsidR="001F44C1" w:rsidRPr="001F44C1" w:rsidRDefault="001F44C1" w:rsidP="001F44C1">
            <w:pPr>
              <w:pStyle w:val="ListParagraph"/>
              <w:numPr>
                <w:ilvl w:val="0"/>
                <w:numId w:val="43"/>
              </w:numPr>
              <w:rPr>
                <w:rFonts w:ascii="Arial Narrow" w:hAnsi="Arial Narrow"/>
                <w:sz w:val="20"/>
                <w:szCs w:val="20"/>
              </w:rPr>
            </w:pPr>
            <w:r w:rsidRPr="001F44C1">
              <w:rPr>
                <w:rFonts w:ascii="Arial Narrow" w:hAnsi="Arial Narrow"/>
                <w:b/>
                <w:sz w:val="20"/>
                <w:szCs w:val="20"/>
              </w:rPr>
              <w:t>Advanced:</w:t>
            </w:r>
            <w:r w:rsidRPr="001F44C1">
              <w:rPr>
                <w:rFonts w:ascii="Arial Narrow" w:hAnsi="Arial Narrow"/>
                <w:sz w:val="20"/>
                <w:szCs w:val="20"/>
              </w:rPr>
              <w:t xml:space="preserve"> </w:t>
            </w:r>
            <w:r w:rsidR="00DE3EB9">
              <w:rPr>
                <w:rFonts w:ascii="Arial Narrow" w:hAnsi="Arial Narrow"/>
                <w:i/>
                <w:iCs/>
                <w:sz w:val="20"/>
                <w:szCs w:val="20"/>
              </w:rPr>
              <w:t>Art in Caves</w:t>
            </w:r>
            <w:r w:rsidRPr="001F44C1">
              <w:rPr>
                <w:rFonts w:ascii="Arial Narrow" w:hAnsi="Arial Narrow"/>
                <w:i/>
                <w:iCs/>
                <w:sz w:val="20"/>
                <w:szCs w:val="20"/>
              </w:rPr>
              <w:t xml:space="preserve"> </w:t>
            </w:r>
            <w:r w:rsidR="00DE3EB9">
              <w:rPr>
                <w:rFonts w:ascii="Arial Narrow" w:hAnsi="Arial Narrow"/>
                <w:iCs/>
                <w:sz w:val="20"/>
                <w:szCs w:val="20"/>
              </w:rPr>
              <w:t>(910</w:t>
            </w:r>
            <w:r w:rsidRPr="001F44C1">
              <w:rPr>
                <w:rFonts w:ascii="Arial Narrow" w:hAnsi="Arial Narrow"/>
                <w:iCs/>
                <w:sz w:val="20"/>
                <w:szCs w:val="20"/>
              </w:rPr>
              <w:t>L)</w:t>
            </w:r>
          </w:p>
          <w:p w14:paraId="049AED7F" w14:textId="77777777" w:rsidR="001F44C1" w:rsidRPr="001F44C1" w:rsidRDefault="001F44C1" w:rsidP="001F44C1">
            <w:pPr>
              <w:pStyle w:val="ListParagraph"/>
              <w:numPr>
                <w:ilvl w:val="0"/>
                <w:numId w:val="43"/>
              </w:numPr>
              <w:rPr>
                <w:rFonts w:ascii="Arial Narrow" w:hAnsi="Arial Narrow"/>
                <w:sz w:val="20"/>
                <w:szCs w:val="20"/>
              </w:rPr>
            </w:pPr>
            <w:r w:rsidRPr="001F44C1">
              <w:rPr>
                <w:rFonts w:ascii="Arial Narrow" w:hAnsi="Arial Narrow"/>
                <w:b/>
                <w:sz w:val="20"/>
                <w:szCs w:val="20"/>
              </w:rPr>
              <w:t>On-level:</w:t>
            </w:r>
            <w:r w:rsidRPr="001F44C1">
              <w:rPr>
                <w:rFonts w:ascii="Arial Narrow" w:hAnsi="Arial Narrow"/>
                <w:sz w:val="20"/>
                <w:szCs w:val="20"/>
              </w:rPr>
              <w:t xml:space="preserve"> </w:t>
            </w:r>
            <w:r w:rsidR="00DE3EB9">
              <w:rPr>
                <w:rFonts w:ascii="Arial Narrow" w:hAnsi="Arial Narrow"/>
                <w:i/>
                <w:iCs/>
                <w:sz w:val="20"/>
                <w:szCs w:val="20"/>
              </w:rPr>
              <w:t>Artists All Around You</w:t>
            </w:r>
            <w:r w:rsidRPr="001F44C1">
              <w:rPr>
                <w:rFonts w:ascii="Arial Narrow" w:hAnsi="Arial Narrow"/>
                <w:i/>
                <w:iCs/>
                <w:sz w:val="20"/>
                <w:szCs w:val="20"/>
              </w:rPr>
              <w:t xml:space="preserve"> </w:t>
            </w:r>
            <w:r w:rsidRPr="001F44C1">
              <w:rPr>
                <w:rFonts w:ascii="Arial Narrow" w:hAnsi="Arial Narrow"/>
                <w:iCs/>
                <w:sz w:val="20"/>
                <w:szCs w:val="20"/>
              </w:rPr>
              <w:t>(</w:t>
            </w:r>
            <w:r w:rsidR="00DE3EB9">
              <w:rPr>
                <w:rFonts w:ascii="Arial Narrow" w:hAnsi="Arial Narrow"/>
                <w:iCs/>
                <w:sz w:val="20"/>
                <w:szCs w:val="20"/>
              </w:rPr>
              <w:t>700L</w:t>
            </w:r>
            <w:r w:rsidRPr="001F44C1">
              <w:rPr>
                <w:rFonts w:ascii="Arial Narrow" w:hAnsi="Arial Narrow"/>
                <w:iCs/>
                <w:sz w:val="20"/>
                <w:szCs w:val="20"/>
              </w:rPr>
              <w:t>)</w:t>
            </w:r>
          </w:p>
          <w:p w14:paraId="4695D822" w14:textId="77777777" w:rsidR="001F44C1" w:rsidRPr="001F44C1" w:rsidRDefault="001F44C1" w:rsidP="001F44C1">
            <w:pPr>
              <w:pStyle w:val="ListParagraph"/>
              <w:numPr>
                <w:ilvl w:val="0"/>
                <w:numId w:val="43"/>
              </w:numPr>
              <w:rPr>
                <w:rFonts w:ascii="Arial Narrow" w:hAnsi="Arial Narrow"/>
                <w:sz w:val="20"/>
                <w:szCs w:val="20"/>
              </w:rPr>
            </w:pPr>
            <w:r w:rsidRPr="001F44C1">
              <w:rPr>
                <w:rFonts w:ascii="Arial Narrow" w:hAnsi="Arial Narrow"/>
                <w:b/>
                <w:sz w:val="20"/>
                <w:szCs w:val="20"/>
              </w:rPr>
              <w:lastRenderedPageBreak/>
              <w:t>Struggling Readers:</w:t>
            </w:r>
            <w:r w:rsidRPr="001F44C1">
              <w:rPr>
                <w:rFonts w:ascii="Arial Narrow" w:hAnsi="Arial Narrow"/>
                <w:sz w:val="20"/>
                <w:szCs w:val="20"/>
              </w:rPr>
              <w:t xml:space="preserve"> </w:t>
            </w:r>
            <w:r w:rsidR="00DE3EB9">
              <w:rPr>
                <w:rFonts w:ascii="Arial Narrow" w:hAnsi="Arial Narrow"/>
                <w:i/>
                <w:iCs/>
                <w:sz w:val="20"/>
                <w:szCs w:val="20"/>
              </w:rPr>
              <w:t>Making Murals</w:t>
            </w:r>
            <w:r w:rsidRPr="001F44C1">
              <w:rPr>
                <w:rFonts w:ascii="Arial Narrow" w:hAnsi="Arial Narrow"/>
                <w:i/>
                <w:iCs/>
                <w:sz w:val="20"/>
                <w:szCs w:val="20"/>
              </w:rPr>
              <w:t xml:space="preserve"> </w:t>
            </w:r>
            <w:r w:rsidR="00DE3EB9">
              <w:rPr>
                <w:rFonts w:ascii="Arial Narrow" w:hAnsi="Arial Narrow"/>
                <w:iCs/>
                <w:sz w:val="20"/>
                <w:szCs w:val="20"/>
              </w:rPr>
              <w:t>(69</w:t>
            </w:r>
            <w:r w:rsidRPr="001F44C1">
              <w:rPr>
                <w:rFonts w:ascii="Arial Narrow" w:hAnsi="Arial Narrow"/>
                <w:iCs/>
                <w:sz w:val="20"/>
                <w:szCs w:val="20"/>
              </w:rPr>
              <w:t>0</w:t>
            </w:r>
            <w:r w:rsidR="00DE3EB9">
              <w:rPr>
                <w:rFonts w:ascii="Arial Narrow" w:hAnsi="Arial Narrow"/>
                <w:iCs/>
                <w:sz w:val="20"/>
                <w:szCs w:val="20"/>
              </w:rPr>
              <w:t>L</w:t>
            </w:r>
            <w:r w:rsidRPr="001F44C1">
              <w:rPr>
                <w:rFonts w:ascii="Arial Narrow" w:hAnsi="Arial Narrow"/>
                <w:iCs/>
                <w:sz w:val="20"/>
                <w:szCs w:val="20"/>
              </w:rPr>
              <w:t>)</w:t>
            </w:r>
          </w:p>
          <w:p w14:paraId="7D9176A0" w14:textId="77777777" w:rsidR="001F44C1" w:rsidRPr="001F44C1" w:rsidRDefault="001F44C1" w:rsidP="001F44C1">
            <w:pPr>
              <w:pStyle w:val="ListParagraph"/>
              <w:numPr>
                <w:ilvl w:val="0"/>
                <w:numId w:val="43"/>
              </w:numPr>
              <w:rPr>
                <w:rFonts w:ascii="Arial Narrow" w:hAnsi="Arial Narrow"/>
                <w:sz w:val="20"/>
                <w:szCs w:val="20"/>
              </w:rPr>
            </w:pPr>
            <w:r w:rsidRPr="001F44C1">
              <w:rPr>
                <w:rFonts w:ascii="Arial Narrow" w:hAnsi="Arial Narrow"/>
                <w:b/>
                <w:sz w:val="20"/>
                <w:szCs w:val="20"/>
              </w:rPr>
              <w:t>Vocabulary</w:t>
            </w:r>
            <w:r w:rsidRPr="001F44C1">
              <w:rPr>
                <w:rFonts w:ascii="Arial Narrow" w:hAnsi="Arial Narrow"/>
                <w:sz w:val="20"/>
                <w:szCs w:val="20"/>
              </w:rPr>
              <w:t xml:space="preserve"> </w:t>
            </w:r>
            <w:r w:rsidRPr="001F44C1">
              <w:rPr>
                <w:rFonts w:ascii="Arial Narrow" w:hAnsi="Arial Narrow"/>
                <w:b/>
                <w:sz w:val="20"/>
                <w:szCs w:val="20"/>
              </w:rPr>
              <w:t>Reader:</w:t>
            </w:r>
            <w:r w:rsidRPr="001F44C1">
              <w:rPr>
                <w:rFonts w:ascii="Arial Narrow" w:hAnsi="Arial Narrow"/>
                <w:sz w:val="20"/>
                <w:szCs w:val="20"/>
              </w:rPr>
              <w:t xml:space="preserve"> </w:t>
            </w:r>
            <w:r w:rsidR="00DE3EB9">
              <w:rPr>
                <w:rFonts w:ascii="Arial Narrow" w:hAnsi="Arial Narrow"/>
                <w:i/>
                <w:iCs/>
                <w:sz w:val="20"/>
                <w:szCs w:val="20"/>
              </w:rPr>
              <w:t>Painting From Caves to Computers</w:t>
            </w:r>
            <w:r w:rsidRPr="001F44C1">
              <w:rPr>
                <w:rFonts w:ascii="Arial Narrow" w:hAnsi="Arial Narrow"/>
                <w:i/>
                <w:iCs/>
                <w:sz w:val="20"/>
                <w:szCs w:val="20"/>
              </w:rPr>
              <w:t xml:space="preserve"> </w:t>
            </w:r>
            <w:r w:rsidR="00DE3EB9">
              <w:rPr>
                <w:rFonts w:ascii="Arial Narrow" w:hAnsi="Arial Narrow"/>
                <w:iCs/>
                <w:sz w:val="20"/>
                <w:szCs w:val="20"/>
              </w:rPr>
              <w:t>(440</w:t>
            </w:r>
            <w:r w:rsidRPr="001F44C1">
              <w:rPr>
                <w:rFonts w:ascii="Arial Narrow" w:hAnsi="Arial Narrow"/>
                <w:iCs/>
                <w:sz w:val="20"/>
                <w:szCs w:val="20"/>
              </w:rPr>
              <w:t>L)</w:t>
            </w:r>
          </w:p>
          <w:p w14:paraId="5080D601" w14:textId="77777777" w:rsidR="00DE3EB9" w:rsidRPr="00DE3EB9" w:rsidRDefault="001F44C1" w:rsidP="00460126">
            <w:pPr>
              <w:pStyle w:val="ListParagraph"/>
              <w:numPr>
                <w:ilvl w:val="0"/>
                <w:numId w:val="43"/>
              </w:numPr>
              <w:rPr>
                <w:rFonts w:ascii="Arial Narrow" w:eastAsia="Cambria" w:hAnsi="Arial Narrow" w:cs="Times New Roman"/>
                <w:sz w:val="20"/>
                <w:szCs w:val="20"/>
              </w:rPr>
            </w:pPr>
            <w:r w:rsidRPr="00DE3EB9">
              <w:rPr>
                <w:rFonts w:ascii="Arial Narrow" w:hAnsi="Arial Narrow"/>
                <w:b/>
                <w:sz w:val="20"/>
                <w:szCs w:val="20"/>
              </w:rPr>
              <w:t>English Language Support:</w:t>
            </w:r>
            <w:r w:rsidRPr="00DE3EB9">
              <w:rPr>
                <w:rFonts w:ascii="Arial Narrow" w:hAnsi="Arial Narrow"/>
                <w:sz w:val="20"/>
                <w:szCs w:val="20"/>
              </w:rPr>
              <w:t xml:space="preserve"> </w:t>
            </w:r>
            <w:r w:rsidR="00DE3EB9">
              <w:rPr>
                <w:rFonts w:ascii="Arial Narrow" w:hAnsi="Arial Narrow"/>
                <w:i/>
                <w:iCs/>
                <w:sz w:val="20"/>
                <w:szCs w:val="20"/>
              </w:rPr>
              <w:t>Artists Are Everywhere</w:t>
            </w:r>
            <w:r w:rsidRPr="00DE3EB9">
              <w:rPr>
                <w:rFonts w:ascii="Arial Narrow" w:hAnsi="Arial Narrow"/>
                <w:i/>
                <w:iCs/>
                <w:sz w:val="20"/>
                <w:szCs w:val="20"/>
              </w:rPr>
              <w:t xml:space="preserve"> </w:t>
            </w:r>
            <w:r w:rsidR="00DE3EB9">
              <w:rPr>
                <w:rFonts w:ascii="Arial Narrow" w:hAnsi="Arial Narrow"/>
                <w:iCs/>
                <w:sz w:val="20"/>
                <w:szCs w:val="20"/>
              </w:rPr>
              <w:t>(650</w:t>
            </w:r>
            <w:r w:rsidRPr="00DE3EB9">
              <w:rPr>
                <w:rFonts w:ascii="Arial Narrow" w:hAnsi="Arial Narrow"/>
                <w:iCs/>
                <w:sz w:val="20"/>
                <w:szCs w:val="20"/>
              </w:rPr>
              <w:t>L)</w:t>
            </w:r>
          </w:p>
          <w:p w14:paraId="799EC432" w14:textId="77777777" w:rsidR="00322296" w:rsidRPr="00DE3EB9" w:rsidRDefault="00322296" w:rsidP="00DE3EB9">
            <w:pPr>
              <w:rPr>
                <w:rFonts w:ascii="Arial Narrow" w:eastAsia="Cambria" w:hAnsi="Arial Narrow" w:cs="Times New Roman"/>
                <w:sz w:val="20"/>
                <w:szCs w:val="20"/>
              </w:rPr>
            </w:pPr>
          </w:p>
          <w:p w14:paraId="5AD99837" w14:textId="77777777" w:rsidR="00322296" w:rsidRDefault="00322296" w:rsidP="00460126">
            <w:pPr>
              <w:rPr>
                <w:rFonts w:ascii="Arial Narrow" w:eastAsia="Cambria" w:hAnsi="Arial Narrow" w:cs="Times New Roman"/>
                <w:b/>
                <w:sz w:val="20"/>
                <w:szCs w:val="20"/>
              </w:rPr>
            </w:pPr>
            <w:r w:rsidRPr="007E7B18">
              <w:rPr>
                <w:rFonts w:ascii="Arial Narrow" w:eastAsia="Cambria" w:hAnsi="Arial Narrow" w:cs="Times New Roman"/>
                <w:b/>
                <w:sz w:val="20"/>
                <w:szCs w:val="20"/>
              </w:rPr>
              <w:t>Literacy Station Activities</w:t>
            </w:r>
          </w:p>
          <w:p w14:paraId="68B15F1A" w14:textId="77777777" w:rsidR="00322296" w:rsidRPr="00527AE1" w:rsidRDefault="00322296" w:rsidP="00527AE1">
            <w:pPr>
              <w:pStyle w:val="ListParagraph"/>
              <w:numPr>
                <w:ilvl w:val="0"/>
                <w:numId w:val="20"/>
              </w:numPr>
              <w:rPr>
                <w:rFonts w:ascii="Arial Narrow" w:hAnsi="Arial Narrow"/>
                <w:b/>
                <w:sz w:val="20"/>
                <w:szCs w:val="22"/>
              </w:rPr>
            </w:pPr>
            <w:r w:rsidRPr="00527AE1">
              <w:rPr>
                <w:rFonts w:ascii="Arial Narrow" w:eastAsia="Cambria" w:hAnsi="Arial Narrow" w:cs="Times New Roman"/>
                <w:sz w:val="20"/>
                <w:szCs w:val="20"/>
              </w:rPr>
              <w:t xml:space="preserve">Comprehension station-complete a sequence graphic organizer, use retelling cards to retell the story, write a story using text features, </w:t>
            </w:r>
            <w:r w:rsidRPr="00527AE1">
              <w:rPr>
                <w:rFonts w:ascii="Arial Narrow" w:eastAsia="Cambria" w:hAnsi="Arial Narrow" w:cs="Times New Roman"/>
                <w:i/>
                <w:sz w:val="20"/>
                <w:szCs w:val="20"/>
              </w:rPr>
              <w:t>Journeys</w:t>
            </w:r>
            <w:r w:rsidRPr="00527AE1">
              <w:rPr>
                <w:rFonts w:ascii="Arial Narrow" w:eastAsia="Cambria" w:hAnsi="Arial Narrow" w:cs="Times New Roman"/>
                <w:sz w:val="20"/>
                <w:szCs w:val="20"/>
              </w:rPr>
              <w:t xml:space="preserve"> flip chart</w:t>
            </w:r>
            <w:r w:rsidR="00527AE1">
              <w:rPr>
                <w:rFonts w:ascii="Arial Narrow" w:eastAsia="Cambria" w:hAnsi="Arial Narrow" w:cs="Times New Roman"/>
                <w:sz w:val="20"/>
                <w:szCs w:val="20"/>
              </w:rPr>
              <w:t xml:space="preserve">, comprehension activities from </w:t>
            </w:r>
            <w:hyperlink r:id="rId21" w:history="1">
              <w:r w:rsidR="00527AE1" w:rsidRPr="00B91FC6">
                <w:rPr>
                  <w:rStyle w:val="Hyperlink"/>
                  <w:rFonts w:ascii="Arial Narrow" w:hAnsi="Arial Narrow" w:cs="Arial Narrow"/>
                  <w:sz w:val="20"/>
                  <w:szCs w:val="20"/>
                </w:rPr>
                <w:t>http://www.fcrr.org/curriculum/studentCenterActivities23.shtm</w:t>
              </w:r>
            </w:hyperlink>
            <w:r w:rsidR="00527AE1" w:rsidRPr="00B91FC6">
              <w:rPr>
                <w:rFonts w:ascii="Arial Narrow" w:hAnsi="Arial Narrow" w:cs="Arial Narrow"/>
                <w:sz w:val="20"/>
                <w:szCs w:val="20"/>
              </w:rPr>
              <w:t xml:space="preserve"> </w:t>
            </w:r>
          </w:p>
        </w:tc>
      </w:tr>
      <w:tr w:rsidR="00322296" w:rsidRPr="00802EF7" w14:paraId="4BA2765D" w14:textId="77777777">
        <w:tc>
          <w:tcPr>
            <w:tcW w:w="14850" w:type="dxa"/>
            <w:gridSpan w:val="10"/>
            <w:tcBorders>
              <w:top w:val="single" w:sz="4" w:space="0" w:color="auto"/>
            </w:tcBorders>
            <w:shd w:val="clear" w:color="auto" w:fill="auto"/>
          </w:tcPr>
          <w:p w14:paraId="78C4A473" w14:textId="77777777" w:rsidR="00322296" w:rsidRDefault="00322296" w:rsidP="00460126">
            <w:pPr>
              <w:rPr>
                <w:rFonts w:ascii="Arial Narrow" w:hAnsi="Arial Narrow" w:cs="Times New Roman"/>
                <w:sz w:val="20"/>
                <w:szCs w:val="20"/>
              </w:rPr>
            </w:pPr>
            <w:r>
              <w:rPr>
                <w:rFonts w:ascii="Arial Narrow" w:hAnsi="Arial Narrow"/>
                <w:b/>
                <w:sz w:val="20"/>
                <w:szCs w:val="22"/>
              </w:rPr>
              <w:lastRenderedPageBreak/>
              <w:t xml:space="preserve">WIDA Standard 2: </w:t>
            </w:r>
            <w:r w:rsidRPr="00550919">
              <w:rPr>
                <w:rFonts w:ascii="Arial Narrow" w:hAnsi="Arial Narrow" w:cs="Times New Roman"/>
                <w:sz w:val="20"/>
                <w:szCs w:val="20"/>
              </w:rPr>
              <w:t xml:space="preserve">English language learners </w:t>
            </w:r>
            <w:r w:rsidRPr="00710A8D">
              <w:rPr>
                <w:rFonts w:ascii="Arial Narrow" w:hAnsi="Arial Narrow" w:cs="Times New Roman"/>
                <w:b/>
                <w:sz w:val="20"/>
                <w:szCs w:val="20"/>
              </w:rPr>
              <w:t xml:space="preserve">communicate </w:t>
            </w:r>
            <w:r>
              <w:rPr>
                <w:rFonts w:ascii="Arial Narrow" w:hAnsi="Arial Narrow" w:cs="Times New Roman"/>
                <w:sz w:val="20"/>
                <w:szCs w:val="20"/>
              </w:rPr>
              <w:t xml:space="preserve">information, ideas </w:t>
            </w:r>
            <w:r w:rsidRPr="00550919">
              <w:rPr>
                <w:rFonts w:ascii="Arial Narrow" w:hAnsi="Arial Narrow" w:cs="Times New Roman"/>
                <w:sz w:val="20"/>
                <w:szCs w:val="20"/>
              </w:rPr>
              <w:t xml:space="preserve">and concepts necessary for </w:t>
            </w:r>
            <w:r w:rsidRPr="00710A8D">
              <w:rPr>
                <w:rFonts w:ascii="Arial Narrow" w:hAnsi="Arial Narrow" w:cs="Times New Roman"/>
                <w:b/>
                <w:sz w:val="20"/>
                <w:szCs w:val="20"/>
              </w:rPr>
              <w:t>academic success</w:t>
            </w:r>
            <w:r w:rsidRPr="00550919">
              <w:rPr>
                <w:rFonts w:ascii="Arial Narrow" w:hAnsi="Arial Narrow" w:cs="Times New Roman"/>
                <w:sz w:val="20"/>
                <w:szCs w:val="20"/>
              </w:rPr>
              <w:t xml:space="preserve"> in the content</w:t>
            </w:r>
            <w:r>
              <w:rPr>
                <w:rFonts w:ascii="Arial Narrow" w:hAnsi="Arial Narrow" w:cs="Times New Roman"/>
                <w:sz w:val="20"/>
                <w:szCs w:val="20"/>
              </w:rPr>
              <w:t xml:space="preserve"> </w:t>
            </w:r>
            <w:r w:rsidRPr="00550919">
              <w:rPr>
                <w:rFonts w:ascii="Arial Narrow" w:hAnsi="Arial Narrow" w:cs="Times New Roman"/>
                <w:sz w:val="20"/>
                <w:szCs w:val="20"/>
              </w:rPr>
              <w:t xml:space="preserve">area of </w:t>
            </w:r>
            <w:r w:rsidRPr="00710A8D">
              <w:rPr>
                <w:rFonts w:ascii="Arial Narrow" w:hAnsi="Arial Narrow" w:cs="Times New Roman"/>
                <w:b/>
                <w:sz w:val="20"/>
                <w:szCs w:val="20"/>
              </w:rPr>
              <w:t>Language Arts</w:t>
            </w:r>
            <w:r>
              <w:rPr>
                <w:rFonts w:ascii="Arial Narrow" w:hAnsi="Arial Narrow" w:cs="Times New Roman"/>
                <w:sz w:val="20"/>
                <w:szCs w:val="20"/>
              </w:rPr>
              <w:t>.</w:t>
            </w:r>
          </w:p>
          <w:p w14:paraId="2AE5C425" w14:textId="77777777" w:rsidR="00322296" w:rsidRPr="00400187" w:rsidRDefault="00322296" w:rsidP="00460126">
            <w:pPr>
              <w:widowControl w:val="0"/>
              <w:autoSpaceDE w:val="0"/>
              <w:autoSpaceDN w:val="0"/>
              <w:adjustRightInd w:val="0"/>
              <w:rPr>
                <w:rFonts w:ascii="Arial Narrow" w:hAnsi="Arial Narrow" w:cs="Times New Roman"/>
                <w:color w:val="0000FF"/>
                <w:sz w:val="20"/>
                <w:szCs w:val="20"/>
              </w:rPr>
            </w:pPr>
            <w:r w:rsidRPr="00400187">
              <w:rPr>
                <w:rFonts w:ascii="Arial Narrow" w:hAnsi="Arial Narrow"/>
                <w:b/>
                <w:color w:val="0000FF"/>
                <w:sz w:val="20"/>
                <w:szCs w:val="20"/>
              </w:rPr>
              <w:t xml:space="preserve">RI.3.5- </w:t>
            </w:r>
            <w:r w:rsidRPr="00400187">
              <w:rPr>
                <w:rFonts w:ascii="Arial Narrow" w:hAnsi="Arial Narrow"/>
                <w:color w:val="0000FF"/>
                <w:sz w:val="20"/>
                <w:szCs w:val="20"/>
              </w:rPr>
              <w:t>Use text features and search tools (e.g., maps, photographs) and the words in a text to demonstrate understanding of the text (e.g., where, when, why, and how key events occur).</w:t>
            </w:r>
          </w:p>
        </w:tc>
      </w:tr>
      <w:tr w:rsidR="009B76A2" w:rsidRPr="00802EF7" w14:paraId="59927CC9" w14:textId="77777777">
        <w:trPr>
          <w:trHeight w:val="164"/>
        </w:trPr>
        <w:tc>
          <w:tcPr>
            <w:tcW w:w="538" w:type="dxa"/>
            <w:tcBorders>
              <w:top w:val="single" w:sz="4" w:space="0" w:color="auto"/>
            </w:tcBorders>
            <w:shd w:val="clear" w:color="auto" w:fill="auto"/>
          </w:tcPr>
          <w:p w14:paraId="32A3AD18" w14:textId="77777777" w:rsidR="00322296" w:rsidRPr="00802EF7" w:rsidRDefault="00322296" w:rsidP="00460126">
            <w:pPr>
              <w:rPr>
                <w:rFonts w:ascii="Arial Narrow" w:hAnsi="Arial Narrow"/>
                <w:b/>
                <w:sz w:val="20"/>
                <w:szCs w:val="20"/>
              </w:rPr>
            </w:pPr>
          </w:p>
        </w:tc>
        <w:tc>
          <w:tcPr>
            <w:tcW w:w="1747" w:type="dxa"/>
            <w:tcBorders>
              <w:top w:val="single" w:sz="4" w:space="0" w:color="auto"/>
            </w:tcBorders>
            <w:shd w:val="clear" w:color="auto" w:fill="auto"/>
          </w:tcPr>
          <w:p w14:paraId="4C344D5B" w14:textId="77777777" w:rsidR="00322296" w:rsidRPr="00802EF7" w:rsidRDefault="00322296" w:rsidP="00460126">
            <w:pPr>
              <w:rPr>
                <w:rFonts w:ascii="Arial Narrow" w:hAnsi="Arial Narrow"/>
                <w:b/>
                <w:sz w:val="20"/>
                <w:szCs w:val="20"/>
              </w:rPr>
            </w:pPr>
            <w:r w:rsidRPr="005724B0">
              <w:rPr>
                <w:rFonts w:ascii="Arial Narrow" w:hAnsi="Arial Narrow"/>
                <w:b/>
                <w:sz w:val="20"/>
                <w:szCs w:val="22"/>
              </w:rPr>
              <w:t>Level 1 Entering</w:t>
            </w:r>
          </w:p>
        </w:tc>
        <w:tc>
          <w:tcPr>
            <w:tcW w:w="2217" w:type="dxa"/>
            <w:gridSpan w:val="3"/>
            <w:tcBorders>
              <w:top w:val="single" w:sz="4" w:space="0" w:color="auto"/>
            </w:tcBorders>
            <w:shd w:val="clear" w:color="auto" w:fill="auto"/>
          </w:tcPr>
          <w:p w14:paraId="0D887B85" w14:textId="77777777" w:rsidR="00322296" w:rsidRPr="00802EF7" w:rsidRDefault="00322296" w:rsidP="00460126">
            <w:pPr>
              <w:rPr>
                <w:rFonts w:ascii="Arial Narrow" w:hAnsi="Arial Narrow"/>
                <w:b/>
                <w:sz w:val="20"/>
                <w:szCs w:val="20"/>
              </w:rPr>
            </w:pPr>
            <w:r w:rsidRPr="005724B0">
              <w:rPr>
                <w:rFonts w:ascii="Arial Narrow" w:hAnsi="Arial Narrow"/>
                <w:b/>
                <w:sz w:val="20"/>
                <w:szCs w:val="22"/>
              </w:rPr>
              <w:t>Level 2 Emerging</w:t>
            </w:r>
          </w:p>
        </w:tc>
        <w:tc>
          <w:tcPr>
            <w:tcW w:w="2987" w:type="dxa"/>
            <w:gridSpan w:val="2"/>
            <w:tcBorders>
              <w:top w:val="single" w:sz="4" w:space="0" w:color="auto"/>
            </w:tcBorders>
            <w:shd w:val="clear" w:color="auto" w:fill="auto"/>
          </w:tcPr>
          <w:p w14:paraId="47F76087" w14:textId="77777777" w:rsidR="00322296" w:rsidRPr="00802EF7" w:rsidRDefault="00322296" w:rsidP="00460126">
            <w:pPr>
              <w:rPr>
                <w:rFonts w:ascii="Arial Narrow" w:hAnsi="Arial Narrow"/>
                <w:b/>
                <w:sz w:val="20"/>
                <w:szCs w:val="20"/>
              </w:rPr>
            </w:pPr>
            <w:r w:rsidRPr="005724B0">
              <w:rPr>
                <w:rFonts w:ascii="Arial Narrow" w:hAnsi="Arial Narrow"/>
                <w:b/>
                <w:sz w:val="20"/>
                <w:szCs w:val="22"/>
              </w:rPr>
              <w:t>Level 3: Developing</w:t>
            </w:r>
          </w:p>
        </w:tc>
        <w:tc>
          <w:tcPr>
            <w:tcW w:w="3450" w:type="dxa"/>
            <w:gridSpan w:val="2"/>
            <w:tcBorders>
              <w:top w:val="single" w:sz="4" w:space="0" w:color="auto"/>
            </w:tcBorders>
            <w:shd w:val="clear" w:color="auto" w:fill="auto"/>
          </w:tcPr>
          <w:p w14:paraId="783EF242" w14:textId="77777777" w:rsidR="00322296" w:rsidRPr="00802EF7" w:rsidRDefault="00322296" w:rsidP="00460126">
            <w:pPr>
              <w:rPr>
                <w:rFonts w:ascii="Arial Narrow" w:hAnsi="Arial Narrow"/>
                <w:b/>
                <w:sz w:val="20"/>
                <w:szCs w:val="20"/>
              </w:rPr>
            </w:pPr>
            <w:r w:rsidRPr="005724B0">
              <w:rPr>
                <w:rFonts w:ascii="Arial Narrow" w:hAnsi="Arial Narrow"/>
                <w:b/>
                <w:sz w:val="20"/>
                <w:szCs w:val="22"/>
              </w:rPr>
              <w:t>Level 4: Expanding</w:t>
            </w:r>
          </w:p>
        </w:tc>
        <w:tc>
          <w:tcPr>
            <w:tcW w:w="3911" w:type="dxa"/>
            <w:tcBorders>
              <w:top w:val="single" w:sz="4" w:space="0" w:color="auto"/>
            </w:tcBorders>
            <w:shd w:val="clear" w:color="auto" w:fill="auto"/>
          </w:tcPr>
          <w:p w14:paraId="21E0B84D" w14:textId="77777777" w:rsidR="00322296" w:rsidRDefault="00322296" w:rsidP="00460126">
            <w:pPr>
              <w:rPr>
                <w:rFonts w:ascii="Arial Narrow" w:hAnsi="Arial Narrow"/>
                <w:b/>
                <w:sz w:val="20"/>
                <w:szCs w:val="22"/>
              </w:rPr>
            </w:pPr>
            <w:r w:rsidRPr="005724B0">
              <w:rPr>
                <w:rFonts w:ascii="Arial Narrow" w:hAnsi="Arial Narrow"/>
                <w:b/>
                <w:sz w:val="20"/>
                <w:szCs w:val="22"/>
              </w:rPr>
              <w:t>Level 5: Bridging</w:t>
            </w:r>
          </w:p>
          <w:p w14:paraId="450B3239" w14:textId="77777777" w:rsidR="00322296" w:rsidRPr="00802EF7" w:rsidRDefault="00322296" w:rsidP="00460126">
            <w:pPr>
              <w:rPr>
                <w:rFonts w:ascii="Arial Narrow" w:hAnsi="Arial Narrow"/>
                <w:b/>
                <w:sz w:val="20"/>
                <w:szCs w:val="20"/>
              </w:rPr>
            </w:pPr>
          </w:p>
        </w:tc>
      </w:tr>
      <w:tr w:rsidR="009B76A2" w:rsidRPr="00802EF7" w14:paraId="158D8965" w14:textId="77777777">
        <w:trPr>
          <w:cantSplit/>
          <w:trHeight w:val="1134"/>
        </w:trPr>
        <w:tc>
          <w:tcPr>
            <w:tcW w:w="538" w:type="dxa"/>
            <w:tcBorders>
              <w:top w:val="single" w:sz="4" w:space="0" w:color="auto"/>
            </w:tcBorders>
            <w:shd w:val="clear" w:color="auto" w:fill="auto"/>
            <w:textDirection w:val="btLr"/>
          </w:tcPr>
          <w:p w14:paraId="63CA212E" w14:textId="77777777" w:rsidR="00322296" w:rsidRPr="00802EF7" w:rsidRDefault="00322296" w:rsidP="00460126">
            <w:pPr>
              <w:ind w:left="113" w:right="113"/>
              <w:rPr>
                <w:rFonts w:ascii="Arial Narrow" w:hAnsi="Arial Narrow"/>
                <w:b/>
                <w:sz w:val="20"/>
                <w:szCs w:val="20"/>
              </w:rPr>
            </w:pPr>
            <w:r>
              <w:rPr>
                <w:rFonts w:ascii="Arial Narrow" w:hAnsi="Arial Narrow"/>
                <w:b/>
                <w:sz w:val="20"/>
                <w:szCs w:val="20"/>
              </w:rPr>
              <w:t>Reading</w:t>
            </w:r>
          </w:p>
        </w:tc>
        <w:tc>
          <w:tcPr>
            <w:tcW w:w="1747" w:type="dxa"/>
            <w:tcBorders>
              <w:top w:val="single" w:sz="4" w:space="0" w:color="auto"/>
            </w:tcBorders>
            <w:shd w:val="clear" w:color="auto" w:fill="auto"/>
          </w:tcPr>
          <w:p w14:paraId="5C67CCB5" w14:textId="77777777" w:rsidR="00322296" w:rsidRPr="00541D4B" w:rsidRDefault="00322296" w:rsidP="00460126">
            <w:pPr>
              <w:rPr>
                <w:rFonts w:ascii="Arial Narrow" w:hAnsi="Arial Narrow"/>
                <w:sz w:val="20"/>
                <w:szCs w:val="21"/>
              </w:rPr>
            </w:pPr>
            <w:r>
              <w:rPr>
                <w:rFonts w:ascii="Arial Narrow" w:hAnsi="Arial Narrow"/>
                <w:sz w:val="20"/>
                <w:szCs w:val="21"/>
              </w:rPr>
              <w:t xml:space="preserve">Match to the text features </w:t>
            </w:r>
            <w:r w:rsidRPr="00541D4B">
              <w:rPr>
                <w:rFonts w:ascii="Arial Narrow" w:hAnsi="Arial Narrow"/>
                <w:sz w:val="20"/>
                <w:szCs w:val="21"/>
              </w:rPr>
              <w:t xml:space="preserve">using </w:t>
            </w:r>
          </w:p>
          <w:p w14:paraId="15252448" w14:textId="77777777" w:rsidR="00322296" w:rsidRPr="00541D4B" w:rsidRDefault="00322296" w:rsidP="00460126">
            <w:pPr>
              <w:rPr>
                <w:rFonts w:ascii="Arial Narrow" w:hAnsi="Arial Narrow"/>
                <w:sz w:val="20"/>
                <w:szCs w:val="21"/>
              </w:rPr>
            </w:pPr>
            <w:proofErr w:type="gramStart"/>
            <w:r w:rsidRPr="00541D4B">
              <w:rPr>
                <w:rFonts w:ascii="Arial Narrow" w:hAnsi="Arial Narrow"/>
                <w:sz w:val="20"/>
                <w:szCs w:val="21"/>
              </w:rPr>
              <w:t>independent</w:t>
            </w:r>
            <w:proofErr w:type="gramEnd"/>
            <w:r w:rsidRPr="00541D4B">
              <w:rPr>
                <w:rFonts w:ascii="Arial Narrow" w:hAnsi="Arial Narrow"/>
                <w:sz w:val="20"/>
                <w:szCs w:val="21"/>
              </w:rPr>
              <w:t xml:space="preserve"> level text with support from illustrations, environmental print or an illustrated word bank. </w:t>
            </w:r>
          </w:p>
        </w:tc>
        <w:tc>
          <w:tcPr>
            <w:tcW w:w="2217" w:type="dxa"/>
            <w:gridSpan w:val="3"/>
            <w:tcBorders>
              <w:top w:val="single" w:sz="4" w:space="0" w:color="auto"/>
            </w:tcBorders>
            <w:shd w:val="clear" w:color="auto" w:fill="auto"/>
          </w:tcPr>
          <w:p w14:paraId="4CEDA08B" w14:textId="77777777" w:rsidR="00322296" w:rsidRPr="00541D4B" w:rsidRDefault="00322296" w:rsidP="00460126">
            <w:pPr>
              <w:rPr>
                <w:rFonts w:ascii="Arial Narrow" w:hAnsi="Arial Narrow"/>
                <w:sz w:val="20"/>
                <w:szCs w:val="21"/>
              </w:rPr>
            </w:pPr>
            <w:r>
              <w:rPr>
                <w:rFonts w:ascii="Arial Narrow" w:hAnsi="Arial Narrow"/>
                <w:sz w:val="20"/>
                <w:szCs w:val="21"/>
              </w:rPr>
              <w:t xml:space="preserve">Identify text features </w:t>
            </w:r>
            <w:r w:rsidRPr="00541D4B">
              <w:rPr>
                <w:rFonts w:ascii="Arial Narrow" w:hAnsi="Arial Narrow"/>
                <w:sz w:val="20"/>
                <w:szCs w:val="21"/>
              </w:rPr>
              <w:t xml:space="preserve">from familiar </w:t>
            </w:r>
            <w:r>
              <w:rPr>
                <w:rFonts w:ascii="Arial Narrow" w:hAnsi="Arial Narrow"/>
                <w:sz w:val="20"/>
                <w:szCs w:val="21"/>
              </w:rPr>
              <w:t>t</w:t>
            </w:r>
            <w:r w:rsidRPr="00541D4B">
              <w:rPr>
                <w:rFonts w:ascii="Arial Narrow" w:hAnsi="Arial Narrow"/>
                <w:sz w:val="20"/>
                <w:szCs w:val="21"/>
              </w:rPr>
              <w:t xml:space="preserve">ext with a partner. </w:t>
            </w:r>
          </w:p>
          <w:p w14:paraId="5334CBC9" w14:textId="77777777" w:rsidR="00322296" w:rsidRPr="00541D4B" w:rsidRDefault="00322296" w:rsidP="00460126">
            <w:pPr>
              <w:rPr>
                <w:rFonts w:ascii="Arial Narrow" w:hAnsi="Arial Narrow"/>
                <w:b/>
                <w:sz w:val="20"/>
                <w:szCs w:val="20"/>
              </w:rPr>
            </w:pPr>
          </w:p>
        </w:tc>
        <w:tc>
          <w:tcPr>
            <w:tcW w:w="2987" w:type="dxa"/>
            <w:gridSpan w:val="2"/>
            <w:tcBorders>
              <w:top w:val="single" w:sz="4" w:space="0" w:color="auto"/>
            </w:tcBorders>
            <w:shd w:val="clear" w:color="auto" w:fill="auto"/>
          </w:tcPr>
          <w:p w14:paraId="2B7ACF50" w14:textId="77777777" w:rsidR="00322296" w:rsidRPr="00541D4B" w:rsidRDefault="00322296" w:rsidP="00460126">
            <w:pPr>
              <w:rPr>
                <w:rFonts w:ascii="Arial Narrow" w:hAnsi="Arial Narrow"/>
                <w:sz w:val="20"/>
                <w:szCs w:val="21"/>
              </w:rPr>
            </w:pPr>
            <w:r>
              <w:rPr>
                <w:rFonts w:ascii="Arial Narrow" w:hAnsi="Arial Narrow"/>
                <w:sz w:val="20"/>
                <w:szCs w:val="21"/>
              </w:rPr>
              <w:t xml:space="preserve">Locate information </w:t>
            </w:r>
            <w:r w:rsidRPr="00541D4B">
              <w:rPr>
                <w:rFonts w:ascii="Arial Narrow" w:hAnsi="Arial Narrow"/>
                <w:sz w:val="20"/>
                <w:szCs w:val="21"/>
              </w:rPr>
              <w:t>using text features, and graphic organizers with a partner</w:t>
            </w:r>
          </w:p>
          <w:p w14:paraId="216FFC1E" w14:textId="77777777" w:rsidR="00322296" w:rsidRPr="00541D4B" w:rsidRDefault="00322296" w:rsidP="00460126">
            <w:pPr>
              <w:rPr>
                <w:rFonts w:ascii="Arial Narrow" w:hAnsi="Arial Narrow"/>
                <w:b/>
                <w:sz w:val="20"/>
                <w:szCs w:val="20"/>
              </w:rPr>
            </w:pPr>
          </w:p>
        </w:tc>
        <w:tc>
          <w:tcPr>
            <w:tcW w:w="3450" w:type="dxa"/>
            <w:gridSpan w:val="2"/>
            <w:tcBorders>
              <w:top w:val="single" w:sz="4" w:space="0" w:color="auto"/>
            </w:tcBorders>
            <w:shd w:val="clear" w:color="auto" w:fill="auto"/>
          </w:tcPr>
          <w:p w14:paraId="6027CC62" w14:textId="77777777" w:rsidR="00322296" w:rsidRPr="00541D4B" w:rsidRDefault="00322296" w:rsidP="00460126">
            <w:pPr>
              <w:rPr>
                <w:rFonts w:ascii="Arial Narrow" w:hAnsi="Arial Narrow"/>
                <w:sz w:val="20"/>
                <w:szCs w:val="21"/>
              </w:rPr>
            </w:pPr>
            <w:r>
              <w:rPr>
                <w:rFonts w:ascii="Arial Narrow" w:hAnsi="Arial Narrow"/>
                <w:sz w:val="20"/>
                <w:szCs w:val="21"/>
              </w:rPr>
              <w:t xml:space="preserve">Locate information </w:t>
            </w:r>
            <w:r w:rsidRPr="00541D4B">
              <w:rPr>
                <w:rFonts w:ascii="Arial Narrow" w:hAnsi="Arial Narrow"/>
                <w:sz w:val="20"/>
                <w:szCs w:val="21"/>
              </w:rPr>
              <w:t xml:space="preserve">relevant to a given topic using text features, and a graphic organizer. </w:t>
            </w:r>
          </w:p>
          <w:p w14:paraId="71D8C25C" w14:textId="77777777" w:rsidR="00322296" w:rsidRPr="00541D4B" w:rsidRDefault="00322296" w:rsidP="00460126">
            <w:pPr>
              <w:rPr>
                <w:rFonts w:ascii="Arial Narrow" w:hAnsi="Arial Narrow"/>
                <w:b/>
                <w:sz w:val="20"/>
                <w:szCs w:val="20"/>
              </w:rPr>
            </w:pPr>
          </w:p>
        </w:tc>
        <w:tc>
          <w:tcPr>
            <w:tcW w:w="3911" w:type="dxa"/>
            <w:tcBorders>
              <w:top w:val="single" w:sz="4" w:space="0" w:color="auto"/>
            </w:tcBorders>
            <w:shd w:val="clear" w:color="auto" w:fill="auto"/>
          </w:tcPr>
          <w:p w14:paraId="23A53FCE" w14:textId="77777777" w:rsidR="00322296" w:rsidRPr="00541D4B" w:rsidRDefault="00322296" w:rsidP="00460126">
            <w:pPr>
              <w:rPr>
                <w:rFonts w:ascii="Arial Narrow" w:hAnsi="Arial Narrow"/>
                <w:sz w:val="20"/>
                <w:szCs w:val="21"/>
              </w:rPr>
            </w:pPr>
            <w:r>
              <w:rPr>
                <w:rFonts w:ascii="Arial Narrow" w:hAnsi="Arial Narrow"/>
                <w:sz w:val="20"/>
                <w:szCs w:val="21"/>
              </w:rPr>
              <w:t xml:space="preserve">Locate information </w:t>
            </w:r>
            <w:r w:rsidRPr="00541D4B">
              <w:rPr>
                <w:rFonts w:ascii="Arial Narrow" w:hAnsi="Arial Narrow"/>
                <w:sz w:val="20"/>
                <w:szCs w:val="21"/>
              </w:rPr>
              <w:t xml:space="preserve">relevant to a given topic using text features. Connect </w:t>
            </w:r>
            <w:r>
              <w:rPr>
                <w:rFonts w:ascii="Arial Narrow" w:hAnsi="Arial Narrow"/>
                <w:sz w:val="20"/>
                <w:szCs w:val="21"/>
              </w:rPr>
              <w:t>t</w:t>
            </w:r>
            <w:r w:rsidRPr="00541D4B">
              <w:rPr>
                <w:rFonts w:ascii="Arial Narrow" w:hAnsi="Arial Narrow"/>
                <w:sz w:val="20"/>
                <w:szCs w:val="21"/>
              </w:rPr>
              <w:t>he relationships of the parts using graphic organizers.</w:t>
            </w:r>
          </w:p>
        </w:tc>
      </w:tr>
      <w:tr w:rsidR="00322296" w:rsidRPr="00802EF7" w14:paraId="2A6AFC95" w14:textId="77777777">
        <w:tc>
          <w:tcPr>
            <w:tcW w:w="14850" w:type="dxa"/>
            <w:gridSpan w:val="10"/>
            <w:tcBorders>
              <w:top w:val="single" w:sz="4" w:space="0" w:color="auto"/>
            </w:tcBorders>
            <w:shd w:val="clear" w:color="auto" w:fill="auto"/>
          </w:tcPr>
          <w:p w14:paraId="71DCAD13" w14:textId="77777777" w:rsidR="00322296" w:rsidRPr="005724B0" w:rsidRDefault="00322296" w:rsidP="00460126">
            <w:pPr>
              <w:pStyle w:val="Default"/>
              <w:rPr>
                <w:rFonts w:ascii="Arial Narrow" w:hAnsi="Arial Narrow"/>
                <w:iCs/>
                <w:sz w:val="20"/>
                <w:szCs w:val="20"/>
              </w:rPr>
            </w:pPr>
            <w:r w:rsidRPr="005724B0">
              <w:rPr>
                <w:rFonts w:ascii="Arial Narrow" w:hAnsi="Arial Narrow"/>
                <w:iCs/>
                <w:sz w:val="20"/>
                <w:szCs w:val="20"/>
              </w:rPr>
              <w:t xml:space="preserve">For additional information on scaffolding within the domains of Reading, Writing, Listening, and Speaking please see: </w:t>
            </w:r>
          </w:p>
          <w:p w14:paraId="39E89362" w14:textId="77777777" w:rsidR="00322296" w:rsidRPr="00802EF7" w:rsidRDefault="00322296" w:rsidP="00460126">
            <w:pPr>
              <w:rPr>
                <w:rFonts w:ascii="Arial Narrow" w:hAnsi="Arial Narrow"/>
                <w:b/>
                <w:sz w:val="20"/>
                <w:szCs w:val="20"/>
              </w:rPr>
            </w:pPr>
            <w:r w:rsidRPr="005724B0">
              <w:rPr>
                <w:rFonts w:ascii="Arial Narrow" w:hAnsi="Arial Narrow" w:cs="Helvetica"/>
                <w:sz w:val="20"/>
                <w:szCs w:val="26"/>
              </w:rPr>
              <w:t xml:space="preserve">North Carolina Livebinder </w:t>
            </w:r>
            <w:hyperlink r:id="rId22" w:history="1">
              <w:r w:rsidRPr="005724B0">
                <w:rPr>
                  <w:rFonts w:ascii="Arial Narrow" w:hAnsi="Arial Narrow" w:cs="Helvetica"/>
                  <w:color w:val="0000E9"/>
                  <w:sz w:val="20"/>
                  <w:szCs w:val="20"/>
                  <w:u w:val="single" w:color="0000E9"/>
                </w:rPr>
                <w:t>http://www.livebinders.com/play/play?id=1089921</w:t>
              </w:r>
            </w:hyperlink>
            <w:proofErr w:type="gramStart"/>
            <w:r w:rsidRPr="005724B0">
              <w:rPr>
                <w:rFonts w:ascii="Arial Narrow" w:hAnsi="Arial Narrow" w:cs="Helvetica"/>
                <w:color w:val="0000FF"/>
                <w:sz w:val="20"/>
                <w:szCs w:val="20"/>
              </w:rPr>
              <w:t>  </w:t>
            </w:r>
            <w:r w:rsidRPr="005724B0">
              <w:rPr>
                <w:rFonts w:ascii="Arial Narrow" w:hAnsi="Arial Narrow" w:cs="Helvetica"/>
                <w:sz w:val="20"/>
                <w:szCs w:val="26"/>
              </w:rPr>
              <w:t>Click</w:t>
            </w:r>
            <w:proofErr w:type="gramEnd"/>
            <w:r w:rsidRPr="005724B0">
              <w:rPr>
                <w:rFonts w:ascii="Arial Narrow" w:hAnsi="Arial Narrow" w:cs="Helvetica"/>
                <w:sz w:val="20"/>
                <w:szCs w:val="26"/>
              </w:rPr>
              <w:t xml:space="preserve"> on Transformed MPIs/ELAs</w:t>
            </w:r>
          </w:p>
        </w:tc>
      </w:tr>
      <w:tr w:rsidR="00322296" w:rsidRPr="00802EF7" w14:paraId="3F1C4DAA" w14:textId="77777777">
        <w:tc>
          <w:tcPr>
            <w:tcW w:w="3018" w:type="dxa"/>
            <w:gridSpan w:val="3"/>
            <w:shd w:val="clear" w:color="auto" w:fill="auto"/>
          </w:tcPr>
          <w:p w14:paraId="65689BC5" w14:textId="77777777" w:rsidR="00322296" w:rsidRDefault="00322296" w:rsidP="00460126">
            <w:pPr>
              <w:rPr>
                <w:rFonts w:ascii="Arial Narrow" w:hAnsi="Arial Narrow"/>
                <w:b/>
                <w:sz w:val="20"/>
                <w:szCs w:val="20"/>
              </w:rPr>
            </w:pPr>
            <w:r w:rsidRPr="00802EF7">
              <w:rPr>
                <w:rFonts w:ascii="Arial Narrow" w:hAnsi="Arial Narrow"/>
                <w:b/>
                <w:sz w:val="20"/>
                <w:szCs w:val="20"/>
              </w:rPr>
              <w:t>Writing/Research</w:t>
            </w:r>
          </w:p>
          <w:p w14:paraId="792CC4E1" w14:textId="77777777" w:rsidR="00322296" w:rsidRPr="00306E87" w:rsidRDefault="00322296" w:rsidP="00460126">
            <w:pPr>
              <w:widowControl w:val="0"/>
              <w:autoSpaceDE w:val="0"/>
              <w:autoSpaceDN w:val="0"/>
              <w:adjustRightInd w:val="0"/>
              <w:rPr>
                <w:rFonts w:ascii="Arial Narrow" w:hAnsi="Arial Narrow" w:cs="Times New Roman"/>
                <w:sz w:val="20"/>
                <w:szCs w:val="15"/>
              </w:rPr>
            </w:pPr>
            <w:r>
              <w:rPr>
                <w:rFonts w:ascii="Arial Narrow" w:hAnsi="Arial Narrow"/>
                <w:b/>
                <w:sz w:val="20"/>
                <w:szCs w:val="20"/>
              </w:rPr>
              <w:t>W.3.2-</w:t>
            </w:r>
            <w:r w:rsidRPr="00306E87">
              <w:rPr>
                <w:rFonts w:ascii="Arial Narrow" w:hAnsi="Arial Narrow" w:cs="Times New Roman"/>
                <w:sz w:val="20"/>
                <w:szCs w:val="15"/>
              </w:rPr>
              <w:t>Write informative/explanatory texts to examine a</w:t>
            </w:r>
            <w:r>
              <w:rPr>
                <w:rFonts w:ascii="Arial Narrow" w:hAnsi="Arial Narrow" w:cs="Times New Roman"/>
                <w:sz w:val="20"/>
                <w:szCs w:val="15"/>
              </w:rPr>
              <w:t xml:space="preserve"> </w:t>
            </w:r>
            <w:r w:rsidRPr="00306E87">
              <w:rPr>
                <w:rFonts w:ascii="Arial Narrow" w:hAnsi="Arial Narrow" w:cs="Times New Roman"/>
                <w:sz w:val="20"/>
                <w:szCs w:val="15"/>
              </w:rPr>
              <w:t>topic and convey ideas and information clearly.</w:t>
            </w:r>
          </w:p>
          <w:p w14:paraId="4589F6A8" w14:textId="77777777" w:rsidR="00322296" w:rsidRPr="00306E87" w:rsidRDefault="00322296" w:rsidP="00460126">
            <w:pPr>
              <w:widowControl w:val="0"/>
              <w:autoSpaceDE w:val="0"/>
              <w:autoSpaceDN w:val="0"/>
              <w:adjustRightInd w:val="0"/>
              <w:rPr>
                <w:rFonts w:ascii="Arial Narrow" w:hAnsi="Arial Narrow" w:cs="Times New Roman"/>
                <w:sz w:val="20"/>
                <w:szCs w:val="15"/>
              </w:rPr>
            </w:pPr>
            <w:r w:rsidRPr="00306E87">
              <w:rPr>
                <w:rFonts w:ascii="Arial Narrow" w:hAnsi="Arial Narrow" w:cs="Times New Roman"/>
                <w:sz w:val="20"/>
                <w:szCs w:val="15"/>
              </w:rPr>
              <w:t>a. Intr</w:t>
            </w:r>
            <w:r>
              <w:rPr>
                <w:rFonts w:ascii="Arial Narrow" w:hAnsi="Arial Narrow" w:cs="Times New Roman"/>
                <w:sz w:val="20"/>
                <w:szCs w:val="15"/>
              </w:rPr>
              <w:t xml:space="preserve">oduce a topic and group related </w:t>
            </w:r>
            <w:r w:rsidRPr="00306E87">
              <w:rPr>
                <w:rFonts w:ascii="Arial Narrow" w:hAnsi="Arial Narrow" w:cs="Times New Roman"/>
                <w:sz w:val="20"/>
                <w:szCs w:val="15"/>
              </w:rPr>
              <w:t>information together; include illustrations</w:t>
            </w:r>
            <w:r>
              <w:rPr>
                <w:rFonts w:ascii="Arial Narrow" w:hAnsi="Arial Narrow" w:cs="Times New Roman"/>
                <w:sz w:val="20"/>
                <w:szCs w:val="15"/>
              </w:rPr>
              <w:t xml:space="preserve"> </w:t>
            </w:r>
            <w:r w:rsidRPr="00306E87">
              <w:rPr>
                <w:rFonts w:ascii="Arial Narrow" w:hAnsi="Arial Narrow" w:cs="Times New Roman"/>
                <w:sz w:val="20"/>
                <w:szCs w:val="15"/>
              </w:rPr>
              <w:t>when useful to aiding comprehension.</w:t>
            </w:r>
          </w:p>
          <w:p w14:paraId="58C85BE1" w14:textId="77777777" w:rsidR="00322296" w:rsidRPr="00306E87" w:rsidRDefault="00322296" w:rsidP="00460126">
            <w:pPr>
              <w:widowControl w:val="0"/>
              <w:autoSpaceDE w:val="0"/>
              <w:autoSpaceDN w:val="0"/>
              <w:adjustRightInd w:val="0"/>
              <w:rPr>
                <w:rFonts w:ascii="Arial Narrow" w:hAnsi="Arial Narrow" w:cs="Times New Roman"/>
                <w:sz w:val="20"/>
                <w:szCs w:val="15"/>
              </w:rPr>
            </w:pPr>
            <w:r w:rsidRPr="00306E87">
              <w:rPr>
                <w:rFonts w:ascii="Arial Narrow" w:hAnsi="Arial Narrow" w:cs="Times New Roman"/>
                <w:sz w:val="20"/>
                <w:szCs w:val="15"/>
              </w:rPr>
              <w:t>b. Develop the top</w:t>
            </w:r>
            <w:r>
              <w:rPr>
                <w:rFonts w:ascii="Arial Narrow" w:hAnsi="Arial Narrow" w:cs="Times New Roman"/>
                <w:sz w:val="20"/>
                <w:szCs w:val="15"/>
              </w:rPr>
              <w:t xml:space="preserve">ic with facts, definitions, and </w:t>
            </w:r>
            <w:r w:rsidRPr="00306E87">
              <w:rPr>
                <w:rFonts w:ascii="Arial Narrow" w:hAnsi="Arial Narrow" w:cs="Times New Roman"/>
                <w:sz w:val="20"/>
                <w:szCs w:val="15"/>
              </w:rPr>
              <w:t>details.</w:t>
            </w:r>
          </w:p>
          <w:p w14:paraId="1979A035" w14:textId="77777777" w:rsidR="00322296" w:rsidRPr="00306E87" w:rsidRDefault="00322296" w:rsidP="00460126">
            <w:pPr>
              <w:widowControl w:val="0"/>
              <w:autoSpaceDE w:val="0"/>
              <w:autoSpaceDN w:val="0"/>
              <w:adjustRightInd w:val="0"/>
              <w:rPr>
                <w:rFonts w:ascii="Arial Narrow" w:hAnsi="Arial Narrow" w:cs="Times New Roman"/>
                <w:sz w:val="20"/>
                <w:szCs w:val="15"/>
              </w:rPr>
            </w:pPr>
            <w:r w:rsidRPr="00306E87">
              <w:rPr>
                <w:rFonts w:ascii="Arial Narrow" w:hAnsi="Arial Narrow" w:cs="Times New Roman"/>
                <w:sz w:val="20"/>
                <w:szCs w:val="15"/>
              </w:rPr>
              <w:t>c. Use linking words and phrases (e.g., also,</w:t>
            </w:r>
            <w:r>
              <w:rPr>
                <w:rFonts w:ascii="Arial Narrow" w:hAnsi="Arial Narrow" w:cs="Times New Roman"/>
                <w:sz w:val="20"/>
                <w:szCs w:val="15"/>
              </w:rPr>
              <w:t xml:space="preserve"> </w:t>
            </w:r>
            <w:r w:rsidRPr="00306E87">
              <w:rPr>
                <w:rFonts w:ascii="Arial Narrow" w:hAnsi="Arial Narrow" w:cs="Times New Roman"/>
                <w:sz w:val="20"/>
                <w:szCs w:val="15"/>
              </w:rPr>
              <w:t xml:space="preserve">another, and, more, but) to </w:t>
            </w:r>
            <w:r w:rsidRPr="00306E87">
              <w:rPr>
                <w:rFonts w:ascii="Arial Narrow" w:hAnsi="Arial Narrow" w:cs="Times New Roman"/>
                <w:sz w:val="20"/>
                <w:szCs w:val="15"/>
              </w:rPr>
              <w:lastRenderedPageBreak/>
              <w:t>connect ideas</w:t>
            </w:r>
            <w:r>
              <w:rPr>
                <w:rFonts w:ascii="Arial Narrow" w:hAnsi="Arial Narrow" w:cs="Times New Roman"/>
                <w:sz w:val="20"/>
                <w:szCs w:val="15"/>
              </w:rPr>
              <w:t xml:space="preserve"> </w:t>
            </w:r>
            <w:r w:rsidRPr="00306E87">
              <w:rPr>
                <w:rFonts w:ascii="Arial Narrow" w:hAnsi="Arial Narrow" w:cs="Times New Roman"/>
                <w:sz w:val="20"/>
                <w:szCs w:val="15"/>
              </w:rPr>
              <w:t>within categories of information.</w:t>
            </w:r>
          </w:p>
          <w:p w14:paraId="6A03C015" w14:textId="77777777" w:rsidR="00322296" w:rsidRPr="00306E87" w:rsidRDefault="00322296" w:rsidP="00460126">
            <w:pPr>
              <w:rPr>
                <w:rFonts w:ascii="Arial Narrow" w:hAnsi="Arial Narrow"/>
                <w:b/>
                <w:sz w:val="20"/>
                <w:szCs w:val="20"/>
              </w:rPr>
            </w:pPr>
            <w:r w:rsidRPr="00306E87">
              <w:rPr>
                <w:rFonts w:ascii="Arial Narrow" w:hAnsi="Arial Narrow" w:cs="Times New Roman"/>
                <w:sz w:val="20"/>
                <w:szCs w:val="15"/>
              </w:rPr>
              <w:t>d. Provide a concluding statement or section.</w:t>
            </w:r>
          </w:p>
          <w:p w14:paraId="2CECD3A0" w14:textId="77777777" w:rsidR="00322296" w:rsidRPr="00802EF7" w:rsidRDefault="00322296" w:rsidP="00460126">
            <w:pPr>
              <w:rPr>
                <w:rFonts w:ascii="Arial Narrow" w:hAnsi="Arial Narrow"/>
                <w:sz w:val="20"/>
                <w:szCs w:val="20"/>
              </w:rPr>
            </w:pPr>
          </w:p>
        </w:tc>
        <w:tc>
          <w:tcPr>
            <w:tcW w:w="6792" w:type="dxa"/>
            <w:gridSpan w:val="5"/>
            <w:shd w:val="clear" w:color="auto" w:fill="auto"/>
          </w:tcPr>
          <w:p w14:paraId="147F6D7B" w14:textId="77777777" w:rsid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lastRenderedPageBreak/>
              <w:t>A</w:t>
            </w:r>
            <w:r w:rsidRPr="00037249">
              <w:rPr>
                <w:rFonts w:ascii="Arial Narrow" w:hAnsi="Arial Narrow"/>
                <w:sz w:val="20"/>
                <w:szCs w:val="20"/>
              </w:rPr>
              <w:t>ddresses the</w:t>
            </w:r>
            <w:r>
              <w:t xml:space="preserve"> </w:t>
            </w:r>
            <w:r w:rsidRPr="00037249">
              <w:rPr>
                <w:rFonts w:ascii="Arial Narrow" w:hAnsi="Arial Narrow"/>
                <w:sz w:val="20"/>
                <w:szCs w:val="20"/>
              </w:rPr>
              <w:t xml:space="preserve">prompt and shows effective development of the </w:t>
            </w:r>
            <w:r>
              <w:rPr>
                <w:rFonts w:ascii="Arial Narrow" w:hAnsi="Arial Narrow"/>
                <w:sz w:val="20"/>
                <w:szCs w:val="20"/>
              </w:rPr>
              <w:t>topic and/or narrative elements</w:t>
            </w:r>
            <w:r w:rsidRPr="00037249">
              <w:rPr>
                <w:rFonts w:ascii="Arial Narrow" w:hAnsi="Arial Narrow"/>
                <w:sz w:val="20"/>
                <w:szCs w:val="20"/>
              </w:rPr>
              <w:t xml:space="preserve"> by using reasoning, details, text-based evidence, and/or description; the development is largely appropria</w:t>
            </w:r>
            <w:r>
              <w:rPr>
                <w:rFonts w:ascii="Arial Narrow" w:hAnsi="Arial Narrow"/>
                <w:sz w:val="20"/>
                <w:szCs w:val="20"/>
              </w:rPr>
              <w:t>te to the task and purpose.</w:t>
            </w:r>
          </w:p>
          <w:p w14:paraId="7797BEAE" w14:textId="77777777" w:rsid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t>D</w:t>
            </w:r>
            <w:r w:rsidRPr="00037249">
              <w:rPr>
                <w:rFonts w:ascii="Arial Narrow" w:hAnsi="Arial Narrow"/>
                <w:sz w:val="20"/>
                <w:szCs w:val="20"/>
              </w:rPr>
              <w:t xml:space="preserve">emonstrates purposeful and controlled organization and includes an introduction and </w:t>
            </w:r>
            <w:r>
              <w:rPr>
                <w:rFonts w:ascii="Arial Narrow" w:hAnsi="Arial Narrow"/>
                <w:sz w:val="20"/>
                <w:szCs w:val="20"/>
              </w:rPr>
              <w:t>conclusion.</w:t>
            </w:r>
          </w:p>
          <w:p w14:paraId="137AFF7E" w14:textId="77777777" w:rsid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t>Uses</w:t>
            </w:r>
            <w:r w:rsidRPr="00037249">
              <w:rPr>
                <w:rFonts w:ascii="Arial Narrow" w:hAnsi="Arial Narrow"/>
                <w:sz w:val="20"/>
                <w:szCs w:val="20"/>
              </w:rPr>
              <w:t xml:space="preserve"> linking</w:t>
            </w:r>
            <w:r>
              <w:t xml:space="preserve"> </w:t>
            </w:r>
            <w:r w:rsidRPr="00037249">
              <w:rPr>
                <w:rFonts w:ascii="Arial Narrow" w:hAnsi="Arial Narrow"/>
                <w:sz w:val="20"/>
                <w:szCs w:val="20"/>
              </w:rPr>
              <w:t>words and phrases, descriptive words, and/or temporal words to express ideas with cla</w:t>
            </w:r>
            <w:r>
              <w:rPr>
                <w:rFonts w:ascii="Arial Narrow" w:hAnsi="Arial Narrow"/>
                <w:sz w:val="20"/>
                <w:szCs w:val="20"/>
              </w:rPr>
              <w:t>rity.</w:t>
            </w:r>
          </w:p>
          <w:p w14:paraId="70A83600" w14:textId="77777777" w:rsidR="00037249" w:rsidRP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t>Demonstrates</w:t>
            </w:r>
            <w:r>
              <w:t xml:space="preserve"> </w:t>
            </w:r>
            <w:r w:rsidRPr="00037249">
              <w:rPr>
                <w:rFonts w:ascii="Arial Narrow" w:hAnsi="Arial Narrow"/>
                <w:sz w:val="20"/>
                <w:szCs w:val="20"/>
              </w:rPr>
              <w:t xml:space="preserve">command of the conventions of </w:t>
            </w:r>
            <w:proofErr w:type="gramStart"/>
            <w:r w:rsidRPr="00037249">
              <w:rPr>
                <w:rFonts w:ascii="Arial Narrow" w:hAnsi="Arial Narrow"/>
                <w:sz w:val="20"/>
                <w:szCs w:val="20"/>
              </w:rPr>
              <w:t>standard</w:t>
            </w:r>
            <w:proofErr w:type="gramEnd"/>
            <w:r w:rsidRPr="00037249">
              <w:rPr>
                <w:rFonts w:ascii="Arial Narrow" w:hAnsi="Arial Narrow"/>
                <w:sz w:val="20"/>
                <w:szCs w:val="20"/>
              </w:rPr>
              <w:t xml:space="preserve"> English consistent with effectively edited writing. Though there may be a few minor errors in grammar and usage, meaning is clear throughout the response.</w:t>
            </w:r>
          </w:p>
          <w:p w14:paraId="002C84CE" w14:textId="77777777" w:rsidR="0007591E" w:rsidRPr="00E34A06" w:rsidRDefault="0007591E" w:rsidP="00E34A06">
            <w:pPr>
              <w:rPr>
                <w:rFonts w:ascii="Arial Narrow" w:hAnsi="Arial Narrow"/>
                <w:b/>
                <w:sz w:val="20"/>
                <w:szCs w:val="20"/>
              </w:rPr>
            </w:pPr>
          </w:p>
          <w:p w14:paraId="46EF8E67" w14:textId="77777777" w:rsidR="00037249" w:rsidRDefault="00037249" w:rsidP="00460126">
            <w:pPr>
              <w:rPr>
                <w:rFonts w:ascii="Arial Narrow" w:hAnsi="Arial Narrow"/>
                <w:b/>
                <w:sz w:val="20"/>
                <w:szCs w:val="20"/>
              </w:rPr>
            </w:pPr>
          </w:p>
          <w:p w14:paraId="6F36EEC4" w14:textId="77777777" w:rsidR="00322296" w:rsidRPr="00802EF7" w:rsidRDefault="00E34A06" w:rsidP="00460126">
            <w:pPr>
              <w:rPr>
                <w:rFonts w:ascii="Arial Narrow" w:hAnsi="Arial Narrow"/>
                <w:b/>
                <w:sz w:val="20"/>
                <w:szCs w:val="20"/>
              </w:rPr>
            </w:pPr>
            <w:r>
              <w:rPr>
                <w:rFonts w:ascii="Arial Narrow" w:hAnsi="Arial Narrow"/>
                <w:b/>
                <w:sz w:val="20"/>
                <w:szCs w:val="20"/>
              </w:rPr>
              <w:lastRenderedPageBreak/>
              <w:t>Sample Objectives (I Can</w:t>
            </w:r>
            <w:r w:rsidR="00322296" w:rsidRPr="00802EF7">
              <w:rPr>
                <w:rFonts w:ascii="Arial Narrow" w:hAnsi="Arial Narrow"/>
                <w:b/>
                <w:sz w:val="20"/>
                <w:szCs w:val="20"/>
              </w:rPr>
              <w:t>)</w:t>
            </w:r>
            <w:r>
              <w:rPr>
                <w:rFonts w:ascii="Arial Narrow" w:hAnsi="Arial Narrow"/>
                <w:b/>
                <w:sz w:val="20"/>
                <w:szCs w:val="20"/>
              </w:rPr>
              <w:t>:</w:t>
            </w:r>
          </w:p>
          <w:p w14:paraId="2972CC44" w14:textId="77777777" w:rsidR="00322296" w:rsidRDefault="004D457B" w:rsidP="00460126">
            <w:pPr>
              <w:pStyle w:val="ListParagraph"/>
              <w:numPr>
                <w:ilvl w:val="0"/>
                <w:numId w:val="1"/>
              </w:numPr>
              <w:rPr>
                <w:rFonts w:ascii="Arial Narrow" w:hAnsi="Arial Narrow"/>
                <w:sz w:val="20"/>
                <w:szCs w:val="20"/>
              </w:rPr>
            </w:pPr>
            <w:r>
              <w:rPr>
                <w:rFonts w:ascii="Arial Narrow" w:hAnsi="Arial Narrow"/>
                <w:sz w:val="20"/>
                <w:szCs w:val="20"/>
              </w:rPr>
              <w:t xml:space="preserve">Write </w:t>
            </w:r>
            <w:r w:rsidR="00322296" w:rsidRPr="00802EF7">
              <w:rPr>
                <w:rFonts w:ascii="Arial Narrow" w:hAnsi="Arial Narrow"/>
                <w:sz w:val="20"/>
                <w:szCs w:val="20"/>
              </w:rPr>
              <w:t xml:space="preserve">paragraphs </w:t>
            </w:r>
            <w:r>
              <w:rPr>
                <w:rFonts w:ascii="Arial Narrow" w:hAnsi="Arial Narrow"/>
                <w:sz w:val="20"/>
                <w:szCs w:val="20"/>
              </w:rPr>
              <w:t>with a clear introduction about how illustrations are important to stories</w:t>
            </w:r>
            <w:r w:rsidR="00322296" w:rsidRPr="00802EF7">
              <w:rPr>
                <w:rFonts w:ascii="Arial Narrow" w:hAnsi="Arial Narrow"/>
                <w:sz w:val="20"/>
                <w:szCs w:val="20"/>
              </w:rPr>
              <w:t xml:space="preserve">. </w:t>
            </w:r>
          </w:p>
          <w:p w14:paraId="3413184F" w14:textId="77777777" w:rsidR="00322296" w:rsidRPr="00802EF7" w:rsidRDefault="00322296" w:rsidP="00460126">
            <w:pPr>
              <w:pStyle w:val="ListParagraph"/>
              <w:numPr>
                <w:ilvl w:val="0"/>
                <w:numId w:val="1"/>
              </w:numPr>
              <w:rPr>
                <w:rFonts w:ascii="Arial Narrow" w:hAnsi="Arial Narrow"/>
                <w:sz w:val="20"/>
                <w:szCs w:val="20"/>
              </w:rPr>
            </w:pPr>
            <w:r>
              <w:rPr>
                <w:rFonts w:ascii="Arial Narrow" w:hAnsi="Arial Narrow"/>
                <w:sz w:val="20"/>
                <w:szCs w:val="20"/>
              </w:rPr>
              <w:t>Use evidence from the text</w:t>
            </w:r>
            <w:r w:rsidR="004D457B">
              <w:rPr>
                <w:rFonts w:ascii="Arial Narrow" w:hAnsi="Arial Narrow"/>
                <w:sz w:val="20"/>
                <w:szCs w:val="20"/>
              </w:rPr>
              <w:t xml:space="preserve">s </w:t>
            </w:r>
            <w:r w:rsidR="004D457B" w:rsidRPr="004C6F97">
              <w:rPr>
                <w:rFonts w:ascii="Arial Narrow" w:hAnsi="Arial Narrow"/>
                <w:i/>
                <w:sz w:val="20"/>
                <w:szCs w:val="20"/>
              </w:rPr>
              <w:t>What Do Illustrators Do?</w:t>
            </w:r>
            <w:r w:rsidR="004D457B" w:rsidRPr="00527AE1">
              <w:rPr>
                <w:rFonts w:ascii="Arial Narrow" w:hAnsi="Arial Narrow"/>
                <w:i/>
                <w:sz w:val="20"/>
                <w:szCs w:val="20"/>
              </w:rPr>
              <w:t xml:space="preserve"> </w:t>
            </w:r>
            <w:proofErr w:type="gramStart"/>
            <w:r w:rsidR="004D457B">
              <w:rPr>
                <w:rFonts w:ascii="Arial Narrow" w:hAnsi="Arial Narrow"/>
                <w:sz w:val="20"/>
                <w:szCs w:val="20"/>
              </w:rPr>
              <w:t>and</w:t>
            </w:r>
            <w:proofErr w:type="gramEnd"/>
            <w:r w:rsidR="004D457B">
              <w:rPr>
                <w:rFonts w:ascii="Arial Narrow" w:hAnsi="Arial Narrow"/>
                <w:sz w:val="20"/>
                <w:szCs w:val="20"/>
              </w:rPr>
              <w:t xml:space="preserve"> </w:t>
            </w:r>
            <w:r w:rsidR="004D457B" w:rsidRPr="004C6F97">
              <w:rPr>
                <w:rFonts w:ascii="Arial Narrow" w:hAnsi="Arial Narrow"/>
                <w:i/>
                <w:sz w:val="20"/>
                <w:szCs w:val="20"/>
              </w:rPr>
              <w:t>Jack Draws a Beanstalk</w:t>
            </w:r>
            <w:r w:rsidR="004D457B">
              <w:rPr>
                <w:rFonts w:ascii="Arial Narrow" w:hAnsi="Arial Narrow"/>
                <w:sz w:val="20"/>
                <w:szCs w:val="20"/>
              </w:rPr>
              <w:t xml:space="preserve"> </w:t>
            </w:r>
            <w:r>
              <w:rPr>
                <w:rFonts w:ascii="Arial Narrow" w:hAnsi="Arial Narrow"/>
                <w:sz w:val="20"/>
                <w:szCs w:val="20"/>
              </w:rPr>
              <w:t>to support my explanation</w:t>
            </w:r>
            <w:r w:rsidR="004D457B">
              <w:rPr>
                <w:rFonts w:ascii="Arial Narrow" w:hAnsi="Arial Narrow"/>
                <w:sz w:val="20"/>
                <w:szCs w:val="20"/>
              </w:rPr>
              <w:t xml:space="preserve"> in my writing</w:t>
            </w:r>
            <w:r>
              <w:rPr>
                <w:rFonts w:ascii="Arial Narrow" w:hAnsi="Arial Narrow"/>
                <w:sz w:val="20"/>
                <w:szCs w:val="20"/>
              </w:rPr>
              <w:t>.</w:t>
            </w:r>
          </w:p>
        </w:tc>
        <w:tc>
          <w:tcPr>
            <w:tcW w:w="5040" w:type="dxa"/>
            <w:gridSpan w:val="2"/>
            <w:shd w:val="clear" w:color="auto" w:fill="auto"/>
          </w:tcPr>
          <w:p w14:paraId="5B984CBD" w14:textId="77777777" w:rsidR="00E34A06" w:rsidRDefault="00E34A06" w:rsidP="00460126">
            <w:pPr>
              <w:rPr>
                <w:rFonts w:ascii="Arial Narrow" w:hAnsi="Arial Narrow"/>
                <w:b/>
                <w:sz w:val="20"/>
                <w:szCs w:val="20"/>
              </w:rPr>
            </w:pPr>
            <w:r>
              <w:rPr>
                <w:rFonts w:ascii="Arial Narrow" w:hAnsi="Arial Narrow"/>
                <w:b/>
                <w:sz w:val="20"/>
                <w:szCs w:val="20"/>
              </w:rPr>
              <w:lastRenderedPageBreak/>
              <w:t>Writing</w:t>
            </w:r>
          </w:p>
          <w:p w14:paraId="7CC4D7C8" w14:textId="77777777" w:rsidR="00E34A06" w:rsidRPr="00E34A06" w:rsidRDefault="00E34A06" w:rsidP="00460126">
            <w:pPr>
              <w:rPr>
                <w:rFonts w:ascii="Arial Narrow" w:hAnsi="Arial Narrow"/>
                <w:sz w:val="20"/>
                <w:szCs w:val="20"/>
              </w:rPr>
            </w:pPr>
            <w:r>
              <w:rPr>
                <w:rFonts w:ascii="Arial Narrow" w:hAnsi="Arial Narrow"/>
                <w:sz w:val="20"/>
                <w:szCs w:val="20"/>
              </w:rPr>
              <w:t>Informative/explanatory Writing</w:t>
            </w:r>
          </w:p>
          <w:p w14:paraId="26970DCB" w14:textId="77777777" w:rsidR="00E34A06" w:rsidRDefault="00E34A06" w:rsidP="00460126">
            <w:pPr>
              <w:rPr>
                <w:rFonts w:ascii="Arial Narrow" w:hAnsi="Arial Narrow"/>
                <w:b/>
                <w:sz w:val="20"/>
                <w:szCs w:val="20"/>
              </w:rPr>
            </w:pPr>
          </w:p>
          <w:p w14:paraId="0BF8DB39" w14:textId="77777777" w:rsidR="00322296" w:rsidRPr="00802EF7" w:rsidRDefault="00322296" w:rsidP="00460126">
            <w:pPr>
              <w:rPr>
                <w:rFonts w:ascii="Arial Narrow" w:hAnsi="Arial Narrow"/>
                <w:b/>
                <w:sz w:val="20"/>
                <w:szCs w:val="20"/>
              </w:rPr>
            </w:pPr>
            <w:r w:rsidRPr="00802EF7">
              <w:rPr>
                <w:rFonts w:ascii="Arial Narrow" w:hAnsi="Arial Narrow"/>
                <w:b/>
                <w:sz w:val="20"/>
                <w:szCs w:val="20"/>
              </w:rPr>
              <w:t>Routine Writing</w:t>
            </w:r>
          </w:p>
          <w:p w14:paraId="64FECF34" w14:textId="77777777" w:rsidR="00322296" w:rsidRPr="00802EF7" w:rsidRDefault="00322296" w:rsidP="000C5BA5">
            <w:pPr>
              <w:pStyle w:val="ListParagraph"/>
              <w:numPr>
                <w:ilvl w:val="0"/>
                <w:numId w:val="8"/>
              </w:numPr>
              <w:ind w:left="385" w:hanging="385"/>
              <w:rPr>
                <w:rFonts w:ascii="Arial Narrow" w:hAnsi="Arial Narrow"/>
                <w:sz w:val="20"/>
                <w:szCs w:val="20"/>
              </w:rPr>
            </w:pPr>
            <w:r>
              <w:rPr>
                <w:rFonts w:ascii="Arial Narrow" w:hAnsi="Arial Narrow"/>
                <w:sz w:val="20"/>
                <w:szCs w:val="20"/>
              </w:rPr>
              <w:t>Writing to explain</w:t>
            </w:r>
          </w:p>
          <w:p w14:paraId="1E5FF242" w14:textId="77777777" w:rsidR="00322296" w:rsidRPr="00802EF7" w:rsidRDefault="00322296" w:rsidP="000C5BA5">
            <w:pPr>
              <w:pStyle w:val="ListParagraph"/>
              <w:numPr>
                <w:ilvl w:val="0"/>
                <w:numId w:val="8"/>
              </w:numPr>
              <w:ind w:left="385" w:hanging="385"/>
              <w:rPr>
                <w:rFonts w:ascii="Arial Narrow" w:hAnsi="Arial Narrow"/>
                <w:sz w:val="20"/>
                <w:szCs w:val="20"/>
              </w:rPr>
            </w:pPr>
            <w:r w:rsidRPr="00802EF7">
              <w:rPr>
                <w:rFonts w:ascii="Arial Narrow" w:hAnsi="Arial Narrow"/>
                <w:sz w:val="20"/>
                <w:szCs w:val="20"/>
              </w:rPr>
              <w:t xml:space="preserve">Citing evidence </w:t>
            </w:r>
          </w:p>
          <w:p w14:paraId="61DD84D3" w14:textId="77777777" w:rsidR="00322296" w:rsidRPr="00802EF7" w:rsidRDefault="00322296" w:rsidP="000C5BA5">
            <w:pPr>
              <w:pStyle w:val="ListParagraph"/>
              <w:numPr>
                <w:ilvl w:val="0"/>
                <w:numId w:val="8"/>
              </w:numPr>
              <w:ind w:left="385" w:hanging="385"/>
              <w:rPr>
                <w:rFonts w:ascii="Arial Narrow" w:hAnsi="Arial Narrow"/>
                <w:sz w:val="20"/>
                <w:szCs w:val="20"/>
              </w:rPr>
            </w:pPr>
            <w:r>
              <w:rPr>
                <w:rFonts w:ascii="Arial Narrow" w:hAnsi="Arial Narrow"/>
                <w:sz w:val="20"/>
                <w:szCs w:val="20"/>
              </w:rPr>
              <w:t>Using linking w</w:t>
            </w:r>
            <w:r w:rsidRPr="00802EF7">
              <w:rPr>
                <w:rFonts w:ascii="Arial Narrow" w:hAnsi="Arial Narrow"/>
                <w:sz w:val="20"/>
                <w:szCs w:val="20"/>
              </w:rPr>
              <w:t>ords</w:t>
            </w:r>
          </w:p>
          <w:p w14:paraId="0A3D6AFF" w14:textId="77777777" w:rsidR="00322296" w:rsidRPr="00802EF7" w:rsidRDefault="00322296" w:rsidP="000C5BA5">
            <w:pPr>
              <w:pStyle w:val="ListParagraph"/>
              <w:numPr>
                <w:ilvl w:val="0"/>
                <w:numId w:val="8"/>
              </w:numPr>
              <w:ind w:left="385" w:hanging="385"/>
              <w:rPr>
                <w:rFonts w:ascii="Arial Narrow" w:hAnsi="Arial Narrow"/>
                <w:sz w:val="20"/>
                <w:szCs w:val="20"/>
              </w:rPr>
            </w:pPr>
            <w:r w:rsidRPr="00802EF7">
              <w:rPr>
                <w:rFonts w:ascii="Arial Narrow" w:hAnsi="Arial Narrow"/>
                <w:sz w:val="20"/>
                <w:szCs w:val="20"/>
              </w:rPr>
              <w:t>Having a clear topic sentence</w:t>
            </w:r>
          </w:p>
          <w:p w14:paraId="713E7207" w14:textId="77777777" w:rsidR="00322296" w:rsidRPr="00802EF7" w:rsidRDefault="00322296" w:rsidP="00460126">
            <w:pPr>
              <w:rPr>
                <w:rFonts w:ascii="Arial Narrow" w:hAnsi="Arial Narrow"/>
                <w:sz w:val="20"/>
                <w:szCs w:val="20"/>
              </w:rPr>
            </w:pPr>
          </w:p>
          <w:p w14:paraId="03A97BFF" w14:textId="77777777" w:rsidR="00322296" w:rsidRPr="00802EF7" w:rsidRDefault="00874051" w:rsidP="00460126">
            <w:pPr>
              <w:rPr>
                <w:rFonts w:ascii="Arial Narrow" w:hAnsi="Arial Narrow"/>
                <w:b/>
                <w:sz w:val="20"/>
                <w:szCs w:val="20"/>
              </w:rPr>
            </w:pPr>
            <w:r>
              <w:rPr>
                <w:rFonts w:ascii="Arial Narrow" w:hAnsi="Arial Narrow"/>
                <w:b/>
                <w:sz w:val="20"/>
                <w:szCs w:val="20"/>
              </w:rPr>
              <w:t>Performance</w:t>
            </w:r>
            <w:r w:rsidR="00527AE1">
              <w:rPr>
                <w:rFonts w:ascii="Arial Narrow" w:hAnsi="Arial Narrow"/>
                <w:b/>
                <w:sz w:val="20"/>
                <w:szCs w:val="20"/>
              </w:rPr>
              <w:t xml:space="preserve"> Task</w:t>
            </w:r>
            <w:r w:rsidR="00322296" w:rsidRPr="00802EF7">
              <w:rPr>
                <w:rFonts w:ascii="Arial Narrow" w:hAnsi="Arial Narrow"/>
                <w:b/>
                <w:sz w:val="20"/>
                <w:szCs w:val="20"/>
              </w:rPr>
              <w:t xml:space="preserve"> </w:t>
            </w:r>
          </w:p>
          <w:p w14:paraId="18068615" w14:textId="77777777" w:rsidR="00322296" w:rsidRPr="00527AE1" w:rsidRDefault="00322296" w:rsidP="00527AE1">
            <w:pPr>
              <w:pStyle w:val="ListParagraph"/>
              <w:numPr>
                <w:ilvl w:val="0"/>
                <w:numId w:val="22"/>
              </w:numPr>
              <w:rPr>
                <w:rFonts w:ascii="Arial Narrow" w:hAnsi="Arial Narrow"/>
                <w:sz w:val="20"/>
                <w:szCs w:val="20"/>
              </w:rPr>
            </w:pPr>
            <w:r w:rsidRPr="00527AE1">
              <w:rPr>
                <w:rFonts w:ascii="Arial Narrow" w:hAnsi="Arial Narrow"/>
                <w:sz w:val="20"/>
                <w:szCs w:val="20"/>
              </w:rPr>
              <w:t xml:space="preserve">This week, we’ve talked about how illustrations are important to stories. Write a paper explaining why illustrations are </w:t>
            </w:r>
            <w:r w:rsidRPr="00527AE1">
              <w:rPr>
                <w:rFonts w:ascii="Arial Narrow" w:hAnsi="Arial Narrow"/>
                <w:sz w:val="20"/>
                <w:szCs w:val="20"/>
              </w:rPr>
              <w:lastRenderedPageBreak/>
              <w:t xml:space="preserve">important. Make sure to include clear topic sentences and to explain your answer and cite at least 4 different pieces of evidence from the texts </w:t>
            </w:r>
            <w:proofErr w:type="gramStart"/>
            <w:r w:rsidR="004C6F97" w:rsidRPr="004C6F97">
              <w:rPr>
                <w:rFonts w:ascii="Arial Narrow" w:hAnsi="Arial Narrow"/>
                <w:i/>
                <w:sz w:val="20"/>
                <w:szCs w:val="20"/>
              </w:rPr>
              <w:t>What</w:t>
            </w:r>
            <w:proofErr w:type="gramEnd"/>
            <w:r w:rsidR="004C6F97" w:rsidRPr="004C6F97">
              <w:rPr>
                <w:rFonts w:ascii="Arial Narrow" w:hAnsi="Arial Narrow"/>
                <w:i/>
                <w:sz w:val="20"/>
                <w:szCs w:val="20"/>
              </w:rPr>
              <w:t xml:space="preserve"> Do Illustrators Do?</w:t>
            </w:r>
            <w:r w:rsidR="004C6F97" w:rsidRPr="00527AE1">
              <w:rPr>
                <w:rFonts w:ascii="Arial Narrow" w:hAnsi="Arial Narrow"/>
                <w:i/>
                <w:sz w:val="20"/>
                <w:szCs w:val="20"/>
              </w:rPr>
              <w:t xml:space="preserve"> </w:t>
            </w:r>
            <w:proofErr w:type="gramStart"/>
            <w:r w:rsidR="004C6F97">
              <w:rPr>
                <w:rFonts w:ascii="Arial Narrow" w:hAnsi="Arial Narrow"/>
                <w:sz w:val="20"/>
                <w:szCs w:val="20"/>
              </w:rPr>
              <w:t>and</w:t>
            </w:r>
            <w:proofErr w:type="gramEnd"/>
            <w:r w:rsidR="004C6F97">
              <w:rPr>
                <w:rFonts w:ascii="Arial Narrow" w:hAnsi="Arial Narrow"/>
                <w:sz w:val="20"/>
                <w:szCs w:val="20"/>
              </w:rPr>
              <w:t xml:space="preserve"> </w:t>
            </w:r>
            <w:r w:rsidR="004C6F97" w:rsidRPr="004C6F97">
              <w:rPr>
                <w:rFonts w:ascii="Arial Narrow" w:hAnsi="Arial Narrow"/>
                <w:i/>
                <w:sz w:val="20"/>
                <w:szCs w:val="20"/>
              </w:rPr>
              <w:t>Jack Draws a Beanstalk</w:t>
            </w:r>
            <w:r w:rsidR="004C6F97">
              <w:rPr>
                <w:rFonts w:ascii="Arial Narrow" w:hAnsi="Arial Narrow"/>
                <w:sz w:val="20"/>
                <w:szCs w:val="20"/>
              </w:rPr>
              <w:t xml:space="preserve"> </w:t>
            </w:r>
            <w:r w:rsidRPr="00527AE1">
              <w:rPr>
                <w:rFonts w:ascii="Arial Narrow" w:hAnsi="Arial Narrow"/>
                <w:sz w:val="20"/>
                <w:szCs w:val="20"/>
              </w:rPr>
              <w:t>to support your answer.</w:t>
            </w:r>
          </w:p>
          <w:p w14:paraId="4D52A00E" w14:textId="77777777" w:rsidR="00322296" w:rsidRPr="00802EF7" w:rsidRDefault="00322296" w:rsidP="00460126">
            <w:pPr>
              <w:rPr>
                <w:rFonts w:ascii="Arial Narrow" w:hAnsi="Arial Narrow"/>
                <w:sz w:val="20"/>
                <w:szCs w:val="20"/>
              </w:rPr>
            </w:pPr>
          </w:p>
          <w:p w14:paraId="75D31D69" w14:textId="77777777" w:rsidR="00322296" w:rsidRPr="00E34A06" w:rsidRDefault="00322296" w:rsidP="00E34A06">
            <w:pPr>
              <w:rPr>
                <w:rFonts w:ascii="Arial Narrow" w:hAnsi="Arial Narrow"/>
                <w:sz w:val="20"/>
                <w:szCs w:val="20"/>
              </w:rPr>
            </w:pPr>
            <w:r>
              <w:rPr>
                <w:rFonts w:ascii="Arial Narrow" w:hAnsi="Arial Narrow"/>
                <w:sz w:val="20"/>
                <w:szCs w:val="20"/>
              </w:rPr>
              <w:t xml:space="preserve">Use scoring rubric from </w:t>
            </w:r>
            <w:r w:rsidR="00E34A06">
              <w:rPr>
                <w:rFonts w:ascii="Arial Narrow" w:hAnsi="Arial Narrow"/>
                <w:sz w:val="20"/>
                <w:szCs w:val="20"/>
              </w:rPr>
              <w:t>TDOE</w:t>
            </w:r>
            <w:r>
              <w:rPr>
                <w:rFonts w:ascii="Arial Narrow" w:hAnsi="Arial Narrow"/>
                <w:sz w:val="20"/>
                <w:szCs w:val="20"/>
              </w:rPr>
              <w:t xml:space="preserve">: </w:t>
            </w:r>
            <w:hyperlink r:id="rId23" w:history="1">
              <w:r w:rsidR="00E34A06" w:rsidRPr="002C15EF">
                <w:rPr>
                  <w:rStyle w:val="Hyperlink"/>
                  <w:rFonts w:ascii="Arial Narrow" w:hAnsi="Arial Narrow"/>
                  <w:sz w:val="20"/>
                  <w:szCs w:val="20"/>
                </w:rPr>
                <w:t>https://www.tn.gov/assets/entities/education/attachments/rubric_writing_g3_explanatory.pdf</w:t>
              </w:r>
            </w:hyperlink>
            <w:r w:rsidR="00E34A06">
              <w:rPr>
                <w:rFonts w:ascii="Arial Narrow" w:hAnsi="Arial Narrow"/>
                <w:sz w:val="20"/>
                <w:szCs w:val="20"/>
              </w:rPr>
              <w:t xml:space="preserve"> </w:t>
            </w:r>
          </w:p>
        </w:tc>
      </w:tr>
      <w:tr w:rsidR="00322296" w:rsidRPr="00802EF7" w14:paraId="33377B1D" w14:textId="77777777">
        <w:tc>
          <w:tcPr>
            <w:tcW w:w="3018" w:type="dxa"/>
            <w:gridSpan w:val="3"/>
            <w:tcBorders>
              <w:bottom w:val="single" w:sz="4" w:space="0" w:color="auto"/>
            </w:tcBorders>
            <w:shd w:val="clear" w:color="auto" w:fill="auto"/>
          </w:tcPr>
          <w:p w14:paraId="3BDC4ACD" w14:textId="77777777" w:rsidR="00322296" w:rsidRPr="00802EF7" w:rsidRDefault="00322296" w:rsidP="00460126">
            <w:pPr>
              <w:rPr>
                <w:rFonts w:ascii="Arial Narrow" w:hAnsi="Arial Narrow"/>
                <w:b/>
                <w:sz w:val="20"/>
                <w:szCs w:val="20"/>
              </w:rPr>
            </w:pPr>
            <w:r w:rsidRPr="00802EF7">
              <w:rPr>
                <w:rFonts w:ascii="Arial Narrow" w:hAnsi="Arial Narrow"/>
                <w:b/>
                <w:sz w:val="20"/>
                <w:szCs w:val="20"/>
              </w:rPr>
              <w:lastRenderedPageBreak/>
              <w:t>Speaking and Listening</w:t>
            </w:r>
          </w:p>
          <w:p w14:paraId="0D2E5E5C" w14:textId="77777777" w:rsidR="00322296" w:rsidRPr="00471A8A" w:rsidRDefault="00322296" w:rsidP="00460126">
            <w:pPr>
              <w:pStyle w:val="Default"/>
              <w:rPr>
                <w:rFonts w:ascii="Arial Narrow" w:hAnsi="Arial Narrow"/>
                <w:sz w:val="20"/>
                <w:szCs w:val="20"/>
              </w:rPr>
            </w:pPr>
            <w:r w:rsidRPr="00471A8A">
              <w:rPr>
                <w:rFonts w:ascii="Arial Narrow" w:hAnsi="Arial Narrow"/>
                <w:b/>
                <w:bCs/>
                <w:sz w:val="20"/>
                <w:szCs w:val="20"/>
              </w:rPr>
              <w:t>SL</w:t>
            </w:r>
            <w:r>
              <w:rPr>
                <w:rFonts w:ascii="Arial Narrow" w:hAnsi="Arial Narrow"/>
                <w:b/>
                <w:bCs/>
                <w:sz w:val="20"/>
                <w:szCs w:val="20"/>
              </w:rPr>
              <w:t>.</w:t>
            </w:r>
            <w:r w:rsidRPr="00471A8A">
              <w:rPr>
                <w:rFonts w:ascii="Arial Narrow" w:hAnsi="Arial Narrow"/>
                <w:b/>
                <w:bCs/>
                <w:sz w:val="20"/>
                <w:szCs w:val="20"/>
              </w:rPr>
              <w:t>3.1</w:t>
            </w:r>
            <w:r w:rsidRPr="005609ED">
              <w:rPr>
                <w:rFonts w:ascii="Arial Narrow" w:hAnsi="Arial Narrow"/>
                <w:b/>
                <w:sz w:val="20"/>
                <w:szCs w:val="20"/>
              </w:rPr>
              <w:t>a</w:t>
            </w:r>
            <w:r>
              <w:rPr>
                <w:rFonts w:ascii="Arial Narrow" w:hAnsi="Arial Narrow"/>
                <w:sz w:val="20"/>
                <w:szCs w:val="20"/>
              </w:rPr>
              <w:t>-</w:t>
            </w:r>
            <w:r w:rsidRPr="00471A8A">
              <w:rPr>
                <w:rFonts w:ascii="Arial Narrow" w:hAnsi="Arial Narrow"/>
                <w:sz w:val="20"/>
                <w:szCs w:val="20"/>
              </w:rPr>
              <w:t xml:space="preserve"> Come to discussions prepared, having read or studied required material; explicitly draw on that pr</w:t>
            </w:r>
            <w:r>
              <w:rPr>
                <w:rFonts w:ascii="Arial Narrow" w:hAnsi="Arial Narrow"/>
                <w:sz w:val="20"/>
                <w:szCs w:val="20"/>
              </w:rPr>
              <w:t xml:space="preserve">eparation and other information </w:t>
            </w:r>
            <w:r w:rsidRPr="00471A8A">
              <w:rPr>
                <w:rFonts w:ascii="Arial Narrow" w:hAnsi="Arial Narrow"/>
                <w:sz w:val="20"/>
                <w:szCs w:val="20"/>
              </w:rPr>
              <w:t xml:space="preserve">known about the topic to explore ideas under discussion. </w:t>
            </w:r>
          </w:p>
          <w:p w14:paraId="46E6B8A0" w14:textId="77777777" w:rsidR="00322296" w:rsidRPr="00471A8A" w:rsidRDefault="00322296" w:rsidP="00460126">
            <w:pPr>
              <w:pStyle w:val="Default"/>
              <w:rPr>
                <w:rFonts w:ascii="Arial Narrow" w:hAnsi="Arial Narrow"/>
                <w:sz w:val="20"/>
                <w:szCs w:val="20"/>
              </w:rPr>
            </w:pPr>
            <w:r w:rsidRPr="00471A8A">
              <w:rPr>
                <w:rFonts w:ascii="Arial Narrow" w:hAnsi="Arial Narrow"/>
                <w:b/>
                <w:bCs/>
                <w:sz w:val="20"/>
                <w:szCs w:val="20"/>
              </w:rPr>
              <w:t>SL</w:t>
            </w:r>
            <w:r>
              <w:rPr>
                <w:rFonts w:ascii="Arial Narrow" w:hAnsi="Arial Narrow"/>
                <w:b/>
                <w:bCs/>
                <w:sz w:val="20"/>
                <w:szCs w:val="20"/>
              </w:rPr>
              <w:t>.</w:t>
            </w:r>
            <w:r w:rsidRPr="00471A8A">
              <w:rPr>
                <w:rFonts w:ascii="Arial Narrow" w:hAnsi="Arial Narrow"/>
                <w:b/>
                <w:bCs/>
                <w:sz w:val="20"/>
                <w:szCs w:val="20"/>
              </w:rPr>
              <w:t>3.</w:t>
            </w:r>
            <w:r w:rsidRPr="005609ED">
              <w:rPr>
                <w:rFonts w:ascii="Arial Narrow" w:hAnsi="Arial Narrow"/>
                <w:b/>
                <w:bCs/>
                <w:sz w:val="20"/>
                <w:szCs w:val="20"/>
              </w:rPr>
              <w:t>1</w:t>
            </w:r>
            <w:r w:rsidRPr="005609ED">
              <w:rPr>
                <w:rFonts w:ascii="Arial Narrow" w:hAnsi="Arial Narrow"/>
                <w:b/>
                <w:sz w:val="20"/>
                <w:szCs w:val="20"/>
              </w:rPr>
              <w:t>b</w:t>
            </w:r>
            <w:r w:rsidRPr="00471A8A">
              <w:rPr>
                <w:rFonts w:ascii="Arial Narrow" w:hAnsi="Arial Narrow"/>
                <w:sz w:val="20"/>
                <w:szCs w:val="20"/>
              </w:rPr>
              <w:t xml:space="preserve"> </w:t>
            </w:r>
            <w:r>
              <w:rPr>
                <w:rFonts w:ascii="Arial Narrow" w:hAnsi="Arial Narrow"/>
                <w:sz w:val="20"/>
                <w:szCs w:val="20"/>
              </w:rPr>
              <w:t>-</w:t>
            </w:r>
            <w:r w:rsidRPr="00471A8A">
              <w:rPr>
                <w:rFonts w:ascii="Arial Narrow" w:hAnsi="Arial Narrow"/>
                <w:sz w:val="20"/>
                <w:szCs w:val="20"/>
              </w:rPr>
              <w:t xml:space="preserve">Follow agreed-upon rules for discussions (e.g., gaining the floor in respectful ways, listening to others with care, speaking one at a time about the topics and texts under discussion). </w:t>
            </w:r>
          </w:p>
          <w:p w14:paraId="1C45BDB9" w14:textId="77777777" w:rsidR="00322296" w:rsidRPr="00802EF7" w:rsidRDefault="00322296" w:rsidP="00460126">
            <w:pPr>
              <w:rPr>
                <w:rFonts w:ascii="Arial Narrow" w:hAnsi="Arial Narrow"/>
                <w:sz w:val="20"/>
                <w:szCs w:val="20"/>
              </w:rPr>
            </w:pPr>
          </w:p>
        </w:tc>
        <w:tc>
          <w:tcPr>
            <w:tcW w:w="6792" w:type="dxa"/>
            <w:gridSpan w:val="5"/>
          </w:tcPr>
          <w:p w14:paraId="3A8C35C1"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ability to effectively engage in a range of collaborative discussions on grade 3 topics and texts, building on others’ ideas and expressing own ideas clearly.</w:t>
            </w:r>
          </w:p>
          <w:p w14:paraId="2FF6F4E5"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readiness for discussions by drawing on the required reading and other information known about the topic to explore ideas under discussion.</w:t>
            </w:r>
          </w:p>
          <w:p w14:paraId="301DCF7B"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ability to follow agreed-upon rules for discussions.</w:t>
            </w:r>
          </w:p>
          <w:p w14:paraId="02AD76CE"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ability to ask questions to check understanding of information presented.</w:t>
            </w:r>
          </w:p>
          <w:p w14:paraId="53B37D80"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ability to stay on topic and link comments to the remarks of others.</w:t>
            </w:r>
          </w:p>
          <w:p w14:paraId="27E267FA"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the ability to explain one’s own ideas and understanding in light of the discussion.</w:t>
            </w:r>
          </w:p>
          <w:p w14:paraId="33BBAF72" w14:textId="77777777" w:rsidR="00E34A06" w:rsidRPr="000F59FE" w:rsidRDefault="00E34A06" w:rsidP="00E34A06">
            <w:pPr>
              <w:pStyle w:val="ListParagraph"/>
              <w:ind w:left="402" w:hanging="450"/>
              <w:rPr>
                <w:rFonts w:ascii="Arial Narrow" w:hAnsi="Arial Narrow"/>
                <w:sz w:val="22"/>
                <w:szCs w:val="22"/>
              </w:rPr>
            </w:pPr>
          </w:p>
          <w:p w14:paraId="42468926" w14:textId="77777777" w:rsidR="00E34A06" w:rsidRPr="00641F64" w:rsidRDefault="00E34A06" w:rsidP="00E34A06">
            <w:pPr>
              <w:tabs>
                <w:tab w:val="left" w:pos="2880"/>
              </w:tabs>
              <w:ind w:left="402" w:hanging="450"/>
              <w:rPr>
                <w:rFonts w:ascii="Arial Narrow" w:hAnsi="Arial Narrow"/>
                <w:b/>
                <w:sz w:val="20"/>
                <w:szCs w:val="22"/>
              </w:rPr>
            </w:pPr>
            <w:r>
              <w:rPr>
                <w:rFonts w:ascii="Arial Narrow" w:hAnsi="Arial Narrow"/>
                <w:b/>
                <w:sz w:val="20"/>
                <w:szCs w:val="22"/>
              </w:rPr>
              <w:t>Sample Objectives (I Can):</w:t>
            </w:r>
          </w:p>
          <w:p w14:paraId="27083D64" w14:textId="77777777" w:rsidR="00E34A06" w:rsidRPr="00E773A5" w:rsidRDefault="00E34A06" w:rsidP="000C5BA5">
            <w:pPr>
              <w:pStyle w:val="ListParagraph"/>
              <w:numPr>
                <w:ilvl w:val="0"/>
                <w:numId w:val="45"/>
              </w:numPr>
              <w:ind w:left="274" w:hanging="270"/>
              <w:rPr>
                <w:rFonts w:ascii="Arial Narrow" w:hAnsi="Arial Narrow"/>
                <w:sz w:val="20"/>
                <w:szCs w:val="20"/>
              </w:rPr>
            </w:pPr>
            <w:r w:rsidRPr="00E773A5">
              <w:rPr>
                <w:rFonts w:ascii="Arial Narrow" w:hAnsi="Arial Narrow"/>
                <w:sz w:val="20"/>
                <w:szCs w:val="20"/>
              </w:rPr>
              <w:t xml:space="preserve">Collaborate with peers in discussions to </w:t>
            </w:r>
            <w:r>
              <w:rPr>
                <w:rFonts w:ascii="Arial Narrow" w:hAnsi="Arial Narrow"/>
                <w:sz w:val="20"/>
                <w:szCs w:val="20"/>
              </w:rPr>
              <w:t>facts and opinions using text.</w:t>
            </w:r>
          </w:p>
          <w:p w14:paraId="0227DCDB" w14:textId="77777777" w:rsidR="00E34A06" w:rsidRDefault="00E34A06" w:rsidP="000C5BA5">
            <w:pPr>
              <w:pStyle w:val="ListParagraph"/>
              <w:numPr>
                <w:ilvl w:val="0"/>
                <w:numId w:val="45"/>
              </w:numPr>
              <w:ind w:left="274" w:hanging="270"/>
              <w:rPr>
                <w:rFonts w:ascii="Arial Narrow" w:hAnsi="Arial Narrow"/>
                <w:sz w:val="20"/>
                <w:szCs w:val="20"/>
              </w:rPr>
            </w:pPr>
            <w:r w:rsidRPr="00E773A5">
              <w:rPr>
                <w:rFonts w:ascii="Arial Narrow" w:hAnsi="Arial Narrow"/>
                <w:sz w:val="20"/>
                <w:szCs w:val="20"/>
              </w:rPr>
              <w:t>Understand rules for discussions</w:t>
            </w:r>
            <w:r>
              <w:rPr>
                <w:rFonts w:ascii="Arial Narrow" w:hAnsi="Arial Narrow"/>
                <w:sz w:val="20"/>
                <w:szCs w:val="20"/>
              </w:rPr>
              <w:t>.</w:t>
            </w:r>
          </w:p>
          <w:p w14:paraId="4E506186" w14:textId="77777777" w:rsidR="00322296" w:rsidRPr="00E34A06" w:rsidRDefault="00E34A06" w:rsidP="000C5BA5">
            <w:pPr>
              <w:pStyle w:val="ListParagraph"/>
              <w:numPr>
                <w:ilvl w:val="0"/>
                <w:numId w:val="45"/>
              </w:numPr>
              <w:ind w:left="274" w:hanging="270"/>
              <w:rPr>
                <w:rFonts w:ascii="Arial Narrow" w:hAnsi="Arial Narrow"/>
                <w:sz w:val="20"/>
                <w:szCs w:val="20"/>
              </w:rPr>
            </w:pPr>
            <w:r w:rsidRPr="00E34A06">
              <w:rPr>
                <w:rFonts w:ascii="Arial Narrow" w:hAnsi="Arial Narrow"/>
                <w:sz w:val="20"/>
                <w:szCs w:val="20"/>
              </w:rPr>
              <w:t>Ask and answer questions.</w:t>
            </w:r>
          </w:p>
        </w:tc>
        <w:tc>
          <w:tcPr>
            <w:tcW w:w="5040" w:type="dxa"/>
            <w:gridSpan w:val="2"/>
          </w:tcPr>
          <w:p w14:paraId="7CBA32B6" w14:textId="77777777" w:rsidR="00E34A06" w:rsidRDefault="00E34A06" w:rsidP="00E34A06">
            <w:pPr>
              <w:rPr>
                <w:rFonts w:ascii="Arial Narrow" w:hAnsi="Arial Narrow"/>
                <w:b/>
                <w:sz w:val="20"/>
                <w:szCs w:val="22"/>
              </w:rPr>
            </w:pPr>
            <w:r w:rsidRPr="00621F0D">
              <w:rPr>
                <w:rFonts w:ascii="Arial Narrow" w:hAnsi="Arial Narrow"/>
                <w:b/>
                <w:sz w:val="20"/>
                <w:szCs w:val="22"/>
              </w:rPr>
              <w:t>Performance Assessments</w:t>
            </w:r>
          </w:p>
          <w:p w14:paraId="0E386994" w14:textId="77777777" w:rsidR="00E34A06" w:rsidRPr="00AF4972" w:rsidRDefault="00E34A06" w:rsidP="00E34A06">
            <w:pPr>
              <w:numPr>
                <w:ilvl w:val="0"/>
                <w:numId w:val="47"/>
              </w:numPr>
              <w:rPr>
                <w:rFonts w:ascii="Arial Narrow" w:hAnsi="Arial Narrow" w:cs="Arial Narrow"/>
                <w:sz w:val="20"/>
                <w:szCs w:val="20"/>
              </w:rPr>
            </w:pPr>
            <w:r w:rsidRPr="00AF4972">
              <w:rPr>
                <w:rFonts w:ascii="Arial Narrow" w:hAnsi="Arial Narrow"/>
                <w:i/>
                <w:sz w:val="20"/>
                <w:szCs w:val="20"/>
              </w:rPr>
              <w:t xml:space="preserve">Journeys </w:t>
            </w:r>
            <w:r>
              <w:rPr>
                <w:rFonts w:ascii="Arial Narrow" w:hAnsi="Arial Narrow"/>
                <w:sz w:val="20"/>
                <w:szCs w:val="20"/>
              </w:rPr>
              <w:t>Progress Monitoring, Lesson 7</w:t>
            </w:r>
          </w:p>
          <w:p w14:paraId="2537172D" w14:textId="77777777" w:rsidR="00E34A06" w:rsidRPr="00D95BEF" w:rsidRDefault="00E34A06" w:rsidP="00E34A06">
            <w:pPr>
              <w:pStyle w:val="ListParagraph"/>
              <w:numPr>
                <w:ilvl w:val="0"/>
                <w:numId w:val="44"/>
              </w:numPr>
              <w:rPr>
                <w:rFonts w:ascii="Arial Narrow" w:hAnsi="Arial Narrow"/>
                <w:sz w:val="20"/>
                <w:szCs w:val="20"/>
              </w:rPr>
            </w:pPr>
            <w:r w:rsidRPr="00D95BEF">
              <w:rPr>
                <w:rFonts w:ascii="Arial Narrow" w:hAnsi="Arial Narrow"/>
                <w:i/>
                <w:sz w:val="20"/>
                <w:szCs w:val="20"/>
              </w:rPr>
              <w:t>Journeys</w:t>
            </w:r>
            <w:r>
              <w:rPr>
                <w:rFonts w:ascii="Arial Narrow" w:hAnsi="Arial Narrow"/>
                <w:sz w:val="20"/>
                <w:szCs w:val="20"/>
              </w:rPr>
              <w:t xml:space="preserve"> Grab-and-Go, Lesson 7</w:t>
            </w:r>
          </w:p>
          <w:p w14:paraId="4D80ECF8" w14:textId="77777777" w:rsidR="00E34A06" w:rsidRPr="00D95BEF" w:rsidRDefault="00E34A06" w:rsidP="00E34A06">
            <w:pPr>
              <w:pStyle w:val="ListParagraph"/>
              <w:numPr>
                <w:ilvl w:val="0"/>
                <w:numId w:val="44"/>
              </w:numPr>
              <w:rPr>
                <w:rFonts w:ascii="Arial Narrow" w:hAnsi="Arial Narrow"/>
                <w:sz w:val="20"/>
                <w:szCs w:val="20"/>
              </w:rPr>
            </w:pPr>
            <w:r w:rsidRPr="00D95BEF">
              <w:rPr>
                <w:rFonts w:ascii="Arial Narrow" w:hAnsi="Arial Narrow"/>
                <w:sz w:val="20"/>
                <w:szCs w:val="20"/>
              </w:rPr>
              <w:t>Teacher- created</w:t>
            </w:r>
          </w:p>
          <w:p w14:paraId="660FB4D7" w14:textId="77777777" w:rsidR="00E34A06" w:rsidRPr="00D95BEF" w:rsidRDefault="00E34A06" w:rsidP="00E34A06">
            <w:pPr>
              <w:pStyle w:val="ListParagraph"/>
              <w:numPr>
                <w:ilvl w:val="0"/>
                <w:numId w:val="44"/>
              </w:numPr>
              <w:rPr>
                <w:rFonts w:ascii="Arial Narrow" w:hAnsi="Arial Narrow"/>
                <w:sz w:val="20"/>
                <w:szCs w:val="20"/>
              </w:rPr>
            </w:pPr>
            <w:r w:rsidRPr="00D95BEF">
              <w:rPr>
                <w:rFonts w:ascii="Arial Narrow" w:hAnsi="Arial Narrow"/>
                <w:sz w:val="20"/>
                <w:szCs w:val="20"/>
              </w:rPr>
              <w:t>Following classrooms rules and procedures</w:t>
            </w:r>
          </w:p>
          <w:p w14:paraId="039998A4" w14:textId="77777777" w:rsidR="00E34A06" w:rsidRPr="00D95BEF" w:rsidRDefault="00E34A06" w:rsidP="00E34A06">
            <w:pPr>
              <w:pStyle w:val="ListParagraph"/>
              <w:numPr>
                <w:ilvl w:val="0"/>
                <w:numId w:val="44"/>
              </w:numPr>
              <w:rPr>
                <w:rFonts w:ascii="Arial Narrow" w:hAnsi="Arial Narrow"/>
                <w:sz w:val="20"/>
                <w:szCs w:val="20"/>
              </w:rPr>
            </w:pPr>
            <w:r w:rsidRPr="00D95BEF">
              <w:rPr>
                <w:rFonts w:ascii="Arial Narrow" w:hAnsi="Arial Narrow"/>
                <w:sz w:val="20"/>
                <w:szCs w:val="20"/>
              </w:rPr>
              <w:t>Participation in class discussion</w:t>
            </w:r>
          </w:p>
          <w:p w14:paraId="36817AB5" w14:textId="77777777" w:rsidR="00E34A06" w:rsidRPr="00D95BEF" w:rsidRDefault="00E34A06" w:rsidP="00E34A06">
            <w:pPr>
              <w:pStyle w:val="ListParagraph"/>
              <w:numPr>
                <w:ilvl w:val="0"/>
                <w:numId w:val="44"/>
              </w:numPr>
              <w:rPr>
                <w:rFonts w:ascii="Arial Narrow" w:hAnsi="Arial Narrow"/>
                <w:sz w:val="20"/>
                <w:szCs w:val="20"/>
              </w:rPr>
            </w:pPr>
            <w:r w:rsidRPr="00D95BEF">
              <w:rPr>
                <w:rFonts w:ascii="Arial Narrow" w:hAnsi="Arial Narrow"/>
                <w:sz w:val="20"/>
                <w:szCs w:val="20"/>
              </w:rPr>
              <w:t>Using Accountable Talk</w:t>
            </w:r>
          </w:p>
          <w:p w14:paraId="204D5543" w14:textId="77777777" w:rsidR="00E34A06" w:rsidRPr="00D95BEF" w:rsidRDefault="00E34A06" w:rsidP="00E34A06">
            <w:pPr>
              <w:pStyle w:val="ListParagraph"/>
              <w:numPr>
                <w:ilvl w:val="0"/>
                <w:numId w:val="44"/>
              </w:numPr>
              <w:rPr>
                <w:rFonts w:ascii="Arial Narrow" w:hAnsi="Arial Narrow"/>
                <w:sz w:val="20"/>
                <w:szCs w:val="20"/>
              </w:rPr>
            </w:pPr>
            <w:r w:rsidRPr="00D95BEF">
              <w:rPr>
                <w:rFonts w:ascii="Arial Narrow" w:hAnsi="Arial Narrow"/>
                <w:sz w:val="20"/>
                <w:szCs w:val="20"/>
              </w:rPr>
              <w:t>Using formal English in appropriate situations</w:t>
            </w:r>
          </w:p>
          <w:p w14:paraId="51CCA735" w14:textId="77777777" w:rsidR="00322296" w:rsidRPr="00802EF7" w:rsidRDefault="00322296" w:rsidP="00460126">
            <w:pPr>
              <w:pStyle w:val="ListParagraph"/>
              <w:ind w:left="360"/>
              <w:rPr>
                <w:rFonts w:ascii="Arial Narrow" w:hAnsi="Arial Narrow"/>
                <w:b/>
                <w:sz w:val="20"/>
                <w:szCs w:val="20"/>
              </w:rPr>
            </w:pPr>
          </w:p>
        </w:tc>
      </w:tr>
      <w:tr w:rsidR="00322296" w:rsidRPr="00802EF7" w14:paraId="2B192CBC" w14:textId="77777777">
        <w:tc>
          <w:tcPr>
            <w:tcW w:w="3018" w:type="dxa"/>
            <w:gridSpan w:val="3"/>
            <w:tcBorders>
              <w:top w:val="single" w:sz="4" w:space="0" w:color="auto"/>
              <w:bottom w:val="single" w:sz="4" w:space="0" w:color="000000" w:themeColor="text1"/>
            </w:tcBorders>
            <w:shd w:val="clear" w:color="auto" w:fill="auto"/>
          </w:tcPr>
          <w:p w14:paraId="727ADFB9" w14:textId="77777777" w:rsidR="00322296" w:rsidRPr="00802EF7" w:rsidRDefault="00322296" w:rsidP="00460126">
            <w:pPr>
              <w:rPr>
                <w:rFonts w:ascii="Arial Narrow" w:hAnsi="Arial Narrow"/>
                <w:b/>
                <w:sz w:val="20"/>
                <w:szCs w:val="20"/>
              </w:rPr>
            </w:pPr>
            <w:r w:rsidRPr="00802EF7">
              <w:rPr>
                <w:rFonts w:ascii="Arial Narrow" w:hAnsi="Arial Narrow"/>
                <w:b/>
                <w:sz w:val="20"/>
                <w:szCs w:val="20"/>
              </w:rPr>
              <w:t>Language</w:t>
            </w:r>
          </w:p>
          <w:p w14:paraId="6EE5B464" w14:textId="77777777" w:rsidR="00322296" w:rsidRPr="00802EF7" w:rsidRDefault="00322296" w:rsidP="00460126">
            <w:pPr>
              <w:rPr>
                <w:rFonts w:ascii="Arial Narrow" w:hAnsi="Arial Narrow"/>
                <w:sz w:val="20"/>
                <w:szCs w:val="20"/>
              </w:rPr>
            </w:pPr>
            <w:r w:rsidRPr="00802EF7">
              <w:rPr>
                <w:rFonts w:ascii="Arial Narrow" w:hAnsi="Arial Narrow"/>
                <w:b/>
                <w:sz w:val="20"/>
                <w:szCs w:val="20"/>
              </w:rPr>
              <w:t>L.3.1e</w:t>
            </w:r>
            <w:r w:rsidRPr="00802EF7">
              <w:rPr>
                <w:rFonts w:ascii="Arial Narrow" w:hAnsi="Arial Narrow"/>
                <w:sz w:val="20"/>
                <w:szCs w:val="20"/>
              </w:rPr>
              <w:t>- Form and use the simple (e.g., I walked, I walk, I will walk (verb tenses)</w:t>
            </w:r>
          </w:p>
          <w:p w14:paraId="7D4647A7" w14:textId="77777777" w:rsidR="00322296" w:rsidRPr="00BE6450" w:rsidRDefault="00322296" w:rsidP="00460126">
            <w:pPr>
              <w:widowControl w:val="0"/>
              <w:autoSpaceDE w:val="0"/>
              <w:autoSpaceDN w:val="0"/>
              <w:adjustRightInd w:val="0"/>
              <w:rPr>
                <w:rFonts w:ascii="Arial Narrow" w:hAnsi="Arial Narrow"/>
                <w:sz w:val="20"/>
                <w:szCs w:val="20"/>
              </w:rPr>
            </w:pPr>
            <w:r w:rsidRPr="00041DC5">
              <w:rPr>
                <w:rFonts w:ascii="Arial Narrow" w:hAnsi="Arial Narrow" w:cs="Times New Roman"/>
                <w:b/>
                <w:sz w:val="20"/>
                <w:szCs w:val="20"/>
              </w:rPr>
              <w:t>L.3.3a</w:t>
            </w:r>
            <w:r>
              <w:rPr>
                <w:rFonts w:ascii="Arial Narrow" w:hAnsi="Arial Narrow" w:cs="Times New Roman"/>
                <w:sz w:val="20"/>
                <w:szCs w:val="20"/>
              </w:rPr>
              <w:t xml:space="preserve">- </w:t>
            </w:r>
            <w:r w:rsidRPr="00041DC5">
              <w:rPr>
                <w:rFonts w:ascii="Arial Narrow" w:hAnsi="Arial Narrow" w:cs="Times New Roman"/>
                <w:sz w:val="20"/>
                <w:szCs w:val="20"/>
              </w:rPr>
              <w:t>Choose words and phrases for effect.</w:t>
            </w:r>
          </w:p>
          <w:p w14:paraId="0C37BE18" w14:textId="77777777" w:rsidR="00322296" w:rsidRPr="001D0818" w:rsidRDefault="00322296" w:rsidP="00460126">
            <w:pPr>
              <w:widowControl w:val="0"/>
              <w:autoSpaceDE w:val="0"/>
              <w:autoSpaceDN w:val="0"/>
              <w:adjustRightInd w:val="0"/>
              <w:rPr>
                <w:rFonts w:ascii="Arial Narrow" w:hAnsi="Arial Narrow" w:cs="Times New Roman"/>
                <w:sz w:val="20"/>
                <w:szCs w:val="20"/>
              </w:rPr>
            </w:pPr>
            <w:r w:rsidRPr="001D0818">
              <w:rPr>
                <w:rFonts w:ascii="Arial Narrow" w:hAnsi="Arial Narrow" w:cs="Times New Roman"/>
                <w:b/>
                <w:sz w:val="20"/>
                <w:szCs w:val="20"/>
              </w:rPr>
              <w:t>L.3.4a</w:t>
            </w:r>
            <w:r>
              <w:rPr>
                <w:rFonts w:ascii="Arial Narrow" w:hAnsi="Arial Narrow" w:cs="Times New Roman"/>
                <w:sz w:val="20"/>
                <w:szCs w:val="20"/>
              </w:rPr>
              <w:t>-</w:t>
            </w:r>
            <w:r w:rsidRPr="001D0818">
              <w:rPr>
                <w:rFonts w:ascii="Arial Narrow" w:hAnsi="Arial Narrow" w:cs="Times New Roman"/>
                <w:sz w:val="20"/>
                <w:szCs w:val="20"/>
              </w:rPr>
              <w:t>Use sentence-level context as a clue to the meaning of a word or phrase.</w:t>
            </w:r>
          </w:p>
          <w:p w14:paraId="51844BE6" w14:textId="77777777" w:rsidR="00322296" w:rsidRPr="00802EF7" w:rsidRDefault="00322296" w:rsidP="00460126">
            <w:pPr>
              <w:rPr>
                <w:rFonts w:ascii="Arial Narrow" w:hAnsi="Arial Narrow"/>
                <w:sz w:val="20"/>
                <w:szCs w:val="20"/>
              </w:rPr>
            </w:pPr>
          </w:p>
        </w:tc>
        <w:tc>
          <w:tcPr>
            <w:tcW w:w="6792" w:type="dxa"/>
            <w:gridSpan w:val="5"/>
            <w:tcBorders>
              <w:bottom w:val="single" w:sz="4" w:space="0" w:color="000000" w:themeColor="text1"/>
            </w:tcBorders>
          </w:tcPr>
          <w:p w14:paraId="5B60A4B3" w14:textId="77777777" w:rsidR="005F117F" w:rsidRDefault="005F117F" w:rsidP="005F117F">
            <w:pPr>
              <w:pStyle w:val="ListParagraph"/>
              <w:numPr>
                <w:ilvl w:val="0"/>
                <w:numId w:val="47"/>
              </w:numPr>
              <w:rPr>
                <w:rFonts w:ascii="Arial Narrow" w:hAnsi="Arial Narrow"/>
                <w:sz w:val="20"/>
                <w:szCs w:val="20"/>
              </w:rPr>
            </w:pPr>
            <w:r w:rsidRPr="005F117F">
              <w:rPr>
                <w:rFonts w:ascii="Arial Narrow" w:hAnsi="Arial Narrow"/>
                <w:sz w:val="20"/>
                <w:szCs w:val="20"/>
              </w:rPr>
              <w:t>Demonstrates the ability to determine the meaning of words and phrases, using sentence-level context as a clue to the m</w:t>
            </w:r>
            <w:r>
              <w:rPr>
                <w:rFonts w:ascii="Arial Narrow" w:hAnsi="Arial Narrow"/>
                <w:sz w:val="20"/>
                <w:szCs w:val="20"/>
              </w:rPr>
              <w:t>eaning of a word or phrase.</w:t>
            </w:r>
          </w:p>
          <w:p w14:paraId="259B4151" w14:textId="77777777" w:rsidR="005F117F" w:rsidRDefault="005F117F" w:rsidP="005F117F">
            <w:pPr>
              <w:pStyle w:val="ListParagraph"/>
              <w:numPr>
                <w:ilvl w:val="0"/>
                <w:numId w:val="47"/>
              </w:numPr>
              <w:rPr>
                <w:rFonts w:ascii="Arial Narrow" w:hAnsi="Arial Narrow"/>
                <w:sz w:val="20"/>
                <w:szCs w:val="20"/>
              </w:rPr>
            </w:pPr>
            <w:r w:rsidRPr="005F117F">
              <w:rPr>
                <w:rFonts w:ascii="Arial Narrow" w:hAnsi="Arial Narrow"/>
                <w:sz w:val="20"/>
                <w:szCs w:val="20"/>
              </w:rPr>
              <w:t>FOR DIAGNOSTIC ONLY: Demonstrates the ability to determine the</w:t>
            </w:r>
            <w:r w:rsidRPr="005F117F">
              <w:sym w:font="Symbol" w:char="F0B7"/>
            </w:r>
            <w:r w:rsidRPr="005F117F">
              <w:rPr>
                <w:rFonts w:ascii="Arial Narrow" w:hAnsi="Arial Narrow"/>
                <w:sz w:val="20"/>
                <w:szCs w:val="20"/>
              </w:rPr>
              <w:t xml:space="preserve"> meaning of the new word formed when a known affix is added to a known word (e.g., agreeable/disagreeable, comfortable/uncomfortable, ca</w:t>
            </w:r>
            <w:r>
              <w:rPr>
                <w:rFonts w:ascii="Arial Narrow" w:hAnsi="Arial Narrow"/>
                <w:sz w:val="20"/>
                <w:szCs w:val="20"/>
              </w:rPr>
              <w:t>re/careless, heat/preheat).</w:t>
            </w:r>
          </w:p>
          <w:p w14:paraId="5025958B" w14:textId="77777777" w:rsidR="00322296" w:rsidRPr="005F117F" w:rsidRDefault="005F117F" w:rsidP="005F117F">
            <w:pPr>
              <w:pStyle w:val="ListParagraph"/>
              <w:numPr>
                <w:ilvl w:val="0"/>
                <w:numId w:val="47"/>
              </w:numPr>
              <w:rPr>
                <w:rFonts w:ascii="Arial Narrow" w:hAnsi="Arial Narrow"/>
                <w:sz w:val="20"/>
                <w:szCs w:val="20"/>
              </w:rPr>
            </w:pPr>
            <w:r w:rsidRPr="005F117F">
              <w:rPr>
                <w:rFonts w:ascii="Arial Narrow" w:hAnsi="Arial Narrow"/>
                <w:sz w:val="20"/>
                <w:szCs w:val="20"/>
              </w:rPr>
              <w:t>FOR DIAGNOSTIC ONLY: Demonstrates the ability to use a known root</w:t>
            </w:r>
            <w:r w:rsidRPr="005F117F">
              <w:sym w:font="Symbol" w:char="F0B7"/>
            </w:r>
            <w:r w:rsidRPr="005F117F">
              <w:rPr>
                <w:rFonts w:ascii="Arial Narrow" w:hAnsi="Arial Narrow"/>
                <w:sz w:val="20"/>
                <w:szCs w:val="20"/>
              </w:rPr>
              <w:t xml:space="preserve"> word as a clue to the meaning of an un</w:t>
            </w:r>
            <w:r>
              <w:rPr>
                <w:rFonts w:ascii="Arial Narrow" w:hAnsi="Arial Narrow"/>
                <w:sz w:val="20"/>
                <w:szCs w:val="20"/>
              </w:rPr>
              <w:t>known word with the same root.</w:t>
            </w:r>
          </w:p>
          <w:p w14:paraId="4CE6DC86" w14:textId="77777777" w:rsidR="00322296" w:rsidRPr="00DF70D2" w:rsidRDefault="00322296" w:rsidP="00460126">
            <w:pPr>
              <w:pStyle w:val="ListParagraph"/>
              <w:ind w:left="360"/>
              <w:rPr>
                <w:rFonts w:ascii="Arial Narrow" w:hAnsi="Arial Narrow"/>
                <w:sz w:val="20"/>
                <w:szCs w:val="20"/>
              </w:rPr>
            </w:pPr>
          </w:p>
          <w:p w14:paraId="4FA6D127" w14:textId="77777777" w:rsidR="00322296" w:rsidRPr="00802EF7" w:rsidRDefault="00DC4526" w:rsidP="00460126">
            <w:pPr>
              <w:rPr>
                <w:rFonts w:ascii="Arial Narrow" w:hAnsi="Arial Narrow"/>
                <w:b/>
                <w:sz w:val="20"/>
                <w:szCs w:val="20"/>
              </w:rPr>
            </w:pPr>
            <w:r>
              <w:rPr>
                <w:rFonts w:ascii="Arial Narrow" w:hAnsi="Arial Narrow"/>
                <w:b/>
                <w:sz w:val="20"/>
                <w:szCs w:val="20"/>
              </w:rPr>
              <w:t>Sample Objectives (I Can</w:t>
            </w:r>
            <w:r w:rsidR="00322296" w:rsidRPr="00802EF7">
              <w:rPr>
                <w:rFonts w:ascii="Arial Narrow" w:hAnsi="Arial Narrow"/>
                <w:b/>
                <w:sz w:val="20"/>
                <w:szCs w:val="20"/>
              </w:rPr>
              <w:t>)</w:t>
            </w:r>
            <w:r>
              <w:rPr>
                <w:rFonts w:ascii="Arial Narrow" w:hAnsi="Arial Narrow"/>
                <w:b/>
                <w:sz w:val="20"/>
                <w:szCs w:val="20"/>
              </w:rPr>
              <w:t>:</w:t>
            </w:r>
          </w:p>
          <w:p w14:paraId="4DB2A227" w14:textId="77777777" w:rsidR="00322296" w:rsidRPr="00802EF7" w:rsidRDefault="00322296" w:rsidP="00460126">
            <w:pPr>
              <w:pStyle w:val="ListParagraph"/>
              <w:numPr>
                <w:ilvl w:val="0"/>
                <w:numId w:val="5"/>
              </w:numPr>
              <w:rPr>
                <w:rFonts w:ascii="Arial Narrow" w:eastAsia="Times New Roman" w:hAnsi="Arial Narrow" w:cs="Times New Roman"/>
                <w:sz w:val="20"/>
                <w:szCs w:val="20"/>
              </w:rPr>
            </w:pPr>
            <w:r>
              <w:rPr>
                <w:rFonts w:ascii="Arial Narrow" w:eastAsia="Times New Roman" w:hAnsi="Arial Narrow" w:cs="Times New Roman"/>
                <w:sz w:val="20"/>
                <w:szCs w:val="20"/>
              </w:rPr>
              <w:t>I</w:t>
            </w:r>
            <w:r w:rsidRPr="00802EF7">
              <w:rPr>
                <w:rFonts w:ascii="Arial Narrow" w:eastAsia="Times New Roman" w:hAnsi="Arial Narrow" w:cs="Times New Roman"/>
                <w:sz w:val="20"/>
                <w:szCs w:val="20"/>
              </w:rPr>
              <w:t>dentify and use synonyms</w:t>
            </w:r>
            <w:r>
              <w:rPr>
                <w:rFonts w:ascii="Arial Narrow" w:eastAsia="Times New Roman" w:hAnsi="Arial Narrow" w:cs="Times New Roman"/>
                <w:sz w:val="20"/>
                <w:szCs w:val="20"/>
              </w:rPr>
              <w:t>.</w:t>
            </w:r>
          </w:p>
          <w:p w14:paraId="59039BF7" w14:textId="77777777" w:rsidR="00322296" w:rsidRPr="00802EF7" w:rsidRDefault="00322296" w:rsidP="00460126">
            <w:pPr>
              <w:pStyle w:val="ListParagraph"/>
              <w:numPr>
                <w:ilvl w:val="0"/>
                <w:numId w:val="5"/>
              </w:numPr>
              <w:rPr>
                <w:rFonts w:ascii="Arial Narrow" w:eastAsia="Times New Roman" w:hAnsi="Arial Narrow" w:cs="Times New Roman"/>
                <w:sz w:val="20"/>
                <w:szCs w:val="20"/>
              </w:rPr>
            </w:pPr>
            <w:r>
              <w:rPr>
                <w:rFonts w:ascii="Arial Narrow" w:eastAsia="Times New Roman" w:hAnsi="Arial Narrow" w:cs="Times New Roman"/>
                <w:sz w:val="20"/>
                <w:szCs w:val="20"/>
              </w:rPr>
              <w:t>G</w:t>
            </w:r>
            <w:r w:rsidRPr="00802EF7">
              <w:rPr>
                <w:rFonts w:ascii="Arial Narrow" w:eastAsia="Times New Roman" w:hAnsi="Arial Narrow" w:cs="Times New Roman"/>
                <w:sz w:val="20"/>
                <w:szCs w:val="20"/>
              </w:rPr>
              <w:t>enerate synonyms</w:t>
            </w:r>
            <w:r>
              <w:rPr>
                <w:rFonts w:ascii="Arial Narrow" w:eastAsia="Times New Roman" w:hAnsi="Arial Narrow" w:cs="Times New Roman"/>
                <w:sz w:val="20"/>
                <w:szCs w:val="20"/>
              </w:rPr>
              <w:t>.</w:t>
            </w:r>
            <w:r w:rsidRPr="00802EF7">
              <w:rPr>
                <w:rFonts w:ascii="Arial Narrow" w:eastAsia="Times New Roman" w:hAnsi="Arial Narrow" w:cs="Times New Roman"/>
                <w:sz w:val="20"/>
                <w:szCs w:val="20"/>
              </w:rPr>
              <w:t xml:space="preserve"> </w:t>
            </w:r>
          </w:p>
          <w:p w14:paraId="7A833ED9" w14:textId="77777777" w:rsidR="00322296" w:rsidRPr="00802EF7" w:rsidRDefault="00322296" w:rsidP="00460126">
            <w:pPr>
              <w:numPr>
                <w:ilvl w:val="0"/>
                <w:numId w:val="5"/>
              </w:numPr>
              <w:rPr>
                <w:rFonts w:ascii="Arial Narrow" w:hAnsi="Arial Narrow"/>
                <w:sz w:val="20"/>
                <w:szCs w:val="20"/>
              </w:rPr>
            </w:pPr>
            <w:r w:rsidRPr="00802EF7">
              <w:rPr>
                <w:rFonts w:ascii="Arial Narrow" w:hAnsi="Arial Narrow"/>
                <w:sz w:val="20"/>
                <w:szCs w:val="20"/>
              </w:rPr>
              <w:t>Discuss the qualities of each simple verb tenses</w:t>
            </w:r>
            <w:r>
              <w:rPr>
                <w:rFonts w:ascii="Arial Narrow" w:hAnsi="Arial Narrow"/>
                <w:sz w:val="20"/>
                <w:szCs w:val="20"/>
              </w:rPr>
              <w:t>.</w:t>
            </w:r>
            <w:r w:rsidRPr="00802EF7">
              <w:rPr>
                <w:rFonts w:ascii="Arial Narrow" w:hAnsi="Arial Narrow"/>
                <w:sz w:val="20"/>
                <w:szCs w:val="20"/>
              </w:rPr>
              <w:t xml:space="preserve">  </w:t>
            </w:r>
          </w:p>
          <w:p w14:paraId="180F0F28" w14:textId="77777777" w:rsidR="00322296" w:rsidRPr="00802EF7" w:rsidRDefault="00322296" w:rsidP="00460126">
            <w:pPr>
              <w:numPr>
                <w:ilvl w:val="0"/>
                <w:numId w:val="5"/>
              </w:numPr>
              <w:rPr>
                <w:rFonts w:ascii="Arial Narrow" w:hAnsi="Arial Narrow"/>
                <w:sz w:val="20"/>
                <w:szCs w:val="20"/>
              </w:rPr>
            </w:pPr>
            <w:r w:rsidRPr="00802EF7">
              <w:rPr>
                <w:rFonts w:ascii="Arial Narrow" w:hAnsi="Arial Narrow"/>
                <w:sz w:val="20"/>
                <w:szCs w:val="20"/>
              </w:rPr>
              <w:t>Identify each simple verb tense while reading</w:t>
            </w:r>
            <w:r>
              <w:rPr>
                <w:rFonts w:ascii="Arial Narrow" w:hAnsi="Arial Narrow"/>
                <w:sz w:val="20"/>
                <w:szCs w:val="20"/>
              </w:rPr>
              <w:t>.</w:t>
            </w:r>
            <w:r w:rsidRPr="00802EF7">
              <w:rPr>
                <w:rFonts w:ascii="Arial Narrow" w:hAnsi="Arial Narrow"/>
                <w:sz w:val="20"/>
                <w:szCs w:val="20"/>
              </w:rPr>
              <w:t xml:space="preserve"> </w:t>
            </w:r>
          </w:p>
          <w:p w14:paraId="14C542FB" w14:textId="77777777" w:rsidR="00322296" w:rsidRPr="00802EF7" w:rsidRDefault="00322296" w:rsidP="00460126">
            <w:pPr>
              <w:numPr>
                <w:ilvl w:val="0"/>
                <w:numId w:val="5"/>
              </w:numPr>
              <w:rPr>
                <w:rFonts w:ascii="Arial Narrow" w:hAnsi="Arial Narrow"/>
                <w:sz w:val="20"/>
                <w:szCs w:val="20"/>
              </w:rPr>
            </w:pPr>
            <w:r w:rsidRPr="00802EF7">
              <w:rPr>
                <w:rFonts w:ascii="Arial Narrow" w:hAnsi="Arial Narrow"/>
                <w:sz w:val="20"/>
                <w:szCs w:val="20"/>
              </w:rPr>
              <w:t>Explain the differences between the simple verb tenses</w:t>
            </w:r>
            <w:r>
              <w:rPr>
                <w:rFonts w:ascii="Arial Narrow" w:hAnsi="Arial Narrow"/>
                <w:sz w:val="20"/>
                <w:szCs w:val="20"/>
              </w:rPr>
              <w:t>.</w:t>
            </w:r>
            <w:r w:rsidRPr="00802EF7">
              <w:rPr>
                <w:rFonts w:ascii="Arial Narrow" w:hAnsi="Arial Narrow"/>
                <w:sz w:val="20"/>
                <w:szCs w:val="20"/>
              </w:rPr>
              <w:t xml:space="preserve"> </w:t>
            </w:r>
          </w:p>
          <w:p w14:paraId="6EA75BAA" w14:textId="77777777" w:rsidR="00322296" w:rsidRPr="00802EF7" w:rsidRDefault="00322296" w:rsidP="00460126">
            <w:pPr>
              <w:numPr>
                <w:ilvl w:val="0"/>
                <w:numId w:val="5"/>
              </w:numPr>
              <w:rPr>
                <w:rFonts w:ascii="Arial Narrow" w:hAnsi="Arial Narrow"/>
                <w:sz w:val="20"/>
                <w:szCs w:val="20"/>
              </w:rPr>
            </w:pPr>
            <w:r w:rsidRPr="00802EF7">
              <w:rPr>
                <w:rFonts w:ascii="Arial Narrow" w:hAnsi="Arial Narrow"/>
                <w:sz w:val="20"/>
                <w:szCs w:val="20"/>
              </w:rPr>
              <w:lastRenderedPageBreak/>
              <w:t>Ensure that I am writing with a consistent verb tense</w:t>
            </w:r>
            <w:r>
              <w:rPr>
                <w:rFonts w:ascii="Arial Narrow" w:hAnsi="Arial Narrow"/>
                <w:sz w:val="20"/>
                <w:szCs w:val="20"/>
              </w:rPr>
              <w:t>.</w:t>
            </w:r>
            <w:r w:rsidRPr="00802EF7">
              <w:rPr>
                <w:rFonts w:ascii="Arial Narrow" w:hAnsi="Arial Narrow"/>
                <w:sz w:val="20"/>
                <w:szCs w:val="20"/>
              </w:rPr>
              <w:t xml:space="preserve"> </w:t>
            </w:r>
          </w:p>
          <w:p w14:paraId="257489B6" w14:textId="77777777" w:rsidR="00322296" w:rsidRPr="005D2C1A" w:rsidRDefault="00322296" w:rsidP="00460126">
            <w:pPr>
              <w:numPr>
                <w:ilvl w:val="0"/>
                <w:numId w:val="5"/>
              </w:numPr>
              <w:rPr>
                <w:rFonts w:ascii="Arial Narrow" w:hAnsi="Arial Narrow"/>
                <w:sz w:val="20"/>
                <w:szCs w:val="20"/>
              </w:rPr>
            </w:pPr>
            <w:r w:rsidRPr="00802EF7">
              <w:rPr>
                <w:rFonts w:ascii="Arial Narrow" w:hAnsi="Arial Narrow"/>
                <w:sz w:val="20"/>
                <w:szCs w:val="20"/>
              </w:rPr>
              <w:t>Edit writing for capitalization errors and spelling errors</w:t>
            </w:r>
            <w:r>
              <w:rPr>
                <w:rFonts w:ascii="Arial Narrow" w:hAnsi="Arial Narrow"/>
                <w:sz w:val="20"/>
                <w:szCs w:val="20"/>
              </w:rPr>
              <w:t>.</w:t>
            </w:r>
          </w:p>
        </w:tc>
        <w:tc>
          <w:tcPr>
            <w:tcW w:w="5040" w:type="dxa"/>
            <w:gridSpan w:val="2"/>
            <w:tcBorders>
              <w:bottom w:val="single" w:sz="4" w:space="0" w:color="000000" w:themeColor="text1"/>
            </w:tcBorders>
          </w:tcPr>
          <w:p w14:paraId="02D3D5D3" w14:textId="77777777" w:rsidR="00322296" w:rsidRPr="00802EF7" w:rsidRDefault="00322296" w:rsidP="00460126">
            <w:pPr>
              <w:rPr>
                <w:rFonts w:ascii="Arial Narrow" w:hAnsi="Arial Narrow"/>
                <w:b/>
                <w:sz w:val="20"/>
                <w:szCs w:val="20"/>
              </w:rPr>
            </w:pPr>
            <w:r w:rsidRPr="00802EF7">
              <w:rPr>
                <w:rFonts w:ascii="Arial Narrow" w:hAnsi="Arial Narrow"/>
                <w:b/>
                <w:sz w:val="20"/>
                <w:szCs w:val="20"/>
              </w:rPr>
              <w:lastRenderedPageBreak/>
              <w:t>Vocabulary</w:t>
            </w:r>
          </w:p>
          <w:p w14:paraId="13BEB6CD" w14:textId="77777777" w:rsidR="00322296" w:rsidRDefault="00322296" w:rsidP="00460126">
            <w:pPr>
              <w:pStyle w:val="ListParagraph"/>
              <w:numPr>
                <w:ilvl w:val="0"/>
                <w:numId w:val="1"/>
              </w:numPr>
              <w:rPr>
                <w:rFonts w:ascii="Arial Narrow" w:hAnsi="Arial Narrow"/>
                <w:sz w:val="20"/>
                <w:szCs w:val="20"/>
              </w:rPr>
            </w:pPr>
            <w:r w:rsidRPr="00802EF7">
              <w:rPr>
                <w:rFonts w:ascii="Arial Narrow" w:hAnsi="Arial Narrow"/>
                <w:sz w:val="20"/>
                <w:szCs w:val="20"/>
              </w:rPr>
              <w:t>Synonyms</w:t>
            </w:r>
          </w:p>
          <w:p w14:paraId="1677A454" w14:textId="77777777" w:rsidR="00322296" w:rsidRDefault="00322296" w:rsidP="00460126">
            <w:pPr>
              <w:rPr>
                <w:rFonts w:ascii="Arial Narrow" w:hAnsi="Arial Narrow"/>
                <w:sz w:val="20"/>
                <w:szCs w:val="20"/>
              </w:rPr>
            </w:pPr>
          </w:p>
          <w:p w14:paraId="06E7EA6F" w14:textId="77777777" w:rsidR="00322296" w:rsidRPr="008341A4" w:rsidRDefault="00E34A06" w:rsidP="00460126">
            <w:pPr>
              <w:rPr>
                <w:rFonts w:ascii="Arial Narrow" w:hAnsi="Arial Narrow"/>
                <w:b/>
                <w:sz w:val="20"/>
                <w:szCs w:val="20"/>
              </w:rPr>
            </w:pPr>
            <w:r>
              <w:rPr>
                <w:rFonts w:ascii="Arial Narrow" w:hAnsi="Arial Narrow"/>
                <w:b/>
                <w:sz w:val="20"/>
                <w:szCs w:val="20"/>
              </w:rPr>
              <w:t>Lesson Vocabulary</w:t>
            </w:r>
          </w:p>
          <w:p w14:paraId="0A19557B" w14:textId="77777777" w:rsidR="00322296" w:rsidRPr="0095298B" w:rsidRDefault="0095298B" w:rsidP="00A61200">
            <w:pPr>
              <w:pStyle w:val="ListParagraph"/>
              <w:numPr>
                <w:ilvl w:val="0"/>
                <w:numId w:val="1"/>
              </w:numPr>
              <w:rPr>
                <w:rFonts w:ascii="Arial Narrow" w:hAnsi="Arial Narrow"/>
                <w:sz w:val="20"/>
                <w:szCs w:val="20"/>
              </w:rPr>
            </w:pPr>
            <w:proofErr w:type="gramStart"/>
            <w:r w:rsidRPr="0095298B">
              <w:rPr>
                <w:rFonts w:ascii="Arial Narrow" w:hAnsi="Arial Narrow" w:cs="Helvetica"/>
                <w:color w:val="141413"/>
                <w:sz w:val="20"/>
                <w:szCs w:val="16"/>
              </w:rPr>
              <w:t>tracing</w:t>
            </w:r>
            <w:proofErr w:type="gramEnd"/>
            <w:r w:rsidRPr="0095298B">
              <w:rPr>
                <w:rFonts w:ascii="Arial Narrow" w:hAnsi="Arial Narrow" w:cs="Helvetica"/>
                <w:color w:val="141413"/>
                <w:sz w:val="20"/>
                <w:szCs w:val="16"/>
              </w:rPr>
              <w:t>, imagine, illustrate, scribbles, sketches, research, textures, tools</w:t>
            </w:r>
          </w:p>
          <w:p w14:paraId="08F10928" w14:textId="77777777" w:rsidR="00322296" w:rsidRPr="00802EF7" w:rsidRDefault="00322296" w:rsidP="00460126">
            <w:pPr>
              <w:rPr>
                <w:rFonts w:ascii="Arial Narrow" w:hAnsi="Arial Narrow"/>
                <w:sz w:val="20"/>
                <w:szCs w:val="20"/>
              </w:rPr>
            </w:pPr>
          </w:p>
          <w:p w14:paraId="21F90339" w14:textId="77777777" w:rsidR="003F700B" w:rsidRPr="00D97D23" w:rsidRDefault="003F700B" w:rsidP="003F700B">
            <w:pPr>
              <w:rPr>
                <w:rFonts w:ascii="Arial Narrow" w:hAnsi="Arial Narrow" w:cs="Arial Narrow"/>
                <w:b/>
                <w:sz w:val="20"/>
                <w:szCs w:val="20"/>
              </w:rPr>
            </w:pPr>
            <w:r w:rsidRPr="00D97D23">
              <w:rPr>
                <w:rFonts w:ascii="Arial Narrow" w:hAnsi="Arial Narrow" w:cs="Arial Narrow"/>
                <w:b/>
                <w:sz w:val="20"/>
                <w:szCs w:val="20"/>
              </w:rPr>
              <w:t>Literacy Station Activities</w:t>
            </w:r>
          </w:p>
          <w:p w14:paraId="68FD6451" w14:textId="77777777" w:rsidR="003F700B" w:rsidRPr="00527AE1" w:rsidRDefault="003F700B" w:rsidP="003F700B">
            <w:pPr>
              <w:pStyle w:val="ListParagraph"/>
              <w:numPr>
                <w:ilvl w:val="0"/>
                <w:numId w:val="23"/>
              </w:numPr>
              <w:rPr>
                <w:rFonts w:ascii="Arial Narrow" w:hAnsi="Arial Narrow"/>
                <w:sz w:val="20"/>
                <w:szCs w:val="20"/>
              </w:rPr>
            </w:pPr>
            <w:r w:rsidRPr="00527AE1">
              <w:rPr>
                <w:rFonts w:ascii="Arial Narrow" w:hAnsi="Arial Narrow" w:cs="Arial Narrow"/>
                <w:sz w:val="20"/>
                <w:szCs w:val="20"/>
              </w:rPr>
              <w:t xml:space="preserve">Vocabulary station-illustrate vocabulary words, write student-friendly definitions for vocabulary words, word sorts using synonyms, vocabulary activities from the Florida Center for Reading Research </w:t>
            </w:r>
            <w:hyperlink r:id="rId24" w:history="1">
              <w:r w:rsidRPr="00527AE1">
                <w:rPr>
                  <w:rStyle w:val="Hyperlink"/>
                  <w:rFonts w:ascii="Arial Narrow" w:hAnsi="Arial Narrow" w:cs="Arial Narrow"/>
                  <w:sz w:val="20"/>
                  <w:szCs w:val="20"/>
                </w:rPr>
                <w:t>http://www.fcrr.org/curriculum/studentCenterActivities23.shtm</w:t>
              </w:r>
            </w:hyperlink>
            <w:r w:rsidRPr="00527AE1">
              <w:rPr>
                <w:rFonts w:ascii="Arial Narrow" w:hAnsi="Arial Narrow" w:cs="Arial Narrow"/>
                <w:sz w:val="20"/>
                <w:szCs w:val="20"/>
              </w:rPr>
              <w:t xml:space="preserve"> </w:t>
            </w:r>
          </w:p>
          <w:p w14:paraId="5BFE639F" w14:textId="77777777" w:rsidR="003F700B" w:rsidRDefault="003F700B" w:rsidP="00460126">
            <w:pPr>
              <w:rPr>
                <w:rFonts w:ascii="Arial Narrow" w:hAnsi="Arial Narrow"/>
                <w:b/>
                <w:sz w:val="20"/>
                <w:szCs w:val="20"/>
              </w:rPr>
            </w:pPr>
          </w:p>
          <w:p w14:paraId="4940AFB1" w14:textId="77777777" w:rsidR="00E34A06" w:rsidRPr="00802EF7" w:rsidRDefault="00E34A06" w:rsidP="00E34A06">
            <w:pPr>
              <w:rPr>
                <w:rFonts w:ascii="Arial Narrow" w:hAnsi="Arial Narrow"/>
                <w:b/>
                <w:sz w:val="20"/>
                <w:szCs w:val="20"/>
              </w:rPr>
            </w:pPr>
            <w:r w:rsidRPr="00802EF7">
              <w:rPr>
                <w:rFonts w:ascii="Arial Narrow" w:hAnsi="Arial Narrow"/>
                <w:b/>
                <w:sz w:val="20"/>
                <w:szCs w:val="20"/>
              </w:rPr>
              <w:lastRenderedPageBreak/>
              <w:t>Language Arts</w:t>
            </w:r>
          </w:p>
          <w:p w14:paraId="51A0E67A" w14:textId="77777777" w:rsidR="00E34A06" w:rsidRPr="00E34A06" w:rsidRDefault="00E34A06" w:rsidP="00460126">
            <w:pPr>
              <w:pStyle w:val="ListParagraph"/>
              <w:numPr>
                <w:ilvl w:val="0"/>
                <w:numId w:val="1"/>
              </w:numPr>
              <w:rPr>
                <w:rFonts w:ascii="Arial Narrow" w:hAnsi="Arial Narrow"/>
                <w:sz w:val="20"/>
                <w:szCs w:val="20"/>
              </w:rPr>
            </w:pPr>
            <w:r w:rsidRPr="00802EF7">
              <w:rPr>
                <w:rFonts w:ascii="Arial Narrow" w:hAnsi="Arial Narrow"/>
                <w:sz w:val="20"/>
                <w:szCs w:val="20"/>
              </w:rPr>
              <w:t xml:space="preserve">Simple Verb Tenses (past, present, and future) </w:t>
            </w:r>
          </w:p>
          <w:p w14:paraId="24B6B39C" w14:textId="77777777" w:rsidR="00E34A06" w:rsidRDefault="00E34A06" w:rsidP="00460126">
            <w:pPr>
              <w:rPr>
                <w:rFonts w:ascii="Arial Narrow" w:hAnsi="Arial Narrow"/>
                <w:b/>
                <w:sz w:val="20"/>
                <w:szCs w:val="20"/>
              </w:rPr>
            </w:pPr>
          </w:p>
          <w:p w14:paraId="1015209F" w14:textId="77777777" w:rsidR="00322296" w:rsidRPr="00802EF7" w:rsidRDefault="00322296" w:rsidP="00460126">
            <w:pPr>
              <w:rPr>
                <w:rFonts w:ascii="Arial Narrow" w:hAnsi="Arial Narrow"/>
                <w:b/>
                <w:sz w:val="20"/>
                <w:szCs w:val="20"/>
              </w:rPr>
            </w:pPr>
            <w:r w:rsidRPr="00802EF7">
              <w:rPr>
                <w:rFonts w:ascii="Arial Narrow" w:hAnsi="Arial Narrow"/>
                <w:b/>
                <w:sz w:val="20"/>
                <w:szCs w:val="20"/>
              </w:rPr>
              <w:t xml:space="preserve">Performance Assessments </w:t>
            </w:r>
          </w:p>
          <w:p w14:paraId="1591290A" w14:textId="77777777" w:rsidR="00E34A06" w:rsidRPr="007017FF" w:rsidRDefault="00E34A06" w:rsidP="000C5BA5">
            <w:pPr>
              <w:pStyle w:val="ListParagraph"/>
              <w:numPr>
                <w:ilvl w:val="0"/>
                <w:numId w:val="49"/>
              </w:numPr>
              <w:ind w:left="371"/>
              <w:rPr>
                <w:rFonts w:ascii="Arial Narrow" w:hAnsi="Arial Narrow"/>
                <w:i/>
                <w:sz w:val="20"/>
                <w:szCs w:val="22"/>
              </w:rPr>
            </w:pPr>
            <w:r>
              <w:rPr>
                <w:rFonts w:ascii="Arial Narrow" w:hAnsi="Arial Narrow"/>
                <w:i/>
                <w:sz w:val="20"/>
                <w:szCs w:val="22"/>
              </w:rPr>
              <w:t xml:space="preserve">Journeys </w:t>
            </w:r>
            <w:r>
              <w:rPr>
                <w:rFonts w:ascii="Arial Narrow" w:hAnsi="Arial Narrow"/>
                <w:sz w:val="20"/>
                <w:szCs w:val="22"/>
              </w:rPr>
              <w:t>Progress Monitoring, Lesson 7</w:t>
            </w:r>
          </w:p>
          <w:p w14:paraId="7CE01DBA" w14:textId="77777777" w:rsidR="00E34A06" w:rsidRPr="00D95BEF" w:rsidRDefault="00E34A06" w:rsidP="000C5BA5">
            <w:pPr>
              <w:pStyle w:val="ListParagraph"/>
              <w:numPr>
                <w:ilvl w:val="0"/>
                <w:numId w:val="6"/>
              </w:numPr>
              <w:ind w:left="295" w:hanging="295"/>
              <w:rPr>
                <w:rFonts w:ascii="Arial Narrow" w:hAnsi="Arial Narrow"/>
                <w:sz w:val="20"/>
                <w:szCs w:val="22"/>
              </w:rPr>
            </w:pPr>
            <w:r>
              <w:rPr>
                <w:rFonts w:ascii="Arial Narrow" w:hAnsi="Arial Narrow"/>
                <w:i/>
                <w:sz w:val="20"/>
                <w:szCs w:val="22"/>
              </w:rPr>
              <w:t xml:space="preserve"> </w:t>
            </w:r>
            <w:r w:rsidRPr="00D95BEF">
              <w:rPr>
                <w:rFonts w:ascii="Arial Narrow" w:hAnsi="Arial Narrow"/>
                <w:i/>
                <w:sz w:val="20"/>
                <w:szCs w:val="22"/>
              </w:rPr>
              <w:t xml:space="preserve">Journeys </w:t>
            </w:r>
            <w:r>
              <w:rPr>
                <w:rFonts w:ascii="Arial Narrow" w:hAnsi="Arial Narrow"/>
                <w:sz w:val="20"/>
                <w:szCs w:val="22"/>
              </w:rPr>
              <w:t>Grab-and-Go, Lesson 7</w:t>
            </w:r>
          </w:p>
          <w:p w14:paraId="3CE15225" w14:textId="77777777" w:rsidR="00322296" w:rsidRPr="00A30214" w:rsidRDefault="00E34A06" w:rsidP="00E34A06">
            <w:pPr>
              <w:numPr>
                <w:ilvl w:val="0"/>
                <w:numId w:val="1"/>
              </w:numPr>
              <w:rPr>
                <w:rFonts w:ascii="Arial Narrow" w:hAnsi="Arial Narrow"/>
                <w:sz w:val="20"/>
                <w:szCs w:val="20"/>
              </w:rPr>
            </w:pPr>
            <w:r w:rsidRPr="00D95BEF">
              <w:rPr>
                <w:rFonts w:ascii="Arial Narrow" w:hAnsi="Arial Narrow"/>
                <w:i/>
                <w:sz w:val="20"/>
                <w:szCs w:val="20"/>
              </w:rPr>
              <w:t xml:space="preserve">Journeys </w:t>
            </w:r>
            <w:r>
              <w:rPr>
                <w:rFonts w:ascii="Arial Narrow" w:hAnsi="Arial Narrow"/>
                <w:sz w:val="20"/>
                <w:szCs w:val="20"/>
              </w:rPr>
              <w:t>Reader’s Notebook, Lesson 7</w:t>
            </w:r>
            <w:r w:rsidRPr="00D95BEF">
              <w:rPr>
                <w:rFonts w:ascii="Arial Narrow" w:hAnsi="Arial Narrow"/>
                <w:sz w:val="20"/>
                <w:szCs w:val="20"/>
              </w:rPr>
              <w:t xml:space="preserve"> </w:t>
            </w:r>
          </w:p>
        </w:tc>
      </w:tr>
      <w:tr w:rsidR="007630EF" w:rsidRPr="00802EF7" w14:paraId="56FCD953" w14:textId="77777777">
        <w:tc>
          <w:tcPr>
            <w:tcW w:w="3018" w:type="dxa"/>
            <w:gridSpan w:val="3"/>
            <w:tcBorders>
              <w:top w:val="single" w:sz="4" w:space="0" w:color="auto"/>
              <w:bottom w:val="single" w:sz="4" w:space="0" w:color="000000" w:themeColor="text1"/>
            </w:tcBorders>
            <w:shd w:val="clear" w:color="auto" w:fill="auto"/>
          </w:tcPr>
          <w:p w14:paraId="7FD5F339" w14:textId="77777777" w:rsidR="007630EF" w:rsidRPr="00802EF7" w:rsidRDefault="007630EF" w:rsidP="00460126">
            <w:pPr>
              <w:rPr>
                <w:rFonts w:ascii="Arial Narrow" w:hAnsi="Arial Narrow"/>
                <w:b/>
                <w:sz w:val="20"/>
                <w:szCs w:val="20"/>
              </w:rPr>
            </w:pPr>
            <w:r w:rsidRPr="00802EF7">
              <w:rPr>
                <w:rFonts w:ascii="Arial Narrow" w:hAnsi="Arial Narrow"/>
                <w:b/>
                <w:sz w:val="20"/>
                <w:szCs w:val="20"/>
              </w:rPr>
              <w:lastRenderedPageBreak/>
              <w:t>Reading Foundational Skills</w:t>
            </w:r>
          </w:p>
          <w:p w14:paraId="4DE0C41F" w14:textId="77777777" w:rsidR="007630EF" w:rsidRPr="00471A8A" w:rsidRDefault="007630EF" w:rsidP="00460126">
            <w:pPr>
              <w:pStyle w:val="Default"/>
              <w:rPr>
                <w:rFonts w:ascii="Arial Narrow" w:hAnsi="Arial Narrow"/>
                <w:sz w:val="20"/>
                <w:szCs w:val="20"/>
              </w:rPr>
            </w:pPr>
            <w:r w:rsidRPr="00471A8A">
              <w:rPr>
                <w:rFonts w:ascii="Arial Narrow" w:hAnsi="Arial Narrow"/>
                <w:b/>
                <w:bCs/>
                <w:sz w:val="20"/>
                <w:szCs w:val="20"/>
              </w:rPr>
              <w:t>RF</w:t>
            </w:r>
            <w:r>
              <w:rPr>
                <w:rFonts w:ascii="Arial Narrow" w:hAnsi="Arial Narrow"/>
                <w:b/>
                <w:bCs/>
                <w:sz w:val="20"/>
                <w:szCs w:val="20"/>
              </w:rPr>
              <w:t>.</w:t>
            </w:r>
            <w:r w:rsidRPr="00471A8A">
              <w:rPr>
                <w:rFonts w:ascii="Arial Narrow" w:hAnsi="Arial Narrow"/>
                <w:b/>
                <w:bCs/>
                <w:sz w:val="20"/>
                <w:szCs w:val="20"/>
              </w:rPr>
              <w:t>3.3</w:t>
            </w:r>
            <w:r w:rsidRPr="002F4CF7">
              <w:rPr>
                <w:rFonts w:ascii="Arial Narrow" w:hAnsi="Arial Narrow"/>
                <w:b/>
                <w:bCs/>
                <w:sz w:val="20"/>
                <w:szCs w:val="20"/>
              </w:rPr>
              <w:t xml:space="preserve"> </w:t>
            </w:r>
            <w:r w:rsidRPr="002F4CF7">
              <w:rPr>
                <w:rFonts w:ascii="Arial Narrow" w:hAnsi="Arial Narrow"/>
                <w:b/>
                <w:sz w:val="20"/>
                <w:szCs w:val="20"/>
              </w:rPr>
              <w:t>c</w:t>
            </w:r>
            <w:r>
              <w:rPr>
                <w:rFonts w:ascii="Arial Narrow" w:hAnsi="Arial Narrow"/>
                <w:sz w:val="20"/>
                <w:szCs w:val="20"/>
              </w:rPr>
              <w:t>-</w:t>
            </w:r>
            <w:r w:rsidRPr="00471A8A">
              <w:rPr>
                <w:rFonts w:ascii="Arial Narrow" w:hAnsi="Arial Narrow"/>
                <w:sz w:val="20"/>
                <w:szCs w:val="20"/>
              </w:rPr>
              <w:t xml:space="preserve"> Decode multi-syllable words. </w:t>
            </w:r>
          </w:p>
          <w:p w14:paraId="42D0C130" w14:textId="77777777" w:rsidR="007630EF" w:rsidRPr="00471A8A" w:rsidRDefault="007630EF" w:rsidP="00460126">
            <w:pPr>
              <w:pStyle w:val="Default"/>
              <w:rPr>
                <w:rFonts w:ascii="Arial Narrow" w:hAnsi="Arial Narrow"/>
                <w:sz w:val="20"/>
                <w:szCs w:val="20"/>
              </w:rPr>
            </w:pPr>
            <w:r w:rsidRPr="00336121">
              <w:rPr>
                <w:rFonts w:ascii="Arial Narrow" w:hAnsi="Arial Narrow"/>
                <w:b/>
                <w:sz w:val="20"/>
                <w:szCs w:val="20"/>
              </w:rPr>
              <w:t>RF.3.4a</w:t>
            </w:r>
            <w:r>
              <w:rPr>
                <w:rFonts w:ascii="Arial Narrow" w:hAnsi="Arial Narrow"/>
                <w:sz w:val="20"/>
                <w:szCs w:val="20"/>
              </w:rPr>
              <w:t>-</w:t>
            </w:r>
            <w:r w:rsidRPr="00471A8A">
              <w:rPr>
                <w:rFonts w:ascii="Arial Narrow" w:hAnsi="Arial Narrow"/>
                <w:sz w:val="20"/>
                <w:szCs w:val="20"/>
              </w:rPr>
              <w:t xml:space="preserve"> Read on-level text with purpose and understanding. </w:t>
            </w:r>
          </w:p>
          <w:p w14:paraId="5D9025CD" w14:textId="77777777" w:rsidR="007630EF" w:rsidRPr="00471A8A" w:rsidRDefault="007630EF" w:rsidP="00460126">
            <w:pPr>
              <w:pStyle w:val="Default"/>
              <w:rPr>
                <w:rFonts w:ascii="Arial Narrow" w:hAnsi="Arial Narrow"/>
                <w:sz w:val="20"/>
                <w:szCs w:val="20"/>
              </w:rPr>
            </w:pPr>
            <w:r w:rsidRPr="00336121">
              <w:rPr>
                <w:rFonts w:ascii="Arial Narrow" w:hAnsi="Arial Narrow"/>
                <w:b/>
                <w:sz w:val="20"/>
                <w:szCs w:val="20"/>
              </w:rPr>
              <w:t>RF.3.4b</w:t>
            </w:r>
            <w:r>
              <w:rPr>
                <w:rFonts w:ascii="Arial Narrow" w:hAnsi="Arial Narrow"/>
                <w:b/>
                <w:sz w:val="20"/>
                <w:szCs w:val="20"/>
              </w:rPr>
              <w:t>-</w:t>
            </w:r>
            <w:r w:rsidRPr="00471A8A">
              <w:rPr>
                <w:rFonts w:ascii="Arial Narrow" w:hAnsi="Arial Narrow"/>
                <w:sz w:val="20"/>
                <w:szCs w:val="20"/>
              </w:rPr>
              <w:t>Read on-level prose and poetry orally with accuracy, appropriate rate, and ex</w:t>
            </w:r>
            <w:r>
              <w:rPr>
                <w:rFonts w:ascii="Arial Narrow" w:hAnsi="Arial Narrow"/>
                <w:sz w:val="20"/>
                <w:szCs w:val="20"/>
              </w:rPr>
              <w:t>pression on successive readings.</w:t>
            </w:r>
          </w:p>
          <w:p w14:paraId="7E0721BB" w14:textId="77777777" w:rsidR="007630EF" w:rsidRPr="00471A8A" w:rsidRDefault="007630EF" w:rsidP="00460126">
            <w:pPr>
              <w:rPr>
                <w:rFonts w:ascii="Arial Narrow" w:hAnsi="Arial Narrow"/>
                <w:sz w:val="20"/>
                <w:szCs w:val="20"/>
              </w:rPr>
            </w:pPr>
            <w:r w:rsidRPr="00336121">
              <w:rPr>
                <w:rFonts w:ascii="Arial Narrow" w:hAnsi="Arial Narrow"/>
                <w:b/>
                <w:sz w:val="20"/>
                <w:szCs w:val="20"/>
              </w:rPr>
              <w:t>RF.3.4</w:t>
            </w:r>
            <w:r>
              <w:rPr>
                <w:rFonts w:ascii="Arial Narrow" w:hAnsi="Arial Narrow"/>
                <w:b/>
                <w:sz w:val="20"/>
                <w:szCs w:val="20"/>
              </w:rPr>
              <w:t>c-</w:t>
            </w:r>
            <w:r w:rsidRPr="00471A8A">
              <w:rPr>
                <w:rFonts w:ascii="Arial Narrow" w:hAnsi="Arial Narrow"/>
                <w:sz w:val="20"/>
                <w:szCs w:val="20"/>
              </w:rPr>
              <w:t xml:space="preserve"> Use context to confirm or self-correct word recognition that pertains to t</w:t>
            </w:r>
            <w:r>
              <w:rPr>
                <w:rFonts w:ascii="Arial Narrow" w:hAnsi="Arial Narrow"/>
                <w:sz w:val="20"/>
                <w:szCs w:val="20"/>
              </w:rPr>
              <w:t>ime, sequence, and cause/effect.</w:t>
            </w:r>
          </w:p>
          <w:p w14:paraId="72A5F13A" w14:textId="77777777" w:rsidR="007630EF" w:rsidRPr="00802EF7" w:rsidRDefault="007630EF" w:rsidP="00460126">
            <w:pPr>
              <w:rPr>
                <w:rFonts w:ascii="Arial Narrow" w:hAnsi="Arial Narrow"/>
                <w:sz w:val="20"/>
                <w:szCs w:val="20"/>
              </w:rPr>
            </w:pPr>
          </w:p>
        </w:tc>
        <w:tc>
          <w:tcPr>
            <w:tcW w:w="6792" w:type="dxa"/>
            <w:gridSpan w:val="5"/>
            <w:tcBorders>
              <w:bottom w:val="single" w:sz="4" w:space="0" w:color="000000" w:themeColor="text1"/>
            </w:tcBorders>
          </w:tcPr>
          <w:p w14:paraId="6324264B" w14:textId="77777777" w:rsidR="00EC4908" w:rsidRPr="00927937" w:rsidRDefault="00EC4908" w:rsidP="000C5BA5">
            <w:pPr>
              <w:pStyle w:val="ListParagraph"/>
              <w:numPr>
                <w:ilvl w:val="0"/>
                <w:numId w:val="50"/>
              </w:numPr>
              <w:ind w:left="364"/>
              <w:rPr>
                <w:rFonts w:ascii="Arial Narrow" w:hAnsi="Arial Narrow"/>
                <w:sz w:val="20"/>
                <w:szCs w:val="22"/>
              </w:rPr>
            </w:pPr>
            <w:r w:rsidRPr="00927937">
              <w:rPr>
                <w:rFonts w:ascii="Arial Narrow" w:hAnsi="Arial Narrow"/>
                <w:sz w:val="20"/>
                <w:szCs w:val="22"/>
              </w:rPr>
              <w:t>Use</w:t>
            </w:r>
            <w:r>
              <w:rPr>
                <w:rFonts w:ascii="Arial Narrow" w:hAnsi="Arial Narrow"/>
                <w:sz w:val="20"/>
                <w:szCs w:val="22"/>
              </w:rPr>
              <w:t>s</w:t>
            </w:r>
            <w:r w:rsidRPr="00927937">
              <w:rPr>
                <w:rFonts w:ascii="Arial Narrow" w:hAnsi="Arial Narrow"/>
                <w:sz w:val="20"/>
                <w:szCs w:val="22"/>
              </w:rPr>
              <w:t xml:space="preserve"> combined knowledge of all letter-sound correspondences, syllabication patterns, and morphology (e.g., roots and affixes) to read accurately unfamiliar multisyllabic words in context and out of context.</w:t>
            </w:r>
          </w:p>
          <w:p w14:paraId="7CDDFE8F" w14:textId="77777777" w:rsidR="00EC4908" w:rsidRPr="00927937" w:rsidRDefault="00EC4908" w:rsidP="000C5BA5">
            <w:pPr>
              <w:pStyle w:val="ListParagraph"/>
              <w:numPr>
                <w:ilvl w:val="0"/>
                <w:numId w:val="50"/>
              </w:numPr>
              <w:ind w:left="364"/>
              <w:rPr>
                <w:rFonts w:ascii="Arial Narrow" w:hAnsi="Arial Narrow"/>
                <w:sz w:val="20"/>
                <w:szCs w:val="22"/>
              </w:rPr>
            </w:pPr>
            <w:r w:rsidRPr="00927937">
              <w:rPr>
                <w:rFonts w:ascii="Arial Narrow" w:hAnsi="Arial Narrow"/>
                <w:sz w:val="20"/>
                <w:szCs w:val="22"/>
              </w:rPr>
              <w:t>Read</w:t>
            </w:r>
            <w:r>
              <w:rPr>
                <w:rFonts w:ascii="Arial Narrow" w:hAnsi="Arial Narrow"/>
                <w:sz w:val="20"/>
                <w:szCs w:val="22"/>
              </w:rPr>
              <w:t>s</w:t>
            </w:r>
            <w:r w:rsidRPr="00927937">
              <w:rPr>
                <w:rFonts w:ascii="Arial Narrow" w:hAnsi="Arial Narrow"/>
                <w:sz w:val="20"/>
                <w:szCs w:val="22"/>
              </w:rPr>
              <w:t xml:space="preserve"> on-level prose and poetry orally with accuracy, appropriate rate, and expression on successive readings.</w:t>
            </w:r>
          </w:p>
          <w:p w14:paraId="6B7BA2B1" w14:textId="77777777" w:rsidR="00EC4908" w:rsidRPr="00927937" w:rsidRDefault="00EC4908" w:rsidP="000C5BA5">
            <w:pPr>
              <w:pStyle w:val="ListParagraph"/>
              <w:numPr>
                <w:ilvl w:val="0"/>
                <w:numId w:val="50"/>
              </w:numPr>
              <w:ind w:left="364"/>
              <w:rPr>
                <w:rFonts w:ascii="Arial Narrow" w:hAnsi="Arial Narrow"/>
                <w:sz w:val="20"/>
                <w:szCs w:val="22"/>
              </w:rPr>
            </w:pPr>
            <w:r w:rsidRPr="00927937">
              <w:rPr>
                <w:rFonts w:ascii="Arial Narrow" w:hAnsi="Arial Narrow"/>
                <w:sz w:val="20"/>
                <w:szCs w:val="22"/>
              </w:rPr>
              <w:t>Use</w:t>
            </w:r>
            <w:r>
              <w:rPr>
                <w:rFonts w:ascii="Arial Narrow" w:hAnsi="Arial Narrow"/>
                <w:sz w:val="20"/>
                <w:szCs w:val="22"/>
              </w:rPr>
              <w:t>s</w:t>
            </w:r>
            <w:r w:rsidRPr="00927937">
              <w:rPr>
                <w:rFonts w:ascii="Arial Narrow" w:hAnsi="Arial Narrow"/>
                <w:sz w:val="20"/>
                <w:szCs w:val="22"/>
              </w:rPr>
              <w:t xml:space="preserve"> context to confirm or self-correct word recognition and understanding, rereading as necessary.</w:t>
            </w:r>
          </w:p>
          <w:p w14:paraId="011D4C20" w14:textId="77777777" w:rsidR="00EC4908" w:rsidRPr="00D92D6C" w:rsidRDefault="00EC4908" w:rsidP="00EC4908">
            <w:pPr>
              <w:rPr>
                <w:rFonts w:ascii="Arial Narrow" w:hAnsi="Arial Narrow"/>
                <w:sz w:val="20"/>
                <w:szCs w:val="22"/>
              </w:rPr>
            </w:pPr>
          </w:p>
          <w:p w14:paraId="5BFE29C9" w14:textId="77777777" w:rsidR="00EC4908" w:rsidRPr="00641F64" w:rsidRDefault="00EC4908" w:rsidP="00EC4908">
            <w:pPr>
              <w:rPr>
                <w:rFonts w:ascii="Arial Narrow" w:hAnsi="Arial Narrow"/>
                <w:b/>
                <w:sz w:val="20"/>
                <w:szCs w:val="22"/>
              </w:rPr>
            </w:pPr>
            <w:r>
              <w:rPr>
                <w:rFonts w:ascii="Arial Narrow" w:hAnsi="Arial Narrow"/>
                <w:b/>
                <w:sz w:val="20"/>
                <w:szCs w:val="22"/>
              </w:rPr>
              <w:t>Sample Objectives (I Can</w:t>
            </w:r>
            <w:r w:rsidRPr="00641F64">
              <w:rPr>
                <w:rFonts w:ascii="Arial Narrow" w:hAnsi="Arial Narrow"/>
                <w:b/>
                <w:sz w:val="20"/>
                <w:szCs w:val="22"/>
              </w:rPr>
              <w:t>)</w:t>
            </w:r>
            <w:r>
              <w:rPr>
                <w:rFonts w:ascii="Arial Narrow" w:hAnsi="Arial Narrow"/>
                <w:b/>
                <w:sz w:val="20"/>
                <w:szCs w:val="22"/>
              </w:rPr>
              <w:t>:</w:t>
            </w:r>
          </w:p>
          <w:p w14:paraId="4095ECC5" w14:textId="77777777" w:rsidR="007630EF" w:rsidRPr="00802EF7" w:rsidRDefault="007630EF" w:rsidP="00460126">
            <w:pPr>
              <w:pStyle w:val="ListParagraph"/>
              <w:widowControl w:val="0"/>
              <w:numPr>
                <w:ilvl w:val="0"/>
                <w:numId w:val="1"/>
              </w:numPr>
              <w:autoSpaceDE w:val="0"/>
              <w:autoSpaceDN w:val="0"/>
              <w:adjustRightInd w:val="0"/>
              <w:rPr>
                <w:rFonts w:ascii="Arial Narrow" w:hAnsi="Arial Narrow"/>
                <w:sz w:val="20"/>
                <w:szCs w:val="20"/>
              </w:rPr>
            </w:pPr>
            <w:r>
              <w:rPr>
                <w:rFonts w:ascii="Arial Narrow" w:hAnsi="Arial Narrow"/>
                <w:sz w:val="20"/>
                <w:szCs w:val="20"/>
              </w:rPr>
              <w:t>D</w:t>
            </w:r>
            <w:r w:rsidRPr="00802EF7">
              <w:rPr>
                <w:rFonts w:ascii="Arial Narrow" w:hAnsi="Arial Narrow"/>
                <w:sz w:val="20"/>
                <w:szCs w:val="20"/>
              </w:rPr>
              <w:t>ecode, read and spell words with three-letter clusters (</w:t>
            </w:r>
            <w:r w:rsidRPr="00802EF7">
              <w:rPr>
                <w:rFonts w:ascii="Arial Narrow" w:hAnsi="Arial Narrow"/>
                <w:i/>
                <w:sz w:val="20"/>
                <w:szCs w:val="20"/>
              </w:rPr>
              <w:t>scr, spr, str, thr</w:t>
            </w:r>
            <w:r w:rsidRPr="00802EF7">
              <w:rPr>
                <w:rFonts w:ascii="Arial Narrow" w:hAnsi="Arial Narrow"/>
                <w:sz w:val="20"/>
                <w:szCs w:val="20"/>
              </w:rPr>
              <w:t>)</w:t>
            </w:r>
            <w:r>
              <w:rPr>
                <w:rFonts w:ascii="Arial Narrow" w:hAnsi="Arial Narrow"/>
                <w:sz w:val="20"/>
                <w:szCs w:val="20"/>
              </w:rPr>
              <w:t>.</w:t>
            </w:r>
          </w:p>
          <w:p w14:paraId="52A92452" w14:textId="77777777" w:rsidR="007630EF" w:rsidRPr="00802EF7" w:rsidRDefault="007630EF" w:rsidP="00460126">
            <w:pPr>
              <w:pStyle w:val="ListParagraph"/>
              <w:widowControl w:val="0"/>
              <w:numPr>
                <w:ilvl w:val="0"/>
                <w:numId w:val="1"/>
              </w:numPr>
              <w:autoSpaceDE w:val="0"/>
              <w:autoSpaceDN w:val="0"/>
              <w:adjustRightInd w:val="0"/>
              <w:rPr>
                <w:rFonts w:ascii="Arial Narrow" w:hAnsi="Arial Narrow"/>
                <w:sz w:val="20"/>
                <w:szCs w:val="20"/>
              </w:rPr>
            </w:pPr>
            <w:r>
              <w:rPr>
                <w:rFonts w:ascii="Arial Narrow" w:hAnsi="Arial Narrow"/>
                <w:sz w:val="20"/>
                <w:szCs w:val="20"/>
              </w:rPr>
              <w:t>S</w:t>
            </w:r>
            <w:r w:rsidRPr="00802EF7">
              <w:rPr>
                <w:rFonts w:ascii="Arial Narrow" w:hAnsi="Arial Narrow"/>
                <w:sz w:val="20"/>
                <w:szCs w:val="20"/>
              </w:rPr>
              <w:t>pell and write words with three-letter clusters (</w:t>
            </w:r>
            <w:r w:rsidRPr="00802EF7">
              <w:rPr>
                <w:rFonts w:ascii="Arial Narrow" w:hAnsi="Arial Narrow"/>
                <w:i/>
                <w:sz w:val="20"/>
                <w:szCs w:val="20"/>
              </w:rPr>
              <w:t>scr, spr, str, thr</w:t>
            </w:r>
            <w:r w:rsidRPr="00802EF7">
              <w:rPr>
                <w:rFonts w:ascii="Arial Narrow" w:hAnsi="Arial Narrow"/>
                <w:sz w:val="20"/>
                <w:szCs w:val="20"/>
              </w:rPr>
              <w:t>)</w:t>
            </w:r>
            <w:r>
              <w:rPr>
                <w:rFonts w:ascii="Arial Narrow" w:hAnsi="Arial Narrow"/>
                <w:sz w:val="20"/>
                <w:szCs w:val="20"/>
              </w:rPr>
              <w:t>.</w:t>
            </w:r>
          </w:p>
          <w:p w14:paraId="3DE34710" w14:textId="77777777" w:rsidR="007630EF" w:rsidRPr="00802EF7" w:rsidRDefault="007630EF" w:rsidP="00460126">
            <w:pPr>
              <w:pStyle w:val="ListParagraph"/>
              <w:widowControl w:val="0"/>
              <w:numPr>
                <w:ilvl w:val="0"/>
                <w:numId w:val="1"/>
              </w:numPr>
              <w:autoSpaceDE w:val="0"/>
              <w:autoSpaceDN w:val="0"/>
              <w:adjustRightInd w:val="0"/>
              <w:rPr>
                <w:rFonts w:ascii="Arial Narrow" w:hAnsi="Arial Narrow"/>
                <w:sz w:val="20"/>
                <w:szCs w:val="20"/>
              </w:rPr>
            </w:pPr>
            <w:r w:rsidRPr="00802EF7">
              <w:rPr>
                <w:rFonts w:ascii="Arial Narrow" w:hAnsi="Arial Narrow"/>
                <w:sz w:val="20"/>
                <w:szCs w:val="20"/>
              </w:rPr>
              <w:t>Read with fluency from a variety of texts (poetry, drama, current events, novels).</w:t>
            </w:r>
          </w:p>
          <w:p w14:paraId="532A1285" w14:textId="77777777" w:rsidR="007630EF" w:rsidRPr="00802EF7" w:rsidRDefault="007630EF" w:rsidP="00460126">
            <w:pPr>
              <w:pStyle w:val="ListParagraph"/>
              <w:widowControl w:val="0"/>
              <w:numPr>
                <w:ilvl w:val="0"/>
                <w:numId w:val="1"/>
              </w:numPr>
              <w:autoSpaceDE w:val="0"/>
              <w:autoSpaceDN w:val="0"/>
              <w:adjustRightInd w:val="0"/>
              <w:rPr>
                <w:rFonts w:ascii="Arial Narrow" w:hAnsi="Arial Narrow"/>
                <w:sz w:val="20"/>
                <w:szCs w:val="20"/>
              </w:rPr>
            </w:pPr>
            <w:r>
              <w:rPr>
                <w:rFonts w:ascii="Arial Narrow" w:hAnsi="Arial Narrow"/>
                <w:sz w:val="20"/>
                <w:szCs w:val="20"/>
              </w:rPr>
              <w:t>R</w:t>
            </w:r>
            <w:r w:rsidRPr="00802EF7">
              <w:rPr>
                <w:rFonts w:ascii="Arial Narrow" w:hAnsi="Arial Narrow"/>
                <w:sz w:val="20"/>
                <w:szCs w:val="20"/>
              </w:rPr>
              <w:t>ead grade level text with fluency, accuracy, expression and comprehension.</w:t>
            </w:r>
          </w:p>
          <w:p w14:paraId="10154CC4" w14:textId="77777777" w:rsidR="007630EF" w:rsidRDefault="007630EF" w:rsidP="00460126">
            <w:pPr>
              <w:rPr>
                <w:rFonts w:ascii="Arial Narrow" w:hAnsi="Arial Narrow"/>
                <w:b/>
                <w:sz w:val="20"/>
                <w:szCs w:val="20"/>
              </w:rPr>
            </w:pPr>
          </w:p>
          <w:p w14:paraId="1C2EA384" w14:textId="77777777" w:rsidR="007630EF" w:rsidRPr="00802EF7" w:rsidRDefault="007630EF" w:rsidP="00460126">
            <w:pPr>
              <w:rPr>
                <w:rFonts w:ascii="Arial Narrow" w:hAnsi="Arial Narrow"/>
                <w:sz w:val="20"/>
                <w:szCs w:val="20"/>
              </w:rPr>
            </w:pPr>
          </w:p>
        </w:tc>
        <w:tc>
          <w:tcPr>
            <w:tcW w:w="5040" w:type="dxa"/>
            <w:gridSpan w:val="2"/>
            <w:tcBorders>
              <w:bottom w:val="single" w:sz="4" w:space="0" w:color="000000" w:themeColor="text1"/>
            </w:tcBorders>
          </w:tcPr>
          <w:p w14:paraId="4443CE27" w14:textId="77777777" w:rsidR="007630EF" w:rsidRPr="00802EF7" w:rsidRDefault="007630EF" w:rsidP="00460126">
            <w:pPr>
              <w:rPr>
                <w:rFonts w:ascii="Arial Narrow" w:hAnsi="Arial Narrow"/>
                <w:b/>
                <w:sz w:val="20"/>
                <w:szCs w:val="20"/>
              </w:rPr>
            </w:pPr>
            <w:r w:rsidRPr="00802EF7">
              <w:rPr>
                <w:rFonts w:ascii="Arial Narrow" w:hAnsi="Arial Narrow"/>
                <w:b/>
                <w:sz w:val="20"/>
                <w:szCs w:val="20"/>
              </w:rPr>
              <w:t>Phonics and fluency</w:t>
            </w:r>
          </w:p>
          <w:p w14:paraId="784887C7" w14:textId="77777777" w:rsidR="007630EF" w:rsidRPr="00A647C9" w:rsidRDefault="007630EF" w:rsidP="00460126">
            <w:pPr>
              <w:pStyle w:val="ListParagraph"/>
              <w:numPr>
                <w:ilvl w:val="0"/>
                <w:numId w:val="1"/>
              </w:numPr>
              <w:rPr>
                <w:rFonts w:ascii="Arial Narrow" w:hAnsi="Arial Narrow"/>
                <w:sz w:val="20"/>
                <w:szCs w:val="20"/>
              </w:rPr>
            </w:pPr>
            <w:r w:rsidRPr="00802EF7">
              <w:rPr>
                <w:rFonts w:ascii="Arial Narrow" w:hAnsi="Arial Narrow"/>
                <w:sz w:val="20"/>
                <w:szCs w:val="20"/>
              </w:rPr>
              <w:t>Three-Letter Clusters (</w:t>
            </w:r>
            <w:r w:rsidRPr="00802EF7">
              <w:rPr>
                <w:rFonts w:ascii="Arial Narrow" w:hAnsi="Arial Narrow"/>
                <w:i/>
                <w:sz w:val="20"/>
                <w:szCs w:val="20"/>
              </w:rPr>
              <w:t>scr, spr, str, thr</w:t>
            </w:r>
            <w:r w:rsidRPr="00802EF7">
              <w:rPr>
                <w:rFonts w:ascii="Arial Narrow" w:hAnsi="Arial Narrow"/>
                <w:sz w:val="20"/>
                <w:szCs w:val="20"/>
              </w:rPr>
              <w:t>)</w:t>
            </w:r>
          </w:p>
          <w:p w14:paraId="118DE6CA" w14:textId="77777777" w:rsidR="007630EF" w:rsidRDefault="007630EF" w:rsidP="00460126">
            <w:pPr>
              <w:rPr>
                <w:rFonts w:ascii="Arial Narrow" w:hAnsi="Arial Narrow"/>
                <w:b/>
                <w:sz w:val="20"/>
                <w:szCs w:val="20"/>
              </w:rPr>
            </w:pPr>
          </w:p>
          <w:p w14:paraId="0BDB92DA" w14:textId="77777777" w:rsidR="007630EF" w:rsidRPr="00802EF7" w:rsidRDefault="007630EF" w:rsidP="00460126">
            <w:pPr>
              <w:rPr>
                <w:rFonts w:ascii="Arial Narrow" w:hAnsi="Arial Narrow"/>
                <w:b/>
                <w:sz w:val="20"/>
                <w:szCs w:val="20"/>
              </w:rPr>
            </w:pPr>
            <w:r w:rsidRPr="00802EF7">
              <w:rPr>
                <w:rFonts w:ascii="Arial Narrow" w:hAnsi="Arial Narrow"/>
                <w:b/>
                <w:sz w:val="20"/>
                <w:szCs w:val="20"/>
              </w:rPr>
              <w:t>Performance assessments</w:t>
            </w:r>
          </w:p>
          <w:p w14:paraId="019D62E8" w14:textId="77777777" w:rsidR="007630EF" w:rsidRPr="00D95BEF" w:rsidRDefault="007630EF" w:rsidP="007630EF">
            <w:pPr>
              <w:pStyle w:val="ListParagraph"/>
              <w:numPr>
                <w:ilvl w:val="0"/>
                <w:numId w:val="44"/>
              </w:numPr>
              <w:rPr>
                <w:rFonts w:ascii="Arial Narrow" w:hAnsi="Arial Narrow"/>
                <w:sz w:val="20"/>
                <w:szCs w:val="20"/>
              </w:rPr>
            </w:pPr>
            <w:r w:rsidRPr="00D95BEF">
              <w:rPr>
                <w:rFonts w:ascii="Arial Narrow" w:hAnsi="Arial Narrow"/>
                <w:i/>
                <w:sz w:val="20"/>
                <w:szCs w:val="20"/>
              </w:rPr>
              <w:t>Journeys</w:t>
            </w:r>
            <w:r w:rsidRPr="00D95BEF">
              <w:rPr>
                <w:rFonts w:ascii="Arial Narrow" w:hAnsi="Arial Narrow"/>
                <w:sz w:val="20"/>
                <w:szCs w:val="20"/>
              </w:rPr>
              <w:t xml:space="preserve"> Progress Monitoring</w:t>
            </w:r>
            <w:r w:rsidRPr="00D95BEF">
              <w:rPr>
                <w:rFonts w:ascii="Arial Narrow" w:hAnsi="Arial Narrow"/>
                <w:i/>
                <w:sz w:val="20"/>
                <w:szCs w:val="20"/>
              </w:rPr>
              <w:t xml:space="preserve">, </w:t>
            </w:r>
            <w:r>
              <w:rPr>
                <w:rFonts w:ascii="Arial Narrow" w:hAnsi="Arial Narrow"/>
                <w:sz w:val="20"/>
                <w:szCs w:val="20"/>
              </w:rPr>
              <w:t>Lesson 7</w:t>
            </w:r>
          </w:p>
          <w:p w14:paraId="0DE80A1E" w14:textId="77777777" w:rsidR="007630EF" w:rsidRPr="00D95BEF" w:rsidRDefault="007630EF" w:rsidP="007630EF">
            <w:pPr>
              <w:pStyle w:val="ListParagraph"/>
              <w:numPr>
                <w:ilvl w:val="0"/>
                <w:numId w:val="44"/>
              </w:numPr>
              <w:rPr>
                <w:rFonts w:ascii="Arial Narrow" w:hAnsi="Arial Narrow"/>
                <w:sz w:val="20"/>
                <w:szCs w:val="20"/>
              </w:rPr>
            </w:pPr>
            <w:r w:rsidRPr="00D95BEF">
              <w:rPr>
                <w:rFonts w:ascii="Arial Narrow" w:hAnsi="Arial Narrow"/>
                <w:i/>
                <w:sz w:val="20"/>
                <w:szCs w:val="20"/>
              </w:rPr>
              <w:t xml:space="preserve">Journeys </w:t>
            </w:r>
            <w:r>
              <w:rPr>
                <w:rFonts w:ascii="Arial Narrow" w:hAnsi="Arial Narrow"/>
                <w:sz w:val="20"/>
                <w:szCs w:val="20"/>
              </w:rPr>
              <w:t>Grab-and-Go, Lesson 7</w:t>
            </w:r>
          </w:p>
          <w:p w14:paraId="19D8DE58" w14:textId="77777777" w:rsidR="007630EF" w:rsidRPr="00D95BEF" w:rsidRDefault="007630EF" w:rsidP="007630EF">
            <w:pPr>
              <w:pStyle w:val="ListParagraph"/>
              <w:numPr>
                <w:ilvl w:val="0"/>
                <w:numId w:val="44"/>
              </w:numPr>
              <w:rPr>
                <w:rFonts w:ascii="Arial Narrow" w:hAnsi="Arial Narrow"/>
                <w:sz w:val="20"/>
                <w:szCs w:val="20"/>
              </w:rPr>
            </w:pPr>
            <w:r w:rsidRPr="00D95BEF">
              <w:rPr>
                <w:rFonts w:ascii="Arial Narrow" w:hAnsi="Arial Narrow"/>
                <w:i/>
                <w:sz w:val="20"/>
                <w:szCs w:val="20"/>
              </w:rPr>
              <w:t xml:space="preserve">Journeys </w:t>
            </w:r>
            <w:r>
              <w:rPr>
                <w:rFonts w:ascii="Arial Narrow" w:hAnsi="Arial Narrow"/>
                <w:sz w:val="20"/>
                <w:szCs w:val="20"/>
              </w:rPr>
              <w:t>Cold Reads, Lesson 7</w:t>
            </w:r>
          </w:p>
          <w:p w14:paraId="2FD692D9" w14:textId="77777777" w:rsidR="007630EF" w:rsidRPr="00D95BEF" w:rsidRDefault="007630EF" w:rsidP="007630EF">
            <w:pPr>
              <w:pStyle w:val="ListParagraph"/>
              <w:numPr>
                <w:ilvl w:val="0"/>
                <w:numId w:val="44"/>
              </w:numPr>
              <w:rPr>
                <w:rFonts w:ascii="Arial Narrow" w:hAnsi="Arial Narrow"/>
                <w:sz w:val="22"/>
                <w:szCs w:val="22"/>
              </w:rPr>
            </w:pPr>
            <w:r w:rsidRPr="00D95BEF">
              <w:rPr>
                <w:rFonts w:ascii="Arial Narrow" w:hAnsi="Arial Narrow"/>
                <w:i/>
                <w:sz w:val="20"/>
                <w:szCs w:val="20"/>
              </w:rPr>
              <w:t>Journeys</w:t>
            </w:r>
            <w:r w:rsidRPr="00D95BEF">
              <w:rPr>
                <w:rFonts w:ascii="Arial Narrow" w:hAnsi="Arial Narrow"/>
                <w:sz w:val="20"/>
                <w:szCs w:val="20"/>
              </w:rPr>
              <w:t xml:space="preserve"> Reader’s Notebook, Lesson </w:t>
            </w:r>
            <w:r>
              <w:rPr>
                <w:rFonts w:ascii="Arial Narrow" w:hAnsi="Arial Narrow"/>
                <w:sz w:val="20"/>
                <w:szCs w:val="20"/>
              </w:rPr>
              <w:t>7</w:t>
            </w:r>
          </w:p>
          <w:p w14:paraId="55CC6BDB" w14:textId="77777777" w:rsidR="007630EF" w:rsidRPr="00D95BEF" w:rsidRDefault="007630EF" w:rsidP="007630EF">
            <w:pPr>
              <w:pStyle w:val="ListParagraph"/>
              <w:numPr>
                <w:ilvl w:val="0"/>
                <w:numId w:val="44"/>
              </w:numPr>
              <w:rPr>
                <w:rFonts w:ascii="Arial Narrow" w:hAnsi="Arial Narrow"/>
                <w:sz w:val="22"/>
                <w:szCs w:val="22"/>
              </w:rPr>
            </w:pPr>
            <w:r w:rsidRPr="00D95BEF">
              <w:rPr>
                <w:rFonts w:ascii="Arial Narrow" w:hAnsi="Arial Narrow"/>
                <w:sz w:val="20"/>
                <w:szCs w:val="20"/>
              </w:rPr>
              <w:t>Oral reading fluency checks/running records</w:t>
            </w:r>
          </w:p>
          <w:p w14:paraId="1E528AAA" w14:textId="77777777" w:rsidR="007630EF" w:rsidRPr="00D95BEF" w:rsidRDefault="007630EF" w:rsidP="007630EF">
            <w:pPr>
              <w:pStyle w:val="ListParagraph"/>
              <w:numPr>
                <w:ilvl w:val="0"/>
                <w:numId w:val="44"/>
              </w:numPr>
              <w:rPr>
                <w:rFonts w:ascii="Arial Narrow" w:hAnsi="Arial Narrow"/>
                <w:sz w:val="22"/>
                <w:szCs w:val="22"/>
              </w:rPr>
            </w:pPr>
            <w:r w:rsidRPr="00D95BEF">
              <w:rPr>
                <w:rFonts w:ascii="Arial Narrow" w:hAnsi="Arial Narrow"/>
                <w:sz w:val="20"/>
                <w:szCs w:val="20"/>
              </w:rPr>
              <w:t>Use of learned patterns to decode unfamiliar words</w:t>
            </w:r>
          </w:p>
          <w:p w14:paraId="5F9E4C4F" w14:textId="77777777" w:rsidR="007630EF" w:rsidRDefault="007630EF" w:rsidP="007630EF">
            <w:pPr>
              <w:pStyle w:val="ListParagraph"/>
              <w:numPr>
                <w:ilvl w:val="0"/>
                <w:numId w:val="44"/>
              </w:numPr>
              <w:rPr>
                <w:rFonts w:ascii="Arial Narrow" w:hAnsi="Arial Narrow"/>
                <w:sz w:val="22"/>
                <w:szCs w:val="22"/>
              </w:rPr>
            </w:pPr>
            <w:r w:rsidRPr="00D95BEF">
              <w:rPr>
                <w:rFonts w:ascii="Arial Narrow" w:hAnsi="Arial Narrow"/>
                <w:sz w:val="20"/>
                <w:szCs w:val="20"/>
              </w:rPr>
              <w:t>Teacher created</w:t>
            </w:r>
          </w:p>
          <w:p w14:paraId="56E26783" w14:textId="77777777" w:rsidR="007630EF" w:rsidRPr="00802EF7" w:rsidRDefault="007630EF" w:rsidP="00460126">
            <w:pPr>
              <w:pStyle w:val="ListParagraph"/>
              <w:ind w:left="360"/>
              <w:rPr>
                <w:rFonts w:ascii="Arial Narrow" w:hAnsi="Arial Narrow"/>
                <w:sz w:val="20"/>
                <w:szCs w:val="20"/>
              </w:rPr>
            </w:pPr>
          </w:p>
          <w:p w14:paraId="46A9ED3F" w14:textId="77777777" w:rsidR="007630EF" w:rsidRPr="00170166" w:rsidRDefault="007630EF" w:rsidP="00460126">
            <w:pPr>
              <w:rPr>
                <w:rFonts w:ascii="Arial Narrow" w:hAnsi="Arial Narrow"/>
                <w:b/>
                <w:sz w:val="20"/>
                <w:szCs w:val="20"/>
              </w:rPr>
            </w:pPr>
            <w:r w:rsidRPr="00170166">
              <w:rPr>
                <w:rFonts w:ascii="Arial Narrow" w:hAnsi="Arial Narrow"/>
                <w:b/>
                <w:sz w:val="20"/>
                <w:szCs w:val="20"/>
              </w:rPr>
              <w:t>Literacy Station Activities</w:t>
            </w:r>
          </w:p>
          <w:p w14:paraId="7FFF6FDC" w14:textId="77777777" w:rsidR="007630EF" w:rsidRDefault="007630EF" w:rsidP="00527AE1">
            <w:pPr>
              <w:pStyle w:val="ListParagraph"/>
              <w:numPr>
                <w:ilvl w:val="0"/>
                <w:numId w:val="21"/>
              </w:numPr>
              <w:rPr>
                <w:rFonts w:ascii="Arial Narrow" w:hAnsi="Arial Narrow"/>
                <w:sz w:val="20"/>
                <w:szCs w:val="20"/>
              </w:rPr>
            </w:pPr>
            <w:r w:rsidRPr="00527AE1">
              <w:rPr>
                <w:rFonts w:ascii="Arial Narrow" w:hAnsi="Arial Narrow"/>
                <w:sz w:val="20"/>
                <w:szCs w:val="20"/>
              </w:rPr>
              <w:t xml:space="preserve">Phonics/word study station-word building with three-letter clusters, word building with multi-syllabic words, review activities with phonics skills not yet mastered </w:t>
            </w:r>
          </w:p>
          <w:p w14:paraId="0573534C" w14:textId="77777777" w:rsidR="007630EF" w:rsidRDefault="007630EF" w:rsidP="00527AE1">
            <w:pPr>
              <w:pStyle w:val="ListParagraph"/>
              <w:numPr>
                <w:ilvl w:val="0"/>
                <w:numId w:val="21"/>
              </w:numPr>
              <w:rPr>
                <w:rFonts w:ascii="Arial Narrow" w:hAnsi="Arial Narrow"/>
                <w:sz w:val="20"/>
                <w:szCs w:val="20"/>
              </w:rPr>
            </w:pPr>
            <w:r>
              <w:rPr>
                <w:rFonts w:ascii="Arial Narrow" w:hAnsi="Arial Narrow"/>
                <w:sz w:val="20"/>
                <w:szCs w:val="20"/>
              </w:rPr>
              <w:t>Fluency station (optional)-</w:t>
            </w:r>
            <w:r w:rsidRPr="00B94C8F">
              <w:rPr>
                <w:rFonts w:ascii="Arial Narrow" w:hAnsi="Arial Narrow"/>
                <w:sz w:val="20"/>
                <w:szCs w:val="20"/>
              </w:rPr>
              <w:t xml:space="preserve">Read aloud </w:t>
            </w:r>
            <w:r>
              <w:rPr>
                <w:rFonts w:ascii="Arial Narrow" w:hAnsi="Arial Narrow"/>
                <w:sz w:val="20"/>
                <w:szCs w:val="20"/>
              </w:rPr>
              <w:t>and pause appropriately using punctuation as a guide; t</w:t>
            </w:r>
            <w:r w:rsidRPr="00B94C8F">
              <w:rPr>
                <w:rFonts w:ascii="Arial Narrow" w:hAnsi="Arial Narrow"/>
                <w:sz w:val="20"/>
                <w:szCs w:val="20"/>
              </w:rPr>
              <w:t>ime each other and graph results</w:t>
            </w:r>
          </w:p>
          <w:p w14:paraId="344F2E34" w14:textId="77777777" w:rsidR="007630EF" w:rsidRDefault="007630EF" w:rsidP="00527AE1">
            <w:pPr>
              <w:pStyle w:val="ListParagraph"/>
              <w:numPr>
                <w:ilvl w:val="0"/>
                <w:numId w:val="21"/>
              </w:numPr>
              <w:rPr>
                <w:rFonts w:ascii="Arial Narrow" w:hAnsi="Arial Narrow"/>
                <w:sz w:val="20"/>
                <w:szCs w:val="20"/>
              </w:rPr>
            </w:pPr>
            <w:r>
              <w:rPr>
                <w:rFonts w:ascii="Arial Narrow" w:hAnsi="Arial Narrow"/>
                <w:sz w:val="20"/>
                <w:szCs w:val="20"/>
              </w:rPr>
              <w:t>S</w:t>
            </w:r>
            <w:r w:rsidRPr="00527AE1">
              <w:rPr>
                <w:rFonts w:ascii="Arial Narrow" w:hAnsi="Arial Narrow"/>
                <w:sz w:val="20"/>
                <w:szCs w:val="20"/>
              </w:rPr>
              <w:t xml:space="preserve">ee Florida Center for Reading Research, Student Center Activities, for ideas </w:t>
            </w:r>
            <w:r>
              <w:rPr>
                <w:rFonts w:ascii="Arial Narrow" w:hAnsi="Arial Narrow"/>
                <w:sz w:val="20"/>
                <w:szCs w:val="20"/>
              </w:rPr>
              <w:t>for phonics and fluency stations</w:t>
            </w:r>
          </w:p>
          <w:p w14:paraId="5CAC3F14" w14:textId="77777777" w:rsidR="007630EF" w:rsidRPr="00527AE1" w:rsidRDefault="0001043D" w:rsidP="00527AE1">
            <w:pPr>
              <w:pStyle w:val="ListParagraph"/>
              <w:numPr>
                <w:ilvl w:val="0"/>
                <w:numId w:val="21"/>
              </w:numPr>
              <w:rPr>
                <w:rFonts w:ascii="Arial Narrow" w:hAnsi="Arial Narrow"/>
                <w:sz w:val="20"/>
                <w:szCs w:val="20"/>
              </w:rPr>
            </w:pPr>
            <w:hyperlink r:id="rId25" w:history="1">
              <w:r w:rsidR="007630EF" w:rsidRPr="00527AE1">
                <w:rPr>
                  <w:rStyle w:val="Hyperlink"/>
                  <w:rFonts w:ascii="Arial Narrow" w:hAnsi="Arial Narrow"/>
                  <w:sz w:val="20"/>
                  <w:szCs w:val="20"/>
                </w:rPr>
                <w:t>http://www.fcrr.org/Curriculum/studentCenterActivities23.shtm</w:t>
              </w:r>
            </w:hyperlink>
            <w:r w:rsidR="007630EF" w:rsidRPr="00527AE1">
              <w:rPr>
                <w:rFonts w:ascii="Arial Narrow" w:hAnsi="Arial Narrow"/>
                <w:sz w:val="20"/>
                <w:szCs w:val="20"/>
              </w:rPr>
              <w:t xml:space="preserve"> </w:t>
            </w:r>
          </w:p>
        </w:tc>
      </w:tr>
      <w:tr w:rsidR="00322296" w:rsidRPr="00802EF7" w14:paraId="299CFA06" w14:textId="77777777">
        <w:tc>
          <w:tcPr>
            <w:tcW w:w="14850" w:type="dxa"/>
            <w:gridSpan w:val="10"/>
            <w:shd w:val="clear" w:color="auto" w:fill="D9D9D9" w:themeFill="background1" w:themeFillShade="D9"/>
          </w:tcPr>
          <w:p w14:paraId="3D2A370B" w14:textId="77777777" w:rsidR="00322296" w:rsidRDefault="00322296" w:rsidP="00460126">
            <w:pPr>
              <w:rPr>
                <w:rFonts w:ascii="Arial Narrow" w:hAnsi="Arial Narrow"/>
                <w:b/>
                <w:sz w:val="20"/>
                <w:szCs w:val="20"/>
              </w:rPr>
            </w:pPr>
            <w:r w:rsidRPr="00634FE5">
              <w:rPr>
                <w:rFonts w:ascii="Arial Narrow" w:hAnsi="Arial Narrow"/>
                <w:b/>
                <w:sz w:val="20"/>
                <w:szCs w:val="20"/>
                <w:highlight w:val="yellow"/>
              </w:rPr>
              <w:t>Week</w:t>
            </w:r>
            <w:r w:rsidR="0055392A">
              <w:rPr>
                <w:rFonts w:ascii="Arial Narrow" w:hAnsi="Arial Narrow"/>
                <w:b/>
                <w:sz w:val="20"/>
                <w:szCs w:val="20"/>
                <w:highlight w:val="yellow"/>
              </w:rPr>
              <w:t xml:space="preserve"> 2</w:t>
            </w:r>
            <w:r w:rsidRPr="00634FE5">
              <w:rPr>
                <w:rFonts w:ascii="Arial Narrow" w:hAnsi="Arial Narrow"/>
                <w:b/>
                <w:sz w:val="20"/>
                <w:szCs w:val="20"/>
                <w:highlight w:val="yellow"/>
              </w:rPr>
              <w:t>-Lesson 9</w:t>
            </w:r>
          </w:p>
          <w:p w14:paraId="178E7E6F" w14:textId="77777777" w:rsidR="0036416A" w:rsidRPr="0036416A" w:rsidRDefault="000A58D4" w:rsidP="0036416A">
            <w:pPr>
              <w:rPr>
                <w:rFonts w:ascii="Arial Narrow" w:hAnsi="Arial Narrow"/>
                <w:b/>
                <w:sz w:val="20"/>
                <w:szCs w:val="20"/>
              </w:rPr>
            </w:pPr>
            <w:r w:rsidRPr="0036416A">
              <w:rPr>
                <w:rFonts w:ascii="Arial Narrow" w:hAnsi="Arial Narrow"/>
                <w:b/>
                <w:sz w:val="20"/>
                <w:szCs w:val="20"/>
              </w:rPr>
              <w:t>Reading Selections</w:t>
            </w:r>
            <w:r w:rsidR="00322296" w:rsidRPr="0036416A">
              <w:rPr>
                <w:rFonts w:ascii="Arial Narrow" w:hAnsi="Arial Narrow"/>
                <w:b/>
                <w:sz w:val="20"/>
                <w:szCs w:val="20"/>
              </w:rPr>
              <w:t xml:space="preserve">: </w:t>
            </w:r>
          </w:p>
          <w:p w14:paraId="50952F35" w14:textId="77777777" w:rsidR="0036416A" w:rsidRPr="0036416A" w:rsidRDefault="00322296" w:rsidP="0036416A">
            <w:pPr>
              <w:pStyle w:val="ListParagraph"/>
              <w:numPr>
                <w:ilvl w:val="0"/>
                <w:numId w:val="25"/>
              </w:numPr>
              <w:rPr>
                <w:rFonts w:ascii="Arial Narrow" w:hAnsi="Arial Narrow"/>
                <w:sz w:val="20"/>
                <w:szCs w:val="20"/>
              </w:rPr>
            </w:pPr>
            <w:r w:rsidRPr="0036416A">
              <w:rPr>
                <w:rFonts w:ascii="Arial Narrow" w:hAnsi="Arial Narrow"/>
                <w:b/>
                <w:sz w:val="20"/>
                <w:szCs w:val="20"/>
              </w:rPr>
              <w:t>“</w:t>
            </w:r>
            <w:r w:rsidRPr="0036416A">
              <w:rPr>
                <w:rFonts w:ascii="Arial Narrow" w:hAnsi="Arial Narrow"/>
                <w:sz w:val="20"/>
                <w:szCs w:val="20"/>
              </w:rPr>
              <w:t xml:space="preserve">Kamishibai Man” </w:t>
            </w:r>
            <w:r w:rsidR="0036416A" w:rsidRPr="0036416A">
              <w:rPr>
                <w:rFonts w:ascii="Arial Narrow" w:hAnsi="Arial Narrow"/>
                <w:sz w:val="20"/>
                <w:szCs w:val="20"/>
              </w:rPr>
              <w:t>(Lexile Level 610)</w:t>
            </w:r>
            <w:r w:rsidRPr="0036416A">
              <w:rPr>
                <w:rFonts w:ascii="Arial Narrow" w:hAnsi="Arial Narrow"/>
                <w:sz w:val="20"/>
                <w:szCs w:val="20"/>
              </w:rPr>
              <w:t xml:space="preserve"> </w:t>
            </w:r>
          </w:p>
          <w:p w14:paraId="0640D7A7" w14:textId="77777777" w:rsidR="00322296" w:rsidRPr="0036416A" w:rsidRDefault="00322296" w:rsidP="0036416A">
            <w:pPr>
              <w:pStyle w:val="ListParagraph"/>
              <w:numPr>
                <w:ilvl w:val="0"/>
                <w:numId w:val="25"/>
              </w:numPr>
              <w:rPr>
                <w:rFonts w:ascii="Arial Narrow" w:hAnsi="Arial Narrow"/>
                <w:sz w:val="20"/>
                <w:szCs w:val="20"/>
              </w:rPr>
            </w:pPr>
            <w:r w:rsidRPr="0036416A">
              <w:rPr>
                <w:rFonts w:ascii="Arial Narrow" w:hAnsi="Arial Narrow"/>
                <w:sz w:val="20"/>
                <w:szCs w:val="20"/>
              </w:rPr>
              <w:t>“The True Story of Kamishibai”</w:t>
            </w:r>
            <w:r w:rsidR="00116013" w:rsidRPr="0036416A">
              <w:rPr>
                <w:rFonts w:ascii="Arial Narrow" w:hAnsi="Arial Narrow"/>
                <w:sz w:val="20"/>
                <w:szCs w:val="20"/>
              </w:rPr>
              <w:t xml:space="preserve"> (Lexile Level 700)</w:t>
            </w:r>
          </w:p>
          <w:p w14:paraId="009DDB84" w14:textId="77777777" w:rsidR="009B48E7" w:rsidRDefault="009B48E7" w:rsidP="00460126">
            <w:pPr>
              <w:rPr>
                <w:rFonts w:ascii="Arial Narrow" w:hAnsi="Arial Narrow"/>
                <w:b/>
                <w:sz w:val="20"/>
                <w:szCs w:val="20"/>
              </w:rPr>
            </w:pPr>
          </w:p>
          <w:p w14:paraId="42FB131F" w14:textId="77777777" w:rsidR="00116013" w:rsidRDefault="009B48E7" w:rsidP="00460126">
            <w:pPr>
              <w:rPr>
                <w:rFonts w:ascii="Arial Narrow" w:hAnsi="Arial Narrow"/>
                <w:sz w:val="20"/>
                <w:szCs w:val="20"/>
              </w:rPr>
            </w:pPr>
            <w:r>
              <w:rPr>
                <w:rFonts w:ascii="Arial Narrow" w:hAnsi="Arial Narrow"/>
                <w:b/>
                <w:sz w:val="20"/>
                <w:szCs w:val="20"/>
              </w:rPr>
              <w:t>Essential Question</w:t>
            </w:r>
            <w:r w:rsidR="00322296" w:rsidRPr="00634FE5">
              <w:rPr>
                <w:rFonts w:ascii="Arial Narrow" w:hAnsi="Arial Narrow"/>
                <w:b/>
                <w:sz w:val="20"/>
                <w:szCs w:val="20"/>
              </w:rPr>
              <w:t>:</w:t>
            </w:r>
            <w:r w:rsidR="00322296">
              <w:rPr>
                <w:rFonts w:ascii="Arial Narrow" w:hAnsi="Arial Narrow"/>
                <w:sz w:val="20"/>
                <w:szCs w:val="20"/>
              </w:rPr>
              <w:t xml:space="preserve"> </w:t>
            </w:r>
            <w:r w:rsidR="004C6F97">
              <w:rPr>
                <w:rFonts w:ascii="Arial Narrow" w:hAnsi="Arial Narrow"/>
                <w:sz w:val="20"/>
                <w:szCs w:val="20"/>
              </w:rPr>
              <w:t>How do the events in the story impact Jiichan’s decision</w:t>
            </w:r>
            <w:r w:rsidR="00B90A53">
              <w:rPr>
                <w:rFonts w:ascii="Arial Narrow" w:hAnsi="Arial Narrow"/>
                <w:sz w:val="20"/>
                <w:szCs w:val="20"/>
              </w:rPr>
              <w:t>s about being a performer</w:t>
            </w:r>
            <w:r>
              <w:rPr>
                <w:rFonts w:ascii="Arial Narrow" w:hAnsi="Arial Narrow"/>
                <w:sz w:val="20"/>
                <w:szCs w:val="20"/>
              </w:rPr>
              <w:t>?</w:t>
            </w:r>
          </w:p>
          <w:p w14:paraId="351960A2" w14:textId="77777777" w:rsidR="00322296" w:rsidRPr="00802EF7" w:rsidRDefault="00322296" w:rsidP="00460126">
            <w:pPr>
              <w:rPr>
                <w:rFonts w:ascii="Arial Narrow" w:hAnsi="Arial Narrow"/>
                <w:sz w:val="20"/>
                <w:szCs w:val="20"/>
              </w:rPr>
            </w:pPr>
          </w:p>
        </w:tc>
      </w:tr>
      <w:tr w:rsidR="00322296" w:rsidRPr="00802EF7" w14:paraId="681E243A" w14:textId="77777777">
        <w:tc>
          <w:tcPr>
            <w:tcW w:w="3018" w:type="dxa"/>
            <w:gridSpan w:val="3"/>
            <w:shd w:val="clear" w:color="auto" w:fill="auto"/>
          </w:tcPr>
          <w:p w14:paraId="0630837D" w14:textId="77777777" w:rsidR="00322296" w:rsidRPr="00802EF7" w:rsidRDefault="00322296" w:rsidP="00460126">
            <w:pPr>
              <w:rPr>
                <w:rFonts w:ascii="Arial Narrow" w:hAnsi="Arial Narrow"/>
                <w:b/>
                <w:sz w:val="20"/>
                <w:szCs w:val="20"/>
              </w:rPr>
            </w:pPr>
            <w:r w:rsidRPr="00802EF7">
              <w:rPr>
                <w:rFonts w:ascii="Arial Narrow" w:hAnsi="Arial Narrow"/>
                <w:b/>
                <w:sz w:val="20"/>
                <w:szCs w:val="20"/>
              </w:rPr>
              <w:lastRenderedPageBreak/>
              <w:t>Reading Literature and Informational Text</w:t>
            </w:r>
          </w:p>
          <w:p w14:paraId="0E30F495" w14:textId="77777777" w:rsidR="00322296" w:rsidRPr="00E34A06" w:rsidRDefault="00322296" w:rsidP="00E34A06">
            <w:pPr>
              <w:widowControl w:val="0"/>
              <w:autoSpaceDE w:val="0"/>
              <w:autoSpaceDN w:val="0"/>
              <w:adjustRightInd w:val="0"/>
              <w:rPr>
                <w:rFonts w:ascii="Arial Narrow" w:hAnsi="Arial Narrow" w:cs="Times New Roman"/>
                <w:sz w:val="20"/>
                <w:szCs w:val="15"/>
              </w:rPr>
            </w:pPr>
            <w:r w:rsidRPr="00841FDF">
              <w:rPr>
                <w:rFonts w:ascii="Arial Narrow" w:hAnsi="Arial Narrow"/>
                <w:b/>
                <w:sz w:val="20"/>
                <w:szCs w:val="20"/>
              </w:rPr>
              <w:t>RL</w:t>
            </w:r>
            <w:r>
              <w:rPr>
                <w:rFonts w:ascii="Arial Narrow" w:hAnsi="Arial Narrow"/>
                <w:b/>
                <w:sz w:val="20"/>
                <w:szCs w:val="20"/>
              </w:rPr>
              <w:t>. 3.3-</w:t>
            </w:r>
            <w:r w:rsidRPr="00841FDF">
              <w:rPr>
                <w:rFonts w:ascii="Arial Narrow" w:hAnsi="Arial Narrow"/>
                <w:sz w:val="20"/>
                <w:szCs w:val="20"/>
              </w:rPr>
              <w:t xml:space="preserve"> </w:t>
            </w:r>
            <w:r w:rsidRPr="00A50F34">
              <w:rPr>
                <w:rFonts w:ascii="Arial Narrow" w:hAnsi="Arial Narrow" w:cs="Times New Roman"/>
                <w:sz w:val="20"/>
                <w:szCs w:val="15"/>
              </w:rPr>
              <w:t xml:space="preserve">Describe characters </w:t>
            </w:r>
            <w:r>
              <w:rPr>
                <w:rFonts w:ascii="Arial Narrow" w:hAnsi="Arial Narrow" w:cs="Times New Roman"/>
                <w:sz w:val="20"/>
                <w:szCs w:val="15"/>
              </w:rPr>
              <w:t xml:space="preserve">in a story (e.g., their traits, </w:t>
            </w:r>
            <w:r w:rsidRPr="00A50F34">
              <w:rPr>
                <w:rFonts w:ascii="Arial Narrow" w:hAnsi="Arial Narrow" w:cs="Times New Roman"/>
                <w:sz w:val="20"/>
                <w:szCs w:val="15"/>
              </w:rPr>
              <w:t>motivations, or feelings) and explain how their</w:t>
            </w:r>
            <w:r>
              <w:rPr>
                <w:rFonts w:ascii="Arial Narrow" w:hAnsi="Arial Narrow" w:cs="Times New Roman"/>
                <w:sz w:val="20"/>
                <w:szCs w:val="15"/>
              </w:rPr>
              <w:t xml:space="preserve"> </w:t>
            </w:r>
            <w:r w:rsidRPr="00A50F34">
              <w:rPr>
                <w:rFonts w:ascii="Arial Narrow" w:hAnsi="Arial Narrow" w:cs="Times New Roman"/>
                <w:sz w:val="20"/>
                <w:szCs w:val="15"/>
              </w:rPr>
              <w:t>actions contribute to the sequence of events.</w:t>
            </w:r>
          </w:p>
          <w:p w14:paraId="0723A504" w14:textId="77777777" w:rsidR="00322296" w:rsidRDefault="00322296" w:rsidP="00460126">
            <w:pPr>
              <w:widowControl w:val="0"/>
              <w:autoSpaceDE w:val="0"/>
              <w:autoSpaceDN w:val="0"/>
              <w:adjustRightInd w:val="0"/>
              <w:rPr>
                <w:rFonts w:ascii="Arial Narrow" w:hAnsi="Arial Narrow" w:cs="Times New Roman"/>
                <w:sz w:val="20"/>
                <w:szCs w:val="15"/>
              </w:rPr>
            </w:pPr>
            <w:r w:rsidRPr="00A50F34">
              <w:rPr>
                <w:rFonts w:ascii="Arial Narrow" w:hAnsi="Arial Narrow"/>
                <w:b/>
                <w:sz w:val="20"/>
                <w:szCs w:val="20"/>
              </w:rPr>
              <w:t>RI. 3.3-</w:t>
            </w:r>
            <w:r w:rsidRPr="00A50F34">
              <w:rPr>
                <w:rFonts w:ascii="Arial Narrow" w:hAnsi="Arial Narrow" w:cs="Times New Roman"/>
                <w:sz w:val="20"/>
                <w:szCs w:val="15"/>
              </w:rPr>
              <w:t>Describe the r</w:t>
            </w:r>
            <w:r>
              <w:rPr>
                <w:rFonts w:ascii="Arial Narrow" w:hAnsi="Arial Narrow" w:cs="Times New Roman"/>
                <w:sz w:val="20"/>
                <w:szCs w:val="15"/>
              </w:rPr>
              <w:t xml:space="preserve">elationship between a series of </w:t>
            </w:r>
            <w:r w:rsidRPr="00A50F34">
              <w:rPr>
                <w:rFonts w:ascii="Arial Narrow" w:hAnsi="Arial Narrow" w:cs="Times New Roman"/>
                <w:sz w:val="20"/>
                <w:szCs w:val="15"/>
              </w:rPr>
              <w:t>historical events, scientific ideas or concepts,</w:t>
            </w:r>
            <w:r>
              <w:rPr>
                <w:rFonts w:ascii="Arial Narrow" w:hAnsi="Arial Narrow" w:cs="Times New Roman"/>
                <w:sz w:val="20"/>
                <w:szCs w:val="15"/>
              </w:rPr>
              <w:t xml:space="preserve"> </w:t>
            </w:r>
            <w:r w:rsidRPr="00A50F34">
              <w:rPr>
                <w:rFonts w:ascii="Arial Narrow" w:hAnsi="Arial Narrow" w:cs="Times New Roman"/>
                <w:sz w:val="20"/>
                <w:szCs w:val="15"/>
              </w:rPr>
              <w:t>or steps in technical procedures in a text, using</w:t>
            </w:r>
            <w:r>
              <w:rPr>
                <w:rFonts w:ascii="Arial Narrow" w:hAnsi="Arial Narrow" w:cs="Times New Roman"/>
                <w:sz w:val="20"/>
                <w:szCs w:val="15"/>
              </w:rPr>
              <w:t xml:space="preserve"> </w:t>
            </w:r>
            <w:r w:rsidRPr="00A50F34">
              <w:rPr>
                <w:rFonts w:ascii="Arial Narrow" w:hAnsi="Arial Narrow" w:cs="Times New Roman"/>
                <w:sz w:val="20"/>
                <w:szCs w:val="15"/>
              </w:rPr>
              <w:t>language that pertains to time, sequence, and</w:t>
            </w:r>
            <w:r>
              <w:rPr>
                <w:rFonts w:ascii="Arial Narrow" w:hAnsi="Arial Narrow" w:cs="Times New Roman"/>
                <w:sz w:val="20"/>
                <w:szCs w:val="15"/>
              </w:rPr>
              <w:t xml:space="preserve"> </w:t>
            </w:r>
            <w:r w:rsidRPr="00A50F34">
              <w:rPr>
                <w:rFonts w:ascii="Arial Narrow" w:hAnsi="Arial Narrow" w:cs="Times New Roman"/>
                <w:sz w:val="20"/>
                <w:szCs w:val="15"/>
              </w:rPr>
              <w:t>cause/effect.</w:t>
            </w:r>
          </w:p>
          <w:p w14:paraId="02B6D90A" w14:textId="77777777" w:rsidR="00C312C2" w:rsidRPr="00C312C2" w:rsidRDefault="00C312C2" w:rsidP="00C312C2">
            <w:pPr>
              <w:widowControl w:val="0"/>
              <w:autoSpaceDE w:val="0"/>
              <w:autoSpaceDN w:val="0"/>
              <w:adjustRightInd w:val="0"/>
              <w:rPr>
                <w:rFonts w:ascii="Arial Narrow" w:hAnsi="Arial Narrow" w:cs="Times New Roman"/>
                <w:sz w:val="20"/>
                <w:szCs w:val="15"/>
              </w:rPr>
            </w:pPr>
            <w:r w:rsidRPr="00C312C2">
              <w:rPr>
                <w:rFonts w:ascii="Arial Narrow" w:hAnsi="Arial Narrow" w:cs="Times New Roman"/>
                <w:b/>
                <w:sz w:val="20"/>
                <w:szCs w:val="15"/>
              </w:rPr>
              <w:t>RL.3.5-</w:t>
            </w:r>
            <w:r>
              <w:rPr>
                <w:rFonts w:ascii="Arial Narrow" w:hAnsi="Arial Narrow" w:cs="Times New Roman"/>
                <w:sz w:val="20"/>
                <w:szCs w:val="15"/>
              </w:rPr>
              <w:t xml:space="preserve"> </w:t>
            </w:r>
            <w:r w:rsidRPr="00C312C2">
              <w:rPr>
                <w:rFonts w:ascii="Arial Narrow" w:hAnsi="Arial Narrow" w:cs="Times New Roman"/>
                <w:sz w:val="20"/>
                <w:szCs w:val="15"/>
              </w:rPr>
              <w:t>Refer to parts of stories, dramas, and poems when writing or speaking about a text, using terms such as chapter, scene, and stanza; describe how each successive part builds on earlier sections.</w:t>
            </w:r>
          </w:p>
          <w:p w14:paraId="7D7E365C" w14:textId="77777777" w:rsidR="00322296" w:rsidRPr="00A50F34" w:rsidRDefault="00322296" w:rsidP="00460126">
            <w:pPr>
              <w:widowControl w:val="0"/>
              <w:autoSpaceDE w:val="0"/>
              <w:autoSpaceDN w:val="0"/>
              <w:adjustRightInd w:val="0"/>
              <w:rPr>
                <w:rFonts w:ascii="Arial Narrow" w:hAnsi="Arial Narrow" w:cs="Times New Roman"/>
                <w:sz w:val="20"/>
                <w:szCs w:val="15"/>
              </w:rPr>
            </w:pPr>
            <w:r w:rsidRPr="00A50F34">
              <w:rPr>
                <w:rFonts w:ascii="Arial Narrow" w:hAnsi="Arial Narrow"/>
                <w:b/>
                <w:sz w:val="20"/>
                <w:szCs w:val="20"/>
              </w:rPr>
              <w:t>RI. 3.7-</w:t>
            </w:r>
            <w:r w:rsidRPr="00A50F34">
              <w:rPr>
                <w:rFonts w:ascii="Arial Narrow" w:hAnsi="Arial Narrow" w:cs="Times New Roman"/>
                <w:sz w:val="20"/>
                <w:szCs w:val="15"/>
              </w:rPr>
              <w:t>Use information gained from illustrations (e.g., maps, photographs) and the words in a text to demonstrate understanding of the text (e.g., where, when, why, and how key events occur).</w:t>
            </w:r>
          </w:p>
          <w:p w14:paraId="6DF85231" w14:textId="77777777" w:rsidR="00322296" w:rsidRPr="00802EF7" w:rsidRDefault="00322296" w:rsidP="00460126">
            <w:pPr>
              <w:rPr>
                <w:rFonts w:ascii="Arial Narrow" w:hAnsi="Arial Narrow"/>
                <w:sz w:val="20"/>
                <w:szCs w:val="20"/>
              </w:rPr>
            </w:pPr>
          </w:p>
          <w:p w14:paraId="6A761BDB" w14:textId="77777777" w:rsidR="00E34A06" w:rsidRDefault="00E34A06" w:rsidP="00E34A06">
            <w:pPr>
              <w:rPr>
                <w:rFonts w:ascii="Arial Narrow" w:hAnsi="Arial Narrow" w:cs="Times New Roman"/>
                <w:b/>
                <w:sz w:val="20"/>
                <w:szCs w:val="20"/>
              </w:rPr>
            </w:pPr>
            <w:r>
              <w:rPr>
                <w:rFonts w:ascii="Arial Narrow" w:hAnsi="Arial Narrow" w:cs="Times New Roman"/>
                <w:b/>
                <w:sz w:val="20"/>
                <w:szCs w:val="20"/>
              </w:rPr>
              <w:t>Related WIDA Standards</w:t>
            </w:r>
          </w:p>
          <w:p w14:paraId="50179CB7" w14:textId="77777777" w:rsidR="00E34A06" w:rsidRPr="00E34A06" w:rsidRDefault="00E34A06" w:rsidP="00E34A06">
            <w:pPr>
              <w:rPr>
                <w:rFonts w:ascii="Arial Narrow" w:hAnsi="Arial Narrow"/>
                <w:sz w:val="20"/>
                <w:szCs w:val="20"/>
              </w:rPr>
            </w:pPr>
            <w:r w:rsidRPr="00E34A06">
              <w:rPr>
                <w:rFonts w:ascii="Arial Narrow" w:hAnsi="Arial Narrow" w:cs="Times New Roman"/>
                <w:b/>
                <w:sz w:val="20"/>
                <w:szCs w:val="20"/>
              </w:rPr>
              <w:t xml:space="preserve">RL.3.7- </w:t>
            </w:r>
            <w:r w:rsidRPr="00E34A06">
              <w:rPr>
                <w:rFonts w:ascii="Arial Narrow" w:hAnsi="Arial Narrow" w:cs="Times New Roman"/>
                <w:sz w:val="20"/>
                <w:szCs w:val="20"/>
              </w:rPr>
              <w:t>Explain how specific aspects of a text’s illustrations contribute to what is conveyed by the words in a story (e.g., create mood, emphasize aspects of a character or setting).</w:t>
            </w:r>
          </w:p>
          <w:p w14:paraId="34E3F17F" w14:textId="77777777" w:rsidR="00E34A06" w:rsidRPr="00E34A06" w:rsidRDefault="00E34A06" w:rsidP="00C21E14">
            <w:pPr>
              <w:rPr>
                <w:rFonts w:ascii="Arial Narrow" w:hAnsi="Arial Narrow"/>
                <w:b/>
                <w:sz w:val="20"/>
                <w:szCs w:val="20"/>
              </w:rPr>
            </w:pPr>
          </w:p>
          <w:p w14:paraId="27B466E3" w14:textId="77777777" w:rsidR="00E34A06" w:rsidRDefault="00E34A06" w:rsidP="00C21E14">
            <w:pPr>
              <w:rPr>
                <w:rFonts w:ascii="Arial Narrow" w:hAnsi="Arial Narrow"/>
                <w:b/>
                <w:sz w:val="20"/>
                <w:szCs w:val="20"/>
              </w:rPr>
            </w:pPr>
          </w:p>
          <w:p w14:paraId="4EDBCC75" w14:textId="77777777" w:rsidR="00C21E14" w:rsidRDefault="00026108" w:rsidP="00C21E14">
            <w:pPr>
              <w:rPr>
                <w:rFonts w:ascii="Arial Narrow" w:hAnsi="Arial Narrow"/>
                <w:b/>
                <w:sz w:val="20"/>
                <w:szCs w:val="20"/>
              </w:rPr>
            </w:pPr>
            <w:r>
              <w:rPr>
                <w:rFonts w:ascii="Arial Narrow" w:hAnsi="Arial Narrow"/>
                <w:b/>
                <w:sz w:val="20"/>
                <w:szCs w:val="20"/>
              </w:rPr>
              <w:t xml:space="preserve">Related </w:t>
            </w:r>
            <w:r w:rsidR="00C21E14" w:rsidRPr="00FA0A81">
              <w:rPr>
                <w:rFonts w:ascii="Arial Narrow" w:hAnsi="Arial Narrow"/>
                <w:b/>
                <w:sz w:val="20"/>
                <w:szCs w:val="20"/>
              </w:rPr>
              <w:t>Social Studies Standard</w:t>
            </w:r>
            <w:r w:rsidR="00C21E14">
              <w:rPr>
                <w:rFonts w:ascii="Arial Narrow" w:hAnsi="Arial Narrow"/>
                <w:b/>
                <w:sz w:val="20"/>
                <w:szCs w:val="20"/>
              </w:rPr>
              <w:t>s</w:t>
            </w:r>
            <w:r w:rsidR="00C21E14" w:rsidRPr="00FA0A81">
              <w:rPr>
                <w:rFonts w:ascii="Arial Narrow" w:hAnsi="Arial Narrow"/>
                <w:b/>
                <w:sz w:val="20"/>
                <w:szCs w:val="20"/>
              </w:rPr>
              <w:t xml:space="preserve"> </w:t>
            </w:r>
          </w:p>
          <w:p w14:paraId="613F94F8" w14:textId="77777777" w:rsidR="00322296" w:rsidRPr="00C21E14" w:rsidRDefault="00C21E14" w:rsidP="00C21E14">
            <w:pPr>
              <w:rPr>
                <w:rFonts w:ascii="Arial Narrow" w:hAnsi="Arial Narrow"/>
                <w:b/>
                <w:sz w:val="20"/>
                <w:szCs w:val="20"/>
              </w:rPr>
            </w:pPr>
            <w:r w:rsidRPr="00FA0A81">
              <w:rPr>
                <w:rFonts w:ascii="Arial Narrow" w:hAnsi="Arial Narrow"/>
                <w:b/>
                <w:sz w:val="20"/>
                <w:szCs w:val="20"/>
              </w:rPr>
              <w:t>3.14</w:t>
            </w:r>
            <w:r>
              <w:rPr>
                <w:rFonts w:ascii="Arial Narrow" w:hAnsi="Arial Narrow"/>
                <w:b/>
                <w:sz w:val="20"/>
                <w:szCs w:val="20"/>
              </w:rPr>
              <w:t>-</w:t>
            </w:r>
            <w:r w:rsidRPr="00E51912">
              <w:rPr>
                <w:rFonts w:ascii="Arial Narrow" w:hAnsi="Arial Narrow"/>
                <w:sz w:val="20"/>
                <w:szCs w:val="26"/>
              </w:rPr>
              <w:t xml:space="preserve">Interpret different texts and primary sources to describe the major components of culture including language, clothing, food, art, beliefs, </w:t>
            </w:r>
            <w:r w:rsidRPr="00E51912">
              <w:rPr>
                <w:rFonts w:ascii="Arial Narrow" w:hAnsi="Arial Narrow"/>
                <w:sz w:val="20"/>
                <w:szCs w:val="26"/>
              </w:rPr>
              <w:lastRenderedPageBreak/>
              <w:t>customs, and music. (C, H)</w:t>
            </w:r>
          </w:p>
          <w:p w14:paraId="5F42E095" w14:textId="77777777" w:rsidR="00322296" w:rsidRPr="009767AB" w:rsidRDefault="00322296" w:rsidP="00460126">
            <w:pPr>
              <w:rPr>
                <w:rFonts w:ascii="Arial Narrow" w:hAnsi="Arial Narrow"/>
                <w:color w:val="FF0000"/>
                <w:sz w:val="20"/>
                <w:szCs w:val="20"/>
              </w:rPr>
            </w:pPr>
          </w:p>
        </w:tc>
        <w:tc>
          <w:tcPr>
            <w:tcW w:w="6792" w:type="dxa"/>
            <w:gridSpan w:val="5"/>
          </w:tcPr>
          <w:p w14:paraId="23AEA2F3" w14:textId="77777777" w:rsidR="000C5BA5" w:rsidRDefault="000C5BA5" w:rsidP="000C5BA5">
            <w:pPr>
              <w:pStyle w:val="ListParagraph"/>
              <w:numPr>
                <w:ilvl w:val="0"/>
                <w:numId w:val="71"/>
              </w:numPr>
              <w:rPr>
                <w:rFonts w:ascii="Arial Narrow" w:hAnsi="Arial Narrow"/>
                <w:sz w:val="20"/>
                <w:szCs w:val="20"/>
              </w:rPr>
            </w:pPr>
            <w:r w:rsidRPr="000C5BA5">
              <w:rPr>
                <w:rFonts w:ascii="Arial Narrow" w:hAnsi="Arial Narrow"/>
                <w:sz w:val="20"/>
                <w:szCs w:val="20"/>
              </w:rPr>
              <w:lastRenderedPageBreak/>
              <w:t>Provides a description of characters in a story (e.g., their traits,</w:t>
            </w:r>
            <w:r>
              <w:rPr>
                <w:rFonts w:ascii="Arial Narrow" w:hAnsi="Arial Narrow"/>
                <w:sz w:val="20"/>
                <w:szCs w:val="20"/>
              </w:rPr>
              <w:t xml:space="preserve"> motivations, or feelings).</w:t>
            </w:r>
          </w:p>
          <w:p w14:paraId="7DAE108D" w14:textId="77777777" w:rsidR="000C5BA5" w:rsidRDefault="000C5BA5" w:rsidP="000C5BA5">
            <w:pPr>
              <w:pStyle w:val="ListParagraph"/>
              <w:numPr>
                <w:ilvl w:val="0"/>
                <w:numId w:val="71"/>
              </w:numPr>
              <w:rPr>
                <w:rFonts w:ascii="Arial Narrow" w:hAnsi="Arial Narrow"/>
                <w:sz w:val="20"/>
                <w:szCs w:val="20"/>
              </w:rPr>
            </w:pPr>
            <w:r w:rsidRPr="000C5BA5">
              <w:rPr>
                <w:rFonts w:ascii="Arial Narrow" w:hAnsi="Arial Narrow"/>
                <w:sz w:val="20"/>
                <w:szCs w:val="20"/>
              </w:rPr>
              <w:t>Provides an explanation of how characters’ actions contribute to the</w:t>
            </w:r>
            <w:r>
              <w:t xml:space="preserve"> </w:t>
            </w:r>
            <w:r w:rsidRPr="000C5BA5">
              <w:rPr>
                <w:rFonts w:ascii="Arial Narrow" w:hAnsi="Arial Narrow"/>
                <w:sz w:val="20"/>
                <w:szCs w:val="20"/>
              </w:rPr>
              <w:t>sequence of events</w:t>
            </w:r>
            <w:r>
              <w:rPr>
                <w:rFonts w:ascii="Arial Narrow" w:hAnsi="Arial Narrow"/>
                <w:sz w:val="20"/>
                <w:szCs w:val="20"/>
              </w:rPr>
              <w:t>.</w:t>
            </w:r>
          </w:p>
          <w:p w14:paraId="19BDEDFB" w14:textId="77777777" w:rsidR="000C5BA5" w:rsidRDefault="000C5BA5" w:rsidP="000C5BA5">
            <w:pPr>
              <w:pStyle w:val="ListParagraph"/>
              <w:numPr>
                <w:ilvl w:val="0"/>
                <w:numId w:val="71"/>
              </w:numPr>
              <w:rPr>
                <w:rFonts w:ascii="Arial Narrow" w:hAnsi="Arial Narrow"/>
                <w:sz w:val="20"/>
                <w:szCs w:val="20"/>
              </w:rPr>
            </w:pPr>
            <w:r w:rsidRPr="000C5BA5">
              <w:rPr>
                <w:rFonts w:ascii="Arial Narrow" w:hAnsi="Arial Narrow"/>
                <w:sz w:val="20"/>
                <w:szCs w:val="20"/>
              </w:rPr>
              <w:t xml:space="preserve">Provides a description of the relationship between a series of historical events, using language that pertains to time, </w:t>
            </w:r>
            <w:r>
              <w:rPr>
                <w:rFonts w:ascii="Arial Narrow" w:hAnsi="Arial Narrow"/>
                <w:sz w:val="20"/>
                <w:szCs w:val="20"/>
              </w:rPr>
              <w:t>sequence and/or cause/effect.</w:t>
            </w:r>
          </w:p>
          <w:p w14:paraId="265F7A4C" w14:textId="77777777" w:rsidR="000C5BA5" w:rsidRDefault="000C5BA5" w:rsidP="000C5BA5">
            <w:pPr>
              <w:pStyle w:val="ListParagraph"/>
              <w:numPr>
                <w:ilvl w:val="0"/>
                <w:numId w:val="71"/>
              </w:numPr>
              <w:rPr>
                <w:rFonts w:ascii="Arial Narrow" w:hAnsi="Arial Narrow"/>
                <w:sz w:val="20"/>
                <w:szCs w:val="20"/>
              </w:rPr>
            </w:pPr>
            <w:r w:rsidRPr="000C5BA5">
              <w:rPr>
                <w:rFonts w:ascii="Arial Narrow" w:hAnsi="Arial Narrow"/>
                <w:sz w:val="20"/>
                <w:szCs w:val="20"/>
              </w:rPr>
              <w:t>Provides a description of the relationship between scientific ideas</w:t>
            </w:r>
            <w:r>
              <w:t xml:space="preserve"> </w:t>
            </w:r>
            <w:r w:rsidRPr="000C5BA5">
              <w:rPr>
                <w:rFonts w:ascii="Arial Narrow" w:hAnsi="Arial Narrow"/>
                <w:sz w:val="20"/>
                <w:szCs w:val="20"/>
              </w:rPr>
              <w:t>or concepts, using language that pertains to time, se</w:t>
            </w:r>
            <w:r>
              <w:rPr>
                <w:rFonts w:ascii="Arial Narrow" w:hAnsi="Arial Narrow"/>
                <w:sz w:val="20"/>
                <w:szCs w:val="20"/>
              </w:rPr>
              <w:t>quence and/or cause/effect.</w:t>
            </w:r>
          </w:p>
          <w:p w14:paraId="37E36D5B" w14:textId="77777777" w:rsidR="000C5BA5" w:rsidRDefault="000C5BA5" w:rsidP="000C5BA5">
            <w:pPr>
              <w:pStyle w:val="ListParagraph"/>
              <w:numPr>
                <w:ilvl w:val="0"/>
                <w:numId w:val="71"/>
              </w:numPr>
              <w:rPr>
                <w:rFonts w:ascii="Arial Narrow" w:hAnsi="Arial Narrow"/>
                <w:sz w:val="20"/>
                <w:szCs w:val="20"/>
              </w:rPr>
            </w:pPr>
            <w:r w:rsidRPr="000C5BA5">
              <w:rPr>
                <w:rFonts w:ascii="Arial Narrow" w:hAnsi="Arial Narrow"/>
                <w:sz w:val="20"/>
                <w:szCs w:val="20"/>
              </w:rPr>
              <w:t>Provides a description of the relationship between steps in</w:t>
            </w:r>
            <w:r>
              <w:t xml:space="preserve"> </w:t>
            </w:r>
            <w:r w:rsidRPr="000C5BA5">
              <w:rPr>
                <w:rFonts w:ascii="Arial Narrow" w:hAnsi="Arial Narrow"/>
                <w:sz w:val="20"/>
                <w:szCs w:val="20"/>
              </w:rPr>
              <w:t>technical procedures in a text, using language that pertains to time, sequence and/or cause/effect.</w:t>
            </w:r>
          </w:p>
          <w:p w14:paraId="3D4FAC69" w14:textId="77777777" w:rsidR="00E1503D" w:rsidRDefault="00E1503D" w:rsidP="00E1503D">
            <w:pPr>
              <w:pStyle w:val="ListParagraph"/>
              <w:numPr>
                <w:ilvl w:val="0"/>
                <w:numId w:val="71"/>
              </w:numPr>
              <w:rPr>
                <w:rFonts w:ascii="Arial Narrow" w:hAnsi="Arial Narrow"/>
                <w:sz w:val="20"/>
                <w:szCs w:val="20"/>
              </w:rPr>
            </w:pPr>
            <w:r w:rsidRPr="00E1503D">
              <w:rPr>
                <w:rFonts w:ascii="Arial Narrow" w:hAnsi="Arial Narrow"/>
                <w:sz w:val="20"/>
                <w:szCs w:val="20"/>
              </w:rPr>
              <w:t xml:space="preserve">Provides references to parts of stories, dramas, and poems when writing about a text, using terms such as chapter, </w:t>
            </w:r>
            <w:r>
              <w:rPr>
                <w:rFonts w:ascii="Arial Narrow" w:hAnsi="Arial Narrow"/>
                <w:sz w:val="20"/>
                <w:szCs w:val="20"/>
              </w:rPr>
              <w:t>scene, and stanza.</w:t>
            </w:r>
          </w:p>
          <w:p w14:paraId="02C2620B" w14:textId="77777777" w:rsidR="00E1503D" w:rsidRDefault="00E1503D" w:rsidP="00E1503D">
            <w:pPr>
              <w:pStyle w:val="ListParagraph"/>
              <w:numPr>
                <w:ilvl w:val="0"/>
                <w:numId w:val="71"/>
              </w:numPr>
              <w:rPr>
                <w:rFonts w:ascii="Arial Narrow" w:hAnsi="Arial Narrow"/>
                <w:sz w:val="20"/>
                <w:szCs w:val="20"/>
              </w:rPr>
            </w:pPr>
            <w:r w:rsidRPr="00E1503D">
              <w:rPr>
                <w:rFonts w:ascii="Arial Narrow" w:hAnsi="Arial Narrow"/>
                <w:sz w:val="20"/>
                <w:szCs w:val="20"/>
              </w:rPr>
              <w:t>Provides a description of how each successive part of a text</w:t>
            </w:r>
            <w:r>
              <w:rPr>
                <w:rFonts w:ascii="Arial Narrow" w:hAnsi="Arial Narrow"/>
                <w:sz w:val="20"/>
                <w:szCs w:val="20"/>
              </w:rPr>
              <w:t xml:space="preserve"> builds on earlier sections.</w:t>
            </w:r>
          </w:p>
          <w:p w14:paraId="16419018" w14:textId="77777777" w:rsidR="00E1503D" w:rsidRDefault="000C5BA5" w:rsidP="00E1503D">
            <w:pPr>
              <w:pStyle w:val="ListParagraph"/>
              <w:numPr>
                <w:ilvl w:val="0"/>
                <w:numId w:val="71"/>
              </w:numPr>
              <w:rPr>
                <w:rFonts w:ascii="Arial Narrow" w:hAnsi="Arial Narrow"/>
                <w:sz w:val="20"/>
                <w:szCs w:val="20"/>
              </w:rPr>
            </w:pPr>
            <w:r w:rsidRPr="00E1503D">
              <w:rPr>
                <w:rFonts w:ascii="Arial Narrow" w:hAnsi="Arial Narrow"/>
                <w:sz w:val="20"/>
                <w:szCs w:val="20"/>
              </w:rPr>
              <w:t xml:space="preserve">Demonstrates use of information gained from illustrations (e.g., maps, photographs) and words in a text to show understanding of the text (e.g., where, when, </w:t>
            </w:r>
            <w:r w:rsidR="00E1503D">
              <w:rPr>
                <w:rFonts w:ascii="Arial Narrow" w:hAnsi="Arial Narrow"/>
                <w:sz w:val="20"/>
                <w:szCs w:val="20"/>
              </w:rPr>
              <w:t>why, and how key events occur).</w:t>
            </w:r>
          </w:p>
          <w:p w14:paraId="7F0EE0E9" w14:textId="24F641A8" w:rsidR="00AA3EEC" w:rsidRPr="00E1503D" w:rsidRDefault="000C5BA5" w:rsidP="00E1503D">
            <w:pPr>
              <w:pStyle w:val="ListParagraph"/>
              <w:numPr>
                <w:ilvl w:val="0"/>
                <w:numId w:val="71"/>
              </w:numPr>
              <w:rPr>
                <w:rFonts w:ascii="Arial Narrow" w:hAnsi="Arial Narrow"/>
                <w:sz w:val="20"/>
                <w:szCs w:val="20"/>
              </w:rPr>
            </w:pPr>
            <w:r w:rsidRPr="00E1503D">
              <w:rPr>
                <w:rFonts w:ascii="Arial Narrow" w:hAnsi="Arial Narrow"/>
                <w:sz w:val="20"/>
                <w:szCs w:val="20"/>
              </w:rPr>
              <w:t>Provides an explanation of how a specific aspect of a text’s illustrations contributes to what is conveyed by the words in a story (e.g., create mood, emphasize an aspect of a character or setting).</w:t>
            </w:r>
          </w:p>
          <w:p w14:paraId="78D75496" w14:textId="77777777" w:rsidR="007D6F46" w:rsidRPr="00AA3EEC" w:rsidRDefault="007D6F46" w:rsidP="00AA3EEC">
            <w:pPr>
              <w:ind w:left="72"/>
              <w:rPr>
                <w:rFonts w:ascii="Arial Narrow" w:hAnsi="Arial Narrow"/>
                <w:b/>
                <w:sz w:val="20"/>
                <w:szCs w:val="20"/>
              </w:rPr>
            </w:pPr>
          </w:p>
          <w:p w14:paraId="77D4E7C3" w14:textId="77777777" w:rsidR="00322296" w:rsidRPr="00802EF7" w:rsidRDefault="00AA3EEC" w:rsidP="00460126">
            <w:pPr>
              <w:ind w:left="342" w:hanging="270"/>
              <w:rPr>
                <w:rFonts w:ascii="Arial Narrow" w:hAnsi="Arial Narrow"/>
                <w:b/>
                <w:sz w:val="20"/>
                <w:szCs w:val="20"/>
              </w:rPr>
            </w:pPr>
            <w:r>
              <w:rPr>
                <w:rFonts w:ascii="Arial Narrow" w:hAnsi="Arial Narrow"/>
                <w:b/>
                <w:sz w:val="20"/>
                <w:szCs w:val="20"/>
              </w:rPr>
              <w:t>Sample Objectives (I Can</w:t>
            </w:r>
            <w:r w:rsidR="00322296" w:rsidRPr="00802EF7">
              <w:rPr>
                <w:rFonts w:ascii="Arial Narrow" w:hAnsi="Arial Narrow"/>
                <w:b/>
                <w:sz w:val="20"/>
                <w:szCs w:val="20"/>
              </w:rPr>
              <w:t>)</w:t>
            </w:r>
            <w:r>
              <w:rPr>
                <w:rFonts w:ascii="Arial Narrow" w:hAnsi="Arial Narrow"/>
                <w:b/>
                <w:sz w:val="20"/>
                <w:szCs w:val="20"/>
              </w:rPr>
              <w:t>:</w:t>
            </w:r>
          </w:p>
          <w:p w14:paraId="3DCC2BFC" w14:textId="77777777" w:rsidR="00322296" w:rsidRPr="00802EF7" w:rsidRDefault="00322296" w:rsidP="00460126">
            <w:pPr>
              <w:pStyle w:val="ListParagraph"/>
              <w:numPr>
                <w:ilvl w:val="0"/>
                <w:numId w:val="2"/>
              </w:numPr>
              <w:ind w:left="342" w:hanging="270"/>
              <w:rPr>
                <w:rFonts w:ascii="Arial Narrow" w:hAnsi="Arial Narrow"/>
                <w:sz w:val="20"/>
                <w:szCs w:val="20"/>
              </w:rPr>
            </w:pPr>
            <w:r>
              <w:rPr>
                <w:rFonts w:ascii="Arial Narrow" w:hAnsi="Arial Narrow"/>
                <w:sz w:val="20"/>
                <w:szCs w:val="20"/>
              </w:rPr>
              <w:t>I</w:t>
            </w:r>
            <w:r w:rsidRPr="00802EF7">
              <w:rPr>
                <w:rFonts w:ascii="Arial Narrow" w:hAnsi="Arial Narrow"/>
                <w:sz w:val="20"/>
                <w:szCs w:val="20"/>
              </w:rPr>
              <w:t xml:space="preserve">dentify </w:t>
            </w:r>
            <w:r>
              <w:rPr>
                <w:rFonts w:ascii="Arial Narrow" w:hAnsi="Arial Narrow"/>
                <w:sz w:val="20"/>
                <w:szCs w:val="20"/>
              </w:rPr>
              <w:t xml:space="preserve">actions and </w:t>
            </w:r>
            <w:r w:rsidRPr="00802EF7">
              <w:rPr>
                <w:rFonts w:ascii="Arial Narrow" w:hAnsi="Arial Narrow"/>
                <w:sz w:val="20"/>
                <w:szCs w:val="20"/>
              </w:rPr>
              <w:t>events that cause o</w:t>
            </w:r>
            <w:r w:rsidR="004D457B">
              <w:rPr>
                <w:rFonts w:ascii="Arial Narrow" w:hAnsi="Arial Narrow"/>
                <w:sz w:val="20"/>
                <w:szCs w:val="20"/>
              </w:rPr>
              <w:t xml:space="preserve">ther events to happen the text </w:t>
            </w:r>
            <w:r w:rsidR="004D457B">
              <w:rPr>
                <w:rFonts w:ascii="Arial Narrow" w:hAnsi="Arial Narrow"/>
                <w:i/>
                <w:sz w:val="20"/>
                <w:szCs w:val="20"/>
              </w:rPr>
              <w:t>Kamishibai Man</w:t>
            </w:r>
            <w:r>
              <w:rPr>
                <w:rFonts w:ascii="Arial Narrow" w:hAnsi="Arial Narrow"/>
                <w:sz w:val="20"/>
                <w:szCs w:val="20"/>
              </w:rPr>
              <w:t>.</w:t>
            </w:r>
          </w:p>
          <w:p w14:paraId="5CC03E08" w14:textId="77777777" w:rsidR="00322296" w:rsidRPr="00802EF7" w:rsidRDefault="00322296" w:rsidP="00460126">
            <w:pPr>
              <w:pStyle w:val="ListParagraph"/>
              <w:numPr>
                <w:ilvl w:val="0"/>
                <w:numId w:val="2"/>
              </w:numPr>
              <w:ind w:left="342" w:hanging="270"/>
              <w:rPr>
                <w:rFonts w:ascii="Arial Narrow" w:hAnsi="Arial Narrow"/>
                <w:sz w:val="20"/>
                <w:szCs w:val="20"/>
              </w:rPr>
            </w:pPr>
            <w:r>
              <w:rPr>
                <w:rFonts w:ascii="Arial Narrow" w:hAnsi="Arial Narrow"/>
                <w:sz w:val="20"/>
                <w:szCs w:val="20"/>
              </w:rPr>
              <w:t>D</w:t>
            </w:r>
            <w:r w:rsidRPr="00802EF7">
              <w:rPr>
                <w:rFonts w:ascii="Arial Narrow" w:hAnsi="Arial Narrow"/>
                <w:sz w:val="20"/>
                <w:szCs w:val="20"/>
              </w:rPr>
              <w:t>emonstrate understanding through monitoring and clarifying story events</w:t>
            </w:r>
            <w:r>
              <w:rPr>
                <w:rFonts w:ascii="Arial Narrow" w:hAnsi="Arial Narrow"/>
                <w:sz w:val="20"/>
                <w:szCs w:val="20"/>
              </w:rPr>
              <w:t>.</w:t>
            </w:r>
          </w:p>
          <w:p w14:paraId="5618B0CA" w14:textId="77777777" w:rsidR="00322296" w:rsidRPr="00802EF7" w:rsidRDefault="00322296" w:rsidP="00460126">
            <w:pPr>
              <w:numPr>
                <w:ilvl w:val="0"/>
                <w:numId w:val="2"/>
              </w:numPr>
              <w:ind w:left="342" w:hanging="270"/>
              <w:rPr>
                <w:rFonts w:ascii="Arial Narrow" w:hAnsi="Arial Narrow"/>
                <w:sz w:val="20"/>
                <w:szCs w:val="20"/>
              </w:rPr>
            </w:pPr>
            <w:r>
              <w:rPr>
                <w:rFonts w:ascii="Arial Narrow" w:hAnsi="Arial Narrow"/>
                <w:sz w:val="20"/>
                <w:szCs w:val="20"/>
              </w:rPr>
              <w:t>A</w:t>
            </w:r>
            <w:r w:rsidRPr="00802EF7">
              <w:rPr>
                <w:rFonts w:ascii="Arial Narrow" w:hAnsi="Arial Narrow"/>
                <w:sz w:val="20"/>
                <w:szCs w:val="20"/>
              </w:rPr>
              <w:t>sk and answer questions to demonstrate understanding</w:t>
            </w:r>
            <w:r w:rsidR="004D457B">
              <w:rPr>
                <w:rFonts w:ascii="Arial Narrow" w:hAnsi="Arial Narrow"/>
                <w:sz w:val="20"/>
                <w:szCs w:val="20"/>
              </w:rPr>
              <w:t xml:space="preserve"> of the text </w:t>
            </w:r>
            <w:r w:rsidR="004D457B">
              <w:rPr>
                <w:rFonts w:ascii="Arial Narrow" w:hAnsi="Arial Narrow"/>
                <w:i/>
                <w:sz w:val="20"/>
                <w:szCs w:val="20"/>
              </w:rPr>
              <w:t>Kamishibai Man</w:t>
            </w:r>
            <w:r>
              <w:rPr>
                <w:rFonts w:ascii="Arial Narrow" w:hAnsi="Arial Narrow"/>
                <w:sz w:val="20"/>
                <w:szCs w:val="20"/>
              </w:rPr>
              <w:t>.</w:t>
            </w:r>
          </w:p>
          <w:p w14:paraId="0C432734" w14:textId="77777777" w:rsidR="00322296" w:rsidRDefault="00322296" w:rsidP="00460126">
            <w:pPr>
              <w:ind w:left="720"/>
              <w:rPr>
                <w:rFonts w:ascii="Arial Narrow" w:hAnsi="Arial Narrow"/>
                <w:sz w:val="20"/>
                <w:szCs w:val="20"/>
              </w:rPr>
            </w:pPr>
          </w:p>
          <w:p w14:paraId="0743A600" w14:textId="77777777" w:rsidR="00322296" w:rsidRPr="00802EF7" w:rsidRDefault="00322296" w:rsidP="00460126">
            <w:pPr>
              <w:ind w:left="720"/>
              <w:rPr>
                <w:rFonts w:ascii="Arial Narrow" w:hAnsi="Arial Narrow"/>
                <w:sz w:val="20"/>
                <w:szCs w:val="20"/>
              </w:rPr>
            </w:pPr>
          </w:p>
        </w:tc>
        <w:tc>
          <w:tcPr>
            <w:tcW w:w="5040" w:type="dxa"/>
            <w:gridSpan w:val="2"/>
          </w:tcPr>
          <w:p w14:paraId="4943F2A4" w14:textId="77777777" w:rsidR="00BE25DF" w:rsidRPr="00802EF7" w:rsidRDefault="00BE25DF" w:rsidP="00BE25DF">
            <w:pPr>
              <w:rPr>
                <w:rFonts w:ascii="Arial Narrow" w:hAnsi="Arial Narrow"/>
                <w:b/>
                <w:sz w:val="20"/>
                <w:szCs w:val="20"/>
              </w:rPr>
            </w:pPr>
            <w:r w:rsidRPr="00802EF7">
              <w:rPr>
                <w:rFonts w:ascii="Arial Narrow" w:hAnsi="Arial Narrow"/>
                <w:b/>
                <w:sz w:val="20"/>
                <w:szCs w:val="20"/>
              </w:rPr>
              <w:t>Performance Assessments</w:t>
            </w:r>
          </w:p>
          <w:p w14:paraId="4EC05099" w14:textId="77777777" w:rsidR="00E34A06" w:rsidRPr="00D95BEF" w:rsidRDefault="00E34A06" w:rsidP="00E34A06">
            <w:pPr>
              <w:pStyle w:val="ListParagraph"/>
              <w:numPr>
                <w:ilvl w:val="0"/>
                <w:numId w:val="44"/>
              </w:numPr>
              <w:rPr>
                <w:rFonts w:ascii="Arial Narrow" w:hAnsi="Arial Narrow"/>
                <w:sz w:val="20"/>
                <w:szCs w:val="20"/>
              </w:rPr>
            </w:pPr>
            <w:r w:rsidRPr="00D95BEF">
              <w:rPr>
                <w:rFonts w:ascii="Arial Narrow" w:hAnsi="Arial Narrow"/>
                <w:i/>
                <w:sz w:val="20"/>
                <w:szCs w:val="20"/>
              </w:rPr>
              <w:t>Journeys</w:t>
            </w:r>
            <w:r w:rsidRPr="00D95BEF">
              <w:rPr>
                <w:rFonts w:ascii="Arial Narrow" w:hAnsi="Arial Narrow"/>
                <w:sz w:val="20"/>
                <w:szCs w:val="20"/>
              </w:rPr>
              <w:t xml:space="preserve"> Progress Monitoring</w:t>
            </w:r>
            <w:r w:rsidRPr="00D95BEF">
              <w:rPr>
                <w:rFonts w:ascii="Arial Narrow" w:hAnsi="Arial Narrow"/>
                <w:i/>
                <w:sz w:val="20"/>
                <w:szCs w:val="20"/>
              </w:rPr>
              <w:t xml:space="preserve">, </w:t>
            </w:r>
            <w:r>
              <w:rPr>
                <w:rFonts w:ascii="Arial Narrow" w:hAnsi="Arial Narrow"/>
                <w:sz w:val="20"/>
                <w:szCs w:val="20"/>
              </w:rPr>
              <w:t xml:space="preserve">Lesson </w:t>
            </w:r>
            <w:r w:rsidR="00287F5A">
              <w:rPr>
                <w:rFonts w:ascii="Arial Narrow" w:hAnsi="Arial Narrow"/>
                <w:sz w:val="20"/>
                <w:szCs w:val="20"/>
              </w:rPr>
              <w:t>8-</w:t>
            </w:r>
            <w:r>
              <w:rPr>
                <w:rFonts w:ascii="Arial Narrow" w:hAnsi="Arial Narrow"/>
                <w:sz w:val="20"/>
                <w:szCs w:val="20"/>
              </w:rPr>
              <w:t>9</w:t>
            </w:r>
          </w:p>
          <w:p w14:paraId="42E0E150" w14:textId="77777777" w:rsidR="00E34A06" w:rsidRPr="00D95BEF" w:rsidRDefault="00E34A06" w:rsidP="00E34A06">
            <w:pPr>
              <w:pStyle w:val="ListParagraph"/>
              <w:numPr>
                <w:ilvl w:val="0"/>
                <w:numId w:val="44"/>
              </w:numPr>
              <w:rPr>
                <w:rFonts w:ascii="Arial Narrow" w:hAnsi="Arial Narrow"/>
                <w:sz w:val="20"/>
                <w:szCs w:val="20"/>
              </w:rPr>
            </w:pPr>
            <w:r w:rsidRPr="00D95BEF">
              <w:rPr>
                <w:rFonts w:ascii="Arial Narrow" w:hAnsi="Arial Narrow"/>
                <w:i/>
                <w:sz w:val="20"/>
                <w:szCs w:val="20"/>
              </w:rPr>
              <w:t xml:space="preserve">Journeys </w:t>
            </w:r>
            <w:r w:rsidRPr="00D95BEF">
              <w:rPr>
                <w:rFonts w:ascii="Arial Narrow" w:hAnsi="Arial Narrow"/>
                <w:sz w:val="20"/>
                <w:szCs w:val="20"/>
              </w:rPr>
              <w:t>Grab-and-Go, Lesso</w:t>
            </w:r>
            <w:r>
              <w:rPr>
                <w:rFonts w:ascii="Arial Narrow" w:hAnsi="Arial Narrow"/>
                <w:sz w:val="20"/>
                <w:szCs w:val="20"/>
              </w:rPr>
              <w:t xml:space="preserve">n </w:t>
            </w:r>
            <w:r w:rsidR="00287F5A">
              <w:rPr>
                <w:rFonts w:ascii="Arial Narrow" w:hAnsi="Arial Narrow"/>
                <w:sz w:val="20"/>
                <w:szCs w:val="20"/>
              </w:rPr>
              <w:t>8-</w:t>
            </w:r>
            <w:r>
              <w:rPr>
                <w:rFonts w:ascii="Arial Narrow" w:hAnsi="Arial Narrow"/>
                <w:sz w:val="20"/>
                <w:szCs w:val="20"/>
              </w:rPr>
              <w:t>9</w:t>
            </w:r>
          </w:p>
          <w:p w14:paraId="48308AD6" w14:textId="77777777" w:rsidR="00E34A06" w:rsidRPr="00D95BEF" w:rsidRDefault="00E34A06" w:rsidP="00E34A06">
            <w:pPr>
              <w:pStyle w:val="ListParagraph"/>
              <w:numPr>
                <w:ilvl w:val="0"/>
                <w:numId w:val="44"/>
              </w:numPr>
              <w:rPr>
                <w:rFonts w:ascii="Arial Narrow" w:hAnsi="Arial Narrow"/>
                <w:sz w:val="20"/>
                <w:szCs w:val="20"/>
              </w:rPr>
            </w:pPr>
            <w:r w:rsidRPr="00D95BEF">
              <w:rPr>
                <w:rFonts w:ascii="Arial Narrow" w:hAnsi="Arial Narrow"/>
                <w:i/>
                <w:sz w:val="20"/>
                <w:szCs w:val="20"/>
              </w:rPr>
              <w:t xml:space="preserve">Journeys </w:t>
            </w:r>
            <w:r>
              <w:rPr>
                <w:rFonts w:ascii="Arial Narrow" w:hAnsi="Arial Narrow"/>
                <w:sz w:val="20"/>
                <w:szCs w:val="20"/>
              </w:rPr>
              <w:t xml:space="preserve">Cold Reads, Lesson </w:t>
            </w:r>
            <w:r w:rsidR="00287F5A">
              <w:rPr>
                <w:rFonts w:ascii="Arial Narrow" w:hAnsi="Arial Narrow"/>
                <w:sz w:val="20"/>
                <w:szCs w:val="20"/>
              </w:rPr>
              <w:t>8-</w:t>
            </w:r>
            <w:r>
              <w:rPr>
                <w:rFonts w:ascii="Arial Narrow" w:hAnsi="Arial Narrow"/>
                <w:sz w:val="20"/>
                <w:szCs w:val="20"/>
              </w:rPr>
              <w:t>9</w:t>
            </w:r>
          </w:p>
          <w:p w14:paraId="094B063E" w14:textId="77777777" w:rsidR="00E34A06" w:rsidRPr="00D95BEF" w:rsidRDefault="00E34A06" w:rsidP="00E34A06">
            <w:pPr>
              <w:pStyle w:val="ListParagraph"/>
              <w:numPr>
                <w:ilvl w:val="0"/>
                <w:numId w:val="44"/>
              </w:numPr>
              <w:rPr>
                <w:rFonts w:ascii="Arial Narrow" w:hAnsi="Arial Narrow"/>
                <w:sz w:val="22"/>
                <w:szCs w:val="22"/>
              </w:rPr>
            </w:pPr>
            <w:r w:rsidRPr="00D95BEF">
              <w:rPr>
                <w:rFonts w:ascii="Arial Narrow" w:hAnsi="Arial Narrow"/>
                <w:i/>
                <w:sz w:val="20"/>
                <w:szCs w:val="20"/>
              </w:rPr>
              <w:t>Journeys</w:t>
            </w:r>
            <w:r w:rsidRPr="00D95BEF">
              <w:rPr>
                <w:rFonts w:ascii="Arial Narrow" w:hAnsi="Arial Narrow"/>
                <w:sz w:val="20"/>
                <w:szCs w:val="20"/>
              </w:rPr>
              <w:t xml:space="preserve"> Reader’s Notebook, Lesson </w:t>
            </w:r>
            <w:r w:rsidR="00287F5A">
              <w:rPr>
                <w:rFonts w:ascii="Arial Narrow" w:hAnsi="Arial Narrow"/>
                <w:sz w:val="20"/>
                <w:szCs w:val="20"/>
              </w:rPr>
              <w:t>8-</w:t>
            </w:r>
            <w:r>
              <w:rPr>
                <w:rFonts w:ascii="Arial Narrow" w:hAnsi="Arial Narrow"/>
                <w:sz w:val="20"/>
                <w:szCs w:val="20"/>
              </w:rPr>
              <w:t>9</w:t>
            </w:r>
          </w:p>
          <w:p w14:paraId="1E3B2B7A" w14:textId="77777777" w:rsidR="00E34A06" w:rsidRPr="00D95BEF" w:rsidRDefault="00E34A06" w:rsidP="00E34A06">
            <w:pPr>
              <w:pStyle w:val="ListParagraph"/>
              <w:numPr>
                <w:ilvl w:val="0"/>
                <w:numId w:val="44"/>
              </w:numPr>
              <w:rPr>
                <w:rFonts w:ascii="Arial Narrow" w:hAnsi="Arial Narrow"/>
                <w:sz w:val="22"/>
                <w:szCs w:val="22"/>
              </w:rPr>
            </w:pPr>
            <w:r w:rsidRPr="00D95BEF">
              <w:rPr>
                <w:rFonts w:ascii="Arial Narrow" w:hAnsi="Arial Narrow"/>
                <w:sz w:val="20"/>
                <w:szCs w:val="20"/>
              </w:rPr>
              <w:t>Oral reading fluency checks/running records</w:t>
            </w:r>
          </w:p>
          <w:p w14:paraId="5EFFAE93" w14:textId="77777777" w:rsidR="00E34A06" w:rsidRPr="00D95BEF" w:rsidRDefault="00E34A06" w:rsidP="00E34A06">
            <w:pPr>
              <w:pStyle w:val="ListParagraph"/>
              <w:numPr>
                <w:ilvl w:val="0"/>
                <w:numId w:val="44"/>
              </w:numPr>
              <w:rPr>
                <w:rFonts w:ascii="Arial Narrow" w:hAnsi="Arial Narrow"/>
                <w:sz w:val="22"/>
                <w:szCs w:val="22"/>
              </w:rPr>
            </w:pPr>
            <w:r w:rsidRPr="00D95BEF">
              <w:rPr>
                <w:rFonts w:ascii="Arial Narrow" w:hAnsi="Arial Narrow"/>
                <w:sz w:val="20"/>
                <w:szCs w:val="20"/>
              </w:rPr>
              <w:t>Use of learned patterns to decode unfamiliar words</w:t>
            </w:r>
          </w:p>
          <w:p w14:paraId="11D933A4" w14:textId="77777777" w:rsidR="00E34A06" w:rsidRPr="00A6736E" w:rsidRDefault="00E34A06" w:rsidP="00E34A06">
            <w:pPr>
              <w:pStyle w:val="ListParagraph"/>
              <w:numPr>
                <w:ilvl w:val="0"/>
                <w:numId w:val="44"/>
              </w:numPr>
              <w:rPr>
                <w:rFonts w:ascii="Arial Narrow" w:hAnsi="Arial Narrow"/>
                <w:sz w:val="22"/>
                <w:szCs w:val="22"/>
              </w:rPr>
            </w:pPr>
            <w:r w:rsidRPr="00D95BEF">
              <w:rPr>
                <w:rFonts w:ascii="Arial Narrow" w:hAnsi="Arial Narrow"/>
                <w:sz w:val="20"/>
                <w:szCs w:val="20"/>
              </w:rPr>
              <w:t>Teacher created</w:t>
            </w:r>
          </w:p>
          <w:p w14:paraId="549EE62E" w14:textId="77777777" w:rsidR="00BE25DF" w:rsidRDefault="00BE25DF" w:rsidP="00460126">
            <w:pPr>
              <w:rPr>
                <w:rFonts w:ascii="Arial Narrow" w:hAnsi="Arial Narrow"/>
                <w:b/>
                <w:sz w:val="20"/>
                <w:szCs w:val="20"/>
              </w:rPr>
            </w:pPr>
          </w:p>
          <w:p w14:paraId="6EF1571D" w14:textId="77777777" w:rsidR="00322296" w:rsidRDefault="00322296" w:rsidP="00460126">
            <w:pPr>
              <w:rPr>
                <w:rFonts w:ascii="Arial Narrow" w:hAnsi="Arial Narrow"/>
                <w:b/>
                <w:sz w:val="20"/>
                <w:szCs w:val="20"/>
              </w:rPr>
            </w:pPr>
            <w:r w:rsidRPr="00802EF7">
              <w:rPr>
                <w:rFonts w:ascii="Arial Narrow" w:hAnsi="Arial Narrow"/>
                <w:b/>
                <w:sz w:val="20"/>
                <w:szCs w:val="20"/>
              </w:rPr>
              <w:t xml:space="preserve">Performance </w:t>
            </w:r>
            <w:r w:rsidR="00BE25DF">
              <w:rPr>
                <w:rFonts w:ascii="Arial Narrow" w:hAnsi="Arial Narrow"/>
                <w:b/>
                <w:sz w:val="20"/>
                <w:szCs w:val="20"/>
              </w:rPr>
              <w:t>Task - Optional</w:t>
            </w:r>
          </w:p>
          <w:p w14:paraId="3BA7DCA9" w14:textId="77777777" w:rsidR="00322296" w:rsidRPr="00BE25DF" w:rsidRDefault="00322296" w:rsidP="00BE25DF">
            <w:pPr>
              <w:pStyle w:val="ListParagraph"/>
              <w:numPr>
                <w:ilvl w:val="0"/>
                <w:numId w:val="18"/>
              </w:numPr>
              <w:rPr>
                <w:rFonts w:ascii="Arial Narrow" w:hAnsi="Arial Narrow"/>
                <w:sz w:val="20"/>
                <w:szCs w:val="20"/>
              </w:rPr>
            </w:pPr>
            <w:r w:rsidRPr="00BE25DF">
              <w:rPr>
                <w:rFonts w:ascii="Arial Narrow" w:hAnsi="Arial Narrow"/>
                <w:sz w:val="20"/>
                <w:szCs w:val="20"/>
              </w:rPr>
              <w:t xml:space="preserve">After reading both texts, think about the events that caused the lives of </w:t>
            </w:r>
            <w:r w:rsidR="00931B26">
              <w:rPr>
                <w:rFonts w:ascii="Arial Narrow" w:hAnsi="Arial Narrow"/>
                <w:sz w:val="20"/>
                <w:szCs w:val="20"/>
              </w:rPr>
              <w:t>K</w:t>
            </w:r>
            <w:r w:rsidRPr="00BE25DF">
              <w:rPr>
                <w:rFonts w:ascii="Arial Narrow" w:hAnsi="Arial Narrow"/>
                <w:sz w:val="20"/>
                <w:szCs w:val="20"/>
              </w:rPr>
              <w:t xml:space="preserve">amishibai men to change over time.  Use evidence from both texts to explain what happened.  </w:t>
            </w:r>
          </w:p>
          <w:p w14:paraId="31C9133E" w14:textId="77777777" w:rsidR="00322296" w:rsidRDefault="00322296" w:rsidP="00460126">
            <w:pPr>
              <w:rPr>
                <w:rFonts w:ascii="Arial Narrow" w:eastAsia="Cambria" w:hAnsi="Arial Narrow" w:cs="Times New Roman"/>
                <w:sz w:val="20"/>
                <w:szCs w:val="20"/>
              </w:rPr>
            </w:pPr>
          </w:p>
          <w:p w14:paraId="09F3EED2" w14:textId="77777777" w:rsidR="00322296" w:rsidRDefault="00322296" w:rsidP="00460126">
            <w:pPr>
              <w:rPr>
                <w:rFonts w:ascii="Arial Narrow" w:eastAsia="Cambria" w:hAnsi="Arial Narrow" w:cs="Times New Roman"/>
                <w:b/>
                <w:sz w:val="20"/>
                <w:szCs w:val="20"/>
              </w:rPr>
            </w:pPr>
            <w:r w:rsidRPr="00634FE5">
              <w:rPr>
                <w:rFonts w:ascii="Arial Narrow" w:eastAsia="Cambria" w:hAnsi="Arial Narrow" w:cs="Times New Roman"/>
                <w:b/>
                <w:sz w:val="20"/>
                <w:szCs w:val="20"/>
              </w:rPr>
              <w:t>Text-Dependent Questions</w:t>
            </w:r>
          </w:p>
          <w:p w14:paraId="6E1D91BA" w14:textId="77777777" w:rsidR="00322296" w:rsidRDefault="00322296" w:rsidP="00460126">
            <w:pPr>
              <w:pStyle w:val="ListParagraph"/>
              <w:numPr>
                <w:ilvl w:val="0"/>
                <w:numId w:val="12"/>
              </w:numPr>
              <w:rPr>
                <w:rFonts w:ascii="Arial Narrow" w:eastAsia="Cambria" w:hAnsi="Arial Narrow" w:cs="Times New Roman"/>
                <w:sz w:val="20"/>
                <w:szCs w:val="20"/>
              </w:rPr>
            </w:pPr>
            <w:r>
              <w:rPr>
                <w:rFonts w:ascii="Arial Narrow" w:eastAsia="Cambria" w:hAnsi="Arial Narrow" w:cs="Times New Roman"/>
                <w:sz w:val="20"/>
                <w:szCs w:val="20"/>
              </w:rPr>
              <w:t>How does Jiichan know that this is the same neighborhood he used to visit? (</w:t>
            </w:r>
            <w:proofErr w:type="gramStart"/>
            <w:r>
              <w:rPr>
                <w:rFonts w:ascii="Arial Narrow" w:eastAsia="Cambria" w:hAnsi="Arial Narrow" w:cs="Times New Roman"/>
                <w:sz w:val="20"/>
                <w:szCs w:val="20"/>
              </w:rPr>
              <w:t>key</w:t>
            </w:r>
            <w:proofErr w:type="gramEnd"/>
            <w:r>
              <w:rPr>
                <w:rFonts w:ascii="Arial Narrow" w:eastAsia="Cambria" w:hAnsi="Arial Narrow" w:cs="Times New Roman"/>
                <w:sz w:val="20"/>
                <w:szCs w:val="20"/>
              </w:rPr>
              <w:t xml:space="preserve"> details)</w:t>
            </w:r>
          </w:p>
          <w:p w14:paraId="7F6C898C" w14:textId="77777777" w:rsidR="00322296" w:rsidRPr="003A07D6" w:rsidRDefault="00322296" w:rsidP="00460126">
            <w:pPr>
              <w:pStyle w:val="ListParagraph"/>
              <w:numPr>
                <w:ilvl w:val="0"/>
                <w:numId w:val="12"/>
              </w:numPr>
              <w:rPr>
                <w:rFonts w:ascii="Arial Narrow" w:eastAsia="Cambria" w:hAnsi="Arial Narrow" w:cs="Times New Roman"/>
                <w:sz w:val="20"/>
                <w:szCs w:val="20"/>
              </w:rPr>
            </w:pPr>
            <w:r>
              <w:rPr>
                <w:rFonts w:ascii="Arial Narrow" w:eastAsia="Cambria" w:hAnsi="Arial Narrow" w:cs="Times New Roman"/>
                <w:sz w:val="20"/>
                <w:szCs w:val="20"/>
              </w:rPr>
              <w:t>What does the illustration on p. 341 tell you about the Japanese culture? (</w:t>
            </w:r>
            <w:proofErr w:type="gramStart"/>
            <w:r>
              <w:rPr>
                <w:rFonts w:ascii="Arial Narrow" w:eastAsia="Cambria" w:hAnsi="Arial Narrow" w:cs="Times New Roman"/>
                <w:sz w:val="20"/>
                <w:szCs w:val="20"/>
              </w:rPr>
              <w:t>key</w:t>
            </w:r>
            <w:proofErr w:type="gramEnd"/>
            <w:r>
              <w:rPr>
                <w:rFonts w:ascii="Arial Narrow" w:eastAsia="Cambria" w:hAnsi="Arial Narrow" w:cs="Times New Roman"/>
                <w:sz w:val="20"/>
                <w:szCs w:val="20"/>
              </w:rPr>
              <w:t xml:space="preserve"> details)</w:t>
            </w:r>
          </w:p>
          <w:p w14:paraId="01E5BF2B" w14:textId="77777777" w:rsidR="00322296" w:rsidRDefault="00322296" w:rsidP="00460126">
            <w:pPr>
              <w:pStyle w:val="ListParagraph"/>
              <w:numPr>
                <w:ilvl w:val="0"/>
                <w:numId w:val="12"/>
              </w:numPr>
              <w:rPr>
                <w:rFonts w:ascii="Arial Narrow" w:eastAsia="Cambria" w:hAnsi="Arial Narrow" w:cs="Times New Roman"/>
                <w:sz w:val="20"/>
                <w:szCs w:val="20"/>
              </w:rPr>
            </w:pPr>
            <w:r w:rsidRPr="00407FB2">
              <w:rPr>
                <w:rFonts w:ascii="Arial Narrow" w:eastAsia="Cambria" w:hAnsi="Arial Narrow" w:cs="Times New Roman"/>
                <w:sz w:val="20"/>
                <w:szCs w:val="20"/>
              </w:rPr>
              <w:t>How does the illustration on p. 329 help you determine the meaning of the word “clappers?” (</w:t>
            </w:r>
            <w:proofErr w:type="gramStart"/>
            <w:r w:rsidRPr="00407FB2">
              <w:rPr>
                <w:rFonts w:ascii="Arial Narrow" w:eastAsia="Cambria" w:hAnsi="Arial Narrow" w:cs="Times New Roman"/>
                <w:sz w:val="20"/>
                <w:szCs w:val="20"/>
              </w:rPr>
              <w:t>vocabulary</w:t>
            </w:r>
            <w:proofErr w:type="gramEnd"/>
            <w:r w:rsidRPr="00407FB2">
              <w:rPr>
                <w:rFonts w:ascii="Arial Narrow" w:eastAsia="Cambria" w:hAnsi="Arial Narrow" w:cs="Times New Roman"/>
                <w:sz w:val="20"/>
                <w:szCs w:val="20"/>
              </w:rPr>
              <w:t>)</w:t>
            </w:r>
          </w:p>
          <w:p w14:paraId="65E3791C" w14:textId="77777777" w:rsidR="00322296" w:rsidRDefault="00322296" w:rsidP="00460126">
            <w:pPr>
              <w:pStyle w:val="ListParagraph"/>
              <w:numPr>
                <w:ilvl w:val="0"/>
                <w:numId w:val="12"/>
              </w:numPr>
              <w:rPr>
                <w:rFonts w:ascii="Arial Narrow" w:eastAsia="Cambria" w:hAnsi="Arial Narrow" w:cs="Times New Roman"/>
                <w:sz w:val="20"/>
                <w:szCs w:val="20"/>
              </w:rPr>
            </w:pPr>
            <w:r>
              <w:rPr>
                <w:rFonts w:ascii="Arial Narrow" w:eastAsia="Cambria" w:hAnsi="Arial Narrow" w:cs="Times New Roman"/>
                <w:sz w:val="20"/>
                <w:szCs w:val="20"/>
              </w:rPr>
              <w:t>How does the illustration on p. 331 help you understand the sequence of the story? (</w:t>
            </w:r>
            <w:proofErr w:type="gramStart"/>
            <w:r>
              <w:rPr>
                <w:rFonts w:ascii="Arial Narrow" w:eastAsia="Cambria" w:hAnsi="Arial Narrow" w:cs="Times New Roman"/>
                <w:sz w:val="20"/>
                <w:szCs w:val="20"/>
              </w:rPr>
              <w:t>author’s</w:t>
            </w:r>
            <w:proofErr w:type="gramEnd"/>
            <w:r>
              <w:rPr>
                <w:rFonts w:ascii="Arial Narrow" w:eastAsia="Cambria" w:hAnsi="Arial Narrow" w:cs="Times New Roman"/>
                <w:sz w:val="20"/>
                <w:szCs w:val="20"/>
              </w:rPr>
              <w:t xml:space="preserve"> craft)</w:t>
            </w:r>
          </w:p>
          <w:p w14:paraId="62AA129F" w14:textId="77777777" w:rsidR="001F44C1" w:rsidRDefault="00322296" w:rsidP="00460126">
            <w:pPr>
              <w:pStyle w:val="ListParagraph"/>
              <w:numPr>
                <w:ilvl w:val="0"/>
                <w:numId w:val="12"/>
              </w:numPr>
              <w:rPr>
                <w:rFonts w:ascii="Arial Narrow" w:eastAsia="Cambria" w:hAnsi="Arial Narrow" w:cs="Times New Roman"/>
                <w:sz w:val="20"/>
                <w:szCs w:val="20"/>
              </w:rPr>
            </w:pPr>
            <w:r>
              <w:rPr>
                <w:rFonts w:ascii="Arial Narrow" w:eastAsia="Cambria" w:hAnsi="Arial Narrow" w:cs="Times New Roman"/>
                <w:sz w:val="20"/>
                <w:szCs w:val="20"/>
              </w:rPr>
              <w:t>Why did Jiichan stop being a Kamishibai man when he was young? (</w:t>
            </w:r>
            <w:proofErr w:type="gramStart"/>
            <w:r>
              <w:rPr>
                <w:rFonts w:ascii="Arial Narrow" w:eastAsia="Cambria" w:hAnsi="Arial Narrow" w:cs="Times New Roman"/>
                <w:sz w:val="20"/>
                <w:szCs w:val="20"/>
              </w:rPr>
              <w:t>inference</w:t>
            </w:r>
            <w:proofErr w:type="gramEnd"/>
            <w:r>
              <w:rPr>
                <w:rFonts w:ascii="Arial Narrow" w:eastAsia="Cambria" w:hAnsi="Arial Narrow" w:cs="Times New Roman"/>
                <w:sz w:val="20"/>
                <w:szCs w:val="20"/>
              </w:rPr>
              <w:t>)</w:t>
            </w:r>
          </w:p>
          <w:p w14:paraId="31993A60" w14:textId="77777777" w:rsidR="001F44C1" w:rsidRDefault="001F44C1" w:rsidP="001F44C1">
            <w:pPr>
              <w:rPr>
                <w:rFonts w:ascii="Arial Narrow" w:eastAsia="Cambria" w:hAnsi="Arial Narrow" w:cs="Times New Roman"/>
                <w:sz w:val="20"/>
                <w:szCs w:val="20"/>
              </w:rPr>
            </w:pPr>
          </w:p>
          <w:p w14:paraId="5E613BD5" w14:textId="77777777" w:rsidR="00DE3EB9" w:rsidRPr="001F44C1" w:rsidRDefault="00DE3EB9" w:rsidP="00DE3EB9">
            <w:pPr>
              <w:rPr>
                <w:rFonts w:ascii="Arial Narrow" w:hAnsi="Arial Narrow"/>
                <w:bCs/>
                <w:sz w:val="20"/>
                <w:szCs w:val="20"/>
              </w:rPr>
            </w:pPr>
            <w:r w:rsidRPr="001F44C1">
              <w:rPr>
                <w:rFonts w:ascii="Arial Narrow" w:hAnsi="Arial Narrow"/>
                <w:b/>
                <w:bCs/>
                <w:sz w:val="20"/>
                <w:szCs w:val="20"/>
              </w:rPr>
              <w:t>Leveled Readers</w:t>
            </w:r>
          </w:p>
          <w:p w14:paraId="534134BE" w14:textId="77777777" w:rsidR="00DE3EB9" w:rsidRPr="001F44C1" w:rsidRDefault="00DE3EB9" w:rsidP="00DE3EB9">
            <w:pPr>
              <w:pStyle w:val="ListParagraph"/>
              <w:numPr>
                <w:ilvl w:val="0"/>
                <w:numId w:val="43"/>
              </w:numPr>
              <w:rPr>
                <w:rFonts w:ascii="Arial Narrow" w:hAnsi="Arial Narrow"/>
                <w:sz w:val="20"/>
                <w:szCs w:val="20"/>
              </w:rPr>
            </w:pPr>
            <w:r w:rsidRPr="001F44C1">
              <w:rPr>
                <w:rFonts w:ascii="Arial Narrow" w:hAnsi="Arial Narrow"/>
                <w:b/>
                <w:sz w:val="20"/>
                <w:szCs w:val="20"/>
              </w:rPr>
              <w:t>Advanced:</w:t>
            </w:r>
            <w:r w:rsidRPr="001F44C1">
              <w:rPr>
                <w:rFonts w:ascii="Arial Narrow" w:hAnsi="Arial Narrow"/>
                <w:sz w:val="20"/>
                <w:szCs w:val="20"/>
              </w:rPr>
              <w:t xml:space="preserve"> </w:t>
            </w:r>
            <w:r>
              <w:rPr>
                <w:rFonts w:ascii="Arial Narrow" w:hAnsi="Arial Narrow"/>
                <w:i/>
                <w:iCs/>
                <w:sz w:val="20"/>
                <w:szCs w:val="20"/>
              </w:rPr>
              <w:t>The Kabuki Kid</w:t>
            </w:r>
            <w:r w:rsidRPr="001F44C1">
              <w:rPr>
                <w:rFonts w:ascii="Arial Narrow" w:hAnsi="Arial Narrow"/>
                <w:i/>
                <w:iCs/>
                <w:sz w:val="20"/>
                <w:szCs w:val="20"/>
              </w:rPr>
              <w:t xml:space="preserve"> </w:t>
            </w:r>
            <w:r>
              <w:rPr>
                <w:rFonts w:ascii="Arial Narrow" w:hAnsi="Arial Narrow"/>
                <w:iCs/>
                <w:sz w:val="20"/>
                <w:szCs w:val="20"/>
              </w:rPr>
              <w:t>(580</w:t>
            </w:r>
            <w:r w:rsidRPr="001F44C1">
              <w:rPr>
                <w:rFonts w:ascii="Arial Narrow" w:hAnsi="Arial Narrow"/>
                <w:iCs/>
                <w:sz w:val="20"/>
                <w:szCs w:val="20"/>
              </w:rPr>
              <w:t>L)</w:t>
            </w:r>
          </w:p>
          <w:p w14:paraId="0791391D" w14:textId="77777777" w:rsidR="00DE3EB9" w:rsidRPr="001F44C1" w:rsidRDefault="00DE3EB9" w:rsidP="00DE3EB9">
            <w:pPr>
              <w:pStyle w:val="ListParagraph"/>
              <w:numPr>
                <w:ilvl w:val="0"/>
                <w:numId w:val="43"/>
              </w:numPr>
              <w:rPr>
                <w:rFonts w:ascii="Arial Narrow" w:hAnsi="Arial Narrow"/>
                <w:sz w:val="20"/>
                <w:szCs w:val="20"/>
              </w:rPr>
            </w:pPr>
            <w:r w:rsidRPr="001F44C1">
              <w:rPr>
                <w:rFonts w:ascii="Arial Narrow" w:hAnsi="Arial Narrow"/>
                <w:b/>
                <w:sz w:val="20"/>
                <w:szCs w:val="20"/>
              </w:rPr>
              <w:t>On-level:</w:t>
            </w:r>
            <w:r w:rsidRPr="001F44C1">
              <w:rPr>
                <w:rFonts w:ascii="Arial Narrow" w:hAnsi="Arial Narrow"/>
                <w:sz w:val="20"/>
                <w:szCs w:val="20"/>
              </w:rPr>
              <w:t xml:space="preserve"> </w:t>
            </w:r>
            <w:r>
              <w:rPr>
                <w:rFonts w:ascii="Arial Narrow" w:hAnsi="Arial Narrow"/>
                <w:i/>
                <w:iCs/>
                <w:sz w:val="20"/>
                <w:szCs w:val="20"/>
              </w:rPr>
              <w:t>Tall Tale Tuesday</w:t>
            </w:r>
            <w:r w:rsidRPr="001F44C1">
              <w:rPr>
                <w:rFonts w:ascii="Arial Narrow" w:hAnsi="Arial Narrow"/>
                <w:i/>
                <w:iCs/>
                <w:sz w:val="20"/>
                <w:szCs w:val="20"/>
              </w:rPr>
              <w:t xml:space="preserve"> </w:t>
            </w:r>
            <w:r w:rsidRPr="001F44C1">
              <w:rPr>
                <w:rFonts w:ascii="Arial Narrow" w:hAnsi="Arial Narrow"/>
                <w:iCs/>
                <w:sz w:val="20"/>
                <w:szCs w:val="20"/>
              </w:rPr>
              <w:t>(</w:t>
            </w:r>
            <w:r>
              <w:rPr>
                <w:rFonts w:ascii="Arial Narrow" w:hAnsi="Arial Narrow"/>
                <w:iCs/>
                <w:sz w:val="20"/>
                <w:szCs w:val="20"/>
              </w:rPr>
              <w:t>560L</w:t>
            </w:r>
            <w:r w:rsidRPr="001F44C1">
              <w:rPr>
                <w:rFonts w:ascii="Arial Narrow" w:hAnsi="Arial Narrow"/>
                <w:iCs/>
                <w:sz w:val="20"/>
                <w:szCs w:val="20"/>
              </w:rPr>
              <w:t>)</w:t>
            </w:r>
          </w:p>
          <w:p w14:paraId="6948CA13" w14:textId="77777777" w:rsidR="00DE3EB9" w:rsidRPr="001F44C1" w:rsidRDefault="00DE3EB9" w:rsidP="00DE3EB9">
            <w:pPr>
              <w:pStyle w:val="ListParagraph"/>
              <w:numPr>
                <w:ilvl w:val="0"/>
                <w:numId w:val="43"/>
              </w:numPr>
              <w:rPr>
                <w:rFonts w:ascii="Arial Narrow" w:hAnsi="Arial Narrow"/>
                <w:sz w:val="20"/>
                <w:szCs w:val="20"/>
              </w:rPr>
            </w:pPr>
            <w:r w:rsidRPr="001F44C1">
              <w:rPr>
                <w:rFonts w:ascii="Arial Narrow" w:hAnsi="Arial Narrow"/>
                <w:b/>
                <w:sz w:val="20"/>
                <w:szCs w:val="20"/>
              </w:rPr>
              <w:t>Struggling Readers:</w:t>
            </w:r>
            <w:r w:rsidRPr="001F44C1">
              <w:rPr>
                <w:rFonts w:ascii="Arial Narrow" w:hAnsi="Arial Narrow"/>
                <w:sz w:val="20"/>
                <w:szCs w:val="20"/>
              </w:rPr>
              <w:t xml:space="preserve"> </w:t>
            </w:r>
            <w:r>
              <w:rPr>
                <w:rFonts w:ascii="Arial Narrow" w:hAnsi="Arial Narrow"/>
                <w:i/>
                <w:iCs/>
                <w:sz w:val="20"/>
                <w:szCs w:val="20"/>
              </w:rPr>
              <w:t>Before the Talkies</w:t>
            </w:r>
            <w:r w:rsidRPr="001F44C1">
              <w:rPr>
                <w:rFonts w:ascii="Arial Narrow" w:hAnsi="Arial Narrow"/>
                <w:i/>
                <w:iCs/>
                <w:sz w:val="20"/>
                <w:szCs w:val="20"/>
              </w:rPr>
              <w:t xml:space="preserve"> </w:t>
            </w:r>
            <w:r>
              <w:rPr>
                <w:rFonts w:ascii="Arial Narrow" w:hAnsi="Arial Narrow"/>
                <w:iCs/>
                <w:sz w:val="20"/>
                <w:szCs w:val="20"/>
              </w:rPr>
              <w:t>(480L</w:t>
            </w:r>
            <w:r w:rsidRPr="001F44C1">
              <w:rPr>
                <w:rFonts w:ascii="Arial Narrow" w:hAnsi="Arial Narrow"/>
                <w:iCs/>
                <w:sz w:val="20"/>
                <w:szCs w:val="20"/>
              </w:rPr>
              <w:t>)</w:t>
            </w:r>
          </w:p>
          <w:p w14:paraId="287D321D" w14:textId="77777777" w:rsidR="00DE3EB9" w:rsidRPr="001F44C1" w:rsidRDefault="00DE3EB9" w:rsidP="00DE3EB9">
            <w:pPr>
              <w:pStyle w:val="ListParagraph"/>
              <w:numPr>
                <w:ilvl w:val="0"/>
                <w:numId w:val="43"/>
              </w:numPr>
              <w:rPr>
                <w:rFonts w:ascii="Arial Narrow" w:hAnsi="Arial Narrow"/>
                <w:sz w:val="20"/>
                <w:szCs w:val="20"/>
              </w:rPr>
            </w:pPr>
            <w:r w:rsidRPr="001F44C1">
              <w:rPr>
                <w:rFonts w:ascii="Arial Narrow" w:hAnsi="Arial Narrow"/>
                <w:b/>
                <w:sz w:val="20"/>
                <w:szCs w:val="20"/>
              </w:rPr>
              <w:t>Vocabulary</w:t>
            </w:r>
            <w:r w:rsidRPr="001F44C1">
              <w:rPr>
                <w:rFonts w:ascii="Arial Narrow" w:hAnsi="Arial Narrow"/>
                <w:sz w:val="20"/>
                <w:szCs w:val="20"/>
              </w:rPr>
              <w:t xml:space="preserve"> </w:t>
            </w:r>
            <w:r w:rsidRPr="001F44C1">
              <w:rPr>
                <w:rFonts w:ascii="Arial Narrow" w:hAnsi="Arial Narrow"/>
                <w:b/>
                <w:sz w:val="20"/>
                <w:szCs w:val="20"/>
              </w:rPr>
              <w:t>Reader:</w:t>
            </w:r>
            <w:r w:rsidRPr="001F44C1">
              <w:rPr>
                <w:rFonts w:ascii="Arial Narrow" w:hAnsi="Arial Narrow"/>
                <w:sz w:val="20"/>
                <w:szCs w:val="20"/>
              </w:rPr>
              <w:t xml:space="preserve"> </w:t>
            </w:r>
            <w:r>
              <w:rPr>
                <w:rFonts w:ascii="Arial Narrow" w:hAnsi="Arial Narrow"/>
                <w:i/>
                <w:iCs/>
                <w:sz w:val="20"/>
                <w:szCs w:val="20"/>
              </w:rPr>
              <w:t>Puppets, Puppets, Puppets</w:t>
            </w:r>
            <w:r w:rsidRPr="001F44C1">
              <w:rPr>
                <w:rFonts w:ascii="Arial Narrow" w:hAnsi="Arial Narrow"/>
                <w:i/>
                <w:iCs/>
                <w:sz w:val="20"/>
                <w:szCs w:val="20"/>
              </w:rPr>
              <w:t xml:space="preserve"> </w:t>
            </w:r>
            <w:r>
              <w:rPr>
                <w:rFonts w:ascii="Arial Narrow" w:hAnsi="Arial Narrow"/>
                <w:iCs/>
                <w:sz w:val="20"/>
                <w:szCs w:val="20"/>
              </w:rPr>
              <w:t>(540</w:t>
            </w:r>
            <w:r w:rsidRPr="001F44C1">
              <w:rPr>
                <w:rFonts w:ascii="Arial Narrow" w:hAnsi="Arial Narrow"/>
                <w:iCs/>
                <w:sz w:val="20"/>
                <w:szCs w:val="20"/>
              </w:rPr>
              <w:t>L)</w:t>
            </w:r>
          </w:p>
          <w:p w14:paraId="65F85BFF" w14:textId="77777777" w:rsidR="00DE3EB9" w:rsidRPr="00DE3EB9" w:rsidRDefault="00DE3EB9" w:rsidP="00DE3EB9">
            <w:pPr>
              <w:pStyle w:val="ListParagraph"/>
              <w:numPr>
                <w:ilvl w:val="0"/>
                <w:numId w:val="43"/>
              </w:numPr>
              <w:rPr>
                <w:rFonts w:ascii="Arial Narrow" w:eastAsia="Cambria" w:hAnsi="Arial Narrow" w:cs="Times New Roman"/>
                <w:sz w:val="20"/>
                <w:szCs w:val="20"/>
              </w:rPr>
            </w:pPr>
            <w:r w:rsidRPr="00DE3EB9">
              <w:rPr>
                <w:rFonts w:ascii="Arial Narrow" w:hAnsi="Arial Narrow"/>
                <w:b/>
                <w:sz w:val="20"/>
                <w:szCs w:val="20"/>
              </w:rPr>
              <w:t>English Language Support:</w:t>
            </w:r>
            <w:r w:rsidRPr="00DE3EB9">
              <w:rPr>
                <w:rFonts w:ascii="Arial Narrow" w:hAnsi="Arial Narrow"/>
                <w:sz w:val="20"/>
                <w:szCs w:val="20"/>
              </w:rPr>
              <w:t xml:space="preserve"> </w:t>
            </w:r>
            <w:r>
              <w:rPr>
                <w:rFonts w:ascii="Arial Narrow" w:hAnsi="Arial Narrow"/>
                <w:i/>
                <w:iCs/>
                <w:sz w:val="20"/>
                <w:szCs w:val="20"/>
              </w:rPr>
              <w:t>Manny’s Story</w:t>
            </w:r>
            <w:r w:rsidRPr="00DE3EB9">
              <w:rPr>
                <w:rFonts w:ascii="Arial Narrow" w:hAnsi="Arial Narrow"/>
                <w:i/>
                <w:iCs/>
                <w:sz w:val="20"/>
                <w:szCs w:val="20"/>
              </w:rPr>
              <w:t xml:space="preserve"> </w:t>
            </w:r>
            <w:r>
              <w:rPr>
                <w:rFonts w:ascii="Arial Narrow" w:hAnsi="Arial Narrow"/>
                <w:iCs/>
                <w:sz w:val="20"/>
                <w:szCs w:val="20"/>
              </w:rPr>
              <w:t>(420L</w:t>
            </w:r>
            <w:r w:rsidRPr="00DE3EB9">
              <w:rPr>
                <w:rFonts w:ascii="Arial Narrow" w:hAnsi="Arial Narrow"/>
                <w:iCs/>
                <w:sz w:val="20"/>
                <w:szCs w:val="20"/>
              </w:rPr>
              <w:t>)</w:t>
            </w:r>
          </w:p>
          <w:p w14:paraId="03EE4133" w14:textId="77777777" w:rsidR="00322296" w:rsidRDefault="00322296" w:rsidP="00460126">
            <w:pPr>
              <w:rPr>
                <w:rFonts w:ascii="Arial Narrow" w:eastAsia="Cambria" w:hAnsi="Arial Narrow" w:cs="Times New Roman"/>
                <w:sz w:val="20"/>
                <w:szCs w:val="20"/>
              </w:rPr>
            </w:pPr>
          </w:p>
          <w:p w14:paraId="6647E2CB" w14:textId="77777777" w:rsidR="00322296" w:rsidRPr="00E65249" w:rsidRDefault="00322296" w:rsidP="00460126">
            <w:pPr>
              <w:rPr>
                <w:rFonts w:ascii="Arial Narrow" w:hAnsi="Arial Narrow"/>
                <w:b/>
                <w:sz w:val="20"/>
                <w:szCs w:val="20"/>
              </w:rPr>
            </w:pPr>
            <w:r w:rsidRPr="00E65249">
              <w:rPr>
                <w:rFonts w:ascii="Arial Narrow" w:hAnsi="Arial Narrow"/>
                <w:b/>
                <w:sz w:val="20"/>
                <w:szCs w:val="20"/>
              </w:rPr>
              <w:t>Literacy Station Activities</w:t>
            </w:r>
          </w:p>
          <w:p w14:paraId="6ED47875" w14:textId="77777777" w:rsidR="00322296" w:rsidRPr="00C21E14" w:rsidRDefault="00322296" w:rsidP="00C21E14">
            <w:pPr>
              <w:pStyle w:val="ListParagraph"/>
              <w:numPr>
                <w:ilvl w:val="0"/>
                <w:numId w:val="26"/>
              </w:numPr>
              <w:rPr>
                <w:rFonts w:ascii="Arial Narrow" w:hAnsi="Arial Narrow"/>
                <w:sz w:val="20"/>
                <w:szCs w:val="20"/>
              </w:rPr>
            </w:pPr>
            <w:r w:rsidRPr="00E51912">
              <w:rPr>
                <w:rFonts w:ascii="Arial Narrow" w:hAnsi="Arial Narrow"/>
                <w:sz w:val="20"/>
                <w:szCs w:val="20"/>
              </w:rPr>
              <w:t>Comprehension station-</w:t>
            </w:r>
            <w:r w:rsidRPr="00E51912">
              <w:rPr>
                <w:rFonts w:ascii="Arial Narrow" w:eastAsia="Cambria" w:hAnsi="Arial Narrow" w:cs="Times New Roman"/>
                <w:sz w:val="20"/>
                <w:szCs w:val="20"/>
              </w:rPr>
              <w:t xml:space="preserve">Comprehension station-complete a cause and effect graphic organizer, use retelling cards to retell the story, </w:t>
            </w:r>
            <w:r w:rsidRPr="00E51912">
              <w:rPr>
                <w:rFonts w:ascii="Arial Narrow" w:eastAsia="Cambria" w:hAnsi="Arial Narrow" w:cs="Times New Roman"/>
                <w:i/>
                <w:sz w:val="20"/>
                <w:szCs w:val="20"/>
              </w:rPr>
              <w:t>Journeys</w:t>
            </w:r>
            <w:r w:rsidRPr="00E51912">
              <w:rPr>
                <w:rFonts w:ascii="Arial Narrow" w:eastAsia="Cambria" w:hAnsi="Arial Narrow" w:cs="Times New Roman"/>
                <w:sz w:val="20"/>
                <w:szCs w:val="20"/>
              </w:rPr>
              <w:t xml:space="preserve"> flip chart</w:t>
            </w:r>
            <w:r w:rsidR="00E51912">
              <w:rPr>
                <w:rFonts w:ascii="Arial Narrow" w:eastAsia="Cambria" w:hAnsi="Arial Narrow" w:cs="Times New Roman"/>
                <w:sz w:val="20"/>
                <w:szCs w:val="20"/>
              </w:rPr>
              <w:t xml:space="preserve">, comprehension activities </w:t>
            </w:r>
            <w:r w:rsidR="00E51912">
              <w:rPr>
                <w:rFonts w:ascii="Arial Narrow" w:eastAsia="Cambria" w:hAnsi="Arial Narrow" w:cs="Times New Roman"/>
                <w:sz w:val="20"/>
                <w:szCs w:val="20"/>
              </w:rPr>
              <w:lastRenderedPageBreak/>
              <w:t xml:space="preserve">from </w:t>
            </w:r>
            <w:hyperlink r:id="rId26" w:history="1">
              <w:r w:rsidR="00E51912" w:rsidRPr="00393C1C">
                <w:rPr>
                  <w:rStyle w:val="Hyperlink"/>
                  <w:rFonts w:ascii="Arial Narrow" w:hAnsi="Arial Narrow"/>
                  <w:sz w:val="20"/>
                  <w:szCs w:val="20"/>
                </w:rPr>
                <w:t>http://www.fcrr.org/Curriculum/studentCenterActivities23.shtm</w:t>
              </w:r>
            </w:hyperlink>
            <w:r w:rsidR="00E51912" w:rsidRPr="00393C1C">
              <w:rPr>
                <w:rFonts w:ascii="Arial Narrow" w:hAnsi="Arial Narrow"/>
                <w:sz w:val="20"/>
                <w:szCs w:val="20"/>
              </w:rPr>
              <w:t xml:space="preserve"> </w:t>
            </w:r>
          </w:p>
        </w:tc>
      </w:tr>
      <w:tr w:rsidR="00322296" w:rsidRPr="00802EF7" w14:paraId="510FD472" w14:textId="77777777">
        <w:tc>
          <w:tcPr>
            <w:tcW w:w="14850" w:type="dxa"/>
            <w:gridSpan w:val="10"/>
            <w:shd w:val="clear" w:color="auto" w:fill="auto"/>
          </w:tcPr>
          <w:p w14:paraId="6760AB7F" w14:textId="6C4195D3" w:rsidR="00322296" w:rsidRDefault="00322296" w:rsidP="00460126">
            <w:pPr>
              <w:rPr>
                <w:rFonts w:ascii="Arial Narrow" w:hAnsi="Arial Narrow" w:cs="Times New Roman"/>
                <w:sz w:val="20"/>
                <w:szCs w:val="20"/>
              </w:rPr>
            </w:pPr>
            <w:r>
              <w:rPr>
                <w:rFonts w:ascii="Arial Narrow" w:hAnsi="Arial Narrow"/>
                <w:b/>
                <w:sz w:val="20"/>
                <w:szCs w:val="22"/>
              </w:rPr>
              <w:lastRenderedPageBreak/>
              <w:t xml:space="preserve">WIDA Standard 2: </w:t>
            </w:r>
            <w:r w:rsidRPr="00550919">
              <w:rPr>
                <w:rFonts w:ascii="Arial Narrow" w:hAnsi="Arial Narrow" w:cs="Times New Roman"/>
                <w:sz w:val="20"/>
                <w:szCs w:val="20"/>
              </w:rPr>
              <w:t xml:space="preserve">English language learners </w:t>
            </w:r>
            <w:r w:rsidRPr="00710A8D">
              <w:rPr>
                <w:rFonts w:ascii="Arial Narrow" w:hAnsi="Arial Narrow" w:cs="Times New Roman"/>
                <w:b/>
                <w:sz w:val="20"/>
                <w:szCs w:val="20"/>
              </w:rPr>
              <w:t xml:space="preserve">communicate </w:t>
            </w:r>
            <w:r>
              <w:rPr>
                <w:rFonts w:ascii="Arial Narrow" w:hAnsi="Arial Narrow" w:cs="Times New Roman"/>
                <w:sz w:val="20"/>
                <w:szCs w:val="20"/>
              </w:rPr>
              <w:t xml:space="preserve">information, ideas </w:t>
            </w:r>
            <w:r w:rsidRPr="00550919">
              <w:rPr>
                <w:rFonts w:ascii="Arial Narrow" w:hAnsi="Arial Narrow" w:cs="Times New Roman"/>
                <w:sz w:val="20"/>
                <w:szCs w:val="20"/>
              </w:rPr>
              <w:t xml:space="preserve">and concepts necessary for </w:t>
            </w:r>
            <w:r w:rsidRPr="00710A8D">
              <w:rPr>
                <w:rFonts w:ascii="Arial Narrow" w:hAnsi="Arial Narrow" w:cs="Times New Roman"/>
                <w:b/>
                <w:sz w:val="20"/>
                <w:szCs w:val="20"/>
              </w:rPr>
              <w:t>academic success</w:t>
            </w:r>
            <w:r w:rsidRPr="00550919">
              <w:rPr>
                <w:rFonts w:ascii="Arial Narrow" w:hAnsi="Arial Narrow" w:cs="Times New Roman"/>
                <w:sz w:val="20"/>
                <w:szCs w:val="20"/>
              </w:rPr>
              <w:t xml:space="preserve"> in the content</w:t>
            </w:r>
            <w:r>
              <w:rPr>
                <w:rFonts w:ascii="Arial Narrow" w:hAnsi="Arial Narrow" w:cs="Times New Roman"/>
                <w:sz w:val="20"/>
                <w:szCs w:val="20"/>
              </w:rPr>
              <w:t xml:space="preserve"> </w:t>
            </w:r>
            <w:r w:rsidRPr="00550919">
              <w:rPr>
                <w:rFonts w:ascii="Arial Narrow" w:hAnsi="Arial Narrow" w:cs="Times New Roman"/>
                <w:sz w:val="20"/>
                <w:szCs w:val="20"/>
              </w:rPr>
              <w:t xml:space="preserve">area of </w:t>
            </w:r>
            <w:r w:rsidRPr="00710A8D">
              <w:rPr>
                <w:rFonts w:ascii="Arial Narrow" w:hAnsi="Arial Narrow" w:cs="Times New Roman"/>
                <w:b/>
                <w:sz w:val="20"/>
                <w:szCs w:val="20"/>
              </w:rPr>
              <w:t>Language Arts</w:t>
            </w:r>
            <w:r>
              <w:rPr>
                <w:rFonts w:ascii="Arial Narrow" w:hAnsi="Arial Narrow" w:cs="Times New Roman"/>
                <w:sz w:val="20"/>
                <w:szCs w:val="20"/>
              </w:rPr>
              <w:t>.</w:t>
            </w:r>
          </w:p>
          <w:p w14:paraId="02A00C98" w14:textId="77777777" w:rsidR="00322296" w:rsidRPr="004451CF" w:rsidRDefault="00322296" w:rsidP="00460126">
            <w:pPr>
              <w:rPr>
                <w:rFonts w:ascii="Arial Narrow" w:hAnsi="Arial Narrow"/>
                <w:color w:val="0000FF"/>
                <w:sz w:val="20"/>
                <w:szCs w:val="20"/>
              </w:rPr>
            </w:pPr>
            <w:r w:rsidRPr="004451CF">
              <w:rPr>
                <w:rFonts w:ascii="Arial Narrow" w:hAnsi="Arial Narrow" w:cs="Times New Roman"/>
                <w:b/>
                <w:color w:val="0000FF"/>
                <w:sz w:val="20"/>
                <w:szCs w:val="20"/>
              </w:rPr>
              <w:t xml:space="preserve">RL.3.7- </w:t>
            </w:r>
            <w:r w:rsidRPr="004451CF">
              <w:rPr>
                <w:rFonts w:ascii="Arial Narrow" w:hAnsi="Arial Narrow" w:cs="Times New Roman"/>
                <w:color w:val="0000FF"/>
                <w:sz w:val="20"/>
                <w:szCs w:val="20"/>
              </w:rPr>
              <w:t>Explain how specific aspects of a text’s illustrations contribute to what is conveyed by the words in a story (e.g., create mood, emphasize aspects of a character or setting).</w:t>
            </w:r>
          </w:p>
        </w:tc>
      </w:tr>
      <w:tr w:rsidR="009B76A2" w:rsidRPr="00802EF7" w14:paraId="37087BDB" w14:textId="77777777">
        <w:trPr>
          <w:trHeight w:val="164"/>
        </w:trPr>
        <w:tc>
          <w:tcPr>
            <w:tcW w:w="538" w:type="dxa"/>
            <w:shd w:val="clear" w:color="auto" w:fill="auto"/>
          </w:tcPr>
          <w:p w14:paraId="67560037" w14:textId="77777777" w:rsidR="00322296" w:rsidRPr="00802EF7" w:rsidRDefault="00322296" w:rsidP="00460126">
            <w:pPr>
              <w:rPr>
                <w:rFonts w:ascii="Arial Narrow" w:hAnsi="Arial Narrow"/>
                <w:b/>
                <w:sz w:val="20"/>
                <w:szCs w:val="20"/>
              </w:rPr>
            </w:pPr>
          </w:p>
        </w:tc>
        <w:tc>
          <w:tcPr>
            <w:tcW w:w="1747" w:type="dxa"/>
            <w:shd w:val="clear" w:color="auto" w:fill="auto"/>
          </w:tcPr>
          <w:p w14:paraId="695336EA" w14:textId="77777777" w:rsidR="00322296" w:rsidRPr="00802EF7" w:rsidRDefault="00322296" w:rsidP="00460126">
            <w:pPr>
              <w:rPr>
                <w:rFonts w:ascii="Arial Narrow" w:hAnsi="Arial Narrow"/>
                <w:b/>
                <w:sz w:val="20"/>
                <w:szCs w:val="20"/>
              </w:rPr>
            </w:pPr>
            <w:r w:rsidRPr="005724B0">
              <w:rPr>
                <w:rFonts w:ascii="Arial Narrow" w:hAnsi="Arial Narrow"/>
                <w:b/>
                <w:sz w:val="20"/>
                <w:szCs w:val="22"/>
              </w:rPr>
              <w:t>Level 1 Entering</w:t>
            </w:r>
          </w:p>
        </w:tc>
        <w:tc>
          <w:tcPr>
            <w:tcW w:w="2217" w:type="dxa"/>
            <w:gridSpan w:val="3"/>
            <w:shd w:val="clear" w:color="auto" w:fill="auto"/>
          </w:tcPr>
          <w:p w14:paraId="386E8F4B" w14:textId="77777777" w:rsidR="00322296" w:rsidRPr="00802EF7" w:rsidRDefault="00322296" w:rsidP="00460126">
            <w:pPr>
              <w:rPr>
                <w:rFonts w:ascii="Arial Narrow" w:hAnsi="Arial Narrow"/>
                <w:b/>
                <w:sz w:val="20"/>
                <w:szCs w:val="20"/>
              </w:rPr>
            </w:pPr>
            <w:r w:rsidRPr="005724B0">
              <w:rPr>
                <w:rFonts w:ascii="Arial Narrow" w:hAnsi="Arial Narrow"/>
                <w:b/>
                <w:sz w:val="20"/>
                <w:szCs w:val="22"/>
              </w:rPr>
              <w:t>Level 2 Emerging</w:t>
            </w:r>
          </w:p>
        </w:tc>
        <w:tc>
          <w:tcPr>
            <w:tcW w:w="2987" w:type="dxa"/>
            <w:gridSpan w:val="2"/>
            <w:shd w:val="clear" w:color="auto" w:fill="auto"/>
          </w:tcPr>
          <w:p w14:paraId="047BF363" w14:textId="77777777" w:rsidR="00322296" w:rsidRPr="00802EF7" w:rsidRDefault="00322296" w:rsidP="00460126">
            <w:pPr>
              <w:rPr>
                <w:rFonts w:ascii="Arial Narrow" w:hAnsi="Arial Narrow"/>
                <w:b/>
                <w:sz w:val="20"/>
                <w:szCs w:val="20"/>
              </w:rPr>
            </w:pPr>
            <w:r w:rsidRPr="005724B0">
              <w:rPr>
                <w:rFonts w:ascii="Arial Narrow" w:hAnsi="Arial Narrow"/>
                <w:b/>
                <w:sz w:val="20"/>
                <w:szCs w:val="22"/>
              </w:rPr>
              <w:t>Level 3: Developing</w:t>
            </w:r>
          </w:p>
        </w:tc>
        <w:tc>
          <w:tcPr>
            <w:tcW w:w="3450" w:type="dxa"/>
            <w:gridSpan w:val="2"/>
            <w:shd w:val="clear" w:color="auto" w:fill="auto"/>
          </w:tcPr>
          <w:p w14:paraId="2234C6DA" w14:textId="77777777" w:rsidR="00322296" w:rsidRPr="00802EF7" w:rsidRDefault="00322296" w:rsidP="00460126">
            <w:pPr>
              <w:rPr>
                <w:rFonts w:ascii="Arial Narrow" w:hAnsi="Arial Narrow"/>
                <w:b/>
                <w:sz w:val="20"/>
                <w:szCs w:val="20"/>
              </w:rPr>
            </w:pPr>
            <w:r w:rsidRPr="005724B0">
              <w:rPr>
                <w:rFonts w:ascii="Arial Narrow" w:hAnsi="Arial Narrow"/>
                <w:b/>
                <w:sz w:val="20"/>
                <w:szCs w:val="22"/>
              </w:rPr>
              <w:t>Level 4: Expanding</w:t>
            </w:r>
          </w:p>
        </w:tc>
        <w:tc>
          <w:tcPr>
            <w:tcW w:w="3911" w:type="dxa"/>
            <w:shd w:val="clear" w:color="auto" w:fill="auto"/>
          </w:tcPr>
          <w:p w14:paraId="5DBD6146" w14:textId="77777777" w:rsidR="00322296" w:rsidRDefault="00322296" w:rsidP="00460126">
            <w:pPr>
              <w:rPr>
                <w:rFonts w:ascii="Arial Narrow" w:hAnsi="Arial Narrow"/>
                <w:b/>
                <w:sz w:val="20"/>
                <w:szCs w:val="22"/>
              </w:rPr>
            </w:pPr>
            <w:r w:rsidRPr="005724B0">
              <w:rPr>
                <w:rFonts w:ascii="Arial Narrow" w:hAnsi="Arial Narrow"/>
                <w:b/>
                <w:sz w:val="20"/>
                <w:szCs w:val="22"/>
              </w:rPr>
              <w:t>Level 5: Bridging</w:t>
            </w:r>
          </w:p>
          <w:p w14:paraId="4549B097" w14:textId="77777777" w:rsidR="00322296" w:rsidRPr="00802EF7" w:rsidRDefault="00322296" w:rsidP="00460126">
            <w:pPr>
              <w:rPr>
                <w:rFonts w:ascii="Arial Narrow" w:hAnsi="Arial Narrow"/>
                <w:b/>
                <w:sz w:val="20"/>
                <w:szCs w:val="20"/>
              </w:rPr>
            </w:pPr>
          </w:p>
        </w:tc>
      </w:tr>
      <w:tr w:rsidR="009B76A2" w:rsidRPr="00802EF7" w14:paraId="0B737EF3" w14:textId="77777777">
        <w:trPr>
          <w:cantSplit/>
          <w:trHeight w:val="1134"/>
        </w:trPr>
        <w:tc>
          <w:tcPr>
            <w:tcW w:w="538" w:type="dxa"/>
            <w:shd w:val="clear" w:color="auto" w:fill="auto"/>
            <w:textDirection w:val="btLr"/>
          </w:tcPr>
          <w:p w14:paraId="5B8442B8" w14:textId="77777777" w:rsidR="00322296" w:rsidRPr="00802EF7" w:rsidRDefault="00322296" w:rsidP="00460126">
            <w:pPr>
              <w:ind w:left="113" w:right="113"/>
              <w:rPr>
                <w:rFonts w:ascii="Arial Narrow" w:hAnsi="Arial Narrow"/>
                <w:b/>
                <w:sz w:val="20"/>
                <w:szCs w:val="20"/>
              </w:rPr>
            </w:pPr>
            <w:r>
              <w:rPr>
                <w:rFonts w:ascii="Arial Narrow" w:hAnsi="Arial Narrow"/>
                <w:b/>
                <w:sz w:val="20"/>
                <w:szCs w:val="20"/>
              </w:rPr>
              <w:t>Reading</w:t>
            </w:r>
          </w:p>
        </w:tc>
        <w:tc>
          <w:tcPr>
            <w:tcW w:w="1747" w:type="dxa"/>
            <w:shd w:val="clear" w:color="auto" w:fill="auto"/>
          </w:tcPr>
          <w:p w14:paraId="7C007597" w14:textId="77777777" w:rsidR="00322296" w:rsidRPr="00706BEE" w:rsidRDefault="00322296" w:rsidP="00460126">
            <w:pPr>
              <w:rPr>
                <w:rFonts w:ascii="Arial Narrow" w:hAnsi="Arial Narrow"/>
                <w:sz w:val="20"/>
                <w:szCs w:val="21"/>
              </w:rPr>
            </w:pPr>
            <w:r>
              <w:rPr>
                <w:rFonts w:ascii="Arial Narrow" w:hAnsi="Arial Narrow"/>
                <w:sz w:val="20"/>
                <w:szCs w:val="21"/>
              </w:rPr>
              <w:t xml:space="preserve">After studying an </w:t>
            </w:r>
            <w:r w:rsidRPr="00706BEE">
              <w:rPr>
                <w:rFonts w:ascii="Arial Narrow" w:hAnsi="Arial Narrow"/>
                <w:sz w:val="20"/>
                <w:szCs w:val="21"/>
              </w:rPr>
              <w:t xml:space="preserve">illustration in a simple picture book, select words to describe a character or setting from an illustrated word bank. </w:t>
            </w:r>
            <w:r>
              <w:rPr>
                <w:rFonts w:ascii="Arial Narrow" w:hAnsi="Arial Narrow"/>
                <w:sz w:val="20"/>
                <w:szCs w:val="21"/>
              </w:rPr>
              <w:t xml:space="preserve"> </w:t>
            </w:r>
            <w:r w:rsidRPr="00706BEE">
              <w:rPr>
                <w:rFonts w:ascii="Arial Narrow" w:hAnsi="Arial Narrow"/>
                <w:sz w:val="20"/>
                <w:szCs w:val="21"/>
              </w:rPr>
              <w:t xml:space="preserve">Select new words to describe character and setting after reading the text. </w:t>
            </w:r>
          </w:p>
          <w:p w14:paraId="38AC1F83" w14:textId="77777777" w:rsidR="00322296" w:rsidRPr="00706BEE" w:rsidRDefault="00322296" w:rsidP="00460126">
            <w:pPr>
              <w:rPr>
                <w:rFonts w:ascii="Arial Narrow" w:hAnsi="Arial Narrow"/>
                <w:b/>
                <w:sz w:val="20"/>
                <w:szCs w:val="20"/>
              </w:rPr>
            </w:pPr>
          </w:p>
        </w:tc>
        <w:tc>
          <w:tcPr>
            <w:tcW w:w="2217" w:type="dxa"/>
            <w:gridSpan w:val="3"/>
            <w:shd w:val="clear" w:color="auto" w:fill="auto"/>
          </w:tcPr>
          <w:p w14:paraId="3E41AF98" w14:textId="77777777" w:rsidR="00322296" w:rsidRPr="00706BEE" w:rsidRDefault="00322296" w:rsidP="00460126">
            <w:pPr>
              <w:rPr>
                <w:rFonts w:ascii="Arial Narrow" w:hAnsi="Arial Narrow"/>
                <w:sz w:val="20"/>
                <w:szCs w:val="21"/>
              </w:rPr>
            </w:pPr>
            <w:r w:rsidRPr="00706BEE">
              <w:rPr>
                <w:rFonts w:ascii="Arial Narrow" w:hAnsi="Arial Narrow"/>
                <w:sz w:val="20"/>
                <w:szCs w:val="21"/>
              </w:rPr>
              <w:t xml:space="preserve">Select illustrated statements that best describe the character, setting and mood after studying an illustration and again after reading </w:t>
            </w:r>
          </w:p>
          <w:p w14:paraId="78FA2D3C" w14:textId="77777777" w:rsidR="00322296" w:rsidRPr="00706BEE" w:rsidRDefault="00322296" w:rsidP="00460126">
            <w:pPr>
              <w:rPr>
                <w:rFonts w:ascii="Arial Narrow" w:hAnsi="Arial Narrow"/>
                <w:sz w:val="20"/>
                <w:szCs w:val="21"/>
              </w:rPr>
            </w:pPr>
            <w:proofErr w:type="gramStart"/>
            <w:r w:rsidRPr="00706BEE">
              <w:rPr>
                <w:rFonts w:ascii="Arial Narrow" w:hAnsi="Arial Narrow"/>
                <w:sz w:val="20"/>
                <w:szCs w:val="21"/>
              </w:rPr>
              <w:t>a</w:t>
            </w:r>
            <w:proofErr w:type="gramEnd"/>
            <w:r w:rsidRPr="00706BEE">
              <w:rPr>
                <w:rFonts w:ascii="Arial Narrow" w:hAnsi="Arial Narrow"/>
                <w:sz w:val="20"/>
                <w:szCs w:val="21"/>
              </w:rPr>
              <w:t xml:space="preserve"> page from an appropriately leveled text. </w:t>
            </w:r>
          </w:p>
          <w:p w14:paraId="30A660E4" w14:textId="77777777" w:rsidR="00322296" w:rsidRPr="00706BEE" w:rsidRDefault="00322296" w:rsidP="00460126">
            <w:pPr>
              <w:rPr>
                <w:rFonts w:ascii="Arial Narrow" w:hAnsi="Arial Narrow"/>
                <w:b/>
                <w:sz w:val="20"/>
                <w:szCs w:val="20"/>
              </w:rPr>
            </w:pPr>
          </w:p>
        </w:tc>
        <w:tc>
          <w:tcPr>
            <w:tcW w:w="2987" w:type="dxa"/>
            <w:gridSpan w:val="2"/>
            <w:shd w:val="clear" w:color="auto" w:fill="auto"/>
          </w:tcPr>
          <w:p w14:paraId="79DFDBAC" w14:textId="77777777" w:rsidR="00322296" w:rsidRPr="00706BEE" w:rsidRDefault="00322296" w:rsidP="00460126">
            <w:pPr>
              <w:rPr>
                <w:rFonts w:ascii="Arial Narrow" w:hAnsi="Arial Narrow"/>
                <w:sz w:val="20"/>
                <w:szCs w:val="21"/>
              </w:rPr>
            </w:pPr>
            <w:r w:rsidRPr="00706BEE">
              <w:rPr>
                <w:rFonts w:ascii="Arial Narrow" w:hAnsi="Arial Narrow"/>
                <w:sz w:val="20"/>
                <w:szCs w:val="21"/>
              </w:rPr>
              <w:t xml:space="preserve">Select statements that best describe the character, setting and mood after studying an illustration and again after reading a page </w:t>
            </w:r>
            <w:r>
              <w:rPr>
                <w:rFonts w:ascii="Arial Narrow" w:hAnsi="Arial Narrow"/>
                <w:sz w:val="20"/>
                <w:szCs w:val="21"/>
              </w:rPr>
              <w:t>f</w:t>
            </w:r>
            <w:r w:rsidRPr="00706BEE">
              <w:rPr>
                <w:rFonts w:ascii="Arial Narrow" w:hAnsi="Arial Narrow"/>
                <w:sz w:val="20"/>
                <w:szCs w:val="21"/>
              </w:rPr>
              <w:t>rom an appropriately leveled text</w:t>
            </w:r>
          </w:p>
          <w:p w14:paraId="1BFB5551" w14:textId="77777777" w:rsidR="00322296" w:rsidRPr="00706BEE" w:rsidRDefault="00322296" w:rsidP="00460126">
            <w:pPr>
              <w:rPr>
                <w:rFonts w:ascii="Arial Narrow" w:hAnsi="Arial Narrow"/>
                <w:b/>
                <w:sz w:val="20"/>
                <w:szCs w:val="20"/>
              </w:rPr>
            </w:pPr>
          </w:p>
        </w:tc>
        <w:tc>
          <w:tcPr>
            <w:tcW w:w="3450" w:type="dxa"/>
            <w:gridSpan w:val="2"/>
            <w:shd w:val="clear" w:color="auto" w:fill="auto"/>
          </w:tcPr>
          <w:p w14:paraId="1404B369" w14:textId="77777777" w:rsidR="00322296" w:rsidRPr="00706BEE" w:rsidRDefault="00322296" w:rsidP="00460126">
            <w:pPr>
              <w:rPr>
                <w:rFonts w:ascii="Arial Narrow" w:hAnsi="Arial Narrow"/>
                <w:sz w:val="20"/>
                <w:szCs w:val="21"/>
              </w:rPr>
            </w:pPr>
            <w:r w:rsidRPr="00706BEE">
              <w:rPr>
                <w:rFonts w:ascii="Arial Narrow" w:hAnsi="Arial Narrow"/>
                <w:sz w:val="20"/>
                <w:szCs w:val="21"/>
              </w:rPr>
              <w:t>Make statements that describe character, setting and mood after studying an illustration and again after reading a page from an appropriately leveled text</w:t>
            </w:r>
            <w:r>
              <w:rPr>
                <w:rFonts w:ascii="Arial Narrow" w:hAnsi="Arial Narrow"/>
                <w:sz w:val="20"/>
                <w:szCs w:val="21"/>
              </w:rPr>
              <w:t xml:space="preserve"> </w:t>
            </w:r>
            <w:r w:rsidRPr="00706BEE">
              <w:rPr>
                <w:rFonts w:ascii="Arial Narrow" w:hAnsi="Arial Narrow"/>
                <w:sz w:val="20"/>
                <w:szCs w:val="21"/>
              </w:rPr>
              <w:t>using sentence starters</w:t>
            </w:r>
            <w:r>
              <w:rPr>
                <w:rFonts w:ascii="Arial Narrow" w:hAnsi="Arial Narrow"/>
                <w:sz w:val="20"/>
                <w:szCs w:val="21"/>
              </w:rPr>
              <w:t xml:space="preserve"> </w:t>
            </w:r>
            <w:r w:rsidRPr="00706BEE">
              <w:rPr>
                <w:rFonts w:ascii="Arial Narrow" w:hAnsi="Arial Narrow"/>
                <w:sz w:val="20"/>
                <w:szCs w:val="21"/>
              </w:rPr>
              <w:t xml:space="preserve">and a word bank of academic language to support explanation. </w:t>
            </w:r>
          </w:p>
        </w:tc>
        <w:tc>
          <w:tcPr>
            <w:tcW w:w="3911" w:type="dxa"/>
            <w:shd w:val="clear" w:color="auto" w:fill="auto"/>
          </w:tcPr>
          <w:p w14:paraId="1363725A" w14:textId="77777777" w:rsidR="00322296" w:rsidRPr="00706BEE" w:rsidRDefault="00322296" w:rsidP="00460126">
            <w:pPr>
              <w:rPr>
                <w:rFonts w:ascii="Arial Narrow" w:hAnsi="Arial Narrow"/>
                <w:sz w:val="20"/>
                <w:szCs w:val="21"/>
              </w:rPr>
            </w:pPr>
            <w:r w:rsidRPr="00706BEE">
              <w:rPr>
                <w:rFonts w:ascii="Arial Narrow" w:hAnsi="Arial Narrow"/>
                <w:sz w:val="20"/>
                <w:szCs w:val="21"/>
              </w:rPr>
              <w:t>Make statements that describe the character, setting and mood after studying an illustration and again after reading a page from an appropriately leveled text using</w:t>
            </w:r>
            <w:r>
              <w:rPr>
                <w:rFonts w:ascii="Arial Narrow" w:hAnsi="Arial Narrow"/>
                <w:sz w:val="20"/>
                <w:szCs w:val="21"/>
              </w:rPr>
              <w:t xml:space="preserve"> </w:t>
            </w:r>
            <w:r w:rsidRPr="00706BEE">
              <w:rPr>
                <w:rFonts w:ascii="Arial Narrow" w:hAnsi="Arial Narrow"/>
                <w:sz w:val="20"/>
                <w:szCs w:val="21"/>
              </w:rPr>
              <w:t xml:space="preserve">a word bank of academic language to support explanation. </w:t>
            </w:r>
          </w:p>
          <w:p w14:paraId="6926AACE" w14:textId="77777777" w:rsidR="00322296" w:rsidRPr="00706BEE" w:rsidRDefault="00322296" w:rsidP="00460126">
            <w:pPr>
              <w:rPr>
                <w:rFonts w:ascii="Arial Narrow" w:hAnsi="Arial Narrow"/>
                <w:b/>
                <w:sz w:val="20"/>
                <w:szCs w:val="20"/>
              </w:rPr>
            </w:pPr>
          </w:p>
        </w:tc>
      </w:tr>
      <w:tr w:rsidR="00322296" w:rsidRPr="00802EF7" w14:paraId="3BDAA48A" w14:textId="77777777">
        <w:tc>
          <w:tcPr>
            <w:tcW w:w="14850" w:type="dxa"/>
            <w:gridSpan w:val="10"/>
            <w:shd w:val="clear" w:color="auto" w:fill="auto"/>
          </w:tcPr>
          <w:p w14:paraId="68D9E925" w14:textId="77777777" w:rsidR="00322296" w:rsidRPr="005724B0" w:rsidRDefault="00322296" w:rsidP="00460126">
            <w:pPr>
              <w:pStyle w:val="Default"/>
              <w:rPr>
                <w:rFonts w:ascii="Arial Narrow" w:hAnsi="Arial Narrow"/>
                <w:iCs/>
                <w:sz w:val="20"/>
                <w:szCs w:val="20"/>
              </w:rPr>
            </w:pPr>
            <w:r w:rsidRPr="005724B0">
              <w:rPr>
                <w:rFonts w:ascii="Arial Narrow" w:hAnsi="Arial Narrow"/>
                <w:iCs/>
                <w:sz w:val="20"/>
                <w:szCs w:val="20"/>
              </w:rPr>
              <w:t xml:space="preserve">For additional information on scaffolding within the domains of Reading, Writing, Listening, and Speaking please see: </w:t>
            </w:r>
          </w:p>
          <w:p w14:paraId="0AD22B7A" w14:textId="77777777" w:rsidR="00322296" w:rsidRPr="00802EF7" w:rsidRDefault="00322296" w:rsidP="00460126">
            <w:pPr>
              <w:rPr>
                <w:rFonts w:ascii="Arial Narrow" w:hAnsi="Arial Narrow"/>
                <w:b/>
                <w:sz w:val="20"/>
                <w:szCs w:val="20"/>
              </w:rPr>
            </w:pPr>
            <w:r w:rsidRPr="005724B0">
              <w:rPr>
                <w:rFonts w:ascii="Arial Narrow" w:hAnsi="Arial Narrow" w:cs="Helvetica"/>
                <w:sz w:val="20"/>
                <w:szCs w:val="26"/>
              </w:rPr>
              <w:t xml:space="preserve">North Carolina Livebinder </w:t>
            </w:r>
            <w:hyperlink r:id="rId27" w:history="1">
              <w:r w:rsidRPr="005724B0">
                <w:rPr>
                  <w:rFonts w:ascii="Arial Narrow" w:hAnsi="Arial Narrow" w:cs="Helvetica"/>
                  <w:color w:val="0000E9"/>
                  <w:sz w:val="20"/>
                  <w:szCs w:val="20"/>
                  <w:u w:val="single" w:color="0000E9"/>
                </w:rPr>
                <w:t>http://www.livebinders.com/play/play?id=1089921</w:t>
              </w:r>
            </w:hyperlink>
            <w:proofErr w:type="gramStart"/>
            <w:r w:rsidRPr="005724B0">
              <w:rPr>
                <w:rFonts w:ascii="Arial Narrow" w:hAnsi="Arial Narrow" w:cs="Helvetica"/>
                <w:color w:val="0000FF"/>
                <w:sz w:val="20"/>
                <w:szCs w:val="20"/>
              </w:rPr>
              <w:t>  </w:t>
            </w:r>
            <w:r w:rsidRPr="005724B0">
              <w:rPr>
                <w:rFonts w:ascii="Arial Narrow" w:hAnsi="Arial Narrow" w:cs="Helvetica"/>
                <w:sz w:val="20"/>
                <w:szCs w:val="26"/>
              </w:rPr>
              <w:t>Click</w:t>
            </w:r>
            <w:proofErr w:type="gramEnd"/>
            <w:r w:rsidRPr="005724B0">
              <w:rPr>
                <w:rFonts w:ascii="Arial Narrow" w:hAnsi="Arial Narrow" w:cs="Helvetica"/>
                <w:sz w:val="20"/>
                <w:szCs w:val="26"/>
              </w:rPr>
              <w:t xml:space="preserve"> on Transformed MPIs/ELAs</w:t>
            </w:r>
          </w:p>
        </w:tc>
      </w:tr>
      <w:tr w:rsidR="00322296" w:rsidRPr="00802EF7" w14:paraId="3E5B52F3" w14:textId="77777777">
        <w:tc>
          <w:tcPr>
            <w:tcW w:w="3018" w:type="dxa"/>
            <w:gridSpan w:val="3"/>
            <w:shd w:val="clear" w:color="auto" w:fill="auto"/>
          </w:tcPr>
          <w:p w14:paraId="4DE704F8" w14:textId="77777777" w:rsidR="00322296" w:rsidRDefault="00322296" w:rsidP="00460126">
            <w:pPr>
              <w:rPr>
                <w:rFonts w:ascii="Arial Narrow" w:hAnsi="Arial Narrow"/>
                <w:b/>
                <w:sz w:val="20"/>
                <w:szCs w:val="20"/>
              </w:rPr>
            </w:pPr>
            <w:r w:rsidRPr="00802EF7">
              <w:rPr>
                <w:rFonts w:ascii="Arial Narrow" w:hAnsi="Arial Narrow"/>
                <w:b/>
                <w:sz w:val="20"/>
                <w:szCs w:val="20"/>
              </w:rPr>
              <w:t>Writing/Research</w:t>
            </w:r>
          </w:p>
          <w:p w14:paraId="32B678D5" w14:textId="77777777" w:rsidR="00322296" w:rsidRPr="00306E87" w:rsidRDefault="00322296" w:rsidP="00460126">
            <w:pPr>
              <w:widowControl w:val="0"/>
              <w:autoSpaceDE w:val="0"/>
              <w:autoSpaceDN w:val="0"/>
              <w:adjustRightInd w:val="0"/>
              <w:rPr>
                <w:rFonts w:ascii="Arial Narrow" w:hAnsi="Arial Narrow" w:cs="Times New Roman"/>
                <w:sz w:val="20"/>
                <w:szCs w:val="15"/>
              </w:rPr>
            </w:pPr>
            <w:r>
              <w:rPr>
                <w:rFonts w:ascii="Arial Narrow" w:hAnsi="Arial Narrow"/>
                <w:b/>
                <w:sz w:val="20"/>
                <w:szCs w:val="20"/>
              </w:rPr>
              <w:t>W.3.2-</w:t>
            </w:r>
            <w:r w:rsidRPr="00306E87">
              <w:rPr>
                <w:rFonts w:ascii="Arial Narrow" w:hAnsi="Arial Narrow" w:cs="Times New Roman"/>
                <w:sz w:val="20"/>
                <w:szCs w:val="15"/>
              </w:rPr>
              <w:t>Write informative/explanatory texts to examine a</w:t>
            </w:r>
            <w:r>
              <w:rPr>
                <w:rFonts w:ascii="Arial Narrow" w:hAnsi="Arial Narrow" w:cs="Times New Roman"/>
                <w:sz w:val="20"/>
                <w:szCs w:val="15"/>
              </w:rPr>
              <w:t xml:space="preserve"> </w:t>
            </w:r>
            <w:r w:rsidRPr="00306E87">
              <w:rPr>
                <w:rFonts w:ascii="Arial Narrow" w:hAnsi="Arial Narrow" w:cs="Times New Roman"/>
                <w:sz w:val="20"/>
                <w:szCs w:val="15"/>
              </w:rPr>
              <w:t>topic and convey ideas and information clearly.</w:t>
            </w:r>
          </w:p>
          <w:p w14:paraId="1D465BF2" w14:textId="77777777" w:rsidR="00322296" w:rsidRPr="00306E87" w:rsidRDefault="00322296" w:rsidP="00460126">
            <w:pPr>
              <w:widowControl w:val="0"/>
              <w:autoSpaceDE w:val="0"/>
              <w:autoSpaceDN w:val="0"/>
              <w:adjustRightInd w:val="0"/>
              <w:rPr>
                <w:rFonts w:ascii="Arial Narrow" w:hAnsi="Arial Narrow" w:cs="Times New Roman"/>
                <w:sz w:val="20"/>
                <w:szCs w:val="15"/>
              </w:rPr>
            </w:pPr>
            <w:r w:rsidRPr="00306E87">
              <w:rPr>
                <w:rFonts w:ascii="Arial Narrow" w:hAnsi="Arial Narrow" w:cs="Times New Roman"/>
                <w:sz w:val="20"/>
                <w:szCs w:val="15"/>
              </w:rPr>
              <w:t>a. Intr</w:t>
            </w:r>
            <w:r>
              <w:rPr>
                <w:rFonts w:ascii="Arial Narrow" w:hAnsi="Arial Narrow" w:cs="Times New Roman"/>
                <w:sz w:val="20"/>
                <w:szCs w:val="15"/>
              </w:rPr>
              <w:t xml:space="preserve">oduce a topic and group related </w:t>
            </w:r>
            <w:r w:rsidRPr="00306E87">
              <w:rPr>
                <w:rFonts w:ascii="Arial Narrow" w:hAnsi="Arial Narrow" w:cs="Times New Roman"/>
                <w:sz w:val="20"/>
                <w:szCs w:val="15"/>
              </w:rPr>
              <w:t>information together; include illustrations</w:t>
            </w:r>
            <w:r>
              <w:rPr>
                <w:rFonts w:ascii="Arial Narrow" w:hAnsi="Arial Narrow" w:cs="Times New Roman"/>
                <w:sz w:val="20"/>
                <w:szCs w:val="15"/>
              </w:rPr>
              <w:t xml:space="preserve"> </w:t>
            </w:r>
            <w:r w:rsidRPr="00306E87">
              <w:rPr>
                <w:rFonts w:ascii="Arial Narrow" w:hAnsi="Arial Narrow" w:cs="Times New Roman"/>
                <w:sz w:val="20"/>
                <w:szCs w:val="15"/>
              </w:rPr>
              <w:t>when useful to aiding comprehension.</w:t>
            </w:r>
          </w:p>
          <w:p w14:paraId="2F422137" w14:textId="77777777" w:rsidR="00322296" w:rsidRPr="00306E87" w:rsidRDefault="00322296" w:rsidP="00460126">
            <w:pPr>
              <w:widowControl w:val="0"/>
              <w:autoSpaceDE w:val="0"/>
              <w:autoSpaceDN w:val="0"/>
              <w:adjustRightInd w:val="0"/>
              <w:rPr>
                <w:rFonts w:ascii="Arial Narrow" w:hAnsi="Arial Narrow" w:cs="Times New Roman"/>
                <w:sz w:val="20"/>
                <w:szCs w:val="15"/>
              </w:rPr>
            </w:pPr>
            <w:r w:rsidRPr="00306E87">
              <w:rPr>
                <w:rFonts w:ascii="Arial Narrow" w:hAnsi="Arial Narrow" w:cs="Times New Roman"/>
                <w:sz w:val="20"/>
                <w:szCs w:val="15"/>
              </w:rPr>
              <w:t>b. Develop the top</w:t>
            </w:r>
            <w:r>
              <w:rPr>
                <w:rFonts w:ascii="Arial Narrow" w:hAnsi="Arial Narrow" w:cs="Times New Roman"/>
                <w:sz w:val="20"/>
                <w:szCs w:val="15"/>
              </w:rPr>
              <w:t xml:space="preserve">ic with facts, definitions, and </w:t>
            </w:r>
            <w:r w:rsidRPr="00306E87">
              <w:rPr>
                <w:rFonts w:ascii="Arial Narrow" w:hAnsi="Arial Narrow" w:cs="Times New Roman"/>
                <w:sz w:val="20"/>
                <w:szCs w:val="15"/>
              </w:rPr>
              <w:t>details.</w:t>
            </w:r>
          </w:p>
          <w:p w14:paraId="17010DB4" w14:textId="77777777" w:rsidR="00322296" w:rsidRPr="00306E87" w:rsidRDefault="00322296" w:rsidP="00460126">
            <w:pPr>
              <w:widowControl w:val="0"/>
              <w:autoSpaceDE w:val="0"/>
              <w:autoSpaceDN w:val="0"/>
              <w:adjustRightInd w:val="0"/>
              <w:rPr>
                <w:rFonts w:ascii="Arial Narrow" w:hAnsi="Arial Narrow" w:cs="Times New Roman"/>
                <w:sz w:val="20"/>
                <w:szCs w:val="15"/>
              </w:rPr>
            </w:pPr>
            <w:r w:rsidRPr="00306E87">
              <w:rPr>
                <w:rFonts w:ascii="Arial Narrow" w:hAnsi="Arial Narrow" w:cs="Times New Roman"/>
                <w:sz w:val="20"/>
                <w:szCs w:val="15"/>
              </w:rPr>
              <w:t>c. Use linking words and phrases (e.g., also,</w:t>
            </w:r>
            <w:r>
              <w:rPr>
                <w:rFonts w:ascii="Arial Narrow" w:hAnsi="Arial Narrow" w:cs="Times New Roman"/>
                <w:sz w:val="20"/>
                <w:szCs w:val="15"/>
              </w:rPr>
              <w:t xml:space="preserve"> </w:t>
            </w:r>
            <w:r w:rsidRPr="00306E87">
              <w:rPr>
                <w:rFonts w:ascii="Arial Narrow" w:hAnsi="Arial Narrow" w:cs="Times New Roman"/>
                <w:sz w:val="20"/>
                <w:szCs w:val="15"/>
              </w:rPr>
              <w:t>another, and, more, but) to connect ideas</w:t>
            </w:r>
            <w:r>
              <w:rPr>
                <w:rFonts w:ascii="Arial Narrow" w:hAnsi="Arial Narrow" w:cs="Times New Roman"/>
                <w:sz w:val="20"/>
                <w:szCs w:val="15"/>
              </w:rPr>
              <w:t xml:space="preserve"> </w:t>
            </w:r>
            <w:r w:rsidRPr="00306E87">
              <w:rPr>
                <w:rFonts w:ascii="Arial Narrow" w:hAnsi="Arial Narrow" w:cs="Times New Roman"/>
                <w:sz w:val="20"/>
                <w:szCs w:val="15"/>
              </w:rPr>
              <w:t>within categories of information.</w:t>
            </w:r>
          </w:p>
          <w:p w14:paraId="1E777A40" w14:textId="77777777" w:rsidR="00322296" w:rsidRPr="00306E87" w:rsidRDefault="00322296" w:rsidP="00460126">
            <w:pPr>
              <w:rPr>
                <w:rFonts w:ascii="Arial Narrow" w:hAnsi="Arial Narrow"/>
                <w:b/>
                <w:sz w:val="20"/>
                <w:szCs w:val="20"/>
              </w:rPr>
            </w:pPr>
            <w:r w:rsidRPr="00306E87">
              <w:rPr>
                <w:rFonts w:ascii="Arial Narrow" w:hAnsi="Arial Narrow" w:cs="Times New Roman"/>
                <w:sz w:val="20"/>
                <w:szCs w:val="15"/>
              </w:rPr>
              <w:t>d. Provide a concluding statement or section.</w:t>
            </w:r>
          </w:p>
          <w:p w14:paraId="6899A424" w14:textId="77777777" w:rsidR="00322296" w:rsidRPr="00802EF7" w:rsidRDefault="00322296" w:rsidP="00460126">
            <w:pPr>
              <w:rPr>
                <w:rFonts w:ascii="Arial Narrow" w:hAnsi="Arial Narrow"/>
                <w:sz w:val="20"/>
                <w:szCs w:val="20"/>
              </w:rPr>
            </w:pPr>
          </w:p>
        </w:tc>
        <w:tc>
          <w:tcPr>
            <w:tcW w:w="6792" w:type="dxa"/>
            <w:gridSpan w:val="5"/>
          </w:tcPr>
          <w:p w14:paraId="693AF070" w14:textId="77777777" w:rsid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lastRenderedPageBreak/>
              <w:t>A</w:t>
            </w:r>
            <w:r w:rsidRPr="00037249">
              <w:rPr>
                <w:rFonts w:ascii="Arial Narrow" w:hAnsi="Arial Narrow"/>
                <w:sz w:val="20"/>
                <w:szCs w:val="20"/>
              </w:rPr>
              <w:t>ddresses the</w:t>
            </w:r>
            <w:r>
              <w:t xml:space="preserve"> </w:t>
            </w:r>
            <w:r w:rsidRPr="00037249">
              <w:rPr>
                <w:rFonts w:ascii="Arial Narrow" w:hAnsi="Arial Narrow"/>
                <w:sz w:val="20"/>
                <w:szCs w:val="20"/>
              </w:rPr>
              <w:t xml:space="preserve">prompt and shows effective development of the </w:t>
            </w:r>
            <w:r>
              <w:rPr>
                <w:rFonts w:ascii="Arial Narrow" w:hAnsi="Arial Narrow"/>
                <w:sz w:val="20"/>
                <w:szCs w:val="20"/>
              </w:rPr>
              <w:t>topic and/or narrative elements</w:t>
            </w:r>
            <w:r w:rsidRPr="00037249">
              <w:rPr>
                <w:rFonts w:ascii="Arial Narrow" w:hAnsi="Arial Narrow"/>
                <w:sz w:val="20"/>
                <w:szCs w:val="20"/>
              </w:rPr>
              <w:t xml:space="preserve"> by using reasoning, details, text-based evidence, and/or description; the development is largely appropria</w:t>
            </w:r>
            <w:r>
              <w:rPr>
                <w:rFonts w:ascii="Arial Narrow" w:hAnsi="Arial Narrow"/>
                <w:sz w:val="20"/>
                <w:szCs w:val="20"/>
              </w:rPr>
              <w:t>te to the task and purpose.</w:t>
            </w:r>
          </w:p>
          <w:p w14:paraId="1526E017" w14:textId="77777777" w:rsid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t>D</w:t>
            </w:r>
            <w:r w:rsidRPr="00037249">
              <w:rPr>
                <w:rFonts w:ascii="Arial Narrow" w:hAnsi="Arial Narrow"/>
                <w:sz w:val="20"/>
                <w:szCs w:val="20"/>
              </w:rPr>
              <w:t xml:space="preserve">emonstrates purposeful and controlled organization and includes an introduction and </w:t>
            </w:r>
            <w:r>
              <w:rPr>
                <w:rFonts w:ascii="Arial Narrow" w:hAnsi="Arial Narrow"/>
                <w:sz w:val="20"/>
                <w:szCs w:val="20"/>
              </w:rPr>
              <w:t>conclusion.</w:t>
            </w:r>
          </w:p>
          <w:p w14:paraId="0F6F9F4F" w14:textId="77777777" w:rsid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t>Uses</w:t>
            </w:r>
            <w:r w:rsidRPr="00037249">
              <w:rPr>
                <w:rFonts w:ascii="Arial Narrow" w:hAnsi="Arial Narrow"/>
                <w:sz w:val="20"/>
                <w:szCs w:val="20"/>
              </w:rPr>
              <w:t xml:space="preserve"> linking</w:t>
            </w:r>
            <w:r>
              <w:t xml:space="preserve"> </w:t>
            </w:r>
            <w:r w:rsidRPr="00037249">
              <w:rPr>
                <w:rFonts w:ascii="Arial Narrow" w:hAnsi="Arial Narrow"/>
                <w:sz w:val="20"/>
                <w:szCs w:val="20"/>
              </w:rPr>
              <w:t>words and phrases, descriptive words, and/or temporal words to express ideas with cla</w:t>
            </w:r>
            <w:r>
              <w:rPr>
                <w:rFonts w:ascii="Arial Narrow" w:hAnsi="Arial Narrow"/>
                <w:sz w:val="20"/>
                <w:szCs w:val="20"/>
              </w:rPr>
              <w:t>rity.</w:t>
            </w:r>
          </w:p>
          <w:p w14:paraId="483F6214" w14:textId="77777777" w:rsidR="00037249" w:rsidRP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t>Demonstrates</w:t>
            </w:r>
            <w:r>
              <w:t xml:space="preserve"> </w:t>
            </w:r>
            <w:r w:rsidRPr="00037249">
              <w:rPr>
                <w:rFonts w:ascii="Arial Narrow" w:hAnsi="Arial Narrow"/>
                <w:sz w:val="20"/>
                <w:szCs w:val="20"/>
              </w:rPr>
              <w:t xml:space="preserve">command of the conventions of </w:t>
            </w:r>
            <w:proofErr w:type="gramStart"/>
            <w:r w:rsidRPr="00037249">
              <w:rPr>
                <w:rFonts w:ascii="Arial Narrow" w:hAnsi="Arial Narrow"/>
                <w:sz w:val="20"/>
                <w:szCs w:val="20"/>
              </w:rPr>
              <w:t>standard</w:t>
            </w:r>
            <w:proofErr w:type="gramEnd"/>
            <w:r w:rsidRPr="00037249">
              <w:rPr>
                <w:rFonts w:ascii="Arial Narrow" w:hAnsi="Arial Narrow"/>
                <w:sz w:val="20"/>
                <w:szCs w:val="20"/>
              </w:rPr>
              <w:t xml:space="preserve"> English consistent with effectively edited writing. Though there may be a few minor errors in grammar and usage, meaning is clear throughout the response.</w:t>
            </w:r>
          </w:p>
          <w:p w14:paraId="42A284F0" w14:textId="77777777" w:rsidR="00E34A06" w:rsidRPr="00C36AED" w:rsidRDefault="00E34A06" w:rsidP="00E34A06">
            <w:pPr>
              <w:rPr>
                <w:rFonts w:ascii="Arial Narrow" w:hAnsi="Arial Narrow"/>
                <w:sz w:val="20"/>
                <w:szCs w:val="20"/>
              </w:rPr>
            </w:pPr>
          </w:p>
          <w:p w14:paraId="6FD2C5B3" w14:textId="77777777" w:rsidR="00E34A06" w:rsidRPr="00E23F8B" w:rsidRDefault="00E34A06" w:rsidP="00E34A06">
            <w:pPr>
              <w:rPr>
                <w:rFonts w:ascii="Arial Narrow" w:hAnsi="Arial Narrow"/>
                <w:b/>
                <w:sz w:val="20"/>
                <w:szCs w:val="20"/>
              </w:rPr>
            </w:pPr>
            <w:r>
              <w:rPr>
                <w:rFonts w:ascii="Arial Narrow" w:hAnsi="Arial Narrow"/>
                <w:b/>
                <w:sz w:val="20"/>
                <w:szCs w:val="20"/>
              </w:rPr>
              <w:t>Sample Objectives (I Can</w:t>
            </w:r>
            <w:r w:rsidRPr="00E23F8B">
              <w:rPr>
                <w:rFonts w:ascii="Arial Narrow" w:hAnsi="Arial Narrow"/>
                <w:b/>
                <w:sz w:val="20"/>
                <w:szCs w:val="20"/>
              </w:rPr>
              <w:t>)</w:t>
            </w:r>
            <w:r>
              <w:rPr>
                <w:rFonts w:ascii="Arial Narrow" w:hAnsi="Arial Narrow"/>
                <w:b/>
                <w:sz w:val="20"/>
                <w:szCs w:val="20"/>
              </w:rPr>
              <w:t>:</w:t>
            </w:r>
          </w:p>
          <w:p w14:paraId="03F74E0E" w14:textId="77777777" w:rsidR="00322296" w:rsidRDefault="004D457B" w:rsidP="00460126">
            <w:pPr>
              <w:pStyle w:val="ListParagraph"/>
              <w:numPr>
                <w:ilvl w:val="0"/>
                <w:numId w:val="1"/>
              </w:numPr>
              <w:rPr>
                <w:rFonts w:ascii="Arial Narrow" w:hAnsi="Arial Narrow"/>
                <w:sz w:val="20"/>
                <w:szCs w:val="20"/>
              </w:rPr>
            </w:pPr>
            <w:r>
              <w:rPr>
                <w:rFonts w:ascii="Arial Narrow" w:hAnsi="Arial Narrow"/>
                <w:sz w:val="20"/>
                <w:szCs w:val="20"/>
              </w:rPr>
              <w:t>Write a paragraph</w:t>
            </w:r>
            <w:r w:rsidR="00322296" w:rsidRPr="00802EF7">
              <w:rPr>
                <w:rFonts w:ascii="Arial Narrow" w:hAnsi="Arial Narrow"/>
                <w:sz w:val="20"/>
                <w:szCs w:val="20"/>
              </w:rPr>
              <w:t xml:space="preserve"> </w:t>
            </w:r>
            <w:r>
              <w:rPr>
                <w:rFonts w:ascii="Arial Narrow" w:hAnsi="Arial Narrow"/>
                <w:sz w:val="20"/>
                <w:szCs w:val="20"/>
              </w:rPr>
              <w:t xml:space="preserve">about the similarities and differences of the texts </w:t>
            </w:r>
            <w:r w:rsidRPr="004C6F97">
              <w:rPr>
                <w:rFonts w:ascii="Arial Narrow" w:hAnsi="Arial Narrow"/>
                <w:i/>
                <w:sz w:val="20"/>
                <w:szCs w:val="20"/>
              </w:rPr>
              <w:t>Kamishibai Man</w:t>
            </w:r>
            <w:r>
              <w:rPr>
                <w:rFonts w:ascii="Arial Narrow" w:hAnsi="Arial Narrow"/>
                <w:sz w:val="20"/>
                <w:szCs w:val="20"/>
              </w:rPr>
              <w:t xml:space="preserve"> and </w:t>
            </w:r>
            <w:r w:rsidRPr="004C6F97">
              <w:rPr>
                <w:rFonts w:ascii="Arial Narrow" w:hAnsi="Arial Narrow"/>
                <w:i/>
                <w:sz w:val="20"/>
                <w:szCs w:val="20"/>
              </w:rPr>
              <w:t>The True Story of Kamishibai</w:t>
            </w:r>
            <w:r w:rsidR="00322296" w:rsidRPr="00802EF7">
              <w:rPr>
                <w:rFonts w:ascii="Arial Narrow" w:hAnsi="Arial Narrow"/>
                <w:sz w:val="20"/>
                <w:szCs w:val="20"/>
              </w:rPr>
              <w:t xml:space="preserve">. </w:t>
            </w:r>
          </w:p>
          <w:p w14:paraId="417A2376" w14:textId="77777777" w:rsidR="00322296" w:rsidRPr="00802EF7" w:rsidRDefault="00322296" w:rsidP="00460126">
            <w:pPr>
              <w:pStyle w:val="ListParagraph"/>
              <w:numPr>
                <w:ilvl w:val="0"/>
                <w:numId w:val="1"/>
              </w:numPr>
              <w:rPr>
                <w:rFonts w:ascii="Arial Narrow" w:hAnsi="Arial Narrow"/>
                <w:sz w:val="20"/>
                <w:szCs w:val="20"/>
              </w:rPr>
            </w:pPr>
            <w:r>
              <w:rPr>
                <w:rFonts w:ascii="Arial Narrow" w:hAnsi="Arial Narrow"/>
                <w:sz w:val="20"/>
                <w:szCs w:val="20"/>
              </w:rPr>
              <w:t>Use evidence from the text</w:t>
            </w:r>
            <w:r w:rsidR="004D457B">
              <w:rPr>
                <w:rFonts w:ascii="Arial Narrow" w:hAnsi="Arial Narrow"/>
                <w:sz w:val="20"/>
                <w:szCs w:val="20"/>
              </w:rPr>
              <w:t xml:space="preserve">s </w:t>
            </w:r>
            <w:r w:rsidR="004D457B" w:rsidRPr="004C6F97">
              <w:rPr>
                <w:rFonts w:ascii="Arial Narrow" w:hAnsi="Arial Narrow"/>
                <w:i/>
                <w:sz w:val="20"/>
                <w:szCs w:val="20"/>
              </w:rPr>
              <w:t>Kamishibai Man</w:t>
            </w:r>
            <w:r w:rsidR="004D457B">
              <w:rPr>
                <w:rFonts w:ascii="Arial Narrow" w:hAnsi="Arial Narrow"/>
                <w:sz w:val="20"/>
                <w:szCs w:val="20"/>
              </w:rPr>
              <w:t xml:space="preserve"> and </w:t>
            </w:r>
            <w:r w:rsidR="004D457B" w:rsidRPr="004C6F97">
              <w:rPr>
                <w:rFonts w:ascii="Arial Narrow" w:hAnsi="Arial Narrow"/>
                <w:i/>
                <w:sz w:val="20"/>
                <w:szCs w:val="20"/>
              </w:rPr>
              <w:t>The True Story of Kamishibai</w:t>
            </w:r>
            <w:r w:rsidR="004D457B">
              <w:rPr>
                <w:rFonts w:ascii="Arial Narrow" w:hAnsi="Arial Narrow"/>
                <w:sz w:val="20"/>
                <w:szCs w:val="20"/>
              </w:rPr>
              <w:t>.</w:t>
            </w:r>
            <w:r>
              <w:rPr>
                <w:rFonts w:ascii="Arial Narrow" w:hAnsi="Arial Narrow"/>
                <w:sz w:val="20"/>
                <w:szCs w:val="20"/>
              </w:rPr>
              <w:t xml:space="preserve">to support my </w:t>
            </w:r>
            <w:r w:rsidR="004D457B">
              <w:rPr>
                <w:rFonts w:ascii="Arial Narrow" w:hAnsi="Arial Narrow"/>
                <w:sz w:val="20"/>
                <w:szCs w:val="20"/>
              </w:rPr>
              <w:t xml:space="preserve">written </w:t>
            </w:r>
            <w:r>
              <w:rPr>
                <w:rFonts w:ascii="Arial Narrow" w:hAnsi="Arial Narrow"/>
                <w:sz w:val="20"/>
                <w:szCs w:val="20"/>
              </w:rPr>
              <w:t>explanation.</w:t>
            </w:r>
          </w:p>
        </w:tc>
        <w:tc>
          <w:tcPr>
            <w:tcW w:w="5040" w:type="dxa"/>
            <w:gridSpan w:val="2"/>
          </w:tcPr>
          <w:p w14:paraId="05AF3E70" w14:textId="77777777" w:rsidR="00E34A06" w:rsidRDefault="00E34A06" w:rsidP="00460126">
            <w:pPr>
              <w:rPr>
                <w:rFonts w:ascii="Arial Narrow" w:hAnsi="Arial Narrow"/>
                <w:b/>
                <w:sz w:val="20"/>
                <w:szCs w:val="20"/>
              </w:rPr>
            </w:pPr>
            <w:r>
              <w:rPr>
                <w:rFonts w:ascii="Arial Narrow" w:hAnsi="Arial Narrow"/>
                <w:b/>
                <w:sz w:val="20"/>
                <w:szCs w:val="20"/>
              </w:rPr>
              <w:t>Writing</w:t>
            </w:r>
          </w:p>
          <w:p w14:paraId="2EFAF6A0" w14:textId="77777777" w:rsidR="00E34A06" w:rsidRDefault="00E34A06" w:rsidP="00460126">
            <w:pPr>
              <w:rPr>
                <w:rFonts w:ascii="Arial Narrow" w:hAnsi="Arial Narrow"/>
                <w:sz w:val="20"/>
                <w:szCs w:val="20"/>
              </w:rPr>
            </w:pPr>
            <w:r>
              <w:rPr>
                <w:rFonts w:ascii="Arial Narrow" w:hAnsi="Arial Narrow"/>
                <w:sz w:val="20"/>
                <w:szCs w:val="20"/>
              </w:rPr>
              <w:t>Informative/Explanatory Writing</w:t>
            </w:r>
          </w:p>
          <w:p w14:paraId="6CD42AD8" w14:textId="77777777" w:rsidR="00E34A06" w:rsidRPr="00E34A06" w:rsidRDefault="00E34A06" w:rsidP="00460126">
            <w:pPr>
              <w:rPr>
                <w:rFonts w:ascii="Arial Narrow" w:hAnsi="Arial Narrow"/>
                <w:sz w:val="20"/>
                <w:szCs w:val="20"/>
              </w:rPr>
            </w:pPr>
          </w:p>
          <w:p w14:paraId="227C8EB1" w14:textId="77777777" w:rsidR="00322296" w:rsidRPr="00802EF7" w:rsidRDefault="00322296" w:rsidP="00460126">
            <w:pPr>
              <w:rPr>
                <w:rFonts w:ascii="Arial Narrow" w:hAnsi="Arial Narrow"/>
                <w:b/>
                <w:sz w:val="20"/>
                <w:szCs w:val="20"/>
              </w:rPr>
            </w:pPr>
            <w:r w:rsidRPr="00802EF7">
              <w:rPr>
                <w:rFonts w:ascii="Arial Narrow" w:hAnsi="Arial Narrow"/>
                <w:b/>
                <w:sz w:val="20"/>
                <w:szCs w:val="20"/>
              </w:rPr>
              <w:t>Routine Writing</w:t>
            </w:r>
          </w:p>
          <w:p w14:paraId="1F7AD746" w14:textId="77777777" w:rsidR="00322296" w:rsidRPr="00802EF7" w:rsidRDefault="00322296" w:rsidP="000C5BA5">
            <w:pPr>
              <w:pStyle w:val="ListParagraph"/>
              <w:numPr>
                <w:ilvl w:val="0"/>
                <w:numId w:val="8"/>
              </w:numPr>
              <w:ind w:left="385"/>
              <w:rPr>
                <w:rFonts w:ascii="Arial Narrow" w:hAnsi="Arial Narrow"/>
                <w:sz w:val="20"/>
                <w:szCs w:val="20"/>
              </w:rPr>
            </w:pPr>
            <w:r>
              <w:rPr>
                <w:rFonts w:ascii="Arial Narrow" w:hAnsi="Arial Narrow"/>
                <w:sz w:val="20"/>
                <w:szCs w:val="20"/>
              </w:rPr>
              <w:t>Writing to explain</w:t>
            </w:r>
          </w:p>
          <w:p w14:paraId="46A14A08" w14:textId="77777777" w:rsidR="00322296" w:rsidRPr="00802EF7" w:rsidRDefault="00322296" w:rsidP="000C5BA5">
            <w:pPr>
              <w:pStyle w:val="ListParagraph"/>
              <w:numPr>
                <w:ilvl w:val="0"/>
                <w:numId w:val="8"/>
              </w:numPr>
              <w:ind w:left="385"/>
              <w:rPr>
                <w:rFonts w:ascii="Arial Narrow" w:hAnsi="Arial Narrow"/>
                <w:sz w:val="20"/>
                <w:szCs w:val="20"/>
              </w:rPr>
            </w:pPr>
            <w:r w:rsidRPr="00802EF7">
              <w:rPr>
                <w:rFonts w:ascii="Arial Narrow" w:hAnsi="Arial Narrow"/>
                <w:sz w:val="20"/>
                <w:szCs w:val="20"/>
              </w:rPr>
              <w:t xml:space="preserve">Citing evidence </w:t>
            </w:r>
          </w:p>
          <w:p w14:paraId="34A1F830" w14:textId="77777777" w:rsidR="00322296" w:rsidRPr="00802EF7" w:rsidRDefault="00322296" w:rsidP="000C5BA5">
            <w:pPr>
              <w:pStyle w:val="ListParagraph"/>
              <w:numPr>
                <w:ilvl w:val="0"/>
                <w:numId w:val="8"/>
              </w:numPr>
              <w:ind w:left="385"/>
              <w:rPr>
                <w:rFonts w:ascii="Arial Narrow" w:hAnsi="Arial Narrow"/>
                <w:sz w:val="20"/>
                <w:szCs w:val="20"/>
              </w:rPr>
            </w:pPr>
            <w:r>
              <w:rPr>
                <w:rFonts w:ascii="Arial Narrow" w:hAnsi="Arial Narrow"/>
                <w:sz w:val="20"/>
                <w:szCs w:val="20"/>
              </w:rPr>
              <w:t>Using linking w</w:t>
            </w:r>
            <w:r w:rsidRPr="00802EF7">
              <w:rPr>
                <w:rFonts w:ascii="Arial Narrow" w:hAnsi="Arial Narrow"/>
                <w:sz w:val="20"/>
                <w:szCs w:val="20"/>
              </w:rPr>
              <w:t>ords</w:t>
            </w:r>
          </w:p>
          <w:p w14:paraId="44BB16C3" w14:textId="77777777" w:rsidR="00322296" w:rsidRPr="00802EF7" w:rsidRDefault="00322296" w:rsidP="000C5BA5">
            <w:pPr>
              <w:pStyle w:val="ListParagraph"/>
              <w:numPr>
                <w:ilvl w:val="0"/>
                <w:numId w:val="8"/>
              </w:numPr>
              <w:ind w:left="385"/>
              <w:rPr>
                <w:rFonts w:ascii="Arial Narrow" w:hAnsi="Arial Narrow"/>
                <w:sz w:val="20"/>
                <w:szCs w:val="20"/>
              </w:rPr>
            </w:pPr>
            <w:r w:rsidRPr="00802EF7">
              <w:rPr>
                <w:rFonts w:ascii="Arial Narrow" w:hAnsi="Arial Narrow"/>
                <w:sz w:val="20"/>
                <w:szCs w:val="20"/>
              </w:rPr>
              <w:t>Having a clear topic sentence</w:t>
            </w:r>
          </w:p>
          <w:p w14:paraId="58652210" w14:textId="77777777" w:rsidR="00322296" w:rsidRPr="00802EF7" w:rsidRDefault="00322296" w:rsidP="000C5BA5">
            <w:pPr>
              <w:pStyle w:val="ListParagraph"/>
              <w:numPr>
                <w:ilvl w:val="0"/>
                <w:numId w:val="8"/>
              </w:numPr>
              <w:ind w:left="385"/>
              <w:rPr>
                <w:rFonts w:ascii="Arial Narrow" w:hAnsi="Arial Narrow"/>
                <w:sz w:val="20"/>
                <w:szCs w:val="20"/>
              </w:rPr>
            </w:pPr>
            <w:r w:rsidRPr="00802EF7">
              <w:rPr>
                <w:rFonts w:ascii="Arial Narrow" w:hAnsi="Arial Narrow"/>
                <w:sz w:val="20"/>
                <w:szCs w:val="20"/>
              </w:rPr>
              <w:t>Writing a clear concluding statement</w:t>
            </w:r>
          </w:p>
          <w:p w14:paraId="3AD896E1" w14:textId="77777777" w:rsidR="00322296" w:rsidRPr="00802EF7" w:rsidRDefault="00322296" w:rsidP="00460126">
            <w:pPr>
              <w:rPr>
                <w:rFonts w:ascii="Arial Narrow" w:hAnsi="Arial Narrow"/>
                <w:sz w:val="20"/>
                <w:szCs w:val="20"/>
              </w:rPr>
            </w:pPr>
          </w:p>
          <w:p w14:paraId="22211221" w14:textId="77777777" w:rsidR="00322296" w:rsidRDefault="00E34A06" w:rsidP="00460126">
            <w:pPr>
              <w:rPr>
                <w:rFonts w:ascii="Arial Narrow" w:hAnsi="Arial Narrow"/>
                <w:b/>
                <w:sz w:val="20"/>
                <w:szCs w:val="20"/>
              </w:rPr>
            </w:pPr>
            <w:r>
              <w:rPr>
                <w:rFonts w:ascii="Arial Narrow" w:hAnsi="Arial Narrow"/>
                <w:b/>
                <w:sz w:val="20"/>
                <w:szCs w:val="20"/>
              </w:rPr>
              <w:t>Performance</w:t>
            </w:r>
            <w:r w:rsidR="00322296">
              <w:rPr>
                <w:rFonts w:ascii="Arial Narrow" w:hAnsi="Arial Narrow"/>
                <w:b/>
                <w:sz w:val="20"/>
                <w:szCs w:val="20"/>
              </w:rPr>
              <w:t xml:space="preserve"> Task</w:t>
            </w:r>
            <w:r w:rsidR="00322296" w:rsidRPr="00802EF7">
              <w:rPr>
                <w:rFonts w:ascii="Arial Narrow" w:hAnsi="Arial Narrow"/>
                <w:b/>
                <w:sz w:val="20"/>
                <w:szCs w:val="20"/>
              </w:rPr>
              <w:t xml:space="preserve"> </w:t>
            </w:r>
          </w:p>
          <w:p w14:paraId="69C12E0A" w14:textId="77777777" w:rsidR="004C6F97" w:rsidRDefault="00322296" w:rsidP="00460126">
            <w:pPr>
              <w:pStyle w:val="ListParagraph"/>
              <w:numPr>
                <w:ilvl w:val="0"/>
                <w:numId w:val="28"/>
              </w:numPr>
              <w:rPr>
                <w:rFonts w:ascii="Arial Narrow" w:hAnsi="Arial Narrow"/>
                <w:sz w:val="20"/>
                <w:szCs w:val="20"/>
              </w:rPr>
            </w:pPr>
            <w:r w:rsidRPr="004C6F97">
              <w:rPr>
                <w:rFonts w:ascii="Arial Narrow" w:hAnsi="Arial Narrow"/>
                <w:sz w:val="20"/>
                <w:szCs w:val="20"/>
              </w:rPr>
              <w:t xml:space="preserve">After reading both texts, think about </w:t>
            </w:r>
            <w:r w:rsidR="004C6F97" w:rsidRPr="004C6F97">
              <w:rPr>
                <w:rFonts w:ascii="Arial Narrow" w:hAnsi="Arial Narrow"/>
                <w:sz w:val="20"/>
                <w:szCs w:val="20"/>
              </w:rPr>
              <w:t xml:space="preserve">Jiichan in </w:t>
            </w:r>
            <w:r w:rsidR="004C6F97" w:rsidRPr="004C6F97">
              <w:rPr>
                <w:rFonts w:ascii="Arial Narrow" w:hAnsi="Arial Narrow"/>
                <w:i/>
                <w:sz w:val="20"/>
                <w:szCs w:val="20"/>
              </w:rPr>
              <w:t>Kamishibai Man</w:t>
            </w:r>
            <w:r w:rsidR="004C6F97" w:rsidRPr="004C6F97">
              <w:rPr>
                <w:rFonts w:ascii="Arial Narrow" w:hAnsi="Arial Narrow"/>
                <w:sz w:val="20"/>
                <w:szCs w:val="20"/>
              </w:rPr>
              <w:t xml:space="preserve">. </w:t>
            </w:r>
            <w:proofErr w:type="gramStart"/>
            <w:r w:rsidR="004C6F97" w:rsidRPr="004C6F97">
              <w:rPr>
                <w:rFonts w:ascii="Arial Narrow" w:hAnsi="Arial Narrow"/>
                <w:sz w:val="20"/>
                <w:szCs w:val="20"/>
              </w:rPr>
              <w:t>How</w:t>
            </w:r>
            <w:proofErr w:type="gramEnd"/>
            <w:r w:rsidR="004C6F97" w:rsidRPr="004C6F97">
              <w:rPr>
                <w:rFonts w:ascii="Arial Narrow" w:hAnsi="Arial Narrow"/>
                <w:sz w:val="20"/>
                <w:szCs w:val="20"/>
              </w:rPr>
              <w:t xml:space="preserve"> is he like a real kamishibai described in </w:t>
            </w:r>
            <w:r w:rsidR="004C6F97" w:rsidRPr="004C6F97">
              <w:rPr>
                <w:rFonts w:ascii="Arial Narrow" w:hAnsi="Arial Narrow"/>
                <w:i/>
                <w:sz w:val="20"/>
                <w:szCs w:val="20"/>
              </w:rPr>
              <w:t>The True Story of Kamishibai?</w:t>
            </w:r>
            <w:r w:rsidR="004C6F97">
              <w:rPr>
                <w:rFonts w:ascii="Arial Narrow" w:hAnsi="Arial Narrow"/>
                <w:sz w:val="20"/>
                <w:szCs w:val="20"/>
              </w:rPr>
              <w:t xml:space="preserve"> How is he different? Write a paragraph about the similarities and differences.</w:t>
            </w:r>
          </w:p>
          <w:p w14:paraId="33101C5C" w14:textId="77777777" w:rsidR="00322296" w:rsidRPr="004C6F97" w:rsidRDefault="00322296" w:rsidP="004C6F97">
            <w:pPr>
              <w:rPr>
                <w:rFonts w:ascii="Arial Narrow" w:hAnsi="Arial Narrow"/>
                <w:sz w:val="20"/>
                <w:szCs w:val="20"/>
              </w:rPr>
            </w:pPr>
          </w:p>
          <w:p w14:paraId="0C1CD063" w14:textId="77777777" w:rsidR="00322296" w:rsidRPr="00A50F34" w:rsidRDefault="00322296" w:rsidP="00460126">
            <w:pPr>
              <w:rPr>
                <w:rFonts w:ascii="Arial Narrow" w:hAnsi="Arial Narrow"/>
                <w:sz w:val="20"/>
                <w:szCs w:val="20"/>
              </w:rPr>
            </w:pPr>
            <w:r>
              <w:rPr>
                <w:rFonts w:ascii="Arial Narrow" w:hAnsi="Arial Narrow"/>
                <w:sz w:val="20"/>
                <w:szCs w:val="20"/>
              </w:rPr>
              <w:lastRenderedPageBreak/>
              <w:t>Use scorin</w:t>
            </w:r>
            <w:r w:rsidR="00E34A06">
              <w:rPr>
                <w:rFonts w:ascii="Arial Narrow" w:hAnsi="Arial Narrow"/>
                <w:sz w:val="20"/>
                <w:szCs w:val="20"/>
              </w:rPr>
              <w:t>g rubric from TDOE</w:t>
            </w:r>
            <w:r>
              <w:rPr>
                <w:rFonts w:ascii="Arial Narrow" w:hAnsi="Arial Narrow"/>
                <w:sz w:val="20"/>
                <w:szCs w:val="20"/>
              </w:rPr>
              <w:t xml:space="preserve">: </w:t>
            </w:r>
          </w:p>
          <w:p w14:paraId="48732D12" w14:textId="77777777" w:rsidR="00322296" w:rsidRPr="00EC4908" w:rsidRDefault="0001043D" w:rsidP="00460126">
            <w:pPr>
              <w:rPr>
                <w:rFonts w:ascii="Arial Narrow" w:hAnsi="Arial Narrow"/>
                <w:sz w:val="20"/>
                <w:szCs w:val="20"/>
              </w:rPr>
            </w:pPr>
            <w:hyperlink r:id="rId28" w:history="1">
              <w:r w:rsidR="00EC4908" w:rsidRPr="002C15EF">
                <w:rPr>
                  <w:rStyle w:val="Hyperlink"/>
                  <w:rFonts w:ascii="Arial Narrow" w:hAnsi="Arial Narrow"/>
                  <w:sz w:val="20"/>
                  <w:szCs w:val="20"/>
                </w:rPr>
                <w:t>https://www.tn.gov/assets/entities/education/attachments/rubric_writing_g3_explanatory.pdf</w:t>
              </w:r>
            </w:hyperlink>
            <w:r w:rsidR="00EC4908">
              <w:rPr>
                <w:rFonts w:ascii="Arial Narrow" w:hAnsi="Arial Narrow"/>
                <w:sz w:val="20"/>
                <w:szCs w:val="20"/>
              </w:rPr>
              <w:t xml:space="preserve"> </w:t>
            </w:r>
          </w:p>
          <w:p w14:paraId="0594F3D8" w14:textId="77777777" w:rsidR="00322296" w:rsidRPr="00802EF7" w:rsidRDefault="00322296" w:rsidP="00460126">
            <w:pPr>
              <w:rPr>
                <w:rFonts w:ascii="Arial Narrow" w:hAnsi="Arial Narrow"/>
                <w:b/>
                <w:sz w:val="20"/>
                <w:szCs w:val="20"/>
              </w:rPr>
            </w:pPr>
          </w:p>
        </w:tc>
      </w:tr>
      <w:tr w:rsidR="00322296" w:rsidRPr="00802EF7" w14:paraId="7C175CB8" w14:textId="77777777">
        <w:tc>
          <w:tcPr>
            <w:tcW w:w="3018" w:type="dxa"/>
            <w:gridSpan w:val="3"/>
            <w:shd w:val="clear" w:color="auto" w:fill="auto"/>
          </w:tcPr>
          <w:p w14:paraId="508A17EE" w14:textId="77777777" w:rsidR="00322296" w:rsidRPr="00802EF7" w:rsidRDefault="00322296" w:rsidP="00460126">
            <w:pPr>
              <w:rPr>
                <w:rFonts w:ascii="Arial Narrow" w:hAnsi="Arial Narrow"/>
                <w:b/>
                <w:sz w:val="20"/>
                <w:szCs w:val="20"/>
              </w:rPr>
            </w:pPr>
            <w:r w:rsidRPr="00802EF7">
              <w:rPr>
                <w:rFonts w:ascii="Arial Narrow" w:hAnsi="Arial Narrow"/>
                <w:b/>
                <w:sz w:val="20"/>
                <w:szCs w:val="20"/>
              </w:rPr>
              <w:lastRenderedPageBreak/>
              <w:t>Speaking and Listening</w:t>
            </w:r>
          </w:p>
          <w:p w14:paraId="5CC4F5A1" w14:textId="77777777" w:rsidR="00322296" w:rsidRPr="00165344" w:rsidRDefault="00322296" w:rsidP="00460126">
            <w:pPr>
              <w:widowControl w:val="0"/>
              <w:autoSpaceDE w:val="0"/>
              <w:autoSpaceDN w:val="0"/>
              <w:adjustRightInd w:val="0"/>
              <w:rPr>
                <w:rFonts w:ascii="Arial Narrow" w:hAnsi="Arial Narrow" w:cs="Times New Roman"/>
                <w:sz w:val="20"/>
                <w:szCs w:val="20"/>
              </w:rPr>
            </w:pPr>
            <w:r w:rsidRPr="003C3A94">
              <w:rPr>
                <w:rFonts w:ascii="Arial Narrow" w:hAnsi="Arial Narrow" w:cs="Times New Roman"/>
                <w:b/>
                <w:sz w:val="20"/>
                <w:szCs w:val="20"/>
              </w:rPr>
              <w:t>SL</w:t>
            </w:r>
            <w:r>
              <w:rPr>
                <w:rFonts w:ascii="Arial Narrow" w:hAnsi="Arial Narrow" w:cs="Times New Roman"/>
                <w:b/>
                <w:sz w:val="20"/>
                <w:szCs w:val="20"/>
              </w:rPr>
              <w:t>.</w:t>
            </w:r>
            <w:r w:rsidRPr="003C3A94">
              <w:rPr>
                <w:rFonts w:ascii="Arial Narrow" w:hAnsi="Arial Narrow" w:cs="Times New Roman"/>
                <w:b/>
                <w:sz w:val="20"/>
                <w:szCs w:val="20"/>
              </w:rPr>
              <w:t>3.1</w:t>
            </w:r>
            <w:r>
              <w:rPr>
                <w:rFonts w:ascii="Arial Narrow" w:hAnsi="Arial Narrow" w:cs="Times New Roman"/>
                <w:b/>
                <w:sz w:val="20"/>
                <w:szCs w:val="20"/>
              </w:rPr>
              <w:t>g-</w:t>
            </w:r>
            <w:r w:rsidRPr="00165344">
              <w:rPr>
                <w:rFonts w:ascii="Arial Narrow" w:hAnsi="Arial Narrow" w:cs="Times New Roman"/>
                <w:sz w:val="20"/>
                <w:szCs w:val="20"/>
              </w:rPr>
              <w:t>Come to discussions prepared, having read or studied required material; explicitly draw on that preparation and other information known about the topic to explore ideas under discussion.</w:t>
            </w:r>
          </w:p>
          <w:p w14:paraId="0B0FF81C" w14:textId="77777777" w:rsidR="00322296" w:rsidRPr="00165344" w:rsidRDefault="00322296" w:rsidP="00460126">
            <w:pPr>
              <w:widowControl w:val="0"/>
              <w:autoSpaceDE w:val="0"/>
              <w:autoSpaceDN w:val="0"/>
              <w:adjustRightInd w:val="0"/>
              <w:rPr>
                <w:rFonts w:ascii="Arial Narrow" w:hAnsi="Arial Narrow" w:cs="Times New Roman"/>
                <w:sz w:val="20"/>
                <w:szCs w:val="20"/>
              </w:rPr>
            </w:pPr>
            <w:r w:rsidRPr="003C3A94">
              <w:rPr>
                <w:rFonts w:ascii="Arial Narrow" w:hAnsi="Arial Narrow" w:cs="Times New Roman"/>
                <w:b/>
                <w:sz w:val="20"/>
                <w:szCs w:val="20"/>
              </w:rPr>
              <w:t>SL</w:t>
            </w:r>
            <w:r>
              <w:rPr>
                <w:rFonts w:ascii="Arial Narrow" w:hAnsi="Arial Narrow" w:cs="Times New Roman"/>
                <w:b/>
                <w:sz w:val="20"/>
                <w:szCs w:val="20"/>
              </w:rPr>
              <w:t>.</w:t>
            </w:r>
            <w:r w:rsidRPr="003C3A94">
              <w:rPr>
                <w:rFonts w:ascii="Arial Narrow" w:hAnsi="Arial Narrow" w:cs="Times New Roman"/>
                <w:b/>
                <w:sz w:val="20"/>
                <w:szCs w:val="20"/>
              </w:rPr>
              <w:t>3.1</w:t>
            </w:r>
            <w:r>
              <w:rPr>
                <w:rFonts w:ascii="Arial Narrow" w:hAnsi="Arial Narrow" w:cs="Times New Roman"/>
                <w:b/>
                <w:sz w:val="20"/>
                <w:szCs w:val="20"/>
              </w:rPr>
              <w:t xml:space="preserve">h- </w:t>
            </w:r>
            <w:r w:rsidRPr="00165344">
              <w:rPr>
                <w:rFonts w:ascii="Arial Narrow" w:hAnsi="Arial Narrow" w:cs="Times New Roman"/>
                <w:sz w:val="20"/>
                <w:szCs w:val="20"/>
              </w:rPr>
              <w:t>Follow agreed-upon rules for discussions (e.g., gaining the floor in respectful ways, listening to others with care, speaking one at a time about the topics and texts under discussion).</w:t>
            </w:r>
          </w:p>
          <w:p w14:paraId="7EADFCBF" w14:textId="77777777" w:rsidR="00322296" w:rsidRPr="00802EF7" w:rsidRDefault="00322296" w:rsidP="00460126">
            <w:pPr>
              <w:rPr>
                <w:rFonts w:ascii="Arial Narrow" w:hAnsi="Arial Narrow"/>
                <w:sz w:val="20"/>
                <w:szCs w:val="20"/>
              </w:rPr>
            </w:pPr>
            <w:r w:rsidRPr="003C3A94">
              <w:rPr>
                <w:rFonts w:ascii="Arial Narrow" w:hAnsi="Arial Narrow"/>
                <w:b/>
                <w:sz w:val="20"/>
                <w:szCs w:val="20"/>
              </w:rPr>
              <w:t>SL</w:t>
            </w:r>
            <w:r>
              <w:rPr>
                <w:rFonts w:ascii="Arial Narrow" w:hAnsi="Arial Narrow"/>
                <w:b/>
                <w:sz w:val="20"/>
                <w:szCs w:val="20"/>
              </w:rPr>
              <w:t>.</w:t>
            </w:r>
            <w:r w:rsidRPr="003C3A94">
              <w:rPr>
                <w:rFonts w:ascii="Arial Narrow" w:hAnsi="Arial Narrow"/>
                <w:b/>
                <w:sz w:val="20"/>
                <w:szCs w:val="20"/>
              </w:rPr>
              <w:t>3.6</w:t>
            </w:r>
            <w:r>
              <w:rPr>
                <w:rFonts w:ascii="Arial Narrow" w:hAnsi="Arial Narrow"/>
                <w:sz w:val="20"/>
                <w:szCs w:val="20"/>
              </w:rPr>
              <w:t>-</w:t>
            </w:r>
            <w:r w:rsidRPr="003C3A94">
              <w:rPr>
                <w:rFonts w:ascii="Arial Narrow" w:hAnsi="Arial Narrow"/>
                <w:sz w:val="20"/>
                <w:szCs w:val="20"/>
              </w:rPr>
              <w:t>Speak in complete sentences to provide detail or clarification.</w:t>
            </w:r>
          </w:p>
        </w:tc>
        <w:tc>
          <w:tcPr>
            <w:tcW w:w="6792" w:type="dxa"/>
            <w:gridSpan w:val="5"/>
          </w:tcPr>
          <w:p w14:paraId="73C61C87"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ability to effectively engage in a range of collaborative discussions on grade 3 topics and texts, building on others’ ideas and expressing own ideas clearly.</w:t>
            </w:r>
          </w:p>
          <w:p w14:paraId="12414BAD"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readiness for discussions by drawing on the required reading and other information known about the topic to explore ideas under discussion.</w:t>
            </w:r>
          </w:p>
          <w:p w14:paraId="6E00DD39"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ability to follow agreed-upon rules for discussions.</w:t>
            </w:r>
          </w:p>
          <w:p w14:paraId="3233C872"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ability to ask questions to check understanding of information presented.</w:t>
            </w:r>
          </w:p>
          <w:p w14:paraId="079D9742"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ability to stay on topic and link comments to the remarks of others.</w:t>
            </w:r>
          </w:p>
          <w:p w14:paraId="43C06A49" w14:textId="77777777" w:rsidR="00AA3EEC"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the ability to explain one’s own ideas and understanding in light of the discussion.</w:t>
            </w:r>
          </w:p>
          <w:p w14:paraId="47BA4BE9" w14:textId="77777777" w:rsidR="00322296" w:rsidRPr="00AA3EEC" w:rsidRDefault="00322296" w:rsidP="00AA3EEC">
            <w:pPr>
              <w:rPr>
                <w:rFonts w:ascii="Arial Narrow" w:hAnsi="Arial Narrow"/>
                <w:sz w:val="20"/>
                <w:szCs w:val="20"/>
              </w:rPr>
            </w:pPr>
          </w:p>
          <w:p w14:paraId="50FEF7DE" w14:textId="77777777" w:rsidR="00322296" w:rsidRPr="00802EF7" w:rsidRDefault="00AA3EEC" w:rsidP="00460126">
            <w:pPr>
              <w:rPr>
                <w:rFonts w:ascii="Arial Narrow" w:hAnsi="Arial Narrow"/>
                <w:b/>
                <w:sz w:val="20"/>
                <w:szCs w:val="20"/>
              </w:rPr>
            </w:pPr>
            <w:r>
              <w:rPr>
                <w:rFonts w:ascii="Arial Narrow" w:hAnsi="Arial Narrow"/>
                <w:b/>
                <w:sz w:val="20"/>
                <w:szCs w:val="20"/>
              </w:rPr>
              <w:t>Sample Objectives (I Can</w:t>
            </w:r>
            <w:r w:rsidR="00322296" w:rsidRPr="00802EF7">
              <w:rPr>
                <w:rFonts w:ascii="Arial Narrow" w:hAnsi="Arial Narrow"/>
                <w:b/>
                <w:sz w:val="20"/>
                <w:szCs w:val="20"/>
              </w:rPr>
              <w:t>)</w:t>
            </w:r>
            <w:r>
              <w:rPr>
                <w:rFonts w:ascii="Arial Narrow" w:hAnsi="Arial Narrow"/>
                <w:b/>
                <w:sz w:val="20"/>
                <w:szCs w:val="20"/>
              </w:rPr>
              <w:t>:</w:t>
            </w:r>
          </w:p>
          <w:p w14:paraId="6077F1C3" w14:textId="77777777" w:rsidR="00322296" w:rsidRPr="00802EF7" w:rsidRDefault="00322296" w:rsidP="00460126">
            <w:pPr>
              <w:pStyle w:val="ListParagraph"/>
              <w:numPr>
                <w:ilvl w:val="0"/>
                <w:numId w:val="1"/>
              </w:numPr>
              <w:rPr>
                <w:rFonts w:ascii="Arial Narrow" w:hAnsi="Arial Narrow"/>
                <w:b/>
                <w:bCs/>
                <w:color w:val="000000"/>
                <w:sz w:val="20"/>
                <w:szCs w:val="20"/>
              </w:rPr>
            </w:pPr>
            <w:r>
              <w:rPr>
                <w:rFonts w:ascii="Arial Narrow" w:hAnsi="Arial Narrow"/>
                <w:bCs/>
                <w:color w:val="000000"/>
                <w:sz w:val="20"/>
                <w:szCs w:val="20"/>
              </w:rPr>
              <w:t>U</w:t>
            </w:r>
            <w:r w:rsidRPr="00802EF7">
              <w:rPr>
                <w:rFonts w:ascii="Arial Narrow" w:hAnsi="Arial Narrow"/>
                <w:bCs/>
                <w:color w:val="000000"/>
                <w:sz w:val="20"/>
                <w:szCs w:val="20"/>
              </w:rPr>
              <w:t xml:space="preserve">se </w:t>
            </w:r>
            <w:proofErr w:type="gramStart"/>
            <w:r w:rsidRPr="00802EF7">
              <w:rPr>
                <w:rFonts w:ascii="Arial Narrow" w:hAnsi="Arial Narrow"/>
                <w:bCs/>
                <w:color w:val="000000"/>
                <w:sz w:val="20"/>
                <w:szCs w:val="20"/>
              </w:rPr>
              <w:t>accountable</w:t>
            </w:r>
            <w:proofErr w:type="gramEnd"/>
            <w:r w:rsidRPr="00802EF7">
              <w:rPr>
                <w:rFonts w:ascii="Arial Narrow" w:hAnsi="Arial Narrow"/>
                <w:bCs/>
                <w:color w:val="000000"/>
                <w:sz w:val="20"/>
                <w:szCs w:val="20"/>
              </w:rPr>
              <w:t xml:space="preserve"> talk procedures to take turns.</w:t>
            </w:r>
          </w:p>
          <w:p w14:paraId="7482B82D" w14:textId="77777777" w:rsidR="00322296" w:rsidRPr="00802EF7" w:rsidRDefault="00322296" w:rsidP="00460126">
            <w:pPr>
              <w:pStyle w:val="ListParagraph"/>
              <w:numPr>
                <w:ilvl w:val="0"/>
                <w:numId w:val="1"/>
              </w:numPr>
              <w:rPr>
                <w:rFonts w:ascii="Arial Narrow" w:hAnsi="Arial Narrow"/>
                <w:b/>
                <w:bCs/>
                <w:color w:val="000000"/>
                <w:sz w:val="20"/>
                <w:szCs w:val="20"/>
              </w:rPr>
            </w:pPr>
            <w:r>
              <w:rPr>
                <w:rFonts w:ascii="Arial Narrow" w:hAnsi="Arial Narrow"/>
                <w:bCs/>
                <w:color w:val="000000"/>
                <w:sz w:val="20"/>
                <w:szCs w:val="20"/>
              </w:rPr>
              <w:t>U</w:t>
            </w:r>
            <w:r w:rsidRPr="00802EF7">
              <w:rPr>
                <w:rFonts w:ascii="Arial Narrow" w:hAnsi="Arial Narrow"/>
                <w:bCs/>
                <w:color w:val="000000"/>
                <w:sz w:val="20"/>
                <w:szCs w:val="20"/>
              </w:rPr>
              <w:t xml:space="preserve">se </w:t>
            </w:r>
            <w:proofErr w:type="gramStart"/>
            <w:r w:rsidRPr="00802EF7">
              <w:rPr>
                <w:rFonts w:ascii="Arial Narrow" w:hAnsi="Arial Narrow"/>
                <w:bCs/>
                <w:color w:val="000000"/>
                <w:sz w:val="20"/>
                <w:szCs w:val="20"/>
              </w:rPr>
              <w:t>accountable</w:t>
            </w:r>
            <w:proofErr w:type="gramEnd"/>
            <w:r w:rsidRPr="00802EF7">
              <w:rPr>
                <w:rFonts w:ascii="Arial Narrow" w:hAnsi="Arial Narrow"/>
                <w:bCs/>
                <w:color w:val="000000"/>
                <w:sz w:val="20"/>
                <w:szCs w:val="20"/>
              </w:rPr>
              <w:t xml:space="preserve"> talk procedures to show active listening skills while working in a group. </w:t>
            </w:r>
          </w:p>
          <w:p w14:paraId="55E09D98" w14:textId="77777777" w:rsidR="00322296" w:rsidRPr="00802EF7" w:rsidRDefault="00322296" w:rsidP="00460126">
            <w:pPr>
              <w:pStyle w:val="ListParagraph"/>
              <w:numPr>
                <w:ilvl w:val="0"/>
                <w:numId w:val="1"/>
              </w:numPr>
              <w:rPr>
                <w:rFonts w:ascii="Arial Narrow" w:hAnsi="Arial Narrow"/>
                <w:b/>
                <w:bCs/>
                <w:color w:val="000000"/>
                <w:sz w:val="20"/>
                <w:szCs w:val="20"/>
              </w:rPr>
            </w:pPr>
            <w:r>
              <w:rPr>
                <w:rFonts w:ascii="Arial Narrow" w:hAnsi="Arial Narrow"/>
                <w:bCs/>
                <w:color w:val="000000"/>
                <w:sz w:val="20"/>
                <w:szCs w:val="20"/>
              </w:rPr>
              <w:t>U</w:t>
            </w:r>
            <w:r w:rsidRPr="00802EF7">
              <w:rPr>
                <w:rFonts w:ascii="Arial Narrow" w:hAnsi="Arial Narrow"/>
                <w:bCs/>
                <w:color w:val="000000"/>
                <w:sz w:val="20"/>
                <w:szCs w:val="20"/>
              </w:rPr>
              <w:t xml:space="preserve">se </w:t>
            </w:r>
            <w:proofErr w:type="gramStart"/>
            <w:r w:rsidRPr="00802EF7">
              <w:rPr>
                <w:rFonts w:ascii="Arial Narrow" w:hAnsi="Arial Narrow"/>
                <w:bCs/>
                <w:color w:val="000000"/>
                <w:sz w:val="20"/>
                <w:szCs w:val="20"/>
              </w:rPr>
              <w:t>accountable</w:t>
            </w:r>
            <w:proofErr w:type="gramEnd"/>
            <w:r w:rsidRPr="00802EF7">
              <w:rPr>
                <w:rFonts w:ascii="Arial Narrow" w:hAnsi="Arial Narrow"/>
                <w:bCs/>
                <w:color w:val="000000"/>
                <w:sz w:val="20"/>
                <w:szCs w:val="20"/>
              </w:rPr>
              <w:t xml:space="preserve"> talk procedures to engage effectively in a discussion about literature and informational text. </w:t>
            </w:r>
          </w:p>
          <w:p w14:paraId="250AA4D1" w14:textId="77777777" w:rsidR="00322296" w:rsidRPr="007D6F46" w:rsidRDefault="00322296" w:rsidP="00460126">
            <w:pPr>
              <w:pStyle w:val="ListParagraph"/>
              <w:numPr>
                <w:ilvl w:val="0"/>
                <w:numId w:val="1"/>
              </w:numPr>
              <w:rPr>
                <w:rFonts w:ascii="Arial Narrow" w:hAnsi="Arial Narrow"/>
                <w:b/>
                <w:bCs/>
                <w:color w:val="000000"/>
                <w:sz w:val="20"/>
                <w:szCs w:val="20"/>
              </w:rPr>
            </w:pPr>
            <w:r>
              <w:rPr>
                <w:rFonts w:ascii="Arial Narrow" w:hAnsi="Arial Narrow"/>
                <w:bCs/>
                <w:color w:val="000000"/>
                <w:sz w:val="20"/>
                <w:szCs w:val="20"/>
              </w:rPr>
              <w:t>I</w:t>
            </w:r>
            <w:r w:rsidRPr="00802EF7">
              <w:rPr>
                <w:rFonts w:ascii="Arial Narrow" w:hAnsi="Arial Narrow"/>
                <w:bCs/>
                <w:color w:val="000000"/>
                <w:sz w:val="20"/>
                <w:szCs w:val="20"/>
              </w:rPr>
              <w:t>dentify behaviors that are appropriate for group activities.</w:t>
            </w:r>
          </w:p>
        </w:tc>
        <w:tc>
          <w:tcPr>
            <w:tcW w:w="5040" w:type="dxa"/>
            <w:gridSpan w:val="2"/>
          </w:tcPr>
          <w:p w14:paraId="24619C2D" w14:textId="77777777" w:rsidR="00EC4908" w:rsidRDefault="00EC4908" w:rsidP="00EC4908">
            <w:pPr>
              <w:framePr w:hSpace="180" w:wrap="around" w:vAnchor="text" w:hAnchor="text" w:xAlign="center" w:y="1"/>
              <w:suppressOverlap/>
              <w:rPr>
                <w:rFonts w:ascii="Arial Narrow" w:hAnsi="Arial Narrow"/>
                <w:b/>
                <w:sz w:val="20"/>
                <w:szCs w:val="22"/>
              </w:rPr>
            </w:pPr>
            <w:r w:rsidRPr="009C0F9C">
              <w:rPr>
                <w:rFonts w:ascii="Arial Narrow" w:hAnsi="Arial Narrow"/>
                <w:b/>
                <w:sz w:val="20"/>
                <w:szCs w:val="22"/>
              </w:rPr>
              <w:t>Performance Assessments</w:t>
            </w:r>
          </w:p>
          <w:p w14:paraId="4FB1314E" w14:textId="77777777" w:rsidR="00EC4908" w:rsidRPr="00D95BEF" w:rsidRDefault="00EC4908" w:rsidP="00EC4908">
            <w:pPr>
              <w:pStyle w:val="ListParagraph"/>
              <w:framePr w:hSpace="180" w:wrap="around" w:vAnchor="text" w:hAnchor="text" w:xAlign="center" w:y="1"/>
              <w:numPr>
                <w:ilvl w:val="0"/>
                <w:numId w:val="44"/>
              </w:numPr>
              <w:suppressOverlap/>
              <w:rPr>
                <w:rFonts w:ascii="Arial Narrow" w:hAnsi="Arial Narrow"/>
                <w:sz w:val="20"/>
                <w:szCs w:val="20"/>
              </w:rPr>
            </w:pPr>
            <w:r w:rsidRPr="00D95BEF">
              <w:rPr>
                <w:rFonts w:ascii="Arial Narrow" w:hAnsi="Arial Narrow"/>
                <w:i/>
                <w:sz w:val="20"/>
                <w:szCs w:val="20"/>
              </w:rPr>
              <w:t xml:space="preserve">Journeys </w:t>
            </w:r>
            <w:r>
              <w:rPr>
                <w:rFonts w:ascii="Arial Narrow" w:hAnsi="Arial Narrow"/>
                <w:sz w:val="20"/>
                <w:szCs w:val="20"/>
              </w:rPr>
              <w:t xml:space="preserve">Progress Monitoring, Lesson </w:t>
            </w:r>
            <w:r w:rsidR="00287F5A">
              <w:rPr>
                <w:rFonts w:ascii="Arial Narrow" w:hAnsi="Arial Narrow"/>
                <w:sz w:val="20"/>
                <w:szCs w:val="20"/>
              </w:rPr>
              <w:t>8-</w:t>
            </w:r>
            <w:r>
              <w:rPr>
                <w:rFonts w:ascii="Arial Narrow" w:hAnsi="Arial Narrow"/>
                <w:sz w:val="20"/>
                <w:szCs w:val="20"/>
              </w:rPr>
              <w:t>9</w:t>
            </w:r>
          </w:p>
          <w:p w14:paraId="5BBD57B3" w14:textId="77777777" w:rsidR="00EC4908" w:rsidRPr="00D95BEF" w:rsidRDefault="00EC4908" w:rsidP="00EC4908">
            <w:pPr>
              <w:pStyle w:val="ListParagraph"/>
              <w:framePr w:hSpace="180" w:wrap="around" w:vAnchor="text" w:hAnchor="text" w:xAlign="center" w:y="1"/>
              <w:numPr>
                <w:ilvl w:val="0"/>
                <w:numId w:val="44"/>
              </w:numPr>
              <w:suppressOverlap/>
              <w:rPr>
                <w:rFonts w:ascii="Arial Narrow" w:hAnsi="Arial Narrow"/>
                <w:sz w:val="20"/>
                <w:szCs w:val="20"/>
              </w:rPr>
            </w:pPr>
            <w:r w:rsidRPr="00D95BEF">
              <w:rPr>
                <w:rFonts w:ascii="Arial Narrow" w:hAnsi="Arial Narrow"/>
                <w:i/>
                <w:sz w:val="20"/>
                <w:szCs w:val="20"/>
              </w:rPr>
              <w:t>Journeys</w:t>
            </w:r>
            <w:r>
              <w:rPr>
                <w:rFonts w:ascii="Arial Narrow" w:hAnsi="Arial Narrow"/>
                <w:sz w:val="20"/>
                <w:szCs w:val="20"/>
              </w:rPr>
              <w:t xml:space="preserve"> Grab-and-Go, Lesson </w:t>
            </w:r>
            <w:r w:rsidR="00287F5A">
              <w:rPr>
                <w:rFonts w:ascii="Arial Narrow" w:hAnsi="Arial Narrow"/>
                <w:sz w:val="20"/>
                <w:szCs w:val="20"/>
              </w:rPr>
              <w:t>8-9</w:t>
            </w:r>
          </w:p>
          <w:p w14:paraId="09DA4A1E" w14:textId="77777777" w:rsidR="00EC4908" w:rsidRPr="00D95BEF" w:rsidRDefault="00EC4908" w:rsidP="00EC4908">
            <w:pPr>
              <w:pStyle w:val="ListParagraph"/>
              <w:framePr w:hSpace="180" w:wrap="around" w:vAnchor="text" w:hAnchor="text" w:xAlign="center" w:y="1"/>
              <w:numPr>
                <w:ilvl w:val="0"/>
                <w:numId w:val="44"/>
              </w:numPr>
              <w:suppressOverlap/>
              <w:rPr>
                <w:rFonts w:ascii="Arial Narrow" w:hAnsi="Arial Narrow"/>
                <w:sz w:val="20"/>
                <w:szCs w:val="20"/>
              </w:rPr>
            </w:pPr>
            <w:r w:rsidRPr="00D95BEF">
              <w:rPr>
                <w:rFonts w:ascii="Arial Narrow" w:hAnsi="Arial Narrow"/>
                <w:sz w:val="20"/>
                <w:szCs w:val="20"/>
              </w:rPr>
              <w:t>Teacher- created</w:t>
            </w:r>
          </w:p>
          <w:p w14:paraId="165A1D72" w14:textId="77777777" w:rsidR="00EC4908" w:rsidRPr="00D95BEF" w:rsidRDefault="00EC4908" w:rsidP="00EC4908">
            <w:pPr>
              <w:pStyle w:val="ListParagraph"/>
              <w:framePr w:hSpace="180" w:wrap="around" w:vAnchor="text" w:hAnchor="text" w:xAlign="center" w:y="1"/>
              <w:numPr>
                <w:ilvl w:val="0"/>
                <w:numId w:val="44"/>
              </w:numPr>
              <w:suppressOverlap/>
              <w:rPr>
                <w:rFonts w:ascii="Arial Narrow" w:hAnsi="Arial Narrow"/>
                <w:sz w:val="20"/>
                <w:szCs w:val="20"/>
              </w:rPr>
            </w:pPr>
            <w:r w:rsidRPr="00D95BEF">
              <w:rPr>
                <w:rFonts w:ascii="Arial Narrow" w:hAnsi="Arial Narrow"/>
                <w:sz w:val="20"/>
                <w:szCs w:val="20"/>
              </w:rPr>
              <w:t>Following classrooms rules and procedures</w:t>
            </w:r>
          </w:p>
          <w:p w14:paraId="1A2848E7" w14:textId="77777777" w:rsidR="00EC4908" w:rsidRPr="00D95BEF" w:rsidRDefault="00EC4908" w:rsidP="00EC4908">
            <w:pPr>
              <w:pStyle w:val="ListParagraph"/>
              <w:framePr w:hSpace="180" w:wrap="around" w:vAnchor="text" w:hAnchor="text" w:xAlign="center" w:y="1"/>
              <w:numPr>
                <w:ilvl w:val="0"/>
                <w:numId w:val="44"/>
              </w:numPr>
              <w:suppressOverlap/>
              <w:rPr>
                <w:rFonts w:ascii="Arial Narrow" w:hAnsi="Arial Narrow"/>
                <w:sz w:val="20"/>
                <w:szCs w:val="20"/>
              </w:rPr>
            </w:pPr>
            <w:r w:rsidRPr="00D95BEF">
              <w:rPr>
                <w:rFonts w:ascii="Arial Narrow" w:hAnsi="Arial Narrow"/>
                <w:sz w:val="20"/>
                <w:szCs w:val="20"/>
              </w:rPr>
              <w:t>Participation in class discussion</w:t>
            </w:r>
          </w:p>
          <w:p w14:paraId="16817906" w14:textId="77777777" w:rsidR="00EC4908" w:rsidRPr="00D95BEF" w:rsidRDefault="00EC4908" w:rsidP="00EC4908">
            <w:pPr>
              <w:pStyle w:val="ListParagraph"/>
              <w:framePr w:hSpace="180" w:wrap="around" w:vAnchor="text" w:hAnchor="text" w:xAlign="center" w:y="1"/>
              <w:numPr>
                <w:ilvl w:val="0"/>
                <w:numId w:val="44"/>
              </w:numPr>
              <w:suppressOverlap/>
              <w:rPr>
                <w:rFonts w:ascii="Arial Narrow" w:hAnsi="Arial Narrow"/>
                <w:sz w:val="20"/>
                <w:szCs w:val="20"/>
              </w:rPr>
            </w:pPr>
            <w:r w:rsidRPr="00D95BEF">
              <w:rPr>
                <w:rFonts w:ascii="Arial Narrow" w:hAnsi="Arial Narrow"/>
                <w:sz w:val="20"/>
                <w:szCs w:val="20"/>
              </w:rPr>
              <w:t>Using Accountable Talk</w:t>
            </w:r>
          </w:p>
          <w:p w14:paraId="000C8A04" w14:textId="77777777" w:rsidR="00322296" w:rsidRPr="00802EF7" w:rsidRDefault="00EC4908" w:rsidP="00EC4908">
            <w:pPr>
              <w:pStyle w:val="ListParagraph"/>
              <w:ind w:left="360"/>
              <w:rPr>
                <w:rFonts w:ascii="Arial Narrow" w:hAnsi="Arial Narrow"/>
                <w:b/>
                <w:sz w:val="20"/>
                <w:szCs w:val="20"/>
              </w:rPr>
            </w:pPr>
            <w:r w:rsidRPr="00D95BEF">
              <w:rPr>
                <w:rFonts w:ascii="Arial Narrow" w:hAnsi="Arial Narrow"/>
                <w:sz w:val="20"/>
                <w:szCs w:val="20"/>
              </w:rPr>
              <w:t>Using formal English in appropriate situations</w:t>
            </w:r>
          </w:p>
        </w:tc>
      </w:tr>
      <w:tr w:rsidR="00322296" w:rsidRPr="00802EF7" w14:paraId="3C30B50F" w14:textId="77777777">
        <w:tc>
          <w:tcPr>
            <w:tcW w:w="3018" w:type="dxa"/>
            <w:gridSpan w:val="3"/>
            <w:tcBorders>
              <w:bottom w:val="single" w:sz="4" w:space="0" w:color="000000" w:themeColor="text1"/>
            </w:tcBorders>
            <w:shd w:val="clear" w:color="auto" w:fill="auto"/>
          </w:tcPr>
          <w:p w14:paraId="274CF190" w14:textId="77777777" w:rsidR="00322296" w:rsidRPr="00802EF7" w:rsidRDefault="00322296" w:rsidP="00460126">
            <w:pPr>
              <w:rPr>
                <w:rFonts w:ascii="Arial Narrow" w:hAnsi="Arial Narrow"/>
                <w:b/>
                <w:sz w:val="20"/>
                <w:szCs w:val="20"/>
              </w:rPr>
            </w:pPr>
            <w:r w:rsidRPr="00802EF7">
              <w:rPr>
                <w:rFonts w:ascii="Arial Narrow" w:hAnsi="Arial Narrow"/>
                <w:b/>
                <w:sz w:val="20"/>
                <w:szCs w:val="20"/>
              </w:rPr>
              <w:t>Language</w:t>
            </w:r>
          </w:p>
          <w:p w14:paraId="4DDBE605" w14:textId="77777777" w:rsidR="00322296" w:rsidRPr="00E918A8" w:rsidRDefault="00322296" w:rsidP="00460126">
            <w:pPr>
              <w:rPr>
                <w:rFonts w:ascii="Arial Narrow" w:hAnsi="Arial Narrow"/>
                <w:sz w:val="20"/>
                <w:szCs w:val="20"/>
              </w:rPr>
            </w:pPr>
            <w:r w:rsidRPr="00C336C4">
              <w:rPr>
                <w:rFonts w:ascii="Arial Narrow" w:hAnsi="Arial Narrow"/>
                <w:b/>
                <w:sz w:val="20"/>
                <w:szCs w:val="20"/>
              </w:rPr>
              <w:t>L.3.1c</w:t>
            </w:r>
            <w:r w:rsidRPr="00E918A8">
              <w:rPr>
                <w:rFonts w:ascii="Arial Narrow" w:hAnsi="Arial Narrow"/>
                <w:sz w:val="20"/>
                <w:szCs w:val="20"/>
              </w:rPr>
              <w:t>- Use abstract nouns (e.g., childhood)</w:t>
            </w:r>
          </w:p>
          <w:p w14:paraId="08143D50" w14:textId="77777777" w:rsidR="00322296" w:rsidRPr="00C336C4" w:rsidRDefault="00322296" w:rsidP="00460126">
            <w:pPr>
              <w:rPr>
                <w:rFonts w:ascii="Arial Narrow" w:hAnsi="Arial Narrow"/>
                <w:sz w:val="20"/>
                <w:szCs w:val="20"/>
              </w:rPr>
            </w:pPr>
            <w:r w:rsidRPr="00C336C4">
              <w:rPr>
                <w:rFonts w:ascii="Arial Narrow" w:hAnsi="Arial Narrow"/>
                <w:b/>
                <w:sz w:val="20"/>
                <w:szCs w:val="20"/>
              </w:rPr>
              <w:t>L.3.2</w:t>
            </w:r>
            <w:r w:rsidRPr="00E918A8">
              <w:rPr>
                <w:rFonts w:ascii="Arial Narrow" w:hAnsi="Arial Narrow"/>
                <w:sz w:val="20"/>
                <w:szCs w:val="20"/>
              </w:rPr>
              <w:t xml:space="preserve">- Demonstrate command of the conventions of standard English capitalization, punctuation, and spelling when writing. </w:t>
            </w:r>
          </w:p>
          <w:p w14:paraId="0B80E455" w14:textId="77777777" w:rsidR="00322296" w:rsidRPr="00C336C4" w:rsidRDefault="00322296" w:rsidP="00460126">
            <w:pPr>
              <w:widowControl w:val="0"/>
              <w:autoSpaceDE w:val="0"/>
              <w:autoSpaceDN w:val="0"/>
              <w:adjustRightInd w:val="0"/>
              <w:rPr>
                <w:rFonts w:ascii="Arial Narrow" w:hAnsi="Arial Narrow" w:cs="Times New Roman"/>
                <w:sz w:val="20"/>
                <w:szCs w:val="20"/>
              </w:rPr>
            </w:pPr>
            <w:r w:rsidRPr="00C336C4">
              <w:rPr>
                <w:rFonts w:ascii="Arial Narrow" w:hAnsi="Arial Narrow"/>
                <w:b/>
                <w:sz w:val="20"/>
                <w:szCs w:val="20"/>
              </w:rPr>
              <w:t>L</w:t>
            </w:r>
            <w:r>
              <w:rPr>
                <w:rFonts w:ascii="Arial Narrow" w:hAnsi="Arial Narrow"/>
                <w:b/>
                <w:sz w:val="20"/>
                <w:szCs w:val="20"/>
              </w:rPr>
              <w:t>.3.</w:t>
            </w:r>
            <w:r w:rsidRPr="00C336C4">
              <w:rPr>
                <w:rFonts w:ascii="Arial Narrow" w:hAnsi="Arial Narrow"/>
                <w:b/>
                <w:sz w:val="20"/>
                <w:szCs w:val="20"/>
              </w:rPr>
              <w:t>3</w:t>
            </w:r>
            <w:r>
              <w:rPr>
                <w:rFonts w:ascii="Arial Narrow" w:hAnsi="Arial Narrow"/>
                <w:b/>
                <w:sz w:val="20"/>
                <w:szCs w:val="20"/>
              </w:rPr>
              <w:t>-</w:t>
            </w:r>
            <w:r w:rsidRPr="00C336C4">
              <w:rPr>
                <w:rFonts w:ascii="Arial Narrow" w:hAnsi="Arial Narrow"/>
                <w:sz w:val="20"/>
                <w:szCs w:val="20"/>
              </w:rPr>
              <w:t xml:space="preserve"> </w:t>
            </w:r>
            <w:r w:rsidRPr="00C336C4">
              <w:rPr>
                <w:rFonts w:ascii="Arial Narrow" w:hAnsi="Arial Narrow" w:cs="Times New Roman"/>
                <w:sz w:val="20"/>
                <w:szCs w:val="20"/>
              </w:rPr>
              <w:t>Use knowledge of language and its conventions when writing, speaking, reading, or listening.</w:t>
            </w:r>
          </w:p>
          <w:p w14:paraId="6AC4422E" w14:textId="77777777" w:rsidR="00322296" w:rsidRDefault="00322296" w:rsidP="00460126">
            <w:pPr>
              <w:widowControl w:val="0"/>
              <w:autoSpaceDE w:val="0"/>
              <w:autoSpaceDN w:val="0"/>
              <w:adjustRightInd w:val="0"/>
              <w:rPr>
                <w:rFonts w:ascii="Arial Narrow" w:hAnsi="Arial Narrow" w:cs="Times New Roman"/>
                <w:sz w:val="20"/>
                <w:szCs w:val="20"/>
              </w:rPr>
            </w:pPr>
            <w:r w:rsidRPr="00C336C4">
              <w:rPr>
                <w:rFonts w:ascii="Arial Narrow" w:hAnsi="Arial Narrow"/>
                <w:b/>
                <w:sz w:val="20"/>
                <w:szCs w:val="20"/>
              </w:rPr>
              <w:t>L</w:t>
            </w:r>
            <w:r>
              <w:rPr>
                <w:rFonts w:ascii="Arial Narrow" w:hAnsi="Arial Narrow"/>
                <w:b/>
                <w:sz w:val="20"/>
                <w:szCs w:val="20"/>
              </w:rPr>
              <w:t>.3.</w:t>
            </w:r>
            <w:r w:rsidRPr="00C336C4">
              <w:rPr>
                <w:rFonts w:ascii="Arial Narrow" w:hAnsi="Arial Narrow"/>
                <w:b/>
                <w:sz w:val="20"/>
                <w:szCs w:val="20"/>
              </w:rPr>
              <w:t>4</w:t>
            </w:r>
            <w:r>
              <w:rPr>
                <w:rFonts w:ascii="Arial Narrow" w:hAnsi="Arial Narrow"/>
                <w:b/>
                <w:sz w:val="20"/>
                <w:szCs w:val="20"/>
              </w:rPr>
              <w:t xml:space="preserve">a- </w:t>
            </w:r>
            <w:r w:rsidRPr="00BB67B5">
              <w:rPr>
                <w:rFonts w:ascii="Arial Narrow" w:hAnsi="Arial Narrow" w:cs="Times New Roman"/>
                <w:sz w:val="20"/>
                <w:szCs w:val="20"/>
              </w:rPr>
              <w:t>Use sentence-level context as a clue to the meaning of a word or phrase.</w:t>
            </w:r>
          </w:p>
          <w:p w14:paraId="062BCC7C" w14:textId="77777777" w:rsidR="009277E1" w:rsidRDefault="00322296" w:rsidP="00460126">
            <w:pPr>
              <w:widowControl w:val="0"/>
              <w:autoSpaceDE w:val="0"/>
              <w:autoSpaceDN w:val="0"/>
              <w:adjustRightInd w:val="0"/>
              <w:rPr>
                <w:rFonts w:ascii="Arial Narrow" w:hAnsi="Arial Narrow" w:cs="Times New Roman"/>
                <w:sz w:val="20"/>
                <w:szCs w:val="20"/>
              </w:rPr>
            </w:pPr>
            <w:r w:rsidRPr="00C336C4">
              <w:rPr>
                <w:rFonts w:ascii="Arial Narrow" w:hAnsi="Arial Narrow"/>
                <w:b/>
                <w:sz w:val="20"/>
                <w:szCs w:val="20"/>
              </w:rPr>
              <w:t>L</w:t>
            </w:r>
            <w:r>
              <w:rPr>
                <w:rFonts w:ascii="Arial Narrow" w:hAnsi="Arial Narrow"/>
                <w:b/>
                <w:sz w:val="20"/>
                <w:szCs w:val="20"/>
              </w:rPr>
              <w:t>.3.</w:t>
            </w:r>
            <w:r w:rsidRPr="00C336C4">
              <w:rPr>
                <w:rFonts w:ascii="Arial Narrow" w:hAnsi="Arial Narrow"/>
                <w:b/>
                <w:sz w:val="20"/>
                <w:szCs w:val="20"/>
              </w:rPr>
              <w:t>4</w:t>
            </w:r>
            <w:r>
              <w:rPr>
                <w:rFonts w:ascii="Arial Narrow" w:hAnsi="Arial Narrow"/>
                <w:b/>
                <w:sz w:val="20"/>
                <w:szCs w:val="20"/>
              </w:rPr>
              <w:t>b-</w:t>
            </w:r>
            <w:r w:rsidRPr="0012250D">
              <w:rPr>
                <w:rFonts w:ascii="Arial Narrow" w:hAnsi="Arial Narrow" w:cs="Times New Roman"/>
                <w:sz w:val="20"/>
                <w:szCs w:val="20"/>
              </w:rPr>
              <w:t xml:space="preserve">Consult reference materials, including beginning dictionaries, as needed to check and correct spellings. </w:t>
            </w:r>
          </w:p>
          <w:p w14:paraId="59506891" w14:textId="77777777" w:rsidR="009277E1" w:rsidRDefault="009277E1" w:rsidP="00460126">
            <w:pPr>
              <w:widowControl w:val="0"/>
              <w:autoSpaceDE w:val="0"/>
              <w:autoSpaceDN w:val="0"/>
              <w:adjustRightInd w:val="0"/>
              <w:rPr>
                <w:rFonts w:ascii="Arial Narrow" w:hAnsi="Arial Narrow" w:cs="Times New Roman"/>
                <w:sz w:val="20"/>
                <w:szCs w:val="20"/>
              </w:rPr>
            </w:pPr>
          </w:p>
          <w:p w14:paraId="7CC8735D" w14:textId="77777777" w:rsidR="00322296" w:rsidRPr="00802EF7" w:rsidRDefault="00322296" w:rsidP="00460126">
            <w:pPr>
              <w:rPr>
                <w:rFonts w:ascii="Arial Narrow" w:hAnsi="Arial Narrow"/>
                <w:sz w:val="20"/>
                <w:szCs w:val="20"/>
              </w:rPr>
            </w:pPr>
          </w:p>
        </w:tc>
        <w:tc>
          <w:tcPr>
            <w:tcW w:w="6792" w:type="dxa"/>
            <w:gridSpan w:val="5"/>
            <w:tcBorders>
              <w:bottom w:val="single" w:sz="4" w:space="0" w:color="000000" w:themeColor="text1"/>
            </w:tcBorders>
          </w:tcPr>
          <w:p w14:paraId="30FEBE2F" w14:textId="77777777" w:rsidR="009D2BE4" w:rsidRPr="009D2BE4" w:rsidRDefault="009D2BE4" w:rsidP="009D2BE4">
            <w:pPr>
              <w:pStyle w:val="ListParagraph"/>
              <w:numPr>
                <w:ilvl w:val="0"/>
                <w:numId w:val="73"/>
              </w:numPr>
              <w:rPr>
                <w:rFonts w:ascii="Arial Narrow" w:hAnsi="Arial Narrow"/>
                <w:sz w:val="20"/>
                <w:szCs w:val="20"/>
              </w:rPr>
            </w:pPr>
            <w:r w:rsidRPr="009D2BE4">
              <w:rPr>
                <w:rFonts w:ascii="Arial Narrow" w:hAnsi="Arial Narrow"/>
                <w:sz w:val="20"/>
                <w:szCs w:val="20"/>
              </w:rPr>
              <w:lastRenderedPageBreak/>
              <w:t>Demonstrates the ability to determine the meaning of words and phrases, using sentence-level context as a clue to the meaning of a word or phrase.</w:t>
            </w:r>
          </w:p>
          <w:p w14:paraId="37D2CD3E" w14:textId="77777777" w:rsidR="009D2BE4" w:rsidRPr="009D2BE4" w:rsidRDefault="009D2BE4" w:rsidP="009D2BE4">
            <w:pPr>
              <w:pStyle w:val="ListParagraph"/>
              <w:numPr>
                <w:ilvl w:val="0"/>
                <w:numId w:val="73"/>
              </w:numPr>
              <w:rPr>
                <w:rFonts w:ascii="Arial Narrow" w:hAnsi="Arial Narrow"/>
                <w:sz w:val="20"/>
                <w:szCs w:val="20"/>
              </w:rPr>
            </w:pPr>
            <w:r w:rsidRPr="009D2BE4">
              <w:rPr>
                <w:rFonts w:ascii="Arial Narrow" w:hAnsi="Arial Narrow"/>
                <w:sz w:val="20"/>
                <w:szCs w:val="20"/>
              </w:rPr>
              <w:t>FOR DIAGNOSTIC ONLY: Demonstrates the ability to determine the meaning of the new word formed when a known affix is added to a known word (e.g., agreeable/disagreeable, comfortable/uncomfortable, care/careless, heat/preheat).</w:t>
            </w:r>
          </w:p>
          <w:p w14:paraId="2D1897E5" w14:textId="77777777" w:rsidR="00322296" w:rsidRPr="009D2BE4" w:rsidRDefault="009D2BE4" w:rsidP="009D2BE4">
            <w:pPr>
              <w:pStyle w:val="ListParagraph"/>
              <w:numPr>
                <w:ilvl w:val="0"/>
                <w:numId w:val="73"/>
              </w:numPr>
              <w:rPr>
                <w:rFonts w:ascii="Arial Narrow" w:hAnsi="Arial Narrow"/>
                <w:sz w:val="20"/>
                <w:szCs w:val="20"/>
              </w:rPr>
            </w:pPr>
            <w:r w:rsidRPr="009D2BE4">
              <w:rPr>
                <w:rFonts w:ascii="Arial Narrow" w:hAnsi="Arial Narrow"/>
                <w:sz w:val="20"/>
                <w:szCs w:val="20"/>
              </w:rPr>
              <w:t>FOR DIAGNOSTIC ONLY: Demonstrates the ability to use a known root word as a clue to the meaning of an unknown word with the same root.</w:t>
            </w:r>
          </w:p>
          <w:p w14:paraId="2387F3E6" w14:textId="77777777" w:rsidR="00AA3EEC" w:rsidRDefault="00AA3EEC" w:rsidP="00460126">
            <w:pPr>
              <w:rPr>
                <w:rFonts w:ascii="Arial Narrow" w:hAnsi="Arial Narrow"/>
                <w:b/>
                <w:sz w:val="20"/>
                <w:szCs w:val="20"/>
              </w:rPr>
            </w:pPr>
          </w:p>
          <w:p w14:paraId="31A491E0" w14:textId="77777777" w:rsidR="00322296" w:rsidRPr="00802EF7" w:rsidRDefault="00AA3EEC" w:rsidP="00460126">
            <w:pPr>
              <w:rPr>
                <w:rFonts w:ascii="Arial Narrow" w:hAnsi="Arial Narrow"/>
                <w:b/>
                <w:sz w:val="20"/>
                <w:szCs w:val="20"/>
              </w:rPr>
            </w:pPr>
            <w:r>
              <w:rPr>
                <w:rFonts w:ascii="Arial Narrow" w:hAnsi="Arial Narrow"/>
                <w:b/>
                <w:sz w:val="20"/>
                <w:szCs w:val="20"/>
              </w:rPr>
              <w:t>Sample Objectives (I Can</w:t>
            </w:r>
            <w:r w:rsidR="00322296" w:rsidRPr="00802EF7">
              <w:rPr>
                <w:rFonts w:ascii="Arial Narrow" w:hAnsi="Arial Narrow"/>
                <w:b/>
                <w:sz w:val="20"/>
                <w:szCs w:val="20"/>
              </w:rPr>
              <w:t>)</w:t>
            </w:r>
            <w:r>
              <w:rPr>
                <w:rFonts w:ascii="Arial Narrow" w:hAnsi="Arial Narrow"/>
                <w:b/>
                <w:sz w:val="20"/>
                <w:szCs w:val="20"/>
              </w:rPr>
              <w:t>:</w:t>
            </w:r>
          </w:p>
          <w:p w14:paraId="117D179E" w14:textId="77777777" w:rsidR="00322296" w:rsidRPr="00802EF7" w:rsidRDefault="00322296" w:rsidP="00460126">
            <w:pPr>
              <w:pStyle w:val="ListParagraph"/>
              <w:numPr>
                <w:ilvl w:val="0"/>
                <w:numId w:val="4"/>
              </w:numPr>
              <w:rPr>
                <w:rFonts w:ascii="Arial Narrow" w:eastAsia="Times New Roman" w:hAnsi="Arial Narrow" w:cs="Times New Roman"/>
                <w:sz w:val="20"/>
                <w:szCs w:val="20"/>
              </w:rPr>
            </w:pPr>
            <w:r w:rsidRPr="00802EF7">
              <w:rPr>
                <w:rFonts w:ascii="Arial Narrow" w:eastAsia="Times New Roman" w:hAnsi="Arial Narrow" w:cs="Times New Roman"/>
                <w:sz w:val="20"/>
                <w:szCs w:val="20"/>
              </w:rPr>
              <w:t>Use glossaries and print and digital dictionaries to determine or clarify word meanings and related information</w:t>
            </w:r>
            <w:r>
              <w:rPr>
                <w:rFonts w:ascii="Arial Narrow" w:eastAsia="Times New Roman" w:hAnsi="Arial Narrow" w:cs="Times New Roman"/>
                <w:sz w:val="20"/>
                <w:szCs w:val="20"/>
              </w:rPr>
              <w:t>.</w:t>
            </w:r>
          </w:p>
          <w:p w14:paraId="06FFC8B1" w14:textId="77777777" w:rsidR="00322296" w:rsidRPr="00802EF7" w:rsidRDefault="00322296" w:rsidP="00460126">
            <w:pPr>
              <w:pStyle w:val="ListParagraph"/>
              <w:numPr>
                <w:ilvl w:val="0"/>
                <w:numId w:val="4"/>
              </w:numPr>
              <w:rPr>
                <w:rFonts w:ascii="Arial Narrow" w:eastAsia="Times New Roman" w:hAnsi="Arial Narrow" w:cs="Times New Roman"/>
                <w:sz w:val="20"/>
                <w:szCs w:val="20"/>
              </w:rPr>
            </w:pPr>
            <w:r>
              <w:rPr>
                <w:rFonts w:ascii="Arial Narrow" w:eastAsia="Times New Roman" w:hAnsi="Arial Narrow" w:cs="Times New Roman"/>
                <w:sz w:val="20"/>
                <w:szCs w:val="20"/>
              </w:rPr>
              <w:t>C</w:t>
            </w:r>
            <w:r w:rsidRPr="00802EF7">
              <w:rPr>
                <w:rFonts w:ascii="Arial Narrow" w:eastAsia="Times New Roman" w:hAnsi="Arial Narrow" w:cs="Times New Roman"/>
                <w:sz w:val="20"/>
                <w:szCs w:val="20"/>
              </w:rPr>
              <w:t>hoose words and phrases to convey ideas precisely.</w:t>
            </w:r>
          </w:p>
          <w:p w14:paraId="1DC2DBEF" w14:textId="77777777" w:rsidR="00322296" w:rsidRDefault="00322296" w:rsidP="00460126">
            <w:pPr>
              <w:pStyle w:val="ListParagraph"/>
              <w:numPr>
                <w:ilvl w:val="0"/>
                <w:numId w:val="4"/>
              </w:numPr>
              <w:rPr>
                <w:rFonts w:ascii="Arial Narrow" w:eastAsia="Times New Roman" w:hAnsi="Arial Narrow" w:cs="Times New Roman"/>
                <w:sz w:val="20"/>
                <w:szCs w:val="20"/>
              </w:rPr>
            </w:pPr>
            <w:r>
              <w:rPr>
                <w:rFonts w:ascii="Arial Narrow" w:eastAsia="Times New Roman" w:hAnsi="Arial Narrow" w:cs="Times New Roman"/>
                <w:sz w:val="20"/>
                <w:szCs w:val="20"/>
              </w:rPr>
              <w:t>U</w:t>
            </w:r>
            <w:r w:rsidRPr="00802EF7">
              <w:rPr>
                <w:rFonts w:ascii="Arial Narrow" w:eastAsia="Times New Roman" w:hAnsi="Arial Narrow" w:cs="Times New Roman"/>
                <w:sz w:val="20"/>
                <w:szCs w:val="20"/>
              </w:rPr>
              <w:t>se context as a clue to the meaning of a word or phrase.</w:t>
            </w:r>
          </w:p>
          <w:p w14:paraId="577C2B0D" w14:textId="77777777" w:rsidR="00322296" w:rsidRPr="00E918A8" w:rsidRDefault="00322296" w:rsidP="00460126">
            <w:pPr>
              <w:numPr>
                <w:ilvl w:val="0"/>
                <w:numId w:val="4"/>
              </w:numPr>
              <w:rPr>
                <w:rFonts w:ascii="Arial Narrow" w:hAnsi="Arial Narrow"/>
                <w:sz w:val="20"/>
                <w:szCs w:val="20"/>
              </w:rPr>
            </w:pPr>
            <w:r w:rsidRPr="00E918A8">
              <w:rPr>
                <w:rFonts w:ascii="Arial Narrow" w:hAnsi="Arial Narrow"/>
                <w:sz w:val="20"/>
                <w:szCs w:val="20"/>
              </w:rPr>
              <w:t>Discuss the qualities of an abstract noun</w:t>
            </w:r>
            <w:r>
              <w:rPr>
                <w:rFonts w:ascii="Arial Narrow" w:hAnsi="Arial Narrow"/>
                <w:sz w:val="20"/>
                <w:szCs w:val="20"/>
              </w:rPr>
              <w:t>.</w:t>
            </w:r>
            <w:r w:rsidRPr="00E918A8">
              <w:rPr>
                <w:rFonts w:ascii="Arial Narrow" w:hAnsi="Arial Narrow"/>
                <w:sz w:val="20"/>
                <w:szCs w:val="20"/>
              </w:rPr>
              <w:t xml:space="preserve"> </w:t>
            </w:r>
          </w:p>
          <w:p w14:paraId="518C79A6" w14:textId="77777777" w:rsidR="00322296" w:rsidRPr="00E918A8" w:rsidRDefault="00322296" w:rsidP="00460126">
            <w:pPr>
              <w:numPr>
                <w:ilvl w:val="0"/>
                <w:numId w:val="4"/>
              </w:numPr>
              <w:rPr>
                <w:rFonts w:ascii="Arial Narrow" w:hAnsi="Arial Narrow"/>
                <w:sz w:val="20"/>
                <w:szCs w:val="20"/>
              </w:rPr>
            </w:pPr>
            <w:r w:rsidRPr="00E918A8">
              <w:rPr>
                <w:rFonts w:ascii="Arial Narrow" w:hAnsi="Arial Narrow"/>
                <w:sz w:val="20"/>
                <w:szCs w:val="20"/>
              </w:rPr>
              <w:t>Identify abstract nouns while reading</w:t>
            </w:r>
            <w:r>
              <w:rPr>
                <w:rFonts w:ascii="Arial Narrow" w:hAnsi="Arial Narrow"/>
                <w:sz w:val="20"/>
                <w:szCs w:val="20"/>
              </w:rPr>
              <w:t>.</w:t>
            </w:r>
            <w:r w:rsidRPr="00E918A8">
              <w:rPr>
                <w:rFonts w:ascii="Arial Narrow" w:hAnsi="Arial Narrow"/>
                <w:sz w:val="20"/>
                <w:szCs w:val="20"/>
              </w:rPr>
              <w:t xml:space="preserve"> </w:t>
            </w:r>
          </w:p>
          <w:p w14:paraId="1523ACAD" w14:textId="77777777" w:rsidR="00322296" w:rsidRPr="00E918A8" w:rsidRDefault="00322296" w:rsidP="00460126">
            <w:pPr>
              <w:numPr>
                <w:ilvl w:val="0"/>
                <w:numId w:val="4"/>
              </w:numPr>
              <w:rPr>
                <w:rFonts w:ascii="Arial Narrow" w:hAnsi="Arial Narrow"/>
                <w:sz w:val="20"/>
                <w:szCs w:val="20"/>
              </w:rPr>
            </w:pPr>
            <w:r w:rsidRPr="00E918A8">
              <w:rPr>
                <w:rFonts w:ascii="Arial Narrow" w:hAnsi="Arial Narrow"/>
                <w:sz w:val="20"/>
                <w:szCs w:val="20"/>
              </w:rPr>
              <w:lastRenderedPageBreak/>
              <w:t>Ensure that I am using abstract nouns correctly when I write</w:t>
            </w:r>
            <w:r>
              <w:rPr>
                <w:rFonts w:ascii="Arial Narrow" w:hAnsi="Arial Narrow"/>
                <w:sz w:val="20"/>
                <w:szCs w:val="20"/>
              </w:rPr>
              <w:t>.</w:t>
            </w:r>
            <w:r w:rsidRPr="00E918A8">
              <w:rPr>
                <w:rFonts w:ascii="Arial Narrow" w:hAnsi="Arial Narrow"/>
                <w:sz w:val="20"/>
                <w:szCs w:val="20"/>
              </w:rPr>
              <w:t xml:space="preserve"> </w:t>
            </w:r>
          </w:p>
          <w:p w14:paraId="14A41462" w14:textId="77777777" w:rsidR="00322296" w:rsidRPr="00C53990" w:rsidRDefault="00322296" w:rsidP="00460126">
            <w:pPr>
              <w:numPr>
                <w:ilvl w:val="0"/>
                <w:numId w:val="4"/>
              </w:numPr>
              <w:rPr>
                <w:rFonts w:ascii="Arial Narrow" w:hAnsi="Arial Narrow"/>
                <w:sz w:val="20"/>
                <w:szCs w:val="20"/>
              </w:rPr>
            </w:pPr>
            <w:r w:rsidRPr="00E918A8">
              <w:rPr>
                <w:rFonts w:ascii="Arial Narrow" w:hAnsi="Arial Narrow"/>
                <w:sz w:val="20"/>
                <w:szCs w:val="20"/>
              </w:rPr>
              <w:t>Edit writing for capitalization errors and spelling errors</w:t>
            </w:r>
            <w:r>
              <w:rPr>
                <w:rFonts w:ascii="Arial Narrow" w:hAnsi="Arial Narrow"/>
                <w:sz w:val="20"/>
                <w:szCs w:val="20"/>
              </w:rPr>
              <w:t>.</w:t>
            </w:r>
          </w:p>
        </w:tc>
        <w:tc>
          <w:tcPr>
            <w:tcW w:w="5040" w:type="dxa"/>
            <w:gridSpan w:val="2"/>
            <w:tcBorders>
              <w:bottom w:val="single" w:sz="4" w:space="0" w:color="000000" w:themeColor="text1"/>
            </w:tcBorders>
          </w:tcPr>
          <w:p w14:paraId="75AEBB88" w14:textId="77777777" w:rsidR="00322296" w:rsidRPr="00802EF7" w:rsidRDefault="00322296" w:rsidP="00460126">
            <w:pPr>
              <w:rPr>
                <w:rFonts w:ascii="Arial Narrow" w:hAnsi="Arial Narrow"/>
                <w:b/>
                <w:sz w:val="20"/>
                <w:szCs w:val="20"/>
              </w:rPr>
            </w:pPr>
            <w:r w:rsidRPr="00802EF7">
              <w:rPr>
                <w:rFonts w:ascii="Arial Narrow" w:hAnsi="Arial Narrow"/>
                <w:b/>
                <w:sz w:val="20"/>
                <w:szCs w:val="20"/>
              </w:rPr>
              <w:lastRenderedPageBreak/>
              <w:t>Vocabulary</w:t>
            </w:r>
          </w:p>
          <w:p w14:paraId="4B5D38A2" w14:textId="77777777" w:rsidR="00322296" w:rsidRDefault="00322296" w:rsidP="00460126">
            <w:pPr>
              <w:pStyle w:val="ListParagraph"/>
              <w:numPr>
                <w:ilvl w:val="0"/>
                <w:numId w:val="1"/>
              </w:numPr>
              <w:rPr>
                <w:rFonts w:ascii="Arial Narrow" w:hAnsi="Arial Narrow"/>
                <w:sz w:val="20"/>
                <w:szCs w:val="20"/>
              </w:rPr>
            </w:pPr>
            <w:r w:rsidRPr="00802EF7">
              <w:rPr>
                <w:rFonts w:ascii="Arial Narrow" w:hAnsi="Arial Narrow"/>
                <w:sz w:val="20"/>
                <w:szCs w:val="20"/>
              </w:rPr>
              <w:t>Dictionary/Glossary</w:t>
            </w:r>
          </w:p>
          <w:p w14:paraId="52526BCD" w14:textId="77777777" w:rsidR="00322296" w:rsidRDefault="00322296" w:rsidP="00460126">
            <w:pPr>
              <w:rPr>
                <w:rFonts w:ascii="Arial Narrow" w:hAnsi="Arial Narrow"/>
                <w:sz w:val="20"/>
                <w:szCs w:val="20"/>
              </w:rPr>
            </w:pPr>
          </w:p>
          <w:p w14:paraId="3EFE8638" w14:textId="77777777" w:rsidR="00322296" w:rsidRPr="00407FB2" w:rsidRDefault="00EC4908" w:rsidP="00460126">
            <w:pPr>
              <w:rPr>
                <w:rFonts w:ascii="Arial Narrow" w:hAnsi="Arial Narrow"/>
                <w:b/>
                <w:sz w:val="20"/>
                <w:szCs w:val="20"/>
              </w:rPr>
            </w:pPr>
            <w:r>
              <w:rPr>
                <w:rFonts w:ascii="Arial Narrow" w:hAnsi="Arial Narrow"/>
                <w:b/>
                <w:sz w:val="20"/>
                <w:szCs w:val="20"/>
              </w:rPr>
              <w:t>Lesson Vocabulary</w:t>
            </w:r>
          </w:p>
          <w:p w14:paraId="456FD7A7" w14:textId="77777777" w:rsidR="00322296" w:rsidRPr="0095298B" w:rsidRDefault="0095298B" w:rsidP="009B206E">
            <w:pPr>
              <w:pStyle w:val="ListParagraph"/>
              <w:numPr>
                <w:ilvl w:val="0"/>
                <w:numId w:val="1"/>
              </w:numPr>
              <w:rPr>
                <w:rFonts w:ascii="Arial Narrow" w:hAnsi="Arial Narrow"/>
                <w:sz w:val="20"/>
                <w:szCs w:val="20"/>
              </w:rPr>
            </w:pPr>
            <w:proofErr w:type="gramStart"/>
            <w:r w:rsidRPr="0095298B">
              <w:rPr>
                <w:rFonts w:ascii="Arial Narrow" w:hAnsi="Arial Narrow" w:cs="Helvetica"/>
                <w:color w:val="141413"/>
                <w:sz w:val="20"/>
                <w:szCs w:val="16"/>
              </w:rPr>
              <w:t>familiar</w:t>
            </w:r>
            <w:proofErr w:type="gramEnd"/>
            <w:r w:rsidRPr="0095298B">
              <w:rPr>
                <w:rFonts w:ascii="Arial Narrow" w:hAnsi="Arial Narrow" w:cs="Helvetica"/>
                <w:color w:val="141413"/>
                <w:sz w:val="20"/>
                <w:szCs w:val="16"/>
              </w:rPr>
              <w:t>, jerky, vacant, rickety, blurry, rude, blasted, applause</w:t>
            </w:r>
          </w:p>
          <w:p w14:paraId="6EB0FC2E" w14:textId="77777777" w:rsidR="00322296" w:rsidRDefault="00322296" w:rsidP="00460126">
            <w:pPr>
              <w:rPr>
                <w:rFonts w:ascii="Arial Narrow" w:hAnsi="Arial Narrow"/>
                <w:sz w:val="20"/>
                <w:szCs w:val="20"/>
              </w:rPr>
            </w:pPr>
          </w:p>
          <w:p w14:paraId="16C75ABD" w14:textId="77777777" w:rsidR="00322296" w:rsidRPr="009F5110" w:rsidRDefault="00322296" w:rsidP="00460126">
            <w:pPr>
              <w:rPr>
                <w:rFonts w:ascii="Arial Narrow" w:hAnsi="Arial Narrow"/>
                <w:b/>
                <w:sz w:val="20"/>
                <w:szCs w:val="20"/>
              </w:rPr>
            </w:pPr>
            <w:r w:rsidRPr="009F5110">
              <w:rPr>
                <w:rFonts w:ascii="Arial Narrow" w:hAnsi="Arial Narrow"/>
                <w:b/>
                <w:sz w:val="20"/>
                <w:szCs w:val="20"/>
              </w:rPr>
              <w:t>Literacy Station Activities</w:t>
            </w:r>
          </w:p>
          <w:p w14:paraId="78F0B908" w14:textId="77777777" w:rsidR="00322296" w:rsidRPr="00E51912" w:rsidRDefault="00322296" w:rsidP="00E51912">
            <w:pPr>
              <w:pStyle w:val="ListParagraph"/>
              <w:numPr>
                <w:ilvl w:val="0"/>
                <w:numId w:val="29"/>
              </w:numPr>
              <w:rPr>
                <w:rFonts w:ascii="Arial Narrow" w:hAnsi="Arial Narrow"/>
                <w:sz w:val="20"/>
                <w:szCs w:val="20"/>
              </w:rPr>
            </w:pPr>
            <w:r w:rsidRPr="00E51912">
              <w:rPr>
                <w:rFonts w:ascii="Arial Narrow" w:hAnsi="Arial Narrow" w:cs="Arial Narrow"/>
                <w:sz w:val="20"/>
                <w:szCs w:val="20"/>
              </w:rPr>
              <w:t xml:space="preserve">Vocabulary station-illustrate vocabulary words, write student-friendly definitions for vocabulary words, word sorts, vocabulary activities from the Florida Center for Reading Research </w:t>
            </w:r>
            <w:hyperlink r:id="rId29" w:history="1">
              <w:r w:rsidRPr="00E51912">
                <w:rPr>
                  <w:rStyle w:val="Hyperlink"/>
                  <w:rFonts w:ascii="Arial Narrow" w:hAnsi="Arial Narrow" w:cs="Arial Narrow"/>
                  <w:sz w:val="20"/>
                  <w:szCs w:val="20"/>
                </w:rPr>
                <w:t>http://www.fcrr.org/curriculum/studentCenterActivities23.shtm</w:t>
              </w:r>
            </w:hyperlink>
            <w:r w:rsidRPr="00E51912">
              <w:rPr>
                <w:rFonts w:ascii="Arial Narrow" w:hAnsi="Arial Narrow" w:cs="Arial Narrow"/>
                <w:sz w:val="20"/>
                <w:szCs w:val="20"/>
              </w:rPr>
              <w:t xml:space="preserve"> </w:t>
            </w:r>
          </w:p>
          <w:p w14:paraId="45F766D6" w14:textId="77777777" w:rsidR="00E52E75" w:rsidRDefault="00E52E75" w:rsidP="00460126">
            <w:pPr>
              <w:rPr>
                <w:rFonts w:ascii="Arial Narrow" w:hAnsi="Arial Narrow" w:cs="Arial Narrow"/>
                <w:sz w:val="20"/>
                <w:szCs w:val="20"/>
              </w:rPr>
            </w:pPr>
          </w:p>
          <w:p w14:paraId="3F30EE31" w14:textId="77777777" w:rsidR="00EC4908" w:rsidRPr="00802EF7" w:rsidRDefault="00EC4908" w:rsidP="00EC4908">
            <w:pPr>
              <w:rPr>
                <w:rFonts w:ascii="Arial Narrow" w:hAnsi="Arial Narrow"/>
                <w:b/>
                <w:sz w:val="20"/>
                <w:szCs w:val="20"/>
              </w:rPr>
            </w:pPr>
            <w:r w:rsidRPr="00802EF7">
              <w:rPr>
                <w:rFonts w:ascii="Arial Narrow" w:hAnsi="Arial Narrow"/>
                <w:b/>
                <w:sz w:val="20"/>
                <w:szCs w:val="20"/>
              </w:rPr>
              <w:t>Language Arts</w:t>
            </w:r>
          </w:p>
          <w:p w14:paraId="532EAE75" w14:textId="77777777" w:rsidR="00EC4908" w:rsidRPr="00EC4908" w:rsidRDefault="00EC4908" w:rsidP="00E52E75">
            <w:pPr>
              <w:pStyle w:val="ListParagraph"/>
              <w:numPr>
                <w:ilvl w:val="0"/>
                <w:numId w:val="1"/>
              </w:numPr>
              <w:rPr>
                <w:rFonts w:ascii="Arial Narrow" w:hAnsi="Arial Narrow"/>
                <w:sz w:val="20"/>
                <w:szCs w:val="20"/>
              </w:rPr>
            </w:pPr>
            <w:r>
              <w:rPr>
                <w:rFonts w:ascii="Arial Narrow" w:hAnsi="Arial Narrow"/>
                <w:sz w:val="20"/>
                <w:szCs w:val="20"/>
              </w:rPr>
              <w:t>Abstract Nouns</w:t>
            </w:r>
          </w:p>
          <w:p w14:paraId="40E7A47B" w14:textId="77777777" w:rsidR="00EC4908" w:rsidRDefault="00EC4908" w:rsidP="00E52E75">
            <w:pPr>
              <w:rPr>
                <w:rFonts w:ascii="Arial Narrow" w:hAnsi="Arial Narrow"/>
                <w:b/>
                <w:sz w:val="20"/>
                <w:szCs w:val="20"/>
              </w:rPr>
            </w:pPr>
          </w:p>
          <w:p w14:paraId="119DE4B1" w14:textId="77777777" w:rsidR="00E52E75" w:rsidRPr="00802EF7" w:rsidRDefault="00E52E75" w:rsidP="00E52E75">
            <w:pPr>
              <w:rPr>
                <w:rFonts w:ascii="Arial Narrow" w:hAnsi="Arial Narrow"/>
                <w:b/>
                <w:sz w:val="20"/>
                <w:szCs w:val="20"/>
              </w:rPr>
            </w:pPr>
            <w:r w:rsidRPr="00802EF7">
              <w:rPr>
                <w:rFonts w:ascii="Arial Narrow" w:hAnsi="Arial Narrow"/>
                <w:b/>
                <w:sz w:val="20"/>
                <w:szCs w:val="20"/>
              </w:rPr>
              <w:t xml:space="preserve">Performance Assessments </w:t>
            </w:r>
          </w:p>
          <w:p w14:paraId="715B2441" w14:textId="77777777" w:rsidR="00EC4908" w:rsidRPr="00D95BEF" w:rsidRDefault="00EC4908" w:rsidP="000C5BA5">
            <w:pPr>
              <w:pStyle w:val="ListParagraph"/>
              <w:framePr w:hSpace="180" w:wrap="around" w:vAnchor="text" w:hAnchor="text" w:xAlign="center" w:y="1"/>
              <w:numPr>
                <w:ilvl w:val="0"/>
                <w:numId w:val="6"/>
              </w:numPr>
              <w:ind w:left="295" w:hanging="295"/>
              <w:suppressOverlap/>
              <w:rPr>
                <w:rFonts w:ascii="Arial Narrow" w:hAnsi="Arial Narrow"/>
                <w:sz w:val="20"/>
                <w:szCs w:val="22"/>
              </w:rPr>
            </w:pPr>
            <w:r w:rsidRPr="00D95BEF">
              <w:rPr>
                <w:rFonts w:ascii="Arial Narrow" w:hAnsi="Arial Narrow"/>
                <w:i/>
                <w:sz w:val="20"/>
                <w:szCs w:val="22"/>
              </w:rPr>
              <w:t>Journeys</w:t>
            </w:r>
            <w:r>
              <w:rPr>
                <w:rFonts w:ascii="Arial Narrow" w:hAnsi="Arial Narrow"/>
                <w:sz w:val="20"/>
                <w:szCs w:val="22"/>
              </w:rPr>
              <w:t xml:space="preserve"> Progress Monitoring, Lesson </w:t>
            </w:r>
            <w:r w:rsidR="00287F5A">
              <w:rPr>
                <w:rFonts w:ascii="Arial Narrow" w:hAnsi="Arial Narrow"/>
                <w:sz w:val="20"/>
                <w:szCs w:val="22"/>
              </w:rPr>
              <w:t>8-</w:t>
            </w:r>
            <w:r>
              <w:rPr>
                <w:rFonts w:ascii="Arial Narrow" w:hAnsi="Arial Narrow"/>
                <w:sz w:val="20"/>
                <w:szCs w:val="22"/>
              </w:rPr>
              <w:t>9</w:t>
            </w:r>
          </w:p>
          <w:p w14:paraId="508AB62B" w14:textId="77777777" w:rsidR="00EC4908" w:rsidRDefault="00EC4908" w:rsidP="000C5BA5">
            <w:pPr>
              <w:pStyle w:val="ListParagraph"/>
              <w:framePr w:hSpace="180" w:wrap="around" w:vAnchor="text" w:hAnchor="text" w:xAlign="center" w:y="1"/>
              <w:numPr>
                <w:ilvl w:val="0"/>
                <w:numId w:val="6"/>
              </w:numPr>
              <w:ind w:left="295" w:hanging="295"/>
              <w:suppressOverlap/>
              <w:rPr>
                <w:rFonts w:ascii="Arial Narrow" w:hAnsi="Arial Narrow"/>
                <w:sz w:val="20"/>
                <w:szCs w:val="22"/>
              </w:rPr>
            </w:pPr>
            <w:r w:rsidRPr="00D95BEF">
              <w:rPr>
                <w:rFonts w:ascii="Arial Narrow" w:hAnsi="Arial Narrow"/>
                <w:i/>
                <w:sz w:val="20"/>
                <w:szCs w:val="22"/>
              </w:rPr>
              <w:t xml:space="preserve">Journeys </w:t>
            </w:r>
            <w:r>
              <w:rPr>
                <w:rFonts w:ascii="Arial Narrow" w:hAnsi="Arial Narrow"/>
                <w:sz w:val="20"/>
                <w:szCs w:val="22"/>
              </w:rPr>
              <w:t xml:space="preserve">Grab-and-Go, Lesson </w:t>
            </w:r>
            <w:r w:rsidR="00287F5A">
              <w:rPr>
                <w:rFonts w:ascii="Arial Narrow" w:hAnsi="Arial Narrow"/>
                <w:sz w:val="20"/>
                <w:szCs w:val="22"/>
              </w:rPr>
              <w:t>8-</w:t>
            </w:r>
            <w:r>
              <w:rPr>
                <w:rFonts w:ascii="Arial Narrow" w:hAnsi="Arial Narrow"/>
                <w:sz w:val="20"/>
                <w:szCs w:val="22"/>
              </w:rPr>
              <w:t>9</w:t>
            </w:r>
          </w:p>
          <w:p w14:paraId="747B6077" w14:textId="77777777" w:rsidR="00322296" w:rsidRPr="00EC4908" w:rsidRDefault="00EC4908" w:rsidP="000C5BA5">
            <w:pPr>
              <w:pStyle w:val="ListParagraph"/>
              <w:framePr w:hSpace="180" w:wrap="around" w:vAnchor="text" w:hAnchor="text" w:xAlign="center" w:y="1"/>
              <w:numPr>
                <w:ilvl w:val="0"/>
                <w:numId w:val="6"/>
              </w:numPr>
              <w:ind w:left="295" w:hanging="295"/>
              <w:suppressOverlap/>
              <w:rPr>
                <w:rFonts w:ascii="Arial Narrow" w:hAnsi="Arial Narrow"/>
                <w:sz w:val="20"/>
                <w:szCs w:val="22"/>
              </w:rPr>
            </w:pPr>
            <w:r w:rsidRPr="00EC4908">
              <w:rPr>
                <w:rFonts w:ascii="Arial Narrow" w:hAnsi="Arial Narrow"/>
                <w:i/>
                <w:sz w:val="20"/>
                <w:szCs w:val="20"/>
              </w:rPr>
              <w:t xml:space="preserve">Journeys </w:t>
            </w:r>
            <w:r w:rsidRPr="00EC4908">
              <w:rPr>
                <w:rFonts w:ascii="Arial Narrow" w:hAnsi="Arial Narrow"/>
                <w:sz w:val="20"/>
                <w:szCs w:val="20"/>
              </w:rPr>
              <w:t xml:space="preserve">Reader’s Notebook, Lesson </w:t>
            </w:r>
            <w:r w:rsidR="00287F5A">
              <w:rPr>
                <w:rFonts w:ascii="Arial Narrow" w:hAnsi="Arial Narrow"/>
                <w:sz w:val="20"/>
                <w:szCs w:val="20"/>
              </w:rPr>
              <w:t>8-</w:t>
            </w:r>
            <w:r w:rsidRPr="00EC4908">
              <w:rPr>
                <w:rFonts w:ascii="Arial Narrow" w:hAnsi="Arial Narrow"/>
                <w:sz w:val="20"/>
                <w:szCs w:val="20"/>
              </w:rPr>
              <w:t>9</w:t>
            </w:r>
          </w:p>
        </w:tc>
      </w:tr>
      <w:tr w:rsidR="00E34A06" w:rsidRPr="00802EF7" w14:paraId="07377958" w14:textId="77777777">
        <w:tc>
          <w:tcPr>
            <w:tcW w:w="3018" w:type="dxa"/>
            <w:gridSpan w:val="3"/>
            <w:tcBorders>
              <w:bottom w:val="single" w:sz="4" w:space="0" w:color="000000" w:themeColor="text1"/>
            </w:tcBorders>
            <w:shd w:val="clear" w:color="auto" w:fill="auto"/>
          </w:tcPr>
          <w:p w14:paraId="339ED5CB" w14:textId="77777777" w:rsidR="00E34A06" w:rsidRPr="00802EF7" w:rsidRDefault="00E34A06" w:rsidP="00460126">
            <w:pPr>
              <w:rPr>
                <w:rFonts w:ascii="Arial Narrow" w:hAnsi="Arial Narrow"/>
                <w:b/>
                <w:sz w:val="20"/>
                <w:szCs w:val="20"/>
              </w:rPr>
            </w:pPr>
            <w:r w:rsidRPr="00802EF7">
              <w:rPr>
                <w:rFonts w:ascii="Arial Narrow" w:hAnsi="Arial Narrow"/>
                <w:b/>
                <w:sz w:val="20"/>
                <w:szCs w:val="20"/>
              </w:rPr>
              <w:lastRenderedPageBreak/>
              <w:t>Reading Foundational Skills</w:t>
            </w:r>
          </w:p>
          <w:p w14:paraId="6F7CA250" w14:textId="77777777" w:rsidR="00E34A06" w:rsidRPr="00471A8A" w:rsidRDefault="00E34A06" w:rsidP="00460126">
            <w:pPr>
              <w:pStyle w:val="Default"/>
              <w:rPr>
                <w:rFonts w:ascii="Arial Narrow" w:hAnsi="Arial Narrow"/>
                <w:sz w:val="20"/>
                <w:szCs w:val="20"/>
              </w:rPr>
            </w:pPr>
            <w:r w:rsidRPr="00471A8A">
              <w:rPr>
                <w:rFonts w:ascii="Arial Narrow" w:hAnsi="Arial Narrow"/>
                <w:b/>
                <w:bCs/>
                <w:sz w:val="20"/>
                <w:szCs w:val="20"/>
              </w:rPr>
              <w:t>RF</w:t>
            </w:r>
            <w:r>
              <w:rPr>
                <w:rFonts w:ascii="Arial Narrow" w:hAnsi="Arial Narrow"/>
                <w:b/>
                <w:bCs/>
                <w:sz w:val="20"/>
                <w:szCs w:val="20"/>
              </w:rPr>
              <w:t>.</w:t>
            </w:r>
            <w:r w:rsidRPr="00471A8A">
              <w:rPr>
                <w:rFonts w:ascii="Arial Narrow" w:hAnsi="Arial Narrow"/>
                <w:b/>
                <w:bCs/>
                <w:sz w:val="20"/>
                <w:szCs w:val="20"/>
              </w:rPr>
              <w:t>3.3</w:t>
            </w:r>
            <w:r w:rsidRPr="002F4CF7">
              <w:rPr>
                <w:rFonts w:ascii="Arial Narrow" w:hAnsi="Arial Narrow"/>
                <w:b/>
                <w:sz w:val="20"/>
                <w:szCs w:val="20"/>
              </w:rPr>
              <w:t>c</w:t>
            </w:r>
            <w:r>
              <w:rPr>
                <w:rFonts w:ascii="Arial Narrow" w:hAnsi="Arial Narrow"/>
                <w:sz w:val="20"/>
                <w:szCs w:val="20"/>
              </w:rPr>
              <w:t>-</w:t>
            </w:r>
            <w:r w:rsidRPr="00471A8A">
              <w:rPr>
                <w:rFonts w:ascii="Arial Narrow" w:hAnsi="Arial Narrow"/>
                <w:sz w:val="20"/>
                <w:szCs w:val="20"/>
              </w:rPr>
              <w:t xml:space="preserve"> Decode multi-syllable words. </w:t>
            </w:r>
          </w:p>
          <w:p w14:paraId="1B6BC18A" w14:textId="77777777" w:rsidR="00E34A06" w:rsidRPr="00471A8A" w:rsidRDefault="00E34A06" w:rsidP="00460126">
            <w:pPr>
              <w:pStyle w:val="Default"/>
              <w:rPr>
                <w:rFonts w:ascii="Arial Narrow" w:hAnsi="Arial Narrow"/>
                <w:sz w:val="20"/>
                <w:szCs w:val="20"/>
              </w:rPr>
            </w:pPr>
            <w:r w:rsidRPr="00336121">
              <w:rPr>
                <w:rFonts w:ascii="Arial Narrow" w:hAnsi="Arial Narrow"/>
                <w:b/>
                <w:sz w:val="20"/>
                <w:szCs w:val="20"/>
              </w:rPr>
              <w:t>RF.3.4a</w:t>
            </w:r>
            <w:r>
              <w:rPr>
                <w:rFonts w:ascii="Arial Narrow" w:hAnsi="Arial Narrow"/>
                <w:sz w:val="20"/>
                <w:szCs w:val="20"/>
              </w:rPr>
              <w:t>-</w:t>
            </w:r>
            <w:r w:rsidRPr="00471A8A">
              <w:rPr>
                <w:rFonts w:ascii="Arial Narrow" w:hAnsi="Arial Narrow"/>
                <w:sz w:val="20"/>
                <w:szCs w:val="20"/>
              </w:rPr>
              <w:t xml:space="preserve"> Read on-level text with purpose and understanding. </w:t>
            </w:r>
          </w:p>
          <w:p w14:paraId="0FEC82F5" w14:textId="77777777" w:rsidR="00E34A06" w:rsidRPr="00471A8A" w:rsidRDefault="00E34A06" w:rsidP="00460126">
            <w:pPr>
              <w:pStyle w:val="Default"/>
              <w:rPr>
                <w:rFonts w:ascii="Arial Narrow" w:hAnsi="Arial Narrow"/>
                <w:sz w:val="20"/>
                <w:szCs w:val="20"/>
              </w:rPr>
            </w:pPr>
            <w:r w:rsidRPr="00336121">
              <w:rPr>
                <w:rFonts w:ascii="Arial Narrow" w:hAnsi="Arial Narrow"/>
                <w:b/>
                <w:sz w:val="20"/>
                <w:szCs w:val="20"/>
              </w:rPr>
              <w:t>RF.3.4b</w:t>
            </w:r>
            <w:r>
              <w:rPr>
                <w:rFonts w:ascii="Arial Narrow" w:hAnsi="Arial Narrow"/>
                <w:b/>
                <w:sz w:val="20"/>
                <w:szCs w:val="20"/>
              </w:rPr>
              <w:t>-</w:t>
            </w:r>
            <w:r w:rsidRPr="00471A8A">
              <w:rPr>
                <w:rFonts w:ascii="Arial Narrow" w:hAnsi="Arial Narrow"/>
                <w:sz w:val="20"/>
                <w:szCs w:val="20"/>
              </w:rPr>
              <w:t xml:space="preserve">Read on-level prose and poetry orally with accuracy, appropriate rate, and expression on successive readings </w:t>
            </w:r>
          </w:p>
          <w:p w14:paraId="7F68B0D7" w14:textId="77777777" w:rsidR="00E34A06" w:rsidRPr="00471A8A" w:rsidRDefault="00E34A06" w:rsidP="00460126">
            <w:pPr>
              <w:rPr>
                <w:rFonts w:ascii="Arial Narrow" w:hAnsi="Arial Narrow"/>
                <w:sz w:val="20"/>
                <w:szCs w:val="20"/>
              </w:rPr>
            </w:pPr>
            <w:r w:rsidRPr="00336121">
              <w:rPr>
                <w:rFonts w:ascii="Arial Narrow" w:hAnsi="Arial Narrow"/>
                <w:b/>
                <w:sz w:val="20"/>
                <w:szCs w:val="20"/>
              </w:rPr>
              <w:t>RF.3.4</w:t>
            </w:r>
            <w:r>
              <w:rPr>
                <w:rFonts w:ascii="Arial Narrow" w:hAnsi="Arial Narrow"/>
                <w:b/>
                <w:sz w:val="20"/>
                <w:szCs w:val="20"/>
              </w:rPr>
              <w:t>c-</w:t>
            </w:r>
            <w:r w:rsidRPr="00471A8A">
              <w:rPr>
                <w:rFonts w:ascii="Arial Narrow" w:hAnsi="Arial Narrow"/>
                <w:sz w:val="20"/>
                <w:szCs w:val="20"/>
              </w:rPr>
              <w:t xml:space="preserve"> Use context to confirm or self-correct word recognition that pertains to time, sequence, and cause/effect </w:t>
            </w:r>
          </w:p>
          <w:p w14:paraId="6E551F04" w14:textId="77777777" w:rsidR="00E34A06" w:rsidRPr="00802EF7" w:rsidRDefault="00E34A06" w:rsidP="00460126">
            <w:pPr>
              <w:rPr>
                <w:rFonts w:ascii="Arial Narrow" w:hAnsi="Arial Narrow"/>
                <w:sz w:val="20"/>
                <w:szCs w:val="20"/>
              </w:rPr>
            </w:pPr>
          </w:p>
        </w:tc>
        <w:tc>
          <w:tcPr>
            <w:tcW w:w="6792" w:type="dxa"/>
            <w:gridSpan w:val="5"/>
            <w:tcBorders>
              <w:bottom w:val="single" w:sz="4" w:space="0" w:color="000000" w:themeColor="text1"/>
            </w:tcBorders>
          </w:tcPr>
          <w:p w14:paraId="5293C07B" w14:textId="77777777" w:rsidR="00EC4908" w:rsidRPr="00927937" w:rsidRDefault="00EC4908" w:rsidP="000C5BA5">
            <w:pPr>
              <w:pStyle w:val="ListParagraph"/>
              <w:numPr>
                <w:ilvl w:val="0"/>
                <w:numId w:val="50"/>
              </w:numPr>
              <w:ind w:left="364"/>
              <w:rPr>
                <w:rFonts w:ascii="Arial Narrow" w:hAnsi="Arial Narrow"/>
                <w:sz w:val="20"/>
                <w:szCs w:val="22"/>
              </w:rPr>
            </w:pPr>
            <w:r w:rsidRPr="00927937">
              <w:rPr>
                <w:rFonts w:ascii="Arial Narrow" w:hAnsi="Arial Narrow"/>
                <w:sz w:val="20"/>
                <w:szCs w:val="22"/>
              </w:rPr>
              <w:t>Use</w:t>
            </w:r>
            <w:r>
              <w:rPr>
                <w:rFonts w:ascii="Arial Narrow" w:hAnsi="Arial Narrow"/>
                <w:sz w:val="20"/>
                <w:szCs w:val="22"/>
              </w:rPr>
              <w:t>s</w:t>
            </w:r>
            <w:r w:rsidRPr="00927937">
              <w:rPr>
                <w:rFonts w:ascii="Arial Narrow" w:hAnsi="Arial Narrow"/>
                <w:sz w:val="20"/>
                <w:szCs w:val="22"/>
              </w:rPr>
              <w:t xml:space="preserve"> combined knowledge of all letter-sound correspondences, syllabication patterns, and morphology (e.g., roots and affixes) to read accurately unfamiliar multisyllabic words in context and out of context.</w:t>
            </w:r>
          </w:p>
          <w:p w14:paraId="094C1B69" w14:textId="77777777" w:rsidR="00EC4908" w:rsidRPr="00927937" w:rsidRDefault="00EC4908" w:rsidP="000C5BA5">
            <w:pPr>
              <w:pStyle w:val="ListParagraph"/>
              <w:numPr>
                <w:ilvl w:val="0"/>
                <w:numId w:val="50"/>
              </w:numPr>
              <w:ind w:left="364"/>
              <w:rPr>
                <w:rFonts w:ascii="Arial Narrow" w:hAnsi="Arial Narrow"/>
                <w:sz w:val="20"/>
                <w:szCs w:val="22"/>
              </w:rPr>
            </w:pPr>
            <w:r w:rsidRPr="00927937">
              <w:rPr>
                <w:rFonts w:ascii="Arial Narrow" w:hAnsi="Arial Narrow"/>
                <w:sz w:val="20"/>
                <w:szCs w:val="22"/>
              </w:rPr>
              <w:t>Read</w:t>
            </w:r>
            <w:r>
              <w:rPr>
                <w:rFonts w:ascii="Arial Narrow" w:hAnsi="Arial Narrow"/>
                <w:sz w:val="20"/>
                <w:szCs w:val="22"/>
              </w:rPr>
              <w:t>s</w:t>
            </w:r>
            <w:r w:rsidRPr="00927937">
              <w:rPr>
                <w:rFonts w:ascii="Arial Narrow" w:hAnsi="Arial Narrow"/>
                <w:sz w:val="20"/>
                <w:szCs w:val="22"/>
              </w:rPr>
              <w:t xml:space="preserve"> on-level prose and poetry orally with accuracy, appropriate rate, and expression on successive readings.</w:t>
            </w:r>
          </w:p>
          <w:p w14:paraId="47C42DC3" w14:textId="77777777" w:rsidR="00EC4908" w:rsidRPr="00927937" w:rsidRDefault="00EC4908" w:rsidP="000C5BA5">
            <w:pPr>
              <w:pStyle w:val="ListParagraph"/>
              <w:numPr>
                <w:ilvl w:val="0"/>
                <w:numId w:val="50"/>
              </w:numPr>
              <w:ind w:left="364"/>
              <w:rPr>
                <w:rFonts w:ascii="Arial Narrow" w:hAnsi="Arial Narrow"/>
                <w:sz w:val="20"/>
                <w:szCs w:val="22"/>
              </w:rPr>
            </w:pPr>
            <w:r w:rsidRPr="00927937">
              <w:rPr>
                <w:rFonts w:ascii="Arial Narrow" w:hAnsi="Arial Narrow"/>
                <w:sz w:val="20"/>
                <w:szCs w:val="22"/>
              </w:rPr>
              <w:t>Use</w:t>
            </w:r>
            <w:r>
              <w:rPr>
                <w:rFonts w:ascii="Arial Narrow" w:hAnsi="Arial Narrow"/>
                <w:sz w:val="20"/>
                <w:szCs w:val="22"/>
              </w:rPr>
              <w:t>s</w:t>
            </w:r>
            <w:r w:rsidRPr="00927937">
              <w:rPr>
                <w:rFonts w:ascii="Arial Narrow" w:hAnsi="Arial Narrow"/>
                <w:sz w:val="20"/>
                <w:szCs w:val="22"/>
              </w:rPr>
              <w:t xml:space="preserve"> context to confirm or self-correct word recognition and understanding, rereading as necessary.</w:t>
            </w:r>
          </w:p>
          <w:p w14:paraId="4C1C6888" w14:textId="77777777" w:rsidR="00EC4908" w:rsidRPr="00D92D6C" w:rsidRDefault="00EC4908" w:rsidP="00EC4908">
            <w:pPr>
              <w:rPr>
                <w:rFonts w:ascii="Arial Narrow" w:hAnsi="Arial Narrow"/>
                <w:sz w:val="20"/>
                <w:szCs w:val="22"/>
              </w:rPr>
            </w:pPr>
          </w:p>
          <w:p w14:paraId="78E30950" w14:textId="77777777" w:rsidR="00EC4908" w:rsidRPr="00641F64" w:rsidRDefault="00EC4908" w:rsidP="00EC4908">
            <w:pPr>
              <w:rPr>
                <w:rFonts w:ascii="Arial Narrow" w:hAnsi="Arial Narrow"/>
                <w:b/>
                <w:sz w:val="20"/>
                <w:szCs w:val="22"/>
              </w:rPr>
            </w:pPr>
            <w:r>
              <w:rPr>
                <w:rFonts w:ascii="Arial Narrow" w:hAnsi="Arial Narrow"/>
                <w:b/>
                <w:sz w:val="20"/>
                <w:szCs w:val="22"/>
              </w:rPr>
              <w:t>Sample Objectives (I Can</w:t>
            </w:r>
            <w:r w:rsidRPr="00641F64">
              <w:rPr>
                <w:rFonts w:ascii="Arial Narrow" w:hAnsi="Arial Narrow"/>
                <w:b/>
                <w:sz w:val="20"/>
                <w:szCs w:val="22"/>
              </w:rPr>
              <w:t>)</w:t>
            </w:r>
            <w:r>
              <w:rPr>
                <w:rFonts w:ascii="Arial Narrow" w:hAnsi="Arial Narrow"/>
                <w:b/>
                <w:sz w:val="20"/>
                <w:szCs w:val="22"/>
              </w:rPr>
              <w:t>:</w:t>
            </w:r>
          </w:p>
          <w:p w14:paraId="38E92F15" w14:textId="77777777" w:rsidR="00E34A06" w:rsidRPr="00802EF7" w:rsidRDefault="00E34A06" w:rsidP="00460126">
            <w:pPr>
              <w:pStyle w:val="ListParagraph"/>
              <w:widowControl w:val="0"/>
              <w:numPr>
                <w:ilvl w:val="0"/>
                <w:numId w:val="1"/>
              </w:numPr>
              <w:autoSpaceDE w:val="0"/>
              <w:autoSpaceDN w:val="0"/>
              <w:adjustRightInd w:val="0"/>
              <w:rPr>
                <w:rFonts w:ascii="Arial Narrow" w:hAnsi="Arial Narrow"/>
                <w:sz w:val="20"/>
                <w:szCs w:val="20"/>
              </w:rPr>
            </w:pPr>
            <w:r w:rsidRPr="00802EF7">
              <w:rPr>
                <w:rFonts w:ascii="Arial Narrow" w:hAnsi="Arial Narrow"/>
                <w:sz w:val="20"/>
                <w:szCs w:val="20"/>
              </w:rPr>
              <w:t xml:space="preserve">Decode, read, and spell multisyllable words with the vowel dipthongs </w:t>
            </w:r>
            <w:r w:rsidRPr="00802EF7">
              <w:rPr>
                <w:rFonts w:ascii="Arial Narrow" w:hAnsi="Arial Narrow"/>
                <w:i/>
                <w:sz w:val="20"/>
                <w:szCs w:val="20"/>
              </w:rPr>
              <w:t>ow</w:t>
            </w:r>
            <w:r w:rsidRPr="00802EF7">
              <w:rPr>
                <w:rFonts w:ascii="Arial Narrow" w:hAnsi="Arial Narrow"/>
                <w:sz w:val="20"/>
                <w:szCs w:val="20"/>
              </w:rPr>
              <w:t xml:space="preserve"> and </w:t>
            </w:r>
            <w:r w:rsidRPr="00802EF7">
              <w:rPr>
                <w:rFonts w:ascii="Arial Narrow" w:hAnsi="Arial Narrow"/>
                <w:i/>
                <w:sz w:val="20"/>
                <w:szCs w:val="20"/>
              </w:rPr>
              <w:t>ou</w:t>
            </w:r>
          </w:p>
          <w:p w14:paraId="64C01D8E" w14:textId="77777777" w:rsidR="00E34A06" w:rsidRPr="00802EF7" w:rsidRDefault="00E34A06" w:rsidP="00460126">
            <w:pPr>
              <w:pStyle w:val="ListParagraph"/>
              <w:widowControl w:val="0"/>
              <w:numPr>
                <w:ilvl w:val="0"/>
                <w:numId w:val="1"/>
              </w:numPr>
              <w:autoSpaceDE w:val="0"/>
              <w:autoSpaceDN w:val="0"/>
              <w:adjustRightInd w:val="0"/>
              <w:rPr>
                <w:rFonts w:ascii="Arial Narrow" w:hAnsi="Arial Narrow"/>
                <w:sz w:val="20"/>
                <w:szCs w:val="20"/>
              </w:rPr>
            </w:pPr>
            <w:r w:rsidRPr="00802EF7">
              <w:rPr>
                <w:rFonts w:ascii="Arial Narrow" w:hAnsi="Arial Narrow"/>
                <w:sz w:val="20"/>
                <w:szCs w:val="20"/>
              </w:rPr>
              <w:t>Read with fluency from a variety of texts (poetry, drama, current events, novels).</w:t>
            </w:r>
          </w:p>
          <w:p w14:paraId="393AC420" w14:textId="77777777" w:rsidR="00E34A06" w:rsidRPr="00802EF7" w:rsidRDefault="00E34A06" w:rsidP="00460126">
            <w:pPr>
              <w:pStyle w:val="ListParagraph"/>
              <w:widowControl w:val="0"/>
              <w:numPr>
                <w:ilvl w:val="0"/>
                <w:numId w:val="1"/>
              </w:numPr>
              <w:autoSpaceDE w:val="0"/>
              <w:autoSpaceDN w:val="0"/>
              <w:adjustRightInd w:val="0"/>
              <w:rPr>
                <w:rFonts w:ascii="Arial Narrow" w:hAnsi="Arial Narrow"/>
                <w:sz w:val="20"/>
                <w:szCs w:val="20"/>
              </w:rPr>
            </w:pPr>
            <w:r>
              <w:rPr>
                <w:rFonts w:ascii="Arial Narrow" w:hAnsi="Arial Narrow"/>
                <w:sz w:val="20"/>
                <w:szCs w:val="20"/>
              </w:rPr>
              <w:t>R</w:t>
            </w:r>
            <w:r w:rsidRPr="00802EF7">
              <w:rPr>
                <w:rFonts w:ascii="Arial Narrow" w:hAnsi="Arial Narrow"/>
                <w:sz w:val="20"/>
                <w:szCs w:val="20"/>
              </w:rPr>
              <w:t>ead grade level text with fluency, accuracy, expression and comprehension.</w:t>
            </w:r>
          </w:p>
          <w:p w14:paraId="1E82DCEA" w14:textId="77777777" w:rsidR="00E34A06" w:rsidRPr="00802EF7" w:rsidRDefault="00E34A06" w:rsidP="00460126">
            <w:pPr>
              <w:rPr>
                <w:rFonts w:ascii="Arial Narrow" w:hAnsi="Arial Narrow"/>
                <w:sz w:val="20"/>
                <w:szCs w:val="20"/>
              </w:rPr>
            </w:pPr>
          </w:p>
        </w:tc>
        <w:tc>
          <w:tcPr>
            <w:tcW w:w="5040" w:type="dxa"/>
            <w:gridSpan w:val="2"/>
            <w:tcBorders>
              <w:bottom w:val="single" w:sz="4" w:space="0" w:color="000000" w:themeColor="text1"/>
            </w:tcBorders>
          </w:tcPr>
          <w:p w14:paraId="1D61B5F5" w14:textId="77777777" w:rsidR="00E34A06" w:rsidRPr="00802EF7" w:rsidRDefault="00E34A06" w:rsidP="00460126">
            <w:pPr>
              <w:rPr>
                <w:rFonts w:ascii="Arial Narrow" w:hAnsi="Arial Narrow"/>
                <w:b/>
                <w:sz w:val="20"/>
                <w:szCs w:val="20"/>
              </w:rPr>
            </w:pPr>
            <w:r w:rsidRPr="00802EF7">
              <w:rPr>
                <w:rFonts w:ascii="Arial Narrow" w:hAnsi="Arial Narrow"/>
                <w:b/>
                <w:sz w:val="20"/>
                <w:szCs w:val="20"/>
              </w:rPr>
              <w:t>Phonics and fluency</w:t>
            </w:r>
          </w:p>
          <w:p w14:paraId="488E2D47" w14:textId="77777777" w:rsidR="00E34A06" w:rsidRPr="00802EF7" w:rsidRDefault="00E34A06" w:rsidP="00460126">
            <w:pPr>
              <w:pStyle w:val="ListParagraph"/>
              <w:numPr>
                <w:ilvl w:val="0"/>
                <w:numId w:val="1"/>
              </w:numPr>
              <w:rPr>
                <w:rFonts w:ascii="Arial Narrow" w:hAnsi="Arial Narrow"/>
                <w:sz w:val="20"/>
                <w:szCs w:val="20"/>
              </w:rPr>
            </w:pPr>
            <w:r w:rsidRPr="00802EF7">
              <w:rPr>
                <w:rFonts w:ascii="Arial Narrow" w:hAnsi="Arial Narrow"/>
                <w:sz w:val="20"/>
                <w:szCs w:val="20"/>
              </w:rPr>
              <w:t xml:space="preserve">Vowel Diphthongs </w:t>
            </w:r>
            <w:r w:rsidRPr="00802EF7">
              <w:rPr>
                <w:rFonts w:ascii="Arial Narrow" w:hAnsi="Arial Narrow"/>
                <w:i/>
                <w:sz w:val="20"/>
                <w:szCs w:val="20"/>
              </w:rPr>
              <w:t>ow</w:t>
            </w:r>
            <w:r w:rsidRPr="00802EF7">
              <w:rPr>
                <w:rFonts w:ascii="Arial Narrow" w:hAnsi="Arial Narrow"/>
                <w:sz w:val="20"/>
                <w:szCs w:val="20"/>
              </w:rPr>
              <w:t xml:space="preserve"> and </w:t>
            </w:r>
            <w:r w:rsidRPr="00802EF7">
              <w:rPr>
                <w:rFonts w:ascii="Arial Narrow" w:hAnsi="Arial Narrow"/>
                <w:i/>
                <w:sz w:val="20"/>
                <w:szCs w:val="20"/>
              </w:rPr>
              <w:t>ou</w:t>
            </w:r>
          </w:p>
          <w:p w14:paraId="116BDC41" w14:textId="77777777" w:rsidR="00E34A06" w:rsidRPr="00802EF7" w:rsidRDefault="00E34A06" w:rsidP="00460126">
            <w:pPr>
              <w:rPr>
                <w:rFonts w:ascii="Arial Narrow" w:hAnsi="Arial Narrow"/>
                <w:sz w:val="20"/>
                <w:szCs w:val="20"/>
              </w:rPr>
            </w:pPr>
          </w:p>
          <w:p w14:paraId="71ED6CD2" w14:textId="77777777" w:rsidR="00E34A06" w:rsidRPr="00802EF7" w:rsidRDefault="00E34A06" w:rsidP="00460126">
            <w:pPr>
              <w:rPr>
                <w:rFonts w:ascii="Arial Narrow" w:hAnsi="Arial Narrow"/>
                <w:b/>
                <w:sz w:val="20"/>
                <w:szCs w:val="20"/>
              </w:rPr>
            </w:pPr>
            <w:r w:rsidRPr="00802EF7">
              <w:rPr>
                <w:rFonts w:ascii="Arial Narrow" w:hAnsi="Arial Narrow"/>
                <w:b/>
                <w:sz w:val="20"/>
                <w:szCs w:val="20"/>
              </w:rPr>
              <w:t>Performance assessments</w:t>
            </w:r>
          </w:p>
          <w:p w14:paraId="3C74B1DF" w14:textId="77777777" w:rsidR="00EC4908" w:rsidRPr="00D95BEF" w:rsidRDefault="00EC4908" w:rsidP="00EC4908">
            <w:pPr>
              <w:pStyle w:val="ListParagraph"/>
              <w:numPr>
                <w:ilvl w:val="0"/>
                <w:numId w:val="44"/>
              </w:numPr>
              <w:rPr>
                <w:rFonts w:ascii="Arial Narrow" w:hAnsi="Arial Narrow"/>
                <w:sz w:val="20"/>
                <w:szCs w:val="20"/>
              </w:rPr>
            </w:pPr>
            <w:r w:rsidRPr="00D95BEF">
              <w:rPr>
                <w:rFonts w:ascii="Arial Narrow" w:hAnsi="Arial Narrow"/>
                <w:i/>
                <w:sz w:val="20"/>
                <w:szCs w:val="20"/>
              </w:rPr>
              <w:t>Journeys</w:t>
            </w:r>
            <w:r w:rsidRPr="00D95BEF">
              <w:rPr>
                <w:rFonts w:ascii="Arial Narrow" w:hAnsi="Arial Narrow"/>
                <w:sz w:val="20"/>
                <w:szCs w:val="20"/>
              </w:rPr>
              <w:t xml:space="preserve"> Progress Monitoring</w:t>
            </w:r>
            <w:r w:rsidRPr="00D95BEF">
              <w:rPr>
                <w:rFonts w:ascii="Arial Narrow" w:hAnsi="Arial Narrow"/>
                <w:i/>
                <w:sz w:val="20"/>
                <w:szCs w:val="20"/>
              </w:rPr>
              <w:t xml:space="preserve">, </w:t>
            </w:r>
            <w:r>
              <w:rPr>
                <w:rFonts w:ascii="Arial Narrow" w:hAnsi="Arial Narrow"/>
                <w:sz w:val="20"/>
                <w:szCs w:val="20"/>
              </w:rPr>
              <w:t xml:space="preserve">Lesson </w:t>
            </w:r>
            <w:r w:rsidR="00287F5A">
              <w:rPr>
                <w:rFonts w:ascii="Arial Narrow" w:hAnsi="Arial Narrow"/>
                <w:sz w:val="20"/>
                <w:szCs w:val="20"/>
              </w:rPr>
              <w:t>8-</w:t>
            </w:r>
            <w:r>
              <w:rPr>
                <w:rFonts w:ascii="Arial Narrow" w:hAnsi="Arial Narrow"/>
                <w:sz w:val="20"/>
                <w:szCs w:val="20"/>
              </w:rPr>
              <w:t>9</w:t>
            </w:r>
          </w:p>
          <w:p w14:paraId="63D87BF8" w14:textId="77777777" w:rsidR="00EC4908" w:rsidRPr="00D95BEF" w:rsidRDefault="00EC4908" w:rsidP="00EC4908">
            <w:pPr>
              <w:pStyle w:val="ListParagraph"/>
              <w:numPr>
                <w:ilvl w:val="0"/>
                <w:numId w:val="44"/>
              </w:numPr>
              <w:rPr>
                <w:rFonts w:ascii="Arial Narrow" w:hAnsi="Arial Narrow"/>
                <w:sz w:val="20"/>
                <w:szCs w:val="20"/>
              </w:rPr>
            </w:pPr>
            <w:r w:rsidRPr="00D95BEF">
              <w:rPr>
                <w:rFonts w:ascii="Arial Narrow" w:hAnsi="Arial Narrow"/>
                <w:i/>
                <w:sz w:val="20"/>
                <w:szCs w:val="20"/>
              </w:rPr>
              <w:t xml:space="preserve">Journeys </w:t>
            </w:r>
            <w:r>
              <w:rPr>
                <w:rFonts w:ascii="Arial Narrow" w:hAnsi="Arial Narrow"/>
                <w:sz w:val="20"/>
                <w:szCs w:val="20"/>
              </w:rPr>
              <w:t xml:space="preserve">Grab-and-Go, Lesson </w:t>
            </w:r>
            <w:r w:rsidR="00287F5A">
              <w:rPr>
                <w:rFonts w:ascii="Arial Narrow" w:hAnsi="Arial Narrow"/>
                <w:sz w:val="20"/>
                <w:szCs w:val="20"/>
              </w:rPr>
              <w:t>8-</w:t>
            </w:r>
            <w:r>
              <w:rPr>
                <w:rFonts w:ascii="Arial Narrow" w:hAnsi="Arial Narrow"/>
                <w:sz w:val="20"/>
                <w:szCs w:val="20"/>
              </w:rPr>
              <w:t>9</w:t>
            </w:r>
          </w:p>
          <w:p w14:paraId="0318CFA2" w14:textId="77777777" w:rsidR="00EC4908" w:rsidRPr="00D95BEF" w:rsidRDefault="00EC4908" w:rsidP="00EC4908">
            <w:pPr>
              <w:pStyle w:val="ListParagraph"/>
              <w:numPr>
                <w:ilvl w:val="0"/>
                <w:numId w:val="44"/>
              </w:numPr>
              <w:rPr>
                <w:rFonts w:ascii="Arial Narrow" w:hAnsi="Arial Narrow"/>
                <w:sz w:val="20"/>
                <w:szCs w:val="20"/>
              </w:rPr>
            </w:pPr>
            <w:r w:rsidRPr="00D95BEF">
              <w:rPr>
                <w:rFonts w:ascii="Arial Narrow" w:hAnsi="Arial Narrow"/>
                <w:i/>
                <w:sz w:val="20"/>
                <w:szCs w:val="20"/>
              </w:rPr>
              <w:t xml:space="preserve">Journeys </w:t>
            </w:r>
            <w:r>
              <w:rPr>
                <w:rFonts w:ascii="Arial Narrow" w:hAnsi="Arial Narrow"/>
                <w:sz w:val="20"/>
                <w:szCs w:val="20"/>
              </w:rPr>
              <w:t xml:space="preserve">Cold Reads, Lesson </w:t>
            </w:r>
            <w:r w:rsidR="00287F5A">
              <w:rPr>
                <w:rFonts w:ascii="Arial Narrow" w:hAnsi="Arial Narrow"/>
                <w:sz w:val="20"/>
                <w:szCs w:val="20"/>
              </w:rPr>
              <w:t>8-</w:t>
            </w:r>
            <w:r>
              <w:rPr>
                <w:rFonts w:ascii="Arial Narrow" w:hAnsi="Arial Narrow"/>
                <w:sz w:val="20"/>
                <w:szCs w:val="20"/>
              </w:rPr>
              <w:t>9</w:t>
            </w:r>
          </w:p>
          <w:p w14:paraId="69E23AF6" w14:textId="77777777" w:rsidR="00EC4908" w:rsidRPr="00D95BEF" w:rsidRDefault="00EC4908" w:rsidP="00EC4908">
            <w:pPr>
              <w:pStyle w:val="ListParagraph"/>
              <w:numPr>
                <w:ilvl w:val="0"/>
                <w:numId w:val="44"/>
              </w:numPr>
              <w:rPr>
                <w:rFonts w:ascii="Arial Narrow" w:hAnsi="Arial Narrow"/>
                <w:sz w:val="22"/>
                <w:szCs w:val="22"/>
              </w:rPr>
            </w:pPr>
            <w:r w:rsidRPr="00D95BEF">
              <w:rPr>
                <w:rFonts w:ascii="Arial Narrow" w:hAnsi="Arial Narrow"/>
                <w:i/>
                <w:sz w:val="20"/>
                <w:szCs w:val="20"/>
              </w:rPr>
              <w:t>Journeys</w:t>
            </w:r>
            <w:r>
              <w:rPr>
                <w:rFonts w:ascii="Arial Narrow" w:hAnsi="Arial Narrow"/>
                <w:sz w:val="20"/>
                <w:szCs w:val="20"/>
              </w:rPr>
              <w:t xml:space="preserve"> Reader’s Notebook, Lesson </w:t>
            </w:r>
            <w:r w:rsidR="00287F5A">
              <w:rPr>
                <w:rFonts w:ascii="Arial Narrow" w:hAnsi="Arial Narrow"/>
                <w:sz w:val="20"/>
                <w:szCs w:val="20"/>
              </w:rPr>
              <w:t>8-</w:t>
            </w:r>
            <w:r>
              <w:rPr>
                <w:rFonts w:ascii="Arial Narrow" w:hAnsi="Arial Narrow"/>
                <w:sz w:val="20"/>
                <w:szCs w:val="20"/>
              </w:rPr>
              <w:t>9</w:t>
            </w:r>
          </w:p>
          <w:p w14:paraId="26FCE9A8" w14:textId="77777777" w:rsidR="00EC4908" w:rsidRPr="00D95BEF" w:rsidRDefault="00EC4908" w:rsidP="00EC4908">
            <w:pPr>
              <w:pStyle w:val="ListParagraph"/>
              <w:numPr>
                <w:ilvl w:val="0"/>
                <w:numId w:val="44"/>
              </w:numPr>
              <w:rPr>
                <w:rFonts w:ascii="Arial Narrow" w:hAnsi="Arial Narrow"/>
                <w:sz w:val="22"/>
                <w:szCs w:val="22"/>
              </w:rPr>
            </w:pPr>
            <w:r w:rsidRPr="00D95BEF">
              <w:rPr>
                <w:rFonts w:ascii="Arial Narrow" w:hAnsi="Arial Narrow"/>
                <w:sz w:val="20"/>
                <w:szCs w:val="20"/>
              </w:rPr>
              <w:t>Oral reading fluency checks/running records</w:t>
            </w:r>
          </w:p>
          <w:p w14:paraId="4F9C86EE" w14:textId="77777777" w:rsidR="00EC4908" w:rsidRPr="00D95BEF" w:rsidRDefault="00EC4908" w:rsidP="00EC4908">
            <w:pPr>
              <w:pStyle w:val="ListParagraph"/>
              <w:numPr>
                <w:ilvl w:val="0"/>
                <w:numId w:val="44"/>
              </w:numPr>
              <w:rPr>
                <w:rFonts w:ascii="Arial Narrow" w:hAnsi="Arial Narrow"/>
                <w:sz w:val="22"/>
                <w:szCs w:val="22"/>
              </w:rPr>
            </w:pPr>
            <w:r w:rsidRPr="00D95BEF">
              <w:rPr>
                <w:rFonts w:ascii="Arial Narrow" w:hAnsi="Arial Narrow"/>
                <w:sz w:val="20"/>
                <w:szCs w:val="20"/>
              </w:rPr>
              <w:t>Use of learned patterns to decode unfamiliar words</w:t>
            </w:r>
          </w:p>
          <w:p w14:paraId="42F13B71" w14:textId="77777777" w:rsidR="00EC4908" w:rsidRPr="00D95BEF" w:rsidRDefault="00EC4908" w:rsidP="00EC4908">
            <w:pPr>
              <w:pStyle w:val="ListParagraph"/>
              <w:numPr>
                <w:ilvl w:val="0"/>
                <w:numId w:val="44"/>
              </w:numPr>
              <w:rPr>
                <w:rFonts w:ascii="Arial Narrow" w:hAnsi="Arial Narrow"/>
                <w:sz w:val="22"/>
                <w:szCs w:val="22"/>
              </w:rPr>
            </w:pPr>
            <w:r w:rsidRPr="00D95BEF">
              <w:rPr>
                <w:rFonts w:ascii="Arial Narrow" w:hAnsi="Arial Narrow"/>
                <w:sz w:val="20"/>
                <w:szCs w:val="20"/>
              </w:rPr>
              <w:t>Teacher created</w:t>
            </w:r>
          </w:p>
          <w:p w14:paraId="3B8235DE" w14:textId="77777777" w:rsidR="00E34A06" w:rsidRDefault="00E34A06" w:rsidP="00460126">
            <w:pPr>
              <w:rPr>
                <w:rFonts w:ascii="Arial Narrow" w:hAnsi="Arial Narrow"/>
                <w:sz w:val="20"/>
                <w:szCs w:val="20"/>
              </w:rPr>
            </w:pPr>
          </w:p>
          <w:p w14:paraId="0D595AFF" w14:textId="77777777" w:rsidR="00E34A06" w:rsidRPr="001E5BFB" w:rsidRDefault="00E34A06" w:rsidP="00460126">
            <w:pPr>
              <w:rPr>
                <w:rFonts w:ascii="Arial Narrow" w:hAnsi="Arial Narrow"/>
                <w:b/>
                <w:sz w:val="20"/>
                <w:szCs w:val="20"/>
              </w:rPr>
            </w:pPr>
            <w:r w:rsidRPr="001E5BFB">
              <w:rPr>
                <w:rFonts w:ascii="Arial Narrow" w:hAnsi="Arial Narrow"/>
                <w:b/>
                <w:sz w:val="20"/>
                <w:szCs w:val="20"/>
              </w:rPr>
              <w:t>Literacy Station Activities</w:t>
            </w:r>
          </w:p>
          <w:p w14:paraId="380497D8" w14:textId="77777777" w:rsidR="00E34A06" w:rsidRDefault="00E34A06" w:rsidP="00E51912">
            <w:pPr>
              <w:pStyle w:val="ListParagraph"/>
              <w:numPr>
                <w:ilvl w:val="0"/>
                <w:numId w:val="27"/>
              </w:numPr>
              <w:rPr>
                <w:rFonts w:ascii="Arial Narrow" w:hAnsi="Arial Narrow"/>
                <w:sz w:val="20"/>
                <w:szCs w:val="20"/>
              </w:rPr>
            </w:pPr>
            <w:r>
              <w:rPr>
                <w:rFonts w:ascii="Arial Narrow" w:hAnsi="Arial Narrow"/>
                <w:sz w:val="20"/>
                <w:szCs w:val="20"/>
              </w:rPr>
              <w:t xml:space="preserve">Phonics/word study station-word building with ow and os; word building with multi-syllabic words, review activities with phonics skills not yet mastered </w:t>
            </w:r>
          </w:p>
          <w:p w14:paraId="2341FD95" w14:textId="77777777" w:rsidR="00E34A06" w:rsidRDefault="00E34A06" w:rsidP="00E51912">
            <w:pPr>
              <w:pStyle w:val="ListParagraph"/>
              <w:numPr>
                <w:ilvl w:val="0"/>
                <w:numId w:val="27"/>
              </w:numPr>
              <w:rPr>
                <w:rFonts w:ascii="Arial Narrow" w:hAnsi="Arial Narrow"/>
                <w:sz w:val="20"/>
                <w:szCs w:val="20"/>
              </w:rPr>
            </w:pPr>
            <w:r>
              <w:rPr>
                <w:rFonts w:ascii="Arial Narrow" w:hAnsi="Arial Narrow"/>
                <w:sz w:val="20"/>
                <w:szCs w:val="20"/>
              </w:rPr>
              <w:t>Fluency station (optional)-</w:t>
            </w:r>
            <w:r w:rsidRPr="00B94C8F">
              <w:rPr>
                <w:rFonts w:ascii="Arial Narrow" w:hAnsi="Arial Narrow"/>
                <w:sz w:val="20"/>
                <w:szCs w:val="20"/>
              </w:rPr>
              <w:t xml:space="preserve">Read aloud </w:t>
            </w:r>
            <w:r>
              <w:rPr>
                <w:rFonts w:ascii="Arial Narrow" w:hAnsi="Arial Narrow"/>
                <w:sz w:val="20"/>
                <w:szCs w:val="20"/>
              </w:rPr>
              <w:t>and pause appropriately using punctuation as a guide; t</w:t>
            </w:r>
            <w:r w:rsidRPr="00B94C8F">
              <w:rPr>
                <w:rFonts w:ascii="Arial Narrow" w:hAnsi="Arial Narrow"/>
                <w:sz w:val="20"/>
                <w:szCs w:val="20"/>
              </w:rPr>
              <w:t>ime each other and graph results</w:t>
            </w:r>
          </w:p>
          <w:p w14:paraId="35A9F4E0" w14:textId="77777777" w:rsidR="00E34A06" w:rsidRPr="00802EF7" w:rsidRDefault="00E34A06" w:rsidP="00E51912">
            <w:pPr>
              <w:pStyle w:val="ListParagraph"/>
              <w:numPr>
                <w:ilvl w:val="0"/>
                <w:numId w:val="27"/>
              </w:numPr>
              <w:rPr>
                <w:rFonts w:ascii="Arial Narrow" w:hAnsi="Arial Narrow"/>
                <w:sz w:val="20"/>
                <w:szCs w:val="20"/>
              </w:rPr>
            </w:pPr>
            <w:r>
              <w:rPr>
                <w:rFonts w:ascii="Arial Narrow" w:hAnsi="Arial Narrow"/>
                <w:sz w:val="20"/>
                <w:szCs w:val="20"/>
              </w:rPr>
              <w:t xml:space="preserve">See Florida Center for Reading Research, Student Center Activities, for ideas </w:t>
            </w:r>
            <w:hyperlink r:id="rId30" w:history="1">
              <w:r w:rsidRPr="00317203">
                <w:rPr>
                  <w:rStyle w:val="Hyperlink"/>
                  <w:rFonts w:ascii="Arial Narrow" w:hAnsi="Arial Narrow"/>
                  <w:sz w:val="20"/>
                  <w:szCs w:val="20"/>
                </w:rPr>
                <w:t>http://www.fcrr.org/Curriculum/studentCenterActivities23.shtm</w:t>
              </w:r>
            </w:hyperlink>
            <w:r>
              <w:rPr>
                <w:rFonts w:ascii="Arial Narrow" w:hAnsi="Arial Narrow"/>
                <w:sz w:val="20"/>
                <w:szCs w:val="20"/>
              </w:rPr>
              <w:t xml:space="preserve"> </w:t>
            </w:r>
          </w:p>
          <w:p w14:paraId="5424149C" w14:textId="77777777" w:rsidR="00E34A06" w:rsidRPr="00802EF7" w:rsidRDefault="00E34A06" w:rsidP="00460126">
            <w:pPr>
              <w:rPr>
                <w:rFonts w:ascii="Arial Narrow" w:hAnsi="Arial Narrow"/>
                <w:sz w:val="20"/>
                <w:szCs w:val="20"/>
              </w:rPr>
            </w:pPr>
          </w:p>
        </w:tc>
      </w:tr>
      <w:tr w:rsidR="00116013" w:rsidRPr="00802EF7" w14:paraId="79F7C5D6" w14:textId="77777777">
        <w:tc>
          <w:tcPr>
            <w:tcW w:w="14850" w:type="dxa"/>
            <w:gridSpan w:val="10"/>
            <w:shd w:val="clear" w:color="auto" w:fill="D9D9D9" w:themeFill="background1" w:themeFillShade="D9"/>
          </w:tcPr>
          <w:p w14:paraId="7636E22F" w14:textId="77777777" w:rsidR="00116013" w:rsidRDefault="0055392A" w:rsidP="00460126">
            <w:pPr>
              <w:rPr>
                <w:rFonts w:ascii="Arial Narrow" w:hAnsi="Arial Narrow"/>
                <w:b/>
                <w:sz w:val="20"/>
                <w:szCs w:val="20"/>
              </w:rPr>
            </w:pPr>
            <w:r>
              <w:rPr>
                <w:rFonts w:ascii="Arial Narrow" w:hAnsi="Arial Narrow"/>
                <w:b/>
                <w:sz w:val="20"/>
                <w:szCs w:val="20"/>
                <w:highlight w:val="yellow"/>
              </w:rPr>
              <w:t xml:space="preserve">Weeks 3-4 </w:t>
            </w:r>
            <w:r w:rsidR="00116013" w:rsidRPr="00C83019">
              <w:rPr>
                <w:rFonts w:ascii="Arial Narrow" w:hAnsi="Arial Narrow"/>
                <w:b/>
                <w:sz w:val="20"/>
                <w:szCs w:val="20"/>
                <w:highlight w:val="yellow"/>
              </w:rPr>
              <w:t>-Lesson 10</w:t>
            </w:r>
          </w:p>
          <w:p w14:paraId="32900E46" w14:textId="77777777" w:rsidR="0036416A" w:rsidRDefault="000A58D4" w:rsidP="00460126">
            <w:pPr>
              <w:rPr>
                <w:rFonts w:ascii="Arial Narrow" w:hAnsi="Arial Narrow"/>
                <w:b/>
                <w:sz w:val="20"/>
                <w:szCs w:val="20"/>
              </w:rPr>
            </w:pPr>
            <w:r>
              <w:rPr>
                <w:rFonts w:ascii="Arial Narrow" w:hAnsi="Arial Narrow"/>
                <w:b/>
                <w:sz w:val="20"/>
                <w:szCs w:val="20"/>
              </w:rPr>
              <w:t>Reading Selections</w:t>
            </w:r>
            <w:r w:rsidR="00116013">
              <w:rPr>
                <w:rFonts w:ascii="Arial Narrow" w:hAnsi="Arial Narrow"/>
                <w:b/>
                <w:sz w:val="20"/>
                <w:szCs w:val="20"/>
              </w:rPr>
              <w:t xml:space="preserve">: </w:t>
            </w:r>
          </w:p>
          <w:p w14:paraId="5B806E2B" w14:textId="77777777" w:rsidR="0036416A" w:rsidRPr="0036416A" w:rsidRDefault="00116013" w:rsidP="0036416A">
            <w:pPr>
              <w:pStyle w:val="ListParagraph"/>
              <w:numPr>
                <w:ilvl w:val="0"/>
                <w:numId w:val="29"/>
              </w:numPr>
              <w:rPr>
                <w:rFonts w:ascii="Arial Narrow" w:hAnsi="Arial Narrow"/>
                <w:sz w:val="20"/>
                <w:szCs w:val="20"/>
              </w:rPr>
            </w:pPr>
            <w:r w:rsidRPr="0036416A">
              <w:rPr>
                <w:rFonts w:ascii="Arial Narrow" w:hAnsi="Arial Narrow"/>
                <w:b/>
                <w:sz w:val="20"/>
                <w:szCs w:val="20"/>
              </w:rPr>
              <w:t>“</w:t>
            </w:r>
            <w:r w:rsidRPr="0036416A">
              <w:rPr>
                <w:rFonts w:ascii="Arial Narrow" w:hAnsi="Arial Narrow"/>
                <w:sz w:val="20"/>
                <w:szCs w:val="20"/>
              </w:rPr>
              <w:t xml:space="preserve">Young Thomas Edison” (Lexile Level 810) </w:t>
            </w:r>
          </w:p>
          <w:p w14:paraId="690F402F" w14:textId="77777777" w:rsidR="00924412" w:rsidRDefault="00116013" w:rsidP="0036416A">
            <w:pPr>
              <w:pStyle w:val="ListParagraph"/>
              <w:numPr>
                <w:ilvl w:val="0"/>
                <w:numId w:val="29"/>
              </w:numPr>
              <w:rPr>
                <w:rFonts w:ascii="Arial Narrow" w:hAnsi="Arial Narrow"/>
                <w:sz w:val="20"/>
                <w:szCs w:val="20"/>
              </w:rPr>
            </w:pPr>
            <w:r w:rsidRPr="0036416A">
              <w:rPr>
                <w:rFonts w:ascii="Arial Narrow" w:hAnsi="Arial Narrow"/>
                <w:sz w:val="20"/>
                <w:szCs w:val="20"/>
              </w:rPr>
              <w:t>“Moving Pictures” (Lexile Level 740)</w:t>
            </w:r>
          </w:p>
          <w:p w14:paraId="091E3FBE" w14:textId="77777777" w:rsidR="00116013" w:rsidRPr="0036416A" w:rsidRDefault="00924412" w:rsidP="0036416A">
            <w:pPr>
              <w:pStyle w:val="ListParagraph"/>
              <w:numPr>
                <w:ilvl w:val="0"/>
                <w:numId w:val="29"/>
              </w:numPr>
              <w:rPr>
                <w:rFonts w:ascii="Arial Narrow" w:hAnsi="Arial Narrow"/>
                <w:sz w:val="20"/>
                <w:szCs w:val="20"/>
              </w:rPr>
            </w:pPr>
            <w:r w:rsidRPr="00924412">
              <w:rPr>
                <w:rFonts w:ascii="Arial Narrow" w:hAnsi="Arial Narrow"/>
                <w:i/>
                <w:sz w:val="20"/>
                <w:szCs w:val="20"/>
              </w:rPr>
              <w:t>The Hubble</w:t>
            </w:r>
            <w:r>
              <w:rPr>
                <w:rFonts w:ascii="Arial Narrow" w:hAnsi="Arial Narrow"/>
                <w:sz w:val="20"/>
                <w:szCs w:val="20"/>
              </w:rPr>
              <w:t xml:space="preserve"> (Donyall Dickey, Complex Text, RI 3.4)</w:t>
            </w:r>
          </w:p>
          <w:p w14:paraId="68800861" w14:textId="77777777" w:rsidR="008E2F1E" w:rsidRDefault="008E2F1E" w:rsidP="00460126">
            <w:pPr>
              <w:rPr>
                <w:rFonts w:ascii="Arial Narrow" w:hAnsi="Arial Narrow"/>
                <w:b/>
                <w:sz w:val="20"/>
                <w:szCs w:val="20"/>
              </w:rPr>
            </w:pPr>
          </w:p>
          <w:p w14:paraId="12CE5F76" w14:textId="77777777" w:rsidR="00116013" w:rsidRDefault="008E2F1E" w:rsidP="00460126">
            <w:pPr>
              <w:rPr>
                <w:rFonts w:ascii="Arial Narrow" w:hAnsi="Arial Narrow"/>
                <w:sz w:val="20"/>
                <w:szCs w:val="20"/>
              </w:rPr>
            </w:pPr>
            <w:r>
              <w:rPr>
                <w:rFonts w:ascii="Arial Narrow" w:hAnsi="Arial Narrow"/>
                <w:b/>
                <w:sz w:val="20"/>
                <w:szCs w:val="20"/>
              </w:rPr>
              <w:t>Essential Question</w:t>
            </w:r>
            <w:r w:rsidR="00116013" w:rsidRPr="00994DBD">
              <w:rPr>
                <w:rFonts w:ascii="Arial Narrow" w:hAnsi="Arial Narrow"/>
                <w:b/>
                <w:sz w:val="20"/>
                <w:szCs w:val="20"/>
              </w:rPr>
              <w:t>:</w:t>
            </w:r>
            <w:r w:rsidR="00116013">
              <w:rPr>
                <w:rFonts w:ascii="Arial Narrow" w:hAnsi="Arial Narrow"/>
                <w:sz w:val="20"/>
                <w:szCs w:val="20"/>
              </w:rPr>
              <w:t xml:space="preserve"> </w:t>
            </w:r>
            <w:r>
              <w:rPr>
                <w:rFonts w:ascii="Arial Narrow" w:hAnsi="Arial Narrow"/>
                <w:sz w:val="20"/>
                <w:szCs w:val="20"/>
              </w:rPr>
              <w:t>What important traits must an inventor have?</w:t>
            </w:r>
          </w:p>
          <w:p w14:paraId="1230ECC4" w14:textId="77777777" w:rsidR="00116013" w:rsidRPr="00802EF7" w:rsidRDefault="00116013" w:rsidP="00460126">
            <w:pPr>
              <w:rPr>
                <w:rFonts w:ascii="Arial Narrow" w:hAnsi="Arial Narrow"/>
                <w:sz w:val="20"/>
                <w:szCs w:val="20"/>
              </w:rPr>
            </w:pPr>
          </w:p>
        </w:tc>
      </w:tr>
      <w:tr w:rsidR="00322296" w:rsidRPr="00802EF7" w14:paraId="3044EEA0" w14:textId="77777777">
        <w:tc>
          <w:tcPr>
            <w:tcW w:w="3018" w:type="dxa"/>
            <w:gridSpan w:val="3"/>
            <w:shd w:val="clear" w:color="auto" w:fill="auto"/>
          </w:tcPr>
          <w:p w14:paraId="316D8A25" w14:textId="77777777" w:rsidR="00322296" w:rsidRPr="00802EF7" w:rsidRDefault="00322296" w:rsidP="00460126">
            <w:pPr>
              <w:rPr>
                <w:rFonts w:ascii="Arial Narrow" w:hAnsi="Arial Narrow"/>
                <w:b/>
                <w:sz w:val="20"/>
                <w:szCs w:val="20"/>
              </w:rPr>
            </w:pPr>
            <w:r w:rsidRPr="00802EF7">
              <w:rPr>
                <w:rFonts w:ascii="Arial Narrow" w:hAnsi="Arial Narrow"/>
                <w:b/>
                <w:sz w:val="20"/>
                <w:szCs w:val="20"/>
              </w:rPr>
              <w:lastRenderedPageBreak/>
              <w:t>Reading Literature and Informational Text</w:t>
            </w:r>
          </w:p>
          <w:p w14:paraId="52597A64" w14:textId="77777777" w:rsidR="00322296" w:rsidRDefault="00322296" w:rsidP="00460126">
            <w:pPr>
              <w:widowControl w:val="0"/>
              <w:autoSpaceDE w:val="0"/>
              <w:autoSpaceDN w:val="0"/>
              <w:adjustRightInd w:val="0"/>
              <w:rPr>
                <w:rFonts w:ascii="Arial Narrow" w:hAnsi="Arial Narrow" w:cs="Times New Roman"/>
                <w:sz w:val="20"/>
                <w:szCs w:val="20"/>
              </w:rPr>
            </w:pPr>
            <w:r w:rsidRPr="00D356AD">
              <w:rPr>
                <w:rFonts w:ascii="Arial Narrow" w:hAnsi="Arial Narrow"/>
                <w:b/>
                <w:sz w:val="20"/>
                <w:szCs w:val="20"/>
              </w:rPr>
              <w:t>RI</w:t>
            </w:r>
            <w:r>
              <w:rPr>
                <w:rFonts w:ascii="Arial Narrow" w:hAnsi="Arial Narrow"/>
                <w:b/>
                <w:sz w:val="20"/>
                <w:szCs w:val="20"/>
              </w:rPr>
              <w:t>.</w:t>
            </w:r>
            <w:r w:rsidRPr="00D356AD">
              <w:rPr>
                <w:rFonts w:ascii="Arial Narrow" w:hAnsi="Arial Narrow"/>
                <w:b/>
                <w:sz w:val="20"/>
                <w:szCs w:val="20"/>
              </w:rPr>
              <w:t>3.2</w:t>
            </w:r>
            <w:r>
              <w:rPr>
                <w:rFonts w:ascii="Arial Narrow" w:hAnsi="Arial Narrow"/>
                <w:b/>
                <w:sz w:val="20"/>
                <w:szCs w:val="20"/>
              </w:rPr>
              <w:t>-</w:t>
            </w:r>
            <w:r w:rsidRPr="00D356AD">
              <w:rPr>
                <w:rFonts w:ascii="Arial Narrow" w:hAnsi="Arial Narrow"/>
                <w:sz w:val="20"/>
                <w:szCs w:val="20"/>
              </w:rPr>
              <w:t xml:space="preserve"> </w:t>
            </w:r>
            <w:r w:rsidRPr="00D356AD">
              <w:rPr>
                <w:rFonts w:ascii="Arial Narrow" w:hAnsi="Arial Narrow" w:cs="Times New Roman"/>
                <w:sz w:val="20"/>
                <w:szCs w:val="20"/>
              </w:rPr>
              <w:t>Determine the main idea of a text; recount the key details and explain how they support the main idea.</w:t>
            </w:r>
          </w:p>
          <w:p w14:paraId="4DB93D12" w14:textId="77777777" w:rsidR="00924412" w:rsidRDefault="00322296" w:rsidP="00460126">
            <w:pPr>
              <w:widowControl w:val="0"/>
              <w:autoSpaceDE w:val="0"/>
              <w:autoSpaceDN w:val="0"/>
              <w:adjustRightInd w:val="0"/>
              <w:rPr>
                <w:rFonts w:ascii="Arial Narrow" w:hAnsi="Arial Narrow" w:cs="Times New Roman"/>
                <w:sz w:val="20"/>
                <w:szCs w:val="15"/>
              </w:rPr>
            </w:pPr>
            <w:r w:rsidRPr="00047C23">
              <w:rPr>
                <w:rFonts w:ascii="Arial Narrow" w:hAnsi="Arial Narrow" w:cs="Times New Roman"/>
                <w:b/>
                <w:sz w:val="20"/>
                <w:szCs w:val="20"/>
              </w:rPr>
              <w:t>RI.3.3</w:t>
            </w:r>
            <w:r>
              <w:rPr>
                <w:rFonts w:ascii="Arial Narrow" w:hAnsi="Arial Narrow" w:cs="Times New Roman"/>
                <w:sz w:val="20"/>
                <w:szCs w:val="20"/>
              </w:rPr>
              <w:t>-</w:t>
            </w:r>
            <w:r w:rsidRPr="00047C23">
              <w:rPr>
                <w:rFonts w:ascii="Arial Narrow" w:hAnsi="Arial Narrow" w:cs="Times New Roman"/>
                <w:sz w:val="20"/>
                <w:szCs w:val="15"/>
              </w:rPr>
              <w:t>Describe the r</w:t>
            </w:r>
            <w:r>
              <w:rPr>
                <w:rFonts w:ascii="Arial Narrow" w:hAnsi="Arial Narrow" w:cs="Times New Roman"/>
                <w:sz w:val="20"/>
                <w:szCs w:val="15"/>
              </w:rPr>
              <w:t xml:space="preserve">elationship between a series of </w:t>
            </w:r>
            <w:r w:rsidRPr="00047C23">
              <w:rPr>
                <w:rFonts w:ascii="Arial Narrow" w:hAnsi="Arial Narrow" w:cs="Times New Roman"/>
                <w:sz w:val="20"/>
                <w:szCs w:val="15"/>
              </w:rPr>
              <w:t>historical events, scientific ideas or concepts,</w:t>
            </w:r>
            <w:r>
              <w:rPr>
                <w:rFonts w:ascii="Arial Narrow" w:hAnsi="Arial Narrow" w:cs="Times New Roman"/>
                <w:sz w:val="20"/>
                <w:szCs w:val="15"/>
              </w:rPr>
              <w:t xml:space="preserve"> </w:t>
            </w:r>
            <w:r w:rsidRPr="00047C23">
              <w:rPr>
                <w:rFonts w:ascii="Arial Narrow" w:hAnsi="Arial Narrow" w:cs="Times New Roman"/>
                <w:sz w:val="20"/>
                <w:szCs w:val="15"/>
              </w:rPr>
              <w:t>or steps in technical procedures in a text, using</w:t>
            </w:r>
            <w:r>
              <w:rPr>
                <w:rFonts w:ascii="Arial Narrow" w:hAnsi="Arial Narrow" w:cs="Times New Roman"/>
                <w:sz w:val="20"/>
                <w:szCs w:val="15"/>
              </w:rPr>
              <w:t xml:space="preserve"> </w:t>
            </w:r>
            <w:r w:rsidRPr="00047C23">
              <w:rPr>
                <w:rFonts w:ascii="Arial Narrow" w:hAnsi="Arial Narrow" w:cs="Times New Roman"/>
                <w:sz w:val="20"/>
                <w:szCs w:val="15"/>
              </w:rPr>
              <w:t>language that pertains to time, sequence, and</w:t>
            </w:r>
            <w:r>
              <w:rPr>
                <w:rFonts w:ascii="Arial Narrow" w:hAnsi="Arial Narrow" w:cs="Times New Roman"/>
                <w:sz w:val="20"/>
                <w:szCs w:val="15"/>
              </w:rPr>
              <w:t xml:space="preserve"> </w:t>
            </w:r>
            <w:r w:rsidRPr="00047C23">
              <w:rPr>
                <w:rFonts w:ascii="Arial Narrow" w:hAnsi="Arial Narrow" w:cs="Times New Roman"/>
                <w:sz w:val="20"/>
                <w:szCs w:val="15"/>
              </w:rPr>
              <w:t>cause/effect</w:t>
            </w:r>
            <w:r w:rsidR="00924412">
              <w:rPr>
                <w:rFonts w:ascii="Arial Narrow" w:hAnsi="Arial Narrow" w:cs="Times New Roman"/>
                <w:sz w:val="20"/>
                <w:szCs w:val="15"/>
              </w:rPr>
              <w:t>.</w:t>
            </w:r>
          </w:p>
          <w:p w14:paraId="5668C736" w14:textId="77777777" w:rsidR="00322296" w:rsidRPr="00047C23" w:rsidRDefault="00924412" w:rsidP="00460126">
            <w:pPr>
              <w:widowControl w:val="0"/>
              <w:autoSpaceDE w:val="0"/>
              <w:autoSpaceDN w:val="0"/>
              <w:adjustRightInd w:val="0"/>
              <w:rPr>
                <w:rFonts w:ascii="Arial Narrow" w:hAnsi="Arial Narrow" w:cs="Times New Roman"/>
                <w:sz w:val="20"/>
                <w:szCs w:val="15"/>
              </w:rPr>
            </w:pPr>
            <w:r>
              <w:rPr>
                <w:rFonts w:ascii="Arial Narrow" w:hAnsi="Arial Narrow" w:cs="Times New Roman"/>
                <w:b/>
                <w:bCs/>
                <w:sz w:val="20"/>
                <w:szCs w:val="15"/>
              </w:rPr>
              <w:t>RI. 3.4-</w:t>
            </w:r>
            <w:r w:rsidRPr="00924412">
              <w:rPr>
                <w:rFonts w:ascii="Arial Narrow" w:hAnsi="Arial Narrow" w:cs="Times New Roman"/>
                <w:bCs/>
                <w:sz w:val="20"/>
                <w:szCs w:val="15"/>
              </w:rPr>
              <w:t>Determine the meaning of general academic and domain-specific words and phrases in a text relevant to a grade 3 topic or subject area.</w:t>
            </w:r>
            <w:r w:rsidRPr="00924412">
              <w:rPr>
                <w:rFonts w:ascii="Arial Narrow" w:hAnsi="Arial Narrow" w:cs="Times New Roman"/>
                <w:b/>
                <w:bCs/>
                <w:sz w:val="20"/>
                <w:szCs w:val="15"/>
              </w:rPr>
              <w:t xml:space="preserve">  </w:t>
            </w:r>
          </w:p>
          <w:p w14:paraId="0CAF3D22" w14:textId="77777777" w:rsidR="00322296" w:rsidRDefault="00322296" w:rsidP="00460126">
            <w:pPr>
              <w:pStyle w:val="ListParagraph"/>
              <w:ind w:left="360"/>
              <w:rPr>
                <w:rFonts w:ascii="Arial Narrow" w:hAnsi="Arial Narrow"/>
                <w:sz w:val="20"/>
                <w:szCs w:val="20"/>
              </w:rPr>
            </w:pPr>
          </w:p>
          <w:p w14:paraId="39C90503" w14:textId="77777777" w:rsidR="007A2899" w:rsidRPr="007A2899" w:rsidRDefault="00026108" w:rsidP="007A2899">
            <w:pPr>
              <w:rPr>
                <w:rFonts w:ascii="Arial Narrow" w:hAnsi="Arial Narrow"/>
                <w:b/>
                <w:sz w:val="20"/>
                <w:szCs w:val="20"/>
              </w:rPr>
            </w:pPr>
            <w:r>
              <w:rPr>
                <w:rFonts w:ascii="Arial Narrow" w:hAnsi="Arial Narrow"/>
                <w:b/>
                <w:sz w:val="20"/>
                <w:szCs w:val="20"/>
              </w:rPr>
              <w:t xml:space="preserve">Related </w:t>
            </w:r>
            <w:r w:rsidR="007A2899" w:rsidRPr="007A2899">
              <w:rPr>
                <w:rFonts w:ascii="Arial Narrow" w:hAnsi="Arial Narrow"/>
                <w:b/>
                <w:sz w:val="20"/>
                <w:szCs w:val="20"/>
              </w:rPr>
              <w:t>Science Standards</w:t>
            </w:r>
          </w:p>
          <w:p w14:paraId="6FD21EC0" w14:textId="77777777" w:rsidR="006F56DF" w:rsidRDefault="007A2899" w:rsidP="007A2899">
            <w:pPr>
              <w:rPr>
                <w:rFonts w:ascii="Arial Narrow" w:eastAsia="Times New Roman" w:hAnsi="Arial Narrow" w:cs="Times New Roman"/>
                <w:sz w:val="20"/>
                <w:szCs w:val="20"/>
              </w:rPr>
            </w:pPr>
            <w:r w:rsidRPr="006F56DF">
              <w:rPr>
                <w:rFonts w:ascii="Arial Narrow" w:eastAsia="Times New Roman" w:hAnsi="Arial Narrow" w:cs="Times New Roman"/>
                <w:b/>
                <w:sz w:val="20"/>
                <w:szCs w:val="20"/>
              </w:rPr>
              <w:t xml:space="preserve">GLE 0307.T/E.2 </w:t>
            </w:r>
            <w:r w:rsidR="006F56DF">
              <w:rPr>
                <w:rFonts w:ascii="Arial Narrow" w:eastAsia="Times New Roman" w:hAnsi="Arial Narrow" w:cs="Times New Roman"/>
                <w:b/>
                <w:sz w:val="20"/>
                <w:szCs w:val="20"/>
              </w:rPr>
              <w:t>-</w:t>
            </w:r>
            <w:r>
              <w:rPr>
                <w:rFonts w:ascii="Arial Narrow" w:eastAsia="Times New Roman" w:hAnsi="Arial Narrow" w:cs="Times New Roman"/>
                <w:sz w:val="20"/>
                <w:szCs w:val="20"/>
              </w:rPr>
              <w:t xml:space="preserve">Recognize that new tools, </w:t>
            </w:r>
            <w:r w:rsidRPr="007A2899">
              <w:rPr>
                <w:rFonts w:ascii="Arial Narrow" w:eastAsia="Times New Roman" w:hAnsi="Arial Narrow" w:cs="Times New Roman"/>
                <w:sz w:val="20"/>
                <w:szCs w:val="20"/>
              </w:rPr>
              <w:t>technology, and inventions</w:t>
            </w:r>
            <w:r>
              <w:rPr>
                <w:rFonts w:ascii="Arial Narrow" w:eastAsia="Times New Roman" w:hAnsi="Arial Narrow" w:cs="Times New Roman"/>
                <w:sz w:val="20"/>
                <w:szCs w:val="20"/>
              </w:rPr>
              <w:t xml:space="preserve"> </w:t>
            </w:r>
            <w:r w:rsidRPr="007A2899">
              <w:rPr>
                <w:rFonts w:ascii="Arial Narrow" w:eastAsia="Times New Roman" w:hAnsi="Arial Narrow" w:cs="Times New Roman"/>
                <w:sz w:val="20"/>
                <w:szCs w:val="20"/>
              </w:rPr>
              <w:t>are always being developed</w:t>
            </w:r>
            <w:r w:rsidR="006F56DF">
              <w:rPr>
                <w:rFonts w:ascii="Arial Narrow" w:eastAsia="Times New Roman" w:hAnsi="Arial Narrow" w:cs="Times New Roman"/>
                <w:sz w:val="20"/>
                <w:szCs w:val="20"/>
              </w:rPr>
              <w:t>.</w:t>
            </w:r>
          </w:p>
          <w:p w14:paraId="6AF2A3B5" w14:textId="77777777" w:rsidR="007A2899" w:rsidRPr="006F56DF" w:rsidRDefault="006F56DF" w:rsidP="007A2899">
            <w:pPr>
              <w:rPr>
                <w:rFonts w:ascii="Arial Narrow" w:eastAsia="Times New Roman" w:hAnsi="Arial Narrow" w:cs="Times New Roman"/>
                <w:b/>
                <w:sz w:val="20"/>
                <w:szCs w:val="20"/>
              </w:rPr>
            </w:pPr>
            <w:r w:rsidRPr="006F56DF">
              <w:rPr>
                <w:rFonts w:ascii="Arial Narrow" w:hAnsi="Arial Narrow"/>
                <w:b/>
                <w:bCs/>
                <w:sz w:val="20"/>
                <w:szCs w:val="23"/>
              </w:rPr>
              <w:t xml:space="preserve">GLE 0307.T/E.4 </w:t>
            </w:r>
            <w:r w:rsidRPr="006F56DF">
              <w:rPr>
                <w:rFonts w:ascii="Arial Narrow" w:hAnsi="Arial Narrow"/>
                <w:sz w:val="20"/>
                <w:szCs w:val="23"/>
              </w:rPr>
              <w:t xml:space="preserve">Recognize the connection between scientific advances, new knowledge, and the availability of new tools and technologies. </w:t>
            </w:r>
          </w:p>
          <w:p w14:paraId="797F4F9C" w14:textId="77777777" w:rsidR="007A2899" w:rsidRDefault="007A2899" w:rsidP="007A2899">
            <w:pPr>
              <w:rPr>
                <w:rFonts w:ascii="Arial Narrow" w:hAnsi="Arial Narrow"/>
                <w:sz w:val="20"/>
                <w:szCs w:val="20"/>
              </w:rPr>
            </w:pPr>
          </w:p>
          <w:p w14:paraId="241E136D" w14:textId="77777777" w:rsidR="007A2899" w:rsidRPr="007A2899" w:rsidRDefault="007A2899" w:rsidP="007A2899">
            <w:pPr>
              <w:rPr>
                <w:rFonts w:ascii="Arial Narrow" w:hAnsi="Arial Narrow"/>
                <w:sz w:val="20"/>
                <w:szCs w:val="20"/>
              </w:rPr>
            </w:pPr>
          </w:p>
          <w:p w14:paraId="30DC0AE6" w14:textId="77777777" w:rsidR="00322296" w:rsidRPr="00802EF7" w:rsidRDefault="00322296" w:rsidP="00460126">
            <w:pPr>
              <w:rPr>
                <w:rFonts w:ascii="Arial Narrow" w:hAnsi="Arial Narrow"/>
                <w:sz w:val="20"/>
                <w:szCs w:val="20"/>
              </w:rPr>
            </w:pPr>
          </w:p>
        </w:tc>
        <w:tc>
          <w:tcPr>
            <w:tcW w:w="6792" w:type="dxa"/>
            <w:gridSpan w:val="5"/>
          </w:tcPr>
          <w:p w14:paraId="049AEC48" w14:textId="77777777" w:rsidR="000C5BA5" w:rsidRPr="000C5BA5" w:rsidRDefault="000C5BA5" w:rsidP="000C5BA5">
            <w:pPr>
              <w:pStyle w:val="ListParagraph"/>
              <w:numPr>
                <w:ilvl w:val="0"/>
                <w:numId w:val="2"/>
              </w:numPr>
              <w:ind w:left="396"/>
              <w:rPr>
                <w:rFonts w:ascii="Arial Narrow" w:hAnsi="Arial Narrow"/>
                <w:sz w:val="20"/>
                <w:szCs w:val="20"/>
              </w:rPr>
            </w:pPr>
            <w:r w:rsidRPr="000C5BA5">
              <w:rPr>
                <w:rFonts w:ascii="Arial Narrow" w:hAnsi="Arial Narrow"/>
                <w:sz w:val="20"/>
                <w:szCs w:val="20"/>
              </w:rPr>
              <w:t>Provides a statement</w:t>
            </w:r>
            <w:r>
              <w:rPr>
                <w:rFonts w:ascii="Arial Narrow" w:hAnsi="Arial Narrow"/>
                <w:sz w:val="20"/>
                <w:szCs w:val="20"/>
              </w:rPr>
              <w:t xml:space="preserve"> of the main idea of a text.</w:t>
            </w:r>
          </w:p>
          <w:p w14:paraId="466727A6" w14:textId="77777777" w:rsidR="000C5BA5" w:rsidRPr="000C5BA5" w:rsidRDefault="000C5BA5" w:rsidP="000C5BA5">
            <w:pPr>
              <w:pStyle w:val="ListParagraph"/>
              <w:numPr>
                <w:ilvl w:val="0"/>
                <w:numId w:val="2"/>
              </w:numPr>
              <w:ind w:left="396"/>
              <w:rPr>
                <w:rFonts w:ascii="Arial Narrow" w:hAnsi="Arial Narrow"/>
                <w:sz w:val="20"/>
                <w:szCs w:val="20"/>
              </w:rPr>
            </w:pPr>
            <w:r w:rsidRPr="000C5BA5">
              <w:rPr>
                <w:rFonts w:ascii="Arial Narrow" w:hAnsi="Arial Narrow"/>
                <w:sz w:val="20"/>
                <w:szCs w:val="20"/>
              </w:rPr>
              <w:t>Provides a recoun</w:t>
            </w:r>
            <w:r>
              <w:rPr>
                <w:rFonts w:ascii="Arial Narrow" w:hAnsi="Arial Narrow"/>
                <w:sz w:val="20"/>
                <w:szCs w:val="20"/>
              </w:rPr>
              <w:t>ting of key details in a text.</w:t>
            </w:r>
          </w:p>
          <w:p w14:paraId="7E68EC8F" w14:textId="77777777" w:rsidR="000C5BA5" w:rsidRDefault="000C5BA5" w:rsidP="000C5BA5">
            <w:pPr>
              <w:pStyle w:val="ListParagraph"/>
              <w:numPr>
                <w:ilvl w:val="0"/>
                <w:numId w:val="2"/>
              </w:numPr>
              <w:ind w:left="396"/>
              <w:rPr>
                <w:rFonts w:ascii="Arial Narrow" w:hAnsi="Arial Narrow"/>
                <w:sz w:val="20"/>
                <w:szCs w:val="20"/>
              </w:rPr>
            </w:pPr>
            <w:r w:rsidRPr="000C5BA5">
              <w:rPr>
                <w:rFonts w:ascii="Arial Narrow" w:hAnsi="Arial Narrow"/>
                <w:sz w:val="20"/>
                <w:szCs w:val="20"/>
              </w:rPr>
              <w:t>Provides an explanation of how key details in a text support the</w:t>
            </w:r>
            <w:r>
              <w:rPr>
                <w:rFonts w:ascii="Arial Narrow" w:hAnsi="Arial Narrow"/>
                <w:sz w:val="20"/>
                <w:szCs w:val="20"/>
              </w:rPr>
              <w:t xml:space="preserve"> main idea.</w:t>
            </w:r>
          </w:p>
          <w:p w14:paraId="1A482150" w14:textId="77777777" w:rsidR="000C5BA5" w:rsidRDefault="000C5BA5" w:rsidP="000C5BA5">
            <w:pPr>
              <w:pStyle w:val="ListParagraph"/>
              <w:numPr>
                <w:ilvl w:val="0"/>
                <w:numId w:val="2"/>
              </w:numPr>
              <w:ind w:left="396"/>
              <w:rPr>
                <w:rFonts w:ascii="Arial Narrow" w:hAnsi="Arial Narrow"/>
                <w:sz w:val="20"/>
                <w:szCs w:val="20"/>
              </w:rPr>
            </w:pPr>
            <w:r w:rsidRPr="000C5BA5">
              <w:rPr>
                <w:rFonts w:ascii="Arial Narrow" w:hAnsi="Arial Narrow"/>
                <w:sz w:val="20"/>
                <w:szCs w:val="20"/>
              </w:rPr>
              <w:t>Provides a description of the relationship between a series of historical events, using language that pertains to time, se</w:t>
            </w:r>
            <w:r>
              <w:rPr>
                <w:rFonts w:ascii="Arial Narrow" w:hAnsi="Arial Narrow"/>
                <w:sz w:val="20"/>
                <w:szCs w:val="20"/>
              </w:rPr>
              <w:t>quence and/or cause/effect.</w:t>
            </w:r>
          </w:p>
          <w:p w14:paraId="5C32BB2C" w14:textId="77777777" w:rsidR="000C5BA5" w:rsidRDefault="000C5BA5" w:rsidP="000C5BA5">
            <w:pPr>
              <w:pStyle w:val="ListParagraph"/>
              <w:numPr>
                <w:ilvl w:val="0"/>
                <w:numId w:val="2"/>
              </w:numPr>
              <w:ind w:left="396"/>
              <w:rPr>
                <w:rFonts w:ascii="Arial Narrow" w:hAnsi="Arial Narrow"/>
                <w:sz w:val="20"/>
                <w:szCs w:val="20"/>
              </w:rPr>
            </w:pPr>
            <w:r w:rsidRPr="000C5BA5">
              <w:rPr>
                <w:rFonts w:ascii="Arial Narrow" w:hAnsi="Arial Narrow"/>
                <w:sz w:val="20"/>
                <w:szCs w:val="20"/>
              </w:rPr>
              <w:t>Provides a description of the relationship between scientific ideas</w:t>
            </w:r>
            <w:r>
              <w:t xml:space="preserve"> </w:t>
            </w:r>
            <w:r w:rsidRPr="000C5BA5">
              <w:rPr>
                <w:rFonts w:ascii="Arial Narrow" w:hAnsi="Arial Narrow"/>
                <w:sz w:val="20"/>
                <w:szCs w:val="20"/>
              </w:rPr>
              <w:t>or concepts, using language that pertains to time, se</w:t>
            </w:r>
            <w:r>
              <w:rPr>
                <w:rFonts w:ascii="Arial Narrow" w:hAnsi="Arial Narrow"/>
                <w:sz w:val="20"/>
                <w:szCs w:val="20"/>
              </w:rPr>
              <w:t>quence and/or cause/effect.</w:t>
            </w:r>
          </w:p>
          <w:p w14:paraId="21438145" w14:textId="77777777" w:rsidR="005F117F" w:rsidRDefault="000C5BA5" w:rsidP="005F117F">
            <w:pPr>
              <w:pStyle w:val="ListParagraph"/>
              <w:numPr>
                <w:ilvl w:val="0"/>
                <w:numId w:val="2"/>
              </w:numPr>
              <w:ind w:left="396"/>
              <w:rPr>
                <w:rFonts w:ascii="Arial Narrow" w:hAnsi="Arial Narrow"/>
                <w:sz w:val="20"/>
                <w:szCs w:val="20"/>
              </w:rPr>
            </w:pPr>
            <w:r w:rsidRPr="000C5BA5">
              <w:rPr>
                <w:rFonts w:ascii="Arial Narrow" w:hAnsi="Arial Narrow"/>
                <w:sz w:val="20"/>
                <w:szCs w:val="20"/>
              </w:rPr>
              <w:t>Provides a description of the relationship between steps in</w:t>
            </w:r>
            <w:r>
              <w:t xml:space="preserve"> </w:t>
            </w:r>
            <w:r w:rsidRPr="000C5BA5">
              <w:rPr>
                <w:rFonts w:ascii="Arial Narrow" w:hAnsi="Arial Narrow"/>
                <w:sz w:val="20"/>
                <w:szCs w:val="20"/>
              </w:rPr>
              <w:t>technical procedures in a text, using language that pertains to time,</w:t>
            </w:r>
            <w:r>
              <w:rPr>
                <w:rFonts w:ascii="Arial Narrow" w:hAnsi="Arial Narrow"/>
                <w:sz w:val="20"/>
                <w:szCs w:val="20"/>
              </w:rPr>
              <w:t xml:space="preserve"> sequence and/or cause/effect.</w:t>
            </w:r>
          </w:p>
          <w:p w14:paraId="35C2F854" w14:textId="77777777" w:rsidR="005F117F" w:rsidRDefault="005F117F" w:rsidP="005F117F">
            <w:pPr>
              <w:pStyle w:val="ListParagraph"/>
              <w:numPr>
                <w:ilvl w:val="0"/>
                <w:numId w:val="2"/>
              </w:numPr>
              <w:ind w:left="396"/>
              <w:rPr>
                <w:rFonts w:ascii="Arial Narrow" w:hAnsi="Arial Narrow"/>
                <w:sz w:val="20"/>
                <w:szCs w:val="20"/>
              </w:rPr>
            </w:pPr>
            <w:r w:rsidRPr="005F117F">
              <w:rPr>
                <w:rFonts w:ascii="Arial Narrow" w:hAnsi="Arial Narrow"/>
                <w:sz w:val="20"/>
                <w:szCs w:val="20"/>
              </w:rPr>
              <w:t xml:space="preserve">Demonstrates the ability to determine the meaning of general academic words or phrases in a text relevant to a grade 3 </w:t>
            </w:r>
            <w:proofErr w:type="gramStart"/>
            <w:r>
              <w:rPr>
                <w:rFonts w:ascii="Arial Narrow" w:hAnsi="Arial Narrow"/>
                <w:sz w:val="20"/>
                <w:szCs w:val="20"/>
              </w:rPr>
              <w:t>topic</w:t>
            </w:r>
            <w:proofErr w:type="gramEnd"/>
            <w:r>
              <w:rPr>
                <w:rFonts w:ascii="Arial Narrow" w:hAnsi="Arial Narrow"/>
                <w:sz w:val="20"/>
                <w:szCs w:val="20"/>
              </w:rPr>
              <w:t xml:space="preserve"> or subject area.</w:t>
            </w:r>
          </w:p>
          <w:p w14:paraId="13BD7434" w14:textId="77777777" w:rsidR="00322296" w:rsidRPr="005F117F" w:rsidRDefault="005F117F" w:rsidP="005F117F">
            <w:pPr>
              <w:pStyle w:val="ListParagraph"/>
              <w:numPr>
                <w:ilvl w:val="0"/>
                <w:numId w:val="2"/>
              </w:numPr>
              <w:ind w:left="396"/>
              <w:rPr>
                <w:rFonts w:ascii="Arial Narrow" w:hAnsi="Arial Narrow"/>
                <w:sz w:val="20"/>
                <w:szCs w:val="20"/>
              </w:rPr>
            </w:pPr>
            <w:r w:rsidRPr="005F117F">
              <w:rPr>
                <w:rFonts w:ascii="Arial Narrow" w:hAnsi="Arial Narrow"/>
                <w:sz w:val="20"/>
                <w:szCs w:val="20"/>
              </w:rPr>
              <w:t>FOR DIAGNOSTIC ONLY: Demonstrates the ability to determine the</w:t>
            </w:r>
            <w:r>
              <w:t xml:space="preserve"> </w:t>
            </w:r>
            <w:r w:rsidRPr="005F117F">
              <w:rPr>
                <w:rFonts w:ascii="Arial Narrow" w:hAnsi="Arial Narrow"/>
                <w:sz w:val="20"/>
                <w:szCs w:val="20"/>
              </w:rPr>
              <w:t xml:space="preserve">meaning of domain-specific words and phrases in a text relevant to a grade 3 </w:t>
            </w:r>
            <w:proofErr w:type="gramStart"/>
            <w:r w:rsidRPr="005F117F">
              <w:rPr>
                <w:rFonts w:ascii="Arial Narrow" w:hAnsi="Arial Narrow"/>
                <w:sz w:val="20"/>
                <w:szCs w:val="20"/>
              </w:rPr>
              <w:t>topic</w:t>
            </w:r>
            <w:proofErr w:type="gramEnd"/>
            <w:r w:rsidRPr="005F117F">
              <w:rPr>
                <w:rFonts w:ascii="Arial Narrow" w:hAnsi="Arial Narrow"/>
                <w:sz w:val="20"/>
                <w:szCs w:val="20"/>
              </w:rPr>
              <w:t xml:space="preserve"> or subject area</w:t>
            </w:r>
            <w:r>
              <w:rPr>
                <w:rFonts w:ascii="Arial Narrow" w:hAnsi="Arial Narrow"/>
                <w:sz w:val="20"/>
                <w:szCs w:val="20"/>
              </w:rPr>
              <w:t>.</w:t>
            </w:r>
          </w:p>
          <w:p w14:paraId="661F9F84" w14:textId="77777777" w:rsidR="00013D1A" w:rsidRDefault="00013D1A" w:rsidP="00460126">
            <w:pPr>
              <w:rPr>
                <w:rFonts w:ascii="Arial Narrow" w:hAnsi="Arial Narrow"/>
                <w:b/>
                <w:sz w:val="20"/>
                <w:szCs w:val="20"/>
              </w:rPr>
            </w:pPr>
          </w:p>
          <w:p w14:paraId="663786BC" w14:textId="77777777" w:rsidR="00322296" w:rsidRPr="00802EF7" w:rsidRDefault="00013D1A" w:rsidP="00460126">
            <w:pPr>
              <w:rPr>
                <w:rFonts w:ascii="Arial Narrow" w:hAnsi="Arial Narrow"/>
                <w:b/>
                <w:sz w:val="20"/>
                <w:szCs w:val="20"/>
              </w:rPr>
            </w:pPr>
            <w:r>
              <w:rPr>
                <w:rFonts w:ascii="Arial Narrow" w:hAnsi="Arial Narrow"/>
                <w:b/>
                <w:sz w:val="20"/>
                <w:szCs w:val="20"/>
              </w:rPr>
              <w:t>Sample Objectives</w:t>
            </w:r>
            <w:r w:rsidR="00322296" w:rsidRPr="00802EF7">
              <w:rPr>
                <w:rFonts w:ascii="Arial Narrow" w:hAnsi="Arial Narrow"/>
                <w:b/>
                <w:sz w:val="20"/>
                <w:szCs w:val="20"/>
              </w:rPr>
              <w:t xml:space="preserve"> (I Can…)</w:t>
            </w:r>
          </w:p>
          <w:p w14:paraId="7B38B6D4" w14:textId="77777777" w:rsidR="00322296" w:rsidRPr="00802EF7" w:rsidRDefault="004D457B" w:rsidP="00460126">
            <w:pPr>
              <w:numPr>
                <w:ilvl w:val="0"/>
                <w:numId w:val="2"/>
              </w:numPr>
              <w:ind w:left="396"/>
              <w:rPr>
                <w:rFonts w:ascii="Arial Narrow" w:hAnsi="Arial Narrow"/>
                <w:sz w:val="20"/>
                <w:szCs w:val="20"/>
              </w:rPr>
            </w:pPr>
            <w:r>
              <w:rPr>
                <w:rFonts w:ascii="Arial Narrow" w:hAnsi="Arial Narrow"/>
                <w:sz w:val="20"/>
                <w:szCs w:val="20"/>
              </w:rPr>
              <w:t xml:space="preserve">Analyze the text </w:t>
            </w:r>
            <w:r>
              <w:rPr>
                <w:rFonts w:ascii="Arial Narrow" w:hAnsi="Arial Narrow"/>
                <w:i/>
                <w:sz w:val="20"/>
                <w:szCs w:val="20"/>
              </w:rPr>
              <w:t xml:space="preserve">Young Thomas Edison </w:t>
            </w:r>
            <w:r>
              <w:rPr>
                <w:rFonts w:ascii="Arial Narrow" w:hAnsi="Arial Narrow"/>
                <w:sz w:val="20"/>
                <w:szCs w:val="20"/>
              </w:rPr>
              <w:t>to explain how key details support the main idea.</w:t>
            </w:r>
          </w:p>
          <w:p w14:paraId="49CAEFBB" w14:textId="77777777" w:rsidR="00322296" w:rsidRPr="00802EF7" w:rsidRDefault="00322296" w:rsidP="00460126">
            <w:pPr>
              <w:numPr>
                <w:ilvl w:val="0"/>
                <w:numId w:val="2"/>
              </w:numPr>
              <w:ind w:left="396"/>
              <w:rPr>
                <w:rFonts w:ascii="Arial Narrow" w:hAnsi="Arial Narrow"/>
                <w:sz w:val="20"/>
                <w:szCs w:val="20"/>
              </w:rPr>
            </w:pPr>
            <w:r>
              <w:rPr>
                <w:rFonts w:ascii="Arial Narrow" w:hAnsi="Arial Narrow"/>
                <w:sz w:val="20"/>
                <w:szCs w:val="20"/>
              </w:rPr>
              <w:t>U</w:t>
            </w:r>
            <w:r w:rsidRPr="00802EF7">
              <w:rPr>
                <w:rFonts w:ascii="Arial Narrow" w:hAnsi="Arial Narrow"/>
                <w:sz w:val="20"/>
                <w:szCs w:val="20"/>
              </w:rPr>
              <w:t>se sequence words to identify the sequence of historical events</w:t>
            </w:r>
            <w:r w:rsidR="006955B0">
              <w:rPr>
                <w:rFonts w:ascii="Arial Narrow" w:hAnsi="Arial Narrow"/>
                <w:sz w:val="20"/>
                <w:szCs w:val="20"/>
              </w:rPr>
              <w:t xml:space="preserve"> in the text </w:t>
            </w:r>
            <w:r w:rsidR="006955B0">
              <w:rPr>
                <w:rFonts w:ascii="Arial Narrow" w:hAnsi="Arial Narrow"/>
                <w:i/>
                <w:sz w:val="20"/>
                <w:szCs w:val="20"/>
              </w:rPr>
              <w:t>Young Thomas Edison</w:t>
            </w:r>
            <w:r>
              <w:rPr>
                <w:rFonts w:ascii="Arial Narrow" w:hAnsi="Arial Narrow"/>
                <w:sz w:val="20"/>
                <w:szCs w:val="20"/>
              </w:rPr>
              <w:t>.</w:t>
            </w:r>
          </w:p>
          <w:p w14:paraId="095BB792" w14:textId="77777777" w:rsidR="00322296" w:rsidRPr="00994DBD" w:rsidRDefault="006955B0" w:rsidP="00460126">
            <w:pPr>
              <w:numPr>
                <w:ilvl w:val="0"/>
                <w:numId w:val="2"/>
              </w:numPr>
              <w:ind w:left="396"/>
              <w:rPr>
                <w:rFonts w:ascii="Arial Narrow" w:hAnsi="Arial Narrow"/>
                <w:sz w:val="20"/>
                <w:szCs w:val="20"/>
              </w:rPr>
            </w:pPr>
            <w:r>
              <w:rPr>
                <w:rFonts w:ascii="Arial Narrow" w:hAnsi="Arial Narrow"/>
                <w:sz w:val="20"/>
                <w:szCs w:val="20"/>
              </w:rPr>
              <w:t xml:space="preserve">Closely read the text </w:t>
            </w:r>
            <w:r>
              <w:rPr>
                <w:rFonts w:ascii="Arial Narrow" w:hAnsi="Arial Narrow"/>
                <w:i/>
                <w:sz w:val="20"/>
                <w:szCs w:val="20"/>
              </w:rPr>
              <w:t xml:space="preserve">Young Thomas Edison </w:t>
            </w:r>
            <w:r>
              <w:rPr>
                <w:rFonts w:ascii="Arial Narrow" w:hAnsi="Arial Narrow"/>
                <w:sz w:val="20"/>
                <w:szCs w:val="20"/>
              </w:rPr>
              <w:t>to determine the meaning of unfamiliar words in context.</w:t>
            </w:r>
          </w:p>
        </w:tc>
        <w:tc>
          <w:tcPr>
            <w:tcW w:w="5040" w:type="dxa"/>
            <w:gridSpan w:val="2"/>
          </w:tcPr>
          <w:p w14:paraId="1E9E1F54" w14:textId="77777777" w:rsidR="00BE25DF" w:rsidRPr="00802EF7" w:rsidRDefault="00BE25DF" w:rsidP="00BE25DF">
            <w:pPr>
              <w:rPr>
                <w:rFonts w:ascii="Arial Narrow" w:hAnsi="Arial Narrow"/>
                <w:b/>
                <w:sz w:val="20"/>
                <w:szCs w:val="20"/>
              </w:rPr>
            </w:pPr>
            <w:r w:rsidRPr="00802EF7">
              <w:rPr>
                <w:rFonts w:ascii="Arial Narrow" w:hAnsi="Arial Narrow"/>
                <w:b/>
                <w:sz w:val="20"/>
                <w:szCs w:val="20"/>
              </w:rPr>
              <w:t>Performance Assessments</w:t>
            </w:r>
          </w:p>
          <w:p w14:paraId="33249157" w14:textId="77777777" w:rsidR="00013D1A" w:rsidRPr="00D95BEF" w:rsidRDefault="00013D1A" w:rsidP="00013D1A">
            <w:pPr>
              <w:pStyle w:val="ListParagraph"/>
              <w:numPr>
                <w:ilvl w:val="0"/>
                <w:numId w:val="44"/>
              </w:numPr>
              <w:rPr>
                <w:rFonts w:ascii="Arial Narrow" w:hAnsi="Arial Narrow"/>
                <w:sz w:val="20"/>
                <w:szCs w:val="20"/>
              </w:rPr>
            </w:pPr>
            <w:r w:rsidRPr="00D95BEF">
              <w:rPr>
                <w:rFonts w:ascii="Arial Narrow" w:hAnsi="Arial Narrow"/>
                <w:i/>
                <w:sz w:val="20"/>
                <w:szCs w:val="20"/>
              </w:rPr>
              <w:t>Journeys</w:t>
            </w:r>
            <w:r w:rsidRPr="00D95BEF">
              <w:rPr>
                <w:rFonts w:ascii="Arial Narrow" w:hAnsi="Arial Narrow"/>
                <w:sz w:val="20"/>
                <w:szCs w:val="20"/>
              </w:rPr>
              <w:t xml:space="preserve"> Grab-and-Go</w:t>
            </w:r>
            <w:r>
              <w:rPr>
                <w:rFonts w:ascii="Arial Narrow" w:hAnsi="Arial Narrow"/>
                <w:sz w:val="20"/>
                <w:szCs w:val="20"/>
              </w:rPr>
              <w:t>, Lesson 10</w:t>
            </w:r>
          </w:p>
          <w:p w14:paraId="1CE87672" w14:textId="77777777" w:rsidR="00013D1A" w:rsidRPr="00D95BEF" w:rsidRDefault="00013D1A" w:rsidP="00013D1A">
            <w:pPr>
              <w:pStyle w:val="ListParagraph"/>
              <w:numPr>
                <w:ilvl w:val="0"/>
                <w:numId w:val="44"/>
              </w:numPr>
              <w:rPr>
                <w:rFonts w:ascii="Arial Narrow" w:hAnsi="Arial Narrow"/>
                <w:i/>
                <w:sz w:val="20"/>
                <w:szCs w:val="20"/>
              </w:rPr>
            </w:pPr>
            <w:r w:rsidRPr="00D95BEF">
              <w:rPr>
                <w:rFonts w:ascii="Arial Narrow" w:hAnsi="Arial Narrow"/>
                <w:i/>
                <w:sz w:val="20"/>
                <w:szCs w:val="20"/>
              </w:rPr>
              <w:t xml:space="preserve">Journeys </w:t>
            </w:r>
            <w:r w:rsidRPr="00D95BEF">
              <w:rPr>
                <w:rFonts w:ascii="Arial Narrow" w:hAnsi="Arial Narrow"/>
                <w:sz w:val="20"/>
                <w:szCs w:val="20"/>
              </w:rPr>
              <w:t>Progress Monitoring, Lesson 1</w:t>
            </w:r>
            <w:r>
              <w:rPr>
                <w:rFonts w:ascii="Arial Narrow" w:hAnsi="Arial Narrow"/>
                <w:sz w:val="20"/>
                <w:szCs w:val="20"/>
              </w:rPr>
              <w:t>0</w:t>
            </w:r>
          </w:p>
          <w:p w14:paraId="1D14C3F7" w14:textId="77777777" w:rsidR="00013D1A" w:rsidRPr="00D95BEF" w:rsidRDefault="00013D1A" w:rsidP="00013D1A">
            <w:pPr>
              <w:pStyle w:val="ListParagraph"/>
              <w:numPr>
                <w:ilvl w:val="0"/>
                <w:numId w:val="44"/>
              </w:numPr>
              <w:rPr>
                <w:rFonts w:ascii="Arial Narrow" w:hAnsi="Arial Narrow"/>
                <w:i/>
                <w:sz w:val="20"/>
                <w:szCs w:val="20"/>
              </w:rPr>
            </w:pPr>
            <w:r w:rsidRPr="00D95BEF">
              <w:rPr>
                <w:rFonts w:ascii="Arial Narrow" w:hAnsi="Arial Narrow"/>
                <w:sz w:val="20"/>
                <w:szCs w:val="20"/>
              </w:rPr>
              <w:t>Teacher created</w:t>
            </w:r>
          </w:p>
          <w:p w14:paraId="40AE9852" w14:textId="77777777" w:rsidR="00263766" w:rsidRDefault="00263766" w:rsidP="00460126">
            <w:pPr>
              <w:ind w:left="432" w:hanging="432"/>
              <w:rPr>
                <w:rFonts w:ascii="Arial Narrow" w:hAnsi="Arial Narrow"/>
                <w:b/>
                <w:sz w:val="20"/>
                <w:szCs w:val="20"/>
              </w:rPr>
            </w:pPr>
          </w:p>
          <w:p w14:paraId="05166778" w14:textId="77777777" w:rsidR="00322296" w:rsidRDefault="00322296" w:rsidP="00460126">
            <w:pPr>
              <w:ind w:left="432" w:hanging="432"/>
              <w:rPr>
                <w:rFonts w:ascii="Arial Narrow" w:hAnsi="Arial Narrow"/>
                <w:b/>
                <w:sz w:val="20"/>
                <w:szCs w:val="20"/>
              </w:rPr>
            </w:pPr>
            <w:r w:rsidRPr="00802EF7">
              <w:rPr>
                <w:rFonts w:ascii="Arial Narrow" w:hAnsi="Arial Narrow"/>
                <w:b/>
                <w:sz w:val="20"/>
                <w:szCs w:val="20"/>
              </w:rPr>
              <w:t xml:space="preserve">Performance </w:t>
            </w:r>
            <w:r w:rsidR="00BE25DF">
              <w:rPr>
                <w:rFonts w:ascii="Arial Narrow" w:hAnsi="Arial Narrow"/>
                <w:b/>
                <w:sz w:val="20"/>
                <w:szCs w:val="20"/>
              </w:rPr>
              <w:t>Task - Optional</w:t>
            </w:r>
          </w:p>
          <w:p w14:paraId="478C2CBA" w14:textId="77777777" w:rsidR="00322296" w:rsidRPr="00BE25DF" w:rsidRDefault="00322296" w:rsidP="00BE25DF">
            <w:pPr>
              <w:pStyle w:val="ListParagraph"/>
              <w:numPr>
                <w:ilvl w:val="0"/>
                <w:numId w:val="19"/>
              </w:numPr>
              <w:rPr>
                <w:rFonts w:ascii="Arial Narrow" w:hAnsi="Arial Narrow"/>
                <w:sz w:val="20"/>
              </w:rPr>
            </w:pPr>
            <w:r w:rsidRPr="00BE25DF">
              <w:rPr>
                <w:rFonts w:ascii="Arial Narrow" w:hAnsi="Arial Narrow"/>
                <w:sz w:val="20"/>
              </w:rPr>
              <w:t xml:space="preserve">Use a graphic organizer to summarize the main events in Thomas Edison’s life, as indicated in the text.  </w:t>
            </w:r>
            <w:r w:rsidR="002533A7">
              <w:rPr>
                <w:rFonts w:ascii="Arial Narrow" w:hAnsi="Arial Narrow"/>
                <w:sz w:val="20"/>
              </w:rPr>
              <w:t>(</w:t>
            </w:r>
            <w:r w:rsidR="0015138B">
              <w:rPr>
                <w:rFonts w:ascii="Arial Narrow" w:hAnsi="Arial Narrow"/>
                <w:sz w:val="20"/>
              </w:rPr>
              <w:t>See Donyall Dickey, Graphic Organizer for RI3.2</w:t>
            </w:r>
            <w:r w:rsidR="002533A7">
              <w:rPr>
                <w:rFonts w:ascii="Arial Narrow" w:hAnsi="Arial Narrow"/>
                <w:sz w:val="20"/>
              </w:rPr>
              <w:t>)</w:t>
            </w:r>
          </w:p>
          <w:p w14:paraId="679CB602" w14:textId="77777777" w:rsidR="00322296" w:rsidRDefault="00322296" w:rsidP="00460126">
            <w:pPr>
              <w:rPr>
                <w:rFonts w:ascii="Arial Narrow" w:eastAsia="Cambria" w:hAnsi="Arial Narrow" w:cs="Times New Roman"/>
                <w:sz w:val="20"/>
                <w:szCs w:val="20"/>
              </w:rPr>
            </w:pPr>
          </w:p>
          <w:p w14:paraId="01FF4DC9" w14:textId="77777777" w:rsidR="00322296" w:rsidRDefault="00322296" w:rsidP="00460126">
            <w:pPr>
              <w:rPr>
                <w:rFonts w:ascii="Arial Narrow" w:eastAsia="Cambria" w:hAnsi="Arial Narrow" w:cs="Times New Roman"/>
                <w:sz w:val="20"/>
                <w:szCs w:val="20"/>
              </w:rPr>
            </w:pPr>
            <w:r w:rsidRPr="005211BF">
              <w:rPr>
                <w:rFonts w:ascii="Arial Narrow" w:eastAsia="Cambria" w:hAnsi="Arial Narrow" w:cs="Times New Roman"/>
                <w:b/>
                <w:sz w:val="20"/>
                <w:szCs w:val="20"/>
              </w:rPr>
              <w:t>Close Reading</w:t>
            </w:r>
            <w:r>
              <w:rPr>
                <w:rFonts w:ascii="Arial Narrow" w:eastAsia="Cambria" w:hAnsi="Arial Narrow" w:cs="Times New Roman"/>
                <w:sz w:val="20"/>
                <w:szCs w:val="20"/>
              </w:rPr>
              <w:t xml:space="preserve"> on pp. 368-372</w:t>
            </w:r>
          </w:p>
          <w:p w14:paraId="3A57D071" w14:textId="77777777" w:rsidR="00322296" w:rsidRDefault="00322296" w:rsidP="00460126">
            <w:pPr>
              <w:rPr>
                <w:rFonts w:ascii="Arial Narrow" w:eastAsia="Cambria" w:hAnsi="Arial Narrow" w:cs="Times New Roman"/>
                <w:sz w:val="20"/>
                <w:szCs w:val="20"/>
              </w:rPr>
            </w:pPr>
          </w:p>
          <w:p w14:paraId="55E45046" w14:textId="77777777" w:rsidR="00322296" w:rsidRPr="00D309F2" w:rsidRDefault="00322296" w:rsidP="00460126">
            <w:pPr>
              <w:rPr>
                <w:rFonts w:ascii="Arial Narrow" w:eastAsia="Cambria" w:hAnsi="Arial Narrow" w:cs="Times New Roman"/>
                <w:b/>
                <w:sz w:val="20"/>
                <w:szCs w:val="20"/>
              </w:rPr>
            </w:pPr>
            <w:r w:rsidRPr="00D309F2">
              <w:rPr>
                <w:rFonts w:ascii="Arial Narrow" w:eastAsia="Cambria" w:hAnsi="Arial Narrow" w:cs="Times New Roman"/>
                <w:b/>
                <w:sz w:val="20"/>
                <w:szCs w:val="20"/>
              </w:rPr>
              <w:t>Text-Dependent Questions</w:t>
            </w:r>
          </w:p>
          <w:p w14:paraId="32E87A60" w14:textId="77777777" w:rsidR="00515838" w:rsidRDefault="00515838" w:rsidP="00460126">
            <w:pPr>
              <w:pStyle w:val="ListParagraph"/>
              <w:numPr>
                <w:ilvl w:val="0"/>
                <w:numId w:val="13"/>
              </w:numPr>
              <w:rPr>
                <w:rFonts w:ascii="Arial Narrow" w:eastAsia="Cambria" w:hAnsi="Arial Narrow" w:cs="Times New Roman"/>
                <w:sz w:val="20"/>
                <w:szCs w:val="20"/>
              </w:rPr>
            </w:pPr>
            <w:r>
              <w:rPr>
                <w:rFonts w:ascii="Arial Narrow" w:eastAsia="Cambria" w:hAnsi="Arial Narrow" w:cs="Times New Roman"/>
                <w:sz w:val="20"/>
                <w:szCs w:val="20"/>
              </w:rPr>
              <w:t>How did Thomas Edison’s mother encouraging him to ask questions help him to become an inventor? (</w:t>
            </w:r>
            <w:proofErr w:type="gramStart"/>
            <w:r>
              <w:rPr>
                <w:rFonts w:ascii="Arial Narrow" w:eastAsia="Cambria" w:hAnsi="Arial Narrow" w:cs="Times New Roman"/>
                <w:sz w:val="20"/>
                <w:szCs w:val="20"/>
              </w:rPr>
              <w:t>general</w:t>
            </w:r>
            <w:proofErr w:type="gramEnd"/>
            <w:r>
              <w:rPr>
                <w:rFonts w:ascii="Arial Narrow" w:eastAsia="Cambria" w:hAnsi="Arial Narrow" w:cs="Times New Roman"/>
                <w:sz w:val="20"/>
                <w:szCs w:val="20"/>
              </w:rPr>
              <w:t xml:space="preserve"> understanding)</w:t>
            </w:r>
          </w:p>
          <w:p w14:paraId="1BAB92C3" w14:textId="77777777" w:rsidR="00515838" w:rsidRDefault="00322296" w:rsidP="00460126">
            <w:pPr>
              <w:pStyle w:val="ListParagraph"/>
              <w:numPr>
                <w:ilvl w:val="0"/>
                <w:numId w:val="13"/>
              </w:numPr>
              <w:rPr>
                <w:rFonts w:ascii="Arial Narrow" w:eastAsia="Cambria" w:hAnsi="Arial Narrow" w:cs="Times New Roman"/>
                <w:sz w:val="20"/>
                <w:szCs w:val="20"/>
              </w:rPr>
            </w:pPr>
            <w:r w:rsidRPr="00D309F2">
              <w:rPr>
                <w:rFonts w:ascii="Arial Narrow" w:eastAsia="Cambria" w:hAnsi="Arial Narrow" w:cs="Times New Roman"/>
                <w:sz w:val="20"/>
                <w:szCs w:val="20"/>
              </w:rPr>
              <w:t>How did Young Al’s job as a paperboy help him be</w:t>
            </w:r>
            <w:r>
              <w:rPr>
                <w:rFonts w:ascii="Arial Narrow" w:eastAsia="Cambria" w:hAnsi="Arial Narrow" w:cs="Times New Roman"/>
                <w:sz w:val="20"/>
                <w:szCs w:val="20"/>
              </w:rPr>
              <w:t>come an</w:t>
            </w:r>
            <w:r w:rsidRPr="00D309F2">
              <w:rPr>
                <w:rFonts w:ascii="Arial Narrow" w:eastAsia="Cambria" w:hAnsi="Arial Narrow" w:cs="Times New Roman"/>
                <w:sz w:val="20"/>
                <w:szCs w:val="20"/>
              </w:rPr>
              <w:t xml:space="preserve"> inventor? (</w:t>
            </w:r>
            <w:proofErr w:type="gramStart"/>
            <w:r w:rsidRPr="00D309F2">
              <w:rPr>
                <w:rFonts w:ascii="Arial Narrow" w:eastAsia="Cambria" w:hAnsi="Arial Narrow" w:cs="Times New Roman"/>
                <w:sz w:val="20"/>
                <w:szCs w:val="20"/>
              </w:rPr>
              <w:t>key</w:t>
            </w:r>
            <w:proofErr w:type="gramEnd"/>
            <w:r w:rsidRPr="00D309F2">
              <w:rPr>
                <w:rFonts w:ascii="Arial Narrow" w:eastAsia="Cambria" w:hAnsi="Arial Narrow" w:cs="Times New Roman"/>
                <w:sz w:val="20"/>
                <w:szCs w:val="20"/>
              </w:rPr>
              <w:t xml:space="preserve"> details)</w:t>
            </w:r>
          </w:p>
          <w:p w14:paraId="202A0D2C" w14:textId="77777777" w:rsidR="00515838" w:rsidRDefault="00515838" w:rsidP="00460126">
            <w:pPr>
              <w:pStyle w:val="ListParagraph"/>
              <w:numPr>
                <w:ilvl w:val="0"/>
                <w:numId w:val="13"/>
              </w:numPr>
              <w:rPr>
                <w:rFonts w:ascii="Arial Narrow" w:eastAsia="Cambria" w:hAnsi="Arial Narrow" w:cs="Times New Roman"/>
                <w:sz w:val="20"/>
                <w:szCs w:val="20"/>
              </w:rPr>
            </w:pPr>
            <w:r>
              <w:rPr>
                <w:rFonts w:ascii="Arial Narrow" w:eastAsia="Cambria" w:hAnsi="Arial Narrow" w:cs="Times New Roman"/>
                <w:sz w:val="20"/>
                <w:szCs w:val="20"/>
              </w:rPr>
              <w:t>How could reading every book in the library help Edison become an inventor? (</w:t>
            </w:r>
            <w:proofErr w:type="gramStart"/>
            <w:r>
              <w:rPr>
                <w:rFonts w:ascii="Arial Narrow" w:eastAsia="Cambria" w:hAnsi="Arial Narrow" w:cs="Times New Roman"/>
                <w:sz w:val="20"/>
                <w:szCs w:val="20"/>
              </w:rPr>
              <w:t>inference</w:t>
            </w:r>
            <w:proofErr w:type="gramEnd"/>
            <w:r>
              <w:rPr>
                <w:rFonts w:ascii="Arial Narrow" w:eastAsia="Cambria" w:hAnsi="Arial Narrow" w:cs="Times New Roman"/>
                <w:sz w:val="20"/>
                <w:szCs w:val="20"/>
              </w:rPr>
              <w:t>)</w:t>
            </w:r>
          </w:p>
          <w:p w14:paraId="08480BA8" w14:textId="77777777" w:rsidR="00515838" w:rsidRDefault="00515838" w:rsidP="00460126">
            <w:pPr>
              <w:pStyle w:val="ListParagraph"/>
              <w:numPr>
                <w:ilvl w:val="0"/>
                <w:numId w:val="13"/>
              </w:numPr>
              <w:rPr>
                <w:rFonts w:ascii="Arial Narrow" w:eastAsia="Cambria" w:hAnsi="Arial Narrow" w:cs="Times New Roman"/>
                <w:sz w:val="20"/>
                <w:szCs w:val="20"/>
              </w:rPr>
            </w:pPr>
            <w:r>
              <w:rPr>
                <w:rFonts w:ascii="Arial Narrow" w:eastAsia="Cambria" w:hAnsi="Arial Narrow" w:cs="Times New Roman"/>
                <w:sz w:val="20"/>
                <w:szCs w:val="20"/>
              </w:rPr>
              <w:t>What effect did Edison’s failures have on him? (</w:t>
            </w:r>
            <w:proofErr w:type="gramStart"/>
            <w:r>
              <w:rPr>
                <w:rFonts w:ascii="Arial Narrow" w:eastAsia="Cambria" w:hAnsi="Arial Narrow" w:cs="Times New Roman"/>
                <w:sz w:val="20"/>
                <w:szCs w:val="20"/>
              </w:rPr>
              <w:t>key</w:t>
            </w:r>
            <w:proofErr w:type="gramEnd"/>
            <w:r>
              <w:rPr>
                <w:rFonts w:ascii="Arial Narrow" w:eastAsia="Cambria" w:hAnsi="Arial Narrow" w:cs="Times New Roman"/>
                <w:sz w:val="20"/>
                <w:szCs w:val="20"/>
              </w:rPr>
              <w:t xml:space="preserve"> details and opinion)</w:t>
            </w:r>
          </w:p>
          <w:p w14:paraId="4EF3E820" w14:textId="77777777" w:rsidR="00322296" w:rsidRPr="00515838" w:rsidRDefault="00322296" w:rsidP="00515838">
            <w:pPr>
              <w:rPr>
                <w:rFonts w:ascii="Arial Narrow" w:eastAsia="Cambria" w:hAnsi="Arial Narrow" w:cs="Times New Roman"/>
                <w:sz w:val="20"/>
                <w:szCs w:val="20"/>
              </w:rPr>
            </w:pPr>
          </w:p>
          <w:p w14:paraId="7E1CE106" w14:textId="77777777" w:rsidR="00DE3EB9" w:rsidRDefault="00DE3EB9" w:rsidP="001F44C1">
            <w:pPr>
              <w:rPr>
                <w:rFonts w:ascii="Arial Narrow" w:eastAsia="Cambria" w:hAnsi="Arial Narrow" w:cs="Times New Roman"/>
                <w:sz w:val="20"/>
                <w:szCs w:val="20"/>
              </w:rPr>
            </w:pPr>
          </w:p>
          <w:p w14:paraId="34F1955F" w14:textId="77777777" w:rsidR="001F44C1" w:rsidRPr="00DE3EB9" w:rsidRDefault="00DE3EB9" w:rsidP="001F44C1">
            <w:pPr>
              <w:rPr>
                <w:rFonts w:ascii="Arial Narrow" w:eastAsia="Cambria" w:hAnsi="Arial Narrow" w:cs="Times New Roman"/>
                <w:b/>
                <w:sz w:val="20"/>
                <w:szCs w:val="20"/>
              </w:rPr>
            </w:pPr>
            <w:r w:rsidRPr="00DE3EB9">
              <w:rPr>
                <w:rFonts w:ascii="Arial Narrow" w:eastAsia="Cambria" w:hAnsi="Arial Narrow" w:cs="Times New Roman"/>
                <w:b/>
                <w:sz w:val="20"/>
                <w:szCs w:val="20"/>
              </w:rPr>
              <w:t>Leveled Readers</w:t>
            </w:r>
          </w:p>
          <w:p w14:paraId="32FC3075" w14:textId="77777777" w:rsidR="00DE3EB9" w:rsidRPr="001F44C1" w:rsidRDefault="00DE3EB9" w:rsidP="00DE3EB9">
            <w:pPr>
              <w:pStyle w:val="ListParagraph"/>
              <w:numPr>
                <w:ilvl w:val="0"/>
                <w:numId w:val="43"/>
              </w:numPr>
              <w:rPr>
                <w:rFonts w:ascii="Arial Narrow" w:hAnsi="Arial Narrow"/>
                <w:sz w:val="20"/>
                <w:szCs w:val="20"/>
              </w:rPr>
            </w:pPr>
            <w:r w:rsidRPr="001F44C1">
              <w:rPr>
                <w:rFonts w:ascii="Arial Narrow" w:hAnsi="Arial Narrow"/>
                <w:b/>
                <w:sz w:val="20"/>
                <w:szCs w:val="20"/>
              </w:rPr>
              <w:t>Advanced:</w:t>
            </w:r>
            <w:r w:rsidRPr="001F44C1">
              <w:rPr>
                <w:rFonts w:ascii="Arial Narrow" w:hAnsi="Arial Narrow"/>
                <w:sz w:val="20"/>
                <w:szCs w:val="20"/>
              </w:rPr>
              <w:t xml:space="preserve"> </w:t>
            </w:r>
            <w:r>
              <w:rPr>
                <w:rFonts w:ascii="Arial Narrow" w:hAnsi="Arial Narrow"/>
                <w:i/>
                <w:iCs/>
                <w:sz w:val="20"/>
                <w:szCs w:val="20"/>
              </w:rPr>
              <w:t>The TV Kid</w:t>
            </w:r>
            <w:r w:rsidRPr="001F44C1">
              <w:rPr>
                <w:rFonts w:ascii="Arial Narrow" w:hAnsi="Arial Narrow"/>
                <w:i/>
                <w:iCs/>
                <w:sz w:val="20"/>
                <w:szCs w:val="20"/>
              </w:rPr>
              <w:t xml:space="preserve"> </w:t>
            </w:r>
            <w:r>
              <w:rPr>
                <w:rFonts w:ascii="Arial Narrow" w:hAnsi="Arial Narrow"/>
                <w:iCs/>
                <w:sz w:val="20"/>
                <w:szCs w:val="20"/>
              </w:rPr>
              <w:t>(910</w:t>
            </w:r>
            <w:r w:rsidRPr="001F44C1">
              <w:rPr>
                <w:rFonts w:ascii="Arial Narrow" w:hAnsi="Arial Narrow"/>
                <w:iCs/>
                <w:sz w:val="20"/>
                <w:szCs w:val="20"/>
              </w:rPr>
              <w:t>L)</w:t>
            </w:r>
          </w:p>
          <w:p w14:paraId="0FDBD545" w14:textId="77777777" w:rsidR="00DE3EB9" w:rsidRPr="001F44C1" w:rsidRDefault="00DE3EB9" w:rsidP="00DE3EB9">
            <w:pPr>
              <w:pStyle w:val="ListParagraph"/>
              <w:numPr>
                <w:ilvl w:val="0"/>
                <w:numId w:val="43"/>
              </w:numPr>
              <w:rPr>
                <w:rFonts w:ascii="Arial Narrow" w:hAnsi="Arial Narrow"/>
                <w:sz w:val="20"/>
                <w:szCs w:val="20"/>
              </w:rPr>
            </w:pPr>
            <w:r w:rsidRPr="001F44C1">
              <w:rPr>
                <w:rFonts w:ascii="Arial Narrow" w:hAnsi="Arial Narrow"/>
                <w:b/>
                <w:sz w:val="20"/>
                <w:szCs w:val="20"/>
              </w:rPr>
              <w:t>On-level:</w:t>
            </w:r>
            <w:r w:rsidRPr="001F44C1">
              <w:rPr>
                <w:rFonts w:ascii="Arial Narrow" w:hAnsi="Arial Narrow"/>
                <w:sz w:val="20"/>
                <w:szCs w:val="20"/>
              </w:rPr>
              <w:t xml:space="preserve"> </w:t>
            </w:r>
            <w:r>
              <w:rPr>
                <w:rFonts w:ascii="Arial Narrow" w:hAnsi="Arial Narrow"/>
                <w:i/>
                <w:iCs/>
                <w:sz w:val="20"/>
                <w:szCs w:val="20"/>
              </w:rPr>
              <w:t>George Washington Carver</w:t>
            </w:r>
            <w:r w:rsidRPr="001F44C1">
              <w:rPr>
                <w:rFonts w:ascii="Arial Narrow" w:hAnsi="Arial Narrow"/>
                <w:i/>
                <w:iCs/>
                <w:sz w:val="20"/>
                <w:szCs w:val="20"/>
              </w:rPr>
              <w:t xml:space="preserve"> </w:t>
            </w:r>
            <w:r w:rsidRPr="001F44C1">
              <w:rPr>
                <w:rFonts w:ascii="Arial Narrow" w:hAnsi="Arial Narrow"/>
                <w:iCs/>
                <w:sz w:val="20"/>
                <w:szCs w:val="20"/>
              </w:rPr>
              <w:t>(</w:t>
            </w:r>
            <w:r>
              <w:rPr>
                <w:rFonts w:ascii="Arial Narrow" w:hAnsi="Arial Narrow"/>
                <w:iCs/>
                <w:sz w:val="20"/>
                <w:szCs w:val="20"/>
              </w:rPr>
              <w:t>790L</w:t>
            </w:r>
            <w:r w:rsidRPr="001F44C1">
              <w:rPr>
                <w:rFonts w:ascii="Arial Narrow" w:hAnsi="Arial Narrow"/>
                <w:iCs/>
                <w:sz w:val="20"/>
                <w:szCs w:val="20"/>
              </w:rPr>
              <w:t>)</w:t>
            </w:r>
          </w:p>
          <w:p w14:paraId="7F916698" w14:textId="77777777" w:rsidR="00DE3EB9" w:rsidRPr="001F44C1" w:rsidRDefault="00DE3EB9" w:rsidP="00DE3EB9">
            <w:pPr>
              <w:pStyle w:val="ListParagraph"/>
              <w:numPr>
                <w:ilvl w:val="0"/>
                <w:numId w:val="43"/>
              </w:numPr>
              <w:rPr>
                <w:rFonts w:ascii="Arial Narrow" w:hAnsi="Arial Narrow"/>
                <w:sz w:val="20"/>
                <w:szCs w:val="20"/>
              </w:rPr>
            </w:pPr>
            <w:r w:rsidRPr="001F44C1">
              <w:rPr>
                <w:rFonts w:ascii="Arial Narrow" w:hAnsi="Arial Narrow"/>
                <w:b/>
                <w:sz w:val="20"/>
                <w:szCs w:val="20"/>
              </w:rPr>
              <w:t>Struggling Readers:</w:t>
            </w:r>
            <w:r w:rsidRPr="001F44C1">
              <w:rPr>
                <w:rFonts w:ascii="Arial Narrow" w:hAnsi="Arial Narrow"/>
                <w:sz w:val="20"/>
                <w:szCs w:val="20"/>
              </w:rPr>
              <w:t xml:space="preserve"> </w:t>
            </w:r>
            <w:r>
              <w:rPr>
                <w:rFonts w:ascii="Arial Narrow" w:hAnsi="Arial Narrow"/>
                <w:i/>
                <w:iCs/>
                <w:sz w:val="20"/>
                <w:szCs w:val="20"/>
              </w:rPr>
              <w:t>The Wright Brothers</w:t>
            </w:r>
            <w:r w:rsidRPr="001F44C1">
              <w:rPr>
                <w:rFonts w:ascii="Arial Narrow" w:hAnsi="Arial Narrow"/>
                <w:i/>
                <w:iCs/>
                <w:sz w:val="20"/>
                <w:szCs w:val="20"/>
              </w:rPr>
              <w:t xml:space="preserve"> </w:t>
            </w:r>
            <w:r>
              <w:rPr>
                <w:rFonts w:ascii="Arial Narrow" w:hAnsi="Arial Narrow"/>
                <w:iCs/>
                <w:sz w:val="20"/>
                <w:szCs w:val="20"/>
              </w:rPr>
              <w:t>(640L</w:t>
            </w:r>
            <w:r w:rsidRPr="001F44C1">
              <w:rPr>
                <w:rFonts w:ascii="Arial Narrow" w:hAnsi="Arial Narrow"/>
                <w:iCs/>
                <w:sz w:val="20"/>
                <w:szCs w:val="20"/>
              </w:rPr>
              <w:t>)</w:t>
            </w:r>
          </w:p>
          <w:p w14:paraId="0819CDB5" w14:textId="77777777" w:rsidR="00DE3EB9" w:rsidRPr="001F44C1" w:rsidRDefault="00DE3EB9" w:rsidP="00DE3EB9">
            <w:pPr>
              <w:pStyle w:val="ListParagraph"/>
              <w:numPr>
                <w:ilvl w:val="0"/>
                <w:numId w:val="43"/>
              </w:numPr>
              <w:rPr>
                <w:rFonts w:ascii="Arial Narrow" w:hAnsi="Arial Narrow"/>
                <w:sz w:val="20"/>
                <w:szCs w:val="20"/>
              </w:rPr>
            </w:pPr>
            <w:r w:rsidRPr="001F44C1">
              <w:rPr>
                <w:rFonts w:ascii="Arial Narrow" w:hAnsi="Arial Narrow"/>
                <w:b/>
                <w:sz w:val="20"/>
                <w:szCs w:val="20"/>
              </w:rPr>
              <w:t>Vocabulary</w:t>
            </w:r>
            <w:r w:rsidRPr="001F44C1">
              <w:rPr>
                <w:rFonts w:ascii="Arial Narrow" w:hAnsi="Arial Narrow"/>
                <w:sz w:val="20"/>
                <w:szCs w:val="20"/>
              </w:rPr>
              <w:t xml:space="preserve"> </w:t>
            </w:r>
            <w:r w:rsidRPr="001F44C1">
              <w:rPr>
                <w:rFonts w:ascii="Arial Narrow" w:hAnsi="Arial Narrow"/>
                <w:b/>
                <w:sz w:val="20"/>
                <w:szCs w:val="20"/>
              </w:rPr>
              <w:t>Reader:</w:t>
            </w:r>
            <w:r w:rsidRPr="001F44C1">
              <w:rPr>
                <w:rFonts w:ascii="Arial Narrow" w:hAnsi="Arial Narrow"/>
                <w:sz w:val="20"/>
                <w:szCs w:val="20"/>
              </w:rPr>
              <w:t xml:space="preserve"> </w:t>
            </w:r>
            <w:r>
              <w:rPr>
                <w:rFonts w:ascii="Arial Narrow" w:hAnsi="Arial Narrow"/>
                <w:i/>
                <w:iCs/>
                <w:sz w:val="20"/>
                <w:szCs w:val="20"/>
              </w:rPr>
              <w:t>Everyday Inventions</w:t>
            </w:r>
            <w:r w:rsidRPr="001F44C1">
              <w:rPr>
                <w:rFonts w:ascii="Arial Narrow" w:hAnsi="Arial Narrow"/>
                <w:i/>
                <w:iCs/>
                <w:sz w:val="20"/>
                <w:szCs w:val="20"/>
              </w:rPr>
              <w:t xml:space="preserve"> </w:t>
            </w:r>
            <w:r>
              <w:rPr>
                <w:rFonts w:ascii="Arial Narrow" w:hAnsi="Arial Narrow"/>
                <w:iCs/>
                <w:sz w:val="20"/>
                <w:szCs w:val="20"/>
              </w:rPr>
              <w:t>(490</w:t>
            </w:r>
            <w:r w:rsidRPr="001F44C1">
              <w:rPr>
                <w:rFonts w:ascii="Arial Narrow" w:hAnsi="Arial Narrow"/>
                <w:iCs/>
                <w:sz w:val="20"/>
                <w:szCs w:val="20"/>
              </w:rPr>
              <w:t>L)</w:t>
            </w:r>
          </w:p>
          <w:p w14:paraId="60F54F3A" w14:textId="77777777" w:rsidR="00DE3EB9" w:rsidRPr="00DE3EB9" w:rsidRDefault="00DE3EB9" w:rsidP="00DE3EB9">
            <w:pPr>
              <w:pStyle w:val="ListParagraph"/>
              <w:numPr>
                <w:ilvl w:val="0"/>
                <w:numId w:val="43"/>
              </w:numPr>
              <w:rPr>
                <w:rFonts w:ascii="Arial Narrow" w:eastAsia="Cambria" w:hAnsi="Arial Narrow" w:cs="Times New Roman"/>
                <w:sz w:val="20"/>
                <w:szCs w:val="20"/>
              </w:rPr>
            </w:pPr>
            <w:r w:rsidRPr="00DE3EB9">
              <w:rPr>
                <w:rFonts w:ascii="Arial Narrow" w:hAnsi="Arial Narrow"/>
                <w:b/>
                <w:sz w:val="20"/>
                <w:szCs w:val="20"/>
              </w:rPr>
              <w:t>English Language Support:</w:t>
            </w:r>
            <w:r w:rsidRPr="00DE3EB9">
              <w:rPr>
                <w:rFonts w:ascii="Arial Narrow" w:hAnsi="Arial Narrow"/>
                <w:sz w:val="20"/>
                <w:szCs w:val="20"/>
              </w:rPr>
              <w:t xml:space="preserve"> </w:t>
            </w:r>
            <w:r>
              <w:rPr>
                <w:rFonts w:ascii="Arial Narrow" w:hAnsi="Arial Narrow"/>
                <w:i/>
                <w:iCs/>
                <w:sz w:val="20"/>
                <w:szCs w:val="20"/>
              </w:rPr>
              <w:t>The Life of George Washington Carver</w:t>
            </w:r>
            <w:r w:rsidRPr="00DE3EB9">
              <w:rPr>
                <w:rFonts w:ascii="Arial Narrow" w:hAnsi="Arial Narrow"/>
                <w:i/>
                <w:iCs/>
                <w:sz w:val="20"/>
                <w:szCs w:val="20"/>
              </w:rPr>
              <w:t xml:space="preserve"> </w:t>
            </w:r>
            <w:r>
              <w:rPr>
                <w:rFonts w:ascii="Arial Narrow" w:hAnsi="Arial Narrow"/>
                <w:iCs/>
                <w:sz w:val="20"/>
                <w:szCs w:val="20"/>
              </w:rPr>
              <w:t>(690L</w:t>
            </w:r>
            <w:r w:rsidRPr="00DE3EB9">
              <w:rPr>
                <w:rFonts w:ascii="Arial Narrow" w:hAnsi="Arial Narrow"/>
                <w:iCs/>
                <w:sz w:val="20"/>
                <w:szCs w:val="20"/>
              </w:rPr>
              <w:t>)</w:t>
            </w:r>
          </w:p>
          <w:p w14:paraId="3DED3FEF" w14:textId="77777777" w:rsidR="00322296" w:rsidRDefault="00322296" w:rsidP="00460126">
            <w:pPr>
              <w:rPr>
                <w:rFonts w:ascii="Arial Narrow" w:eastAsia="Cambria" w:hAnsi="Arial Narrow" w:cs="Times New Roman"/>
                <w:sz w:val="20"/>
                <w:szCs w:val="20"/>
              </w:rPr>
            </w:pPr>
          </w:p>
          <w:p w14:paraId="51BA81D3" w14:textId="77777777" w:rsidR="00322296" w:rsidRDefault="00322296" w:rsidP="00460126">
            <w:pPr>
              <w:rPr>
                <w:rFonts w:ascii="Arial Narrow" w:eastAsia="Cambria" w:hAnsi="Arial Narrow" w:cs="Times New Roman"/>
                <w:sz w:val="20"/>
                <w:szCs w:val="20"/>
              </w:rPr>
            </w:pPr>
            <w:r w:rsidRPr="001E5BFB">
              <w:rPr>
                <w:rFonts w:ascii="Arial Narrow" w:eastAsia="Cambria" w:hAnsi="Arial Narrow" w:cs="Times New Roman"/>
                <w:b/>
                <w:sz w:val="20"/>
                <w:szCs w:val="20"/>
              </w:rPr>
              <w:t>Literacy Station Activities</w:t>
            </w:r>
          </w:p>
          <w:p w14:paraId="7B1358DC" w14:textId="77777777" w:rsidR="00322296" w:rsidRPr="00013D1A" w:rsidRDefault="00322296" w:rsidP="00013D1A">
            <w:pPr>
              <w:rPr>
                <w:rFonts w:ascii="Arial Narrow" w:eastAsia="Cambria" w:hAnsi="Arial Narrow" w:cs="Times New Roman"/>
                <w:color w:val="0000FF"/>
                <w:sz w:val="20"/>
                <w:szCs w:val="20"/>
              </w:rPr>
            </w:pPr>
            <w:r w:rsidRPr="00013D1A">
              <w:rPr>
                <w:rFonts w:ascii="Arial Narrow" w:eastAsia="Cambria" w:hAnsi="Arial Narrow" w:cs="Times New Roman"/>
                <w:sz w:val="20"/>
                <w:szCs w:val="20"/>
              </w:rPr>
              <w:t xml:space="preserve">Comprehension station-main idea/details and sequence of events graphic organizers, write a summary of a paragraph from the text, use retelling cards to retell/summarize the story, </w:t>
            </w:r>
            <w:r w:rsidRPr="00013D1A">
              <w:rPr>
                <w:rFonts w:ascii="Arial Narrow" w:eastAsia="Cambria" w:hAnsi="Arial Narrow" w:cs="Times New Roman"/>
                <w:i/>
                <w:sz w:val="20"/>
                <w:szCs w:val="20"/>
              </w:rPr>
              <w:t>Journeys</w:t>
            </w:r>
            <w:r w:rsidRPr="00013D1A">
              <w:rPr>
                <w:rFonts w:ascii="Arial Narrow" w:eastAsia="Cambria" w:hAnsi="Arial Narrow" w:cs="Times New Roman"/>
                <w:sz w:val="20"/>
                <w:szCs w:val="20"/>
              </w:rPr>
              <w:t xml:space="preserve"> flip chart</w:t>
            </w:r>
            <w:r w:rsidR="00E51912" w:rsidRPr="00013D1A">
              <w:rPr>
                <w:rFonts w:ascii="Arial Narrow" w:eastAsia="Cambria" w:hAnsi="Arial Narrow" w:cs="Times New Roman"/>
                <w:sz w:val="20"/>
                <w:szCs w:val="20"/>
              </w:rPr>
              <w:t xml:space="preserve">, see comprehension activities from </w:t>
            </w:r>
            <w:hyperlink r:id="rId31" w:history="1">
              <w:r w:rsidR="00E51912" w:rsidRPr="00013D1A">
                <w:rPr>
                  <w:rStyle w:val="Hyperlink"/>
                  <w:rFonts w:ascii="Arial Narrow" w:hAnsi="Arial Narrow"/>
                  <w:sz w:val="20"/>
                  <w:szCs w:val="20"/>
                </w:rPr>
                <w:t>http://www.fcrr.org/Curriculum/studentCenterActivities23.shtm</w:t>
              </w:r>
            </w:hyperlink>
            <w:r w:rsidR="00E51912" w:rsidRPr="00013D1A">
              <w:rPr>
                <w:rFonts w:ascii="Arial Narrow" w:hAnsi="Arial Narrow"/>
                <w:sz w:val="20"/>
                <w:szCs w:val="20"/>
              </w:rPr>
              <w:t xml:space="preserve"> </w:t>
            </w:r>
          </w:p>
        </w:tc>
      </w:tr>
      <w:tr w:rsidR="00322296" w:rsidRPr="00802EF7" w14:paraId="0321F85A" w14:textId="77777777">
        <w:tc>
          <w:tcPr>
            <w:tcW w:w="3018" w:type="dxa"/>
            <w:gridSpan w:val="3"/>
            <w:shd w:val="clear" w:color="auto" w:fill="auto"/>
          </w:tcPr>
          <w:p w14:paraId="5F834FF5" w14:textId="77777777" w:rsidR="00322296" w:rsidRDefault="00322296" w:rsidP="00460126">
            <w:pPr>
              <w:rPr>
                <w:rFonts w:ascii="Arial Narrow" w:hAnsi="Arial Narrow"/>
                <w:b/>
                <w:sz w:val="20"/>
                <w:szCs w:val="20"/>
              </w:rPr>
            </w:pPr>
            <w:r w:rsidRPr="00802EF7">
              <w:rPr>
                <w:rFonts w:ascii="Arial Narrow" w:hAnsi="Arial Narrow"/>
                <w:b/>
                <w:sz w:val="20"/>
                <w:szCs w:val="20"/>
              </w:rPr>
              <w:lastRenderedPageBreak/>
              <w:t>Writing/Research</w:t>
            </w:r>
          </w:p>
          <w:p w14:paraId="4B9F500E" w14:textId="77777777" w:rsidR="00322296" w:rsidRPr="00306E87" w:rsidRDefault="00322296" w:rsidP="00460126">
            <w:pPr>
              <w:widowControl w:val="0"/>
              <w:autoSpaceDE w:val="0"/>
              <w:autoSpaceDN w:val="0"/>
              <w:adjustRightInd w:val="0"/>
              <w:rPr>
                <w:rFonts w:ascii="Arial Narrow" w:hAnsi="Arial Narrow" w:cs="Times New Roman"/>
                <w:sz w:val="20"/>
                <w:szCs w:val="15"/>
              </w:rPr>
            </w:pPr>
            <w:r>
              <w:rPr>
                <w:rFonts w:ascii="Arial Narrow" w:hAnsi="Arial Narrow"/>
                <w:b/>
                <w:sz w:val="20"/>
                <w:szCs w:val="20"/>
              </w:rPr>
              <w:t>W.3.2-</w:t>
            </w:r>
            <w:r w:rsidRPr="00306E87">
              <w:rPr>
                <w:rFonts w:ascii="Arial Narrow" w:hAnsi="Arial Narrow" w:cs="Times New Roman"/>
                <w:sz w:val="20"/>
                <w:szCs w:val="15"/>
              </w:rPr>
              <w:t>Write informative/explanatory texts to examine a</w:t>
            </w:r>
            <w:r>
              <w:rPr>
                <w:rFonts w:ascii="Arial Narrow" w:hAnsi="Arial Narrow" w:cs="Times New Roman"/>
                <w:sz w:val="20"/>
                <w:szCs w:val="15"/>
              </w:rPr>
              <w:t xml:space="preserve"> </w:t>
            </w:r>
            <w:r w:rsidRPr="00306E87">
              <w:rPr>
                <w:rFonts w:ascii="Arial Narrow" w:hAnsi="Arial Narrow" w:cs="Times New Roman"/>
                <w:sz w:val="20"/>
                <w:szCs w:val="15"/>
              </w:rPr>
              <w:t>topic and convey ideas and information clearly.</w:t>
            </w:r>
          </w:p>
          <w:p w14:paraId="39CF1210" w14:textId="77777777" w:rsidR="00322296" w:rsidRPr="00306E87" w:rsidRDefault="00322296" w:rsidP="00460126">
            <w:pPr>
              <w:widowControl w:val="0"/>
              <w:autoSpaceDE w:val="0"/>
              <w:autoSpaceDN w:val="0"/>
              <w:adjustRightInd w:val="0"/>
              <w:rPr>
                <w:rFonts w:ascii="Arial Narrow" w:hAnsi="Arial Narrow" w:cs="Times New Roman"/>
                <w:sz w:val="20"/>
                <w:szCs w:val="15"/>
              </w:rPr>
            </w:pPr>
            <w:r w:rsidRPr="00306E87">
              <w:rPr>
                <w:rFonts w:ascii="Arial Narrow" w:hAnsi="Arial Narrow" w:cs="Times New Roman"/>
                <w:sz w:val="20"/>
                <w:szCs w:val="15"/>
              </w:rPr>
              <w:t>a. Intr</w:t>
            </w:r>
            <w:r>
              <w:rPr>
                <w:rFonts w:ascii="Arial Narrow" w:hAnsi="Arial Narrow" w:cs="Times New Roman"/>
                <w:sz w:val="20"/>
                <w:szCs w:val="15"/>
              </w:rPr>
              <w:t xml:space="preserve">oduce a topic and group related </w:t>
            </w:r>
            <w:r w:rsidRPr="00306E87">
              <w:rPr>
                <w:rFonts w:ascii="Arial Narrow" w:hAnsi="Arial Narrow" w:cs="Times New Roman"/>
                <w:sz w:val="20"/>
                <w:szCs w:val="15"/>
              </w:rPr>
              <w:t>information together; include illustrations</w:t>
            </w:r>
            <w:r>
              <w:rPr>
                <w:rFonts w:ascii="Arial Narrow" w:hAnsi="Arial Narrow" w:cs="Times New Roman"/>
                <w:sz w:val="20"/>
                <w:szCs w:val="15"/>
              </w:rPr>
              <w:t xml:space="preserve"> </w:t>
            </w:r>
            <w:r w:rsidRPr="00306E87">
              <w:rPr>
                <w:rFonts w:ascii="Arial Narrow" w:hAnsi="Arial Narrow" w:cs="Times New Roman"/>
                <w:sz w:val="20"/>
                <w:szCs w:val="15"/>
              </w:rPr>
              <w:t>when useful to aiding comprehension.</w:t>
            </w:r>
          </w:p>
          <w:p w14:paraId="57F4B5A5" w14:textId="77777777" w:rsidR="00322296" w:rsidRPr="00306E87" w:rsidRDefault="00322296" w:rsidP="00460126">
            <w:pPr>
              <w:widowControl w:val="0"/>
              <w:autoSpaceDE w:val="0"/>
              <w:autoSpaceDN w:val="0"/>
              <w:adjustRightInd w:val="0"/>
              <w:rPr>
                <w:rFonts w:ascii="Arial Narrow" w:hAnsi="Arial Narrow" w:cs="Times New Roman"/>
                <w:sz w:val="20"/>
                <w:szCs w:val="15"/>
              </w:rPr>
            </w:pPr>
            <w:r w:rsidRPr="00306E87">
              <w:rPr>
                <w:rFonts w:ascii="Arial Narrow" w:hAnsi="Arial Narrow" w:cs="Times New Roman"/>
                <w:sz w:val="20"/>
                <w:szCs w:val="15"/>
              </w:rPr>
              <w:t>b. Develop the top</w:t>
            </w:r>
            <w:r>
              <w:rPr>
                <w:rFonts w:ascii="Arial Narrow" w:hAnsi="Arial Narrow" w:cs="Times New Roman"/>
                <w:sz w:val="20"/>
                <w:szCs w:val="15"/>
              </w:rPr>
              <w:t xml:space="preserve">ic with facts, definitions, and </w:t>
            </w:r>
            <w:r w:rsidRPr="00306E87">
              <w:rPr>
                <w:rFonts w:ascii="Arial Narrow" w:hAnsi="Arial Narrow" w:cs="Times New Roman"/>
                <w:sz w:val="20"/>
                <w:szCs w:val="15"/>
              </w:rPr>
              <w:t>details.</w:t>
            </w:r>
          </w:p>
          <w:p w14:paraId="61E95FDE" w14:textId="77777777" w:rsidR="00322296" w:rsidRPr="00306E87" w:rsidRDefault="00322296" w:rsidP="00460126">
            <w:pPr>
              <w:widowControl w:val="0"/>
              <w:autoSpaceDE w:val="0"/>
              <w:autoSpaceDN w:val="0"/>
              <w:adjustRightInd w:val="0"/>
              <w:rPr>
                <w:rFonts w:ascii="Arial Narrow" w:hAnsi="Arial Narrow" w:cs="Times New Roman"/>
                <w:sz w:val="20"/>
                <w:szCs w:val="15"/>
              </w:rPr>
            </w:pPr>
            <w:r w:rsidRPr="00306E87">
              <w:rPr>
                <w:rFonts w:ascii="Arial Narrow" w:hAnsi="Arial Narrow" w:cs="Times New Roman"/>
                <w:sz w:val="20"/>
                <w:szCs w:val="15"/>
              </w:rPr>
              <w:t>c. Use linking words and phrases (e.g., also,</w:t>
            </w:r>
            <w:r>
              <w:rPr>
                <w:rFonts w:ascii="Arial Narrow" w:hAnsi="Arial Narrow" w:cs="Times New Roman"/>
                <w:sz w:val="20"/>
                <w:szCs w:val="15"/>
              </w:rPr>
              <w:t xml:space="preserve"> </w:t>
            </w:r>
            <w:r w:rsidRPr="00306E87">
              <w:rPr>
                <w:rFonts w:ascii="Arial Narrow" w:hAnsi="Arial Narrow" w:cs="Times New Roman"/>
                <w:sz w:val="20"/>
                <w:szCs w:val="15"/>
              </w:rPr>
              <w:t>another, and, more, but) to connect ideas</w:t>
            </w:r>
            <w:r>
              <w:rPr>
                <w:rFonts w:ascii="Arial Narrow" w:hAnsi="Arial Narrow" w:cs="Times New Roman"/>
                <w:sz w:val="20"/>
                <w:szCs w:val="15"/>
              </w:rPr>
              <w:t xml:space="preserve"> </w:t>
            </w:r>
            <w:r w:rsidRPr="00306E87">
              <w:rPr>
                <w:rFonts w:ascii="Arial Narrow" w:hAnsi="Arial Narrow" w:cs="Times New Roman"/>
                <w:sz w:val="20"/>
                <w:szCs w:val="15"/>
              </w:rPr>
              <w:t>within categories of information.</w:t>
            </w:r>
          </w:p>
          <w:p w14:paraId="510FBB30" w14:textId="77777777" w:rsidR="00322296" w:rsidRPr="00306E87" w:rsidRDefault="00322296" w:rsidP="00460126">
            <w:pPr>
              <w:rPr>
                <w:rFonts w:ascii="Arial Narrow" w:hAnsi="Arial Narrow"/>
                <w:b/>
                <w:sz w:val="20"/>
                <w:szCs w:val="20"/>
              </w:rPr>
            </w:pPr>
            <w:r w:rsidRPr="00306E87">
              <w:rPr>
                <w:rFonts w:ascii="Arial Narrow" w:hAnsi="Arial Narrow" w:cs="Times New Roman"/>
                <w:sz w:val="20"/>
                <w:szCs w:val="15"/>
              </w:rPr>
              <w:t>d. Provide a concluding statement or section.</w:t>
            </w:r>
          </w:p>
          <w:p w14:paraId="638CFDB9" w14:textId="77777777" w:rsidR="00322296" w:rsidRPr="00802EF7" w:rsidRDefault="00322296" w:rsidP="00460126">
            <w:pPr>
              <w:rPr>
                <w:rFonts w:ascii="Arial Narrow" w:hAnsi="Arial Narrow"/>
                <w:sz w:val="20"/>
                <w:szCs w:val="20"/>
              </w:rPr>
            </w:pPr>
          </w:p>
        </w:tc>
        <w:tc>
          <w:tcPr>
            <w:tcW w:w="6792" w:type="dxa"/>
            <w:gridSpan w:val="5"/>
          </w:tcPr>
          <w:p w14:paraId="32EE8184" w14:textId="77777777" w:rsid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t>A</w:t>
            </w:r>
            <w:r w:rsidRPr="00037249">
              <w:rPr>
                <w:rFonts w:ascii="Arial Narrow" w:hAnsi="Arial Narrow"/>
                <w:sz w:val="20"/>
                <w:szCs w:val="20"/>
              </w:rPr>
              <w:t>ddresses the</w:t>
            </w:r>
            <w:r>
              <w:t xml:space="preserve"> </w:t>
            </w:r>
            <w:r w:rsidRPr="00037249">
              <w:rPr>
                <w:rFonts w:ascii="Arial Narrow" w:hAnsi="Arial Narrow"/>
                <w:sz w:val="20"/>
                <w:szCs w:val="20"/>
              </w:rPr>
              <w:t xml:space="preserve">prompt and shows effective development of the </w:t>
            </w:r>
            <w:r>
              <w:rPr>
                <w:rFonts w:ascii="Arial Narrow" w:hAnsi="Arial Narrow"/>
                <w:sz w:val="20"/>
                <w:szCs w:val="20"/>
              </w:rPr>
              <w:t>topic and/or narrative elements</w:t>
            </w:r>
            <w:r w:rsidRPr="00037249">
              <w:rPr>
                <w:rFonts w:ascii="Arial Narrow" w:hAnsi="Arial Narrow"/>
                <w:sz w:val="20"/>
                <w:szCs w:val="20"/>
              </w:rPr>
              <w:t xml:space="preserve"> by using reasoning, details, text-based evidence, and/or description; the development is largely appropria</w:t>
            </w:r>
            <w:r>
              <w:rPr>
                <w:rFonts w:ascii="Arial Narrow" w:hAnsi="Arial Narrow"/>
                <w:sz w:val="20"/>
                <w:szCs w:val="20"/>
              </w:rPr>
              <w:t>te to the task and purpose.</w:t>
            </w:r>
          </w:p>
          <w:p w14:paraId="02EB8098" w14:textId="77777777" w:rsid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t>D</w:t>
            </w:r>
            <w:r w:rsidRPr="00037249">
              <w:rPr>
                <w:rFonts w:ascii="Arial Narrow" w:hAnsi="Arial Narrow"/>
                <w:sz w:val="20"/>
                <w:szCs w:val="20"/>
              </w:rPr>
              <w:t xml:space="preserve">emonstrates purposeful and controlled organization and includes an introduction and </w:t>
            </w:r>
            <w:r>
              <w:rPr>
                <w:rFonts w:ascii="Arial Narrow" w:hAnsi="Arial Narrow"/>
                <w:sz w:val="20"/>
                <w:szCs w:val="20"/>
              </w:rPr>
              <w:t>conclusion.</w:t>
            </w:r>
          </w:p>
          <w:p w14:paraId="1FB10051" w14:textId="77777777" w:rsid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t>Uses</w:t>
            </w:r>
            <w:r w:rsidRPr="00037249">
              <w:rPr>
                <w:rFonts w:ascii="Arial Narrow" w:hAnsi="Arial Narrow"/>
                <w:sz w:val="20"/>
                <w:szCs w:val="20"/>
              </w:rPr>
              <w:t xml:space="preserve"> linking</w:t>
            </w:r>
            <w:r>
              <w:t xml:space="preserve"> </w:t>
            </w:r>
            <w:r w:rsidRPr="00037249">
              <w:rPr>
                <w:rFonts w:ascii="Arial Narrow" w:hAnsi="Arial Narrow"/>
                <w:sz w:val="20"/>
                <w:szCs w:val="20"/>
              </w:rPr>
              <w:t>words and phrases, descriptive words, and/or temporal words to express ideas with cla</w:t>
            </w:r>
            <w:r>
              <w:rPr>
                <w:rFonts w:ascii="Arial Narrow" w:hAnsi="Arial Narrow"/>
                <w:sz w:val="20"/>
                <w:szCs w:val="20"/>
              </w:rPr>
              <w:t>rity.</w:t>
            </w:r>
          </w:p>
          <w:p w14:paraId="6465E6A3" w14:textId="77777777" w:rsidR="002D396F" w:rsidRP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t>Demonstrates</w:t>
            </w:r>
            <w:r>
              <w:t xml:space="preserve"> </w:t>
            </w:r>
            <w:r w:rsidRPr="00037249">
              <w:rPr>
                <w:rFonts w:ascii="Arial Narrow" w:hAnsi="Arial Narrow"/>
                <w:sz w:val="20"/>
                <w:szCs w:val="20"/>
              </w:rPr>
              <w:t xml:space="preserve">command of the conventions of </w:t>
            </w:r>
            <w:proofErr w:type="gramStart"/>
            <w:r w:rsidRPr="00037249">
              <w:rPr>
                <w:rFonts w:ascii="Arial Narrow" w:hAnsi="Arial Narrow"/>
                <w:sz w:val="20"/>
                <w:szCs w:val="20"/>
              </w:rPr>
              <w:t>standard</w:t>
            </w:r>
            <w:proofErr w:type="gramEnd"/>
            <w:r w:rsidRPr="00037249">
              <w:rPr>
                <w:rFonts w:ascii="Arial Narrow" w:hAnsi="Arial Narrow"/>
                <w:sz w:val="20"/>
                <w:szCs w:val="20"/>
              </w:rPr>
              <w:t xml:space="preserve"> English consistent with effectively edited writing. Though there may be a few minor errors in grammar and usage, meaning is clear throughout the response.</w:t>
            </w:r>
          </w:p>
          <w:p w14:paraId="344DE96F" w14:textId="77777777" w:rsidR="002D396F" w:rsidRPr="00E34A06" w:rsidRDefault="002D396F" w:rsidP="002D396F">
            <w:pPr>
              <w:rPr>
                <w:rFonts w:ascii="Arial Narrow" w:hAnsi="Arial Narrow"/>
                <w:b/>
                <w:sz w:val="20"/>
                <w:szCs w:val="20"/>
              </w:rPr>
            </w:pPr>
          </w:p>
          <w:p w14:paraId="2C012895" w14:textId="77777777" w:rsidR="002D396F" w:rsidRPr="00802EF7" w:rsidRDefault="002D396F" w:rsidP="002D396F">
            <w:pPr>
              <w:rPr>
                <w:rFonts w:ascii="Arial Narrow" w:hAnsi="Arial Narrow"/>
                <w:b/>
                <w:sz w:val="20"/>
                <w:szCs w:val="20"/>
              </w:rPr>
            </w:pPr>
            <w:r>
              <w:rPr>
                <w:rFonts w:ascii="Arial Narrow" w:hAnsi="Arial Narrow"/>
                <w:b/>
                <w:sz w:val="20"/>
                <w:szCs w:val="20"/>
              </w:rPr>
              <w:t>Sample Objectives (I Can</w:t>
            </w:r>
            <w:r w:rsidRPr="00802EF7">
              <w:rPr>
                <w:rFonts w:ascii="Arial Narrow" w:hAnsi="Arial Narrow"/>
                <w:b/>
                <w:sz w:val="20"/>
                <w:szCs w:val="20"/>
              </w:rPr>
              <w:t>)</w:t>
            </w:r>
            <w:r>
              <w:rPr>
                <w:rFonts w:ascii="Arial Narrow" w:hAnsi="Arial Narrow"/>
                <w:b/>
                <w:sz w:val="20"/>
                <w:szCs w:val="20"/>
              </w:rPr>
              <w:t>:</w:t>
            </w:r>
          </w:p>
          <w:p w14:paraId="437EAD20" w14:textId="77777777" w:rsidR="00322296" w:rsidRDefault="006955B0" w:rsidP="00460126">
            <w:pPr>
              <w:pStyle w:val="ListParagraph"/>
              <w:numPr>
                <w:ilvl w:val="0"/>
                <w:numId w:val="1"/>
              </w:numPr>
              <w:rPr>
                <w:rFonts w:ascii="Arial Narrow" w:hAnsi="Arial Narrow"/>
                <w:sz w:val="20"/>
                <w:szCs w:val="20"/>
              </w:rPr>
            </w:pPr>
            <w:r>
              <w:rPr>
                <w:rFonts w:ascii="Arial Narrow" w:hAnsi="Arial Narrow"/>
                <w:sz w:val="20"/>
                <w:szCs w:val="20"/>
              </w:rPr>
              <w:t>Write a well-organized paragraph about how inventions are similar and different in two different texts.</w:t>
            </w:r>
          </w:p>
          <w:p w14:paraId="6DC48C06" w14:textId="77777777" w:rsidR="00322296" w:rsidRPr="00802EF7" w:rsidRDefault="00322296" w:rsidP="00460126">
            <w:pPr>
              <w:pStyle w:val="ListParagraph"/>
              <w:numPr>
                <w:ilvl w:val="0"/>
                <w:numId w:val="1"/>
              </w:numPr>
              <w:rPr>
                <w:rFonts w:ascii="Arial Narrow" w:hAnsi="Arial Narrow"/>
                <w:sz w:val="20"/>
                <w:szCs w:val="20"/>
              </w:rPr>
            </w:pPr>
            <w:r>
              <w:rPr>
                <w:rFonts w:ascii="Arial Narrow" w:hAnsi="Arial Narrow"/>
                <w:sz w:val="20"/>
                <w:szCs w:val="20"/>
              </w:rPr>
              <w:t>Use evidence from the text</w:t>
            </w:r>
            <w:r w:rsidR="006955B0">
              <w:rPr>
                <w:rFonts w:ascii="Arial Narrow" w:hAnsi="Arial Narrow"/>
                <w:sz w:val="20"/>
                <w:szCs w:val="20"/>
              </w:rPr>
              <w:t>s</w:t>
            </w:r>
            <w:r>
              <w:rPr>
                <w:rFonts w:ascii="Arial Narrow" w:hAnsi="Arial Narrow"/>
                <w:sz w:val="20"/>
                <w:szCs w:val="20"/>
              </w:rPr>
              <w:t xml:space="preserve"> to support my </w:t>
            </w:r>
            <w:r w:rsidR="006955B0">
              <w:rPr>
                <w:rFonts w:ascii="Arial Narrow" w:hAnsi="Arial Narrow"/>
                <w:sz w:val="20"/>
                <w:szCs w:val="20"/>
              </w:rPr>
              <w:t xml:space="preserve">written </w:t>
            </w:r>
            <w:r>
              <w:rPr>
                <w:rFonts w:ascii="Arial Narrow" w:hAnsi="Arial Narrow"/>
                <w:sz w:val="20"/>
                <w:szCs w:val="20"/>
              </w:rPr>
              <w:t>explanation.</w:t>
            </w:r>
          </w:p>
        </w:tc>
        <w:tc>
          <w:tcPr>
            <w:tcW w:w="5040" w:type="dxa"/>
            <w:gridSpan w:val="2"/>
          </w:tcPr>
          <w:p w14:paraId="283CB57F" w14:textId="77777777" w:rsidR="00013D1A" w:rsidRDefault="00013D1A" w:rsidP="00460126">
            <w:pPr>
              <w:rPr>
                <w:rFonts w:ascii="Arial Narrow" w:hAnsi="Arial Narrow"/>
                <w:b/>
                <w:sz w:val="20"/>
                <w:szCs w:val="20"/>
              </w:rPr>
            </w:pPr>
            <w:r>
              <w:rPr>
                <w:rFonts w:ascii="Arial Narrow" w:hAnsi="Arial Narrow"/>
                <w:b/>
                <w:sz w:val="20"/>
                <w:szCs w:val="20"/>
              </w:rPr>
              <w:t>Writing</w:t>
            </w:r>
          </w:p>
          <w:p w14:paraId="3C0B9198" w14:textId="77777777" w:rsidR="00013D1A" w:rsidRPr="00013D1A" w:rsidRDefault="00013D1A" w:rsidP="00460126">
            <w:pPr>
              <w:rPr>
                <w:rFonts w:ascii="Arial Narrow" w:hAnsi="Arial Narrow"/>
                <w:sz w:val="20"/>
                <w:szCs w:val="20"/>
              </w:rPr>
            </w:pPr>
            <w:r>
              <w:rPr>
                <w:rFonts w:ascii="Arial Narrow" w:hAnsi="Arial Narrow"/>
                <w:sz w:val="20"/>
                <w:szCs w:val="20"/>
              </w:rPr>
              <w:t>Informative/Explanatory Writing</w:t>
            </w:r>
          </w:p>
          <w:p w14:paraId="22DD407F" w14:textId="77777777" w:rsidR="00013D1A" w:rsidRDefault="00013D1A" w:rsidP="00460126">
            <w:pPr>
              <w:rPr>
                <w:rFonts w:ascii="Arial Narrow" w:hAnsi="Arial Narrow"/>
                <w:b/>
                <w:sz w:val="20"/>
                <w:szCs w:val="20"/>
              </w:rPr>
            </w:pPr>
          </w:p>
          <w:p w14:paraId="1D001E88" w14:textId="77777777" w:rsidR="00322296" w:rsidRPr="00802EF7" w:rsidRDefault="00322296" w:rsidP="00460126">
            <w:pPr>
              <w:rPr>
                <w:rFonts w:ascii="Arial Narrow" w:hAnsi="Arial Narrow"/>
                <w:b/>
                <w:sz w:val="20"/>
                <w:szCs w:val="20"/>
              </w:rPr>
            </w:pPr>
            <w:r w:rsidRPr="00802EF7">
              <w:rPr>
                <w:rFonts w:ascii="Arial Narrow" w:hAnsi="Arial Narrow"/>
                <w:b/>
                <w:sz w:val="20"/>
                <w:szCs w:val="20"/>
              </w:rPr>
              <w:t>Routine Writing</w:t>
            </w:r>
          </w:p>
          <w:p w14:paraId="28A00B71" w14:textId="77777777" w:rsidR="00322296" w:rsidRPr="00802EF7" w:rsidRDefault="00322296" w:rsidP="000C5BA5">
            <w:pPr>
              <w:pStyle w:val="ListParagraph"/>
              <w:numPr>
                <w:ilvl w:val="0"/>
                <w:numId w:val="8"/>
              </w:numPr>
              <w:ind w:left="385"/>
              <w:rPr>
                <w:rFonts w:ascii="Arial Narrow" w:hAnsi="Arial Narrow"/>
                <w:sz w:val="20"/>
                <w:szCs w:val="20"/>
              </w:rPr>
            </w:pPr>
            <w:r>
              <w:rPr>
                <w:rFonts w:ascii="Arial Narrow" w:hAnsi="Arial Narrow"/>
                <w:sz w:val="20"/>
                <w:szCs w:val="20"/>
              </w:rPr>
              <w:t>Write to inform</w:t>
            </w:r>
          </w:p>
          <w:p w14:paraId="1EE3C532" w14:textId="77777777" w:rsidR="00322296" w:rsidRPr="00802EF7" w:rsidRDefault="00322296" w:rsidP="000C5BA5">
            <w:pPr>
              <w:pStyle w:val="ListParagraph"/>
              <w:numPr>
                <w:ilvl w:val="0"/>
                <w:numId w:val="8"/>
              </w:numPr>
              <w:ind w:left="385"/>
              <w:rPr>
                <w:rFonts w:ascii="Arial Narrow" w:hAnsi="Arial Narrow"/>
                <w:sz w:val="20"/>
                <w:szCs w:val="20"/>
              </w:rPr>
            </w:pPr>
            <w:r w:rsidRPr="00802EF7">
              <w:rPr>
                <w:rFonts w:ascii="Arial Narrow" w:hAnsi="Arial Narrow"/>
                <w:sz w:val="20"/>
                <w:szCs w:val="20"/>
              </w:rPr>
              <w:t xml:space="preserve">Citing evidence </w:t>
            </w:r>
          </w:p>
          <w:p w14:paraId="2310CC28" w14:textId="77777777" w:rsidR="00322296" w:rsidRPr="00802EF7" w:rsidRDefault="00322296" w:rsidP="000C5BA5">
            <w:pPr>
              <w:pStyle w:val="ListParagraph"/>
              <w:numPr>
                <w:ilvl w:val="0"/>
                <w:numId w:val="8"/>
              </w:numPr>
              <w:ind w:left="385"/>
              <w:rPr>
                <w:rFonts w:ascii="Arial Narrow" w:hAnsi="Arial Narrow"/>
                <w:sz w:val="20"/>
                <w:szCs w:val="20"/>
              </w:rPr>
            </w:pPr>
            <w:r>
              <w:rPr>
                <w:rFonts w:ascii="Arial Narrow" w:hAnsi="Arial Narrow"/>
                <w:sz w:val="20"/>
                <w:szCs w:val="20"/>
              </w:rPr>
              <w:t>Using linking w</w:t>
            </w:r>
            <w:r w:rsidRPr="00802EF7">
              <w:rPr>
                <w:rFonts w:ascii="Arial Narrow" w:hAnsi="Arial Narrow"/>
                <w:sz w:val="20"/>
                <w:szCs w:val="20"/>
              </w:rPr>
              <w:t>ords</w:t>
            </w:r>
          </w:p>
          <w:p w14:paraId="5674EED3" w14:textId="77777777" w:rsidR="00322296" w:rsidRPr="00802EF7" w:rsidRDefault="00322296" w:rsidP="000C5BA5">
            <w:pPr>
              <w:pStyle w:val="ListParagraph"/>
              <w:numPr>
                <w:ilvl w:val="0"/>
                <w:numId w:val="8"/>
              </w:numPr>
              <w:ind w:left="385"/>
              <w:rPr>
                <w:rFonts w:ascii="Arial Narrow" w:hAnsi="Arial Narrow"/>
                <w:sz w:val="20"/>
                <w:szCs w:val="20"/>
              </w:rPr>
            </w:pPr>
            <w:r w:rsidRPr="00802EF7">
              <w:rPr>
                <w:rFonts w:ascii="Arial Narrow" w:hAnsi="Arial Narrow"/>
                <w:sz w:val="20"/>
                <w:szCs w:val="20"/>
              </w:rPr>
              <w:t>Having a clear topic sentence</w:t>
            </w:r>
          </w:p>
          <w:p w14:paraId="5EFAFBC1" w14:textId="77777777" w:rsidR="00322296" w:rsidRPr="00802EF7" w:rsidRDefault="00322296" w:rsidP="000C5BA5">
            <w:pPr>
              <w:pStyle w:val="ListParagraph"/>
              <w:numPr>
                <w:ilvl w:val="0"/>
                <w:numId w:val="8"/>
              </w:numPr>
              <w:ind w:left="385"/>
              <w:rPr>
                <w:rFonts w:ascii="Arial Narrow" w:hAnsi="Arial Narrow"/>
                <w:sz w:val="20"/>
                <w:szCs w:val="20"/>
              </w:rPr>
            </w:pPr>
            <w:r w:rsidRPr="00802EF7">
              <w:rPr>
                <w:rFonts w:ascii="Arial Narrow" w:hAnsi="Arial Narrow"/>
                <w:sz w:val="20"/>
                <w:szCs w:val="20"/>
              </w:rPr>
              <w:t>Writing a clear concluding statement</w:t>
            </w:r>
          </w:p>
          <w:p w14:paraId="5D98F28E" w14:textId="77777777" w:rsidR="00322296" w:rsidRPr="00802EF7" w:rsidRDefault="00322296" w:rsidP="00460126">
            <w:pPr>
              <w:rPr>
                <w:rFonts w:ascii="Arial Narrow" w:hAnsi="Arial Narrow"/>
                <w:sz w:val="20"/>
                <w:szCs w:val="20"/>
              </w:rPr>
            </w:pPr>
          </w:p>
          <w:p w14:paraId="4F9E0A73" w14:textId="77777777" w:rsidR="00322296" w:rsidRDefault="00013D1A" w:rsidP="00460126">
            <w:pPr>
              <w:rPr>
                <w:rFonts w:ascii="Arial Narrow" w:hAnsi="Arial Narrow"/>
                <w:b/>
                <w:sz w:val="20"/>
                <w:szCs w:val="20"/>
              </w:rPr>
            </w:pPr>
            <w:r>
              <w:rPr>
                <w:rFonts w:ascii="Arial Narrow" w:hAnsi="Arial Narrow"/>
                <w:b/>
                <w:sz w:val="20"/>
                <w:szCs w:val="20"/>
              </w:rPr>
              <w:t>Performance</w:t>
            </w:r>
            <w:r w:rsidR="00322296">
              <w:rPr>
                <w:rFonts w:ascii="Arial Narrow" w:hAnsi="Arial Narrow"/>
                <w:b/>
                <w:sz w:val="20"/>
                <w:szCs w:val="20"/>
              </w:rPr>
              <w:t xml:space="preserve"> Task</w:t>
            </w:r>
          </w:p>
          <w:p w14:paraId="7D03C7F3" w14:textId="77777777" w:rsidR="00322296" w:rsidRPr="00B90A53" w:rsidRDefault="00B90A53" w:rsidP="00E51912">
            <w:pPr>
              <w:pStyle w:val="ListParagraph"/>
              <w:numPr>
                <w:ilvl w:val="0"/>
                <w:numId w:val="31"/>
              </w:numPr>
              <w:rPr>
                <w:rFonts w:ascii="Arial Narrow" w:hAnsi="Arial Narrow"/>
                <w:i/>
                <w:sz w:val="20"/>
                <w:szCs w:val="20"/>
              </w:rPr>
            </w:pPr>
            <w:r>
              <w:rPr>
                <w:rFonts w:ascii="Arial Narrow" w:hAnsi="Arial Narrow"/>
                <w:sz w:val="20"/>
                <w:szCs w:val="20"/>
              </w:rPr>
              <w:t xml:space="preserve">Choose an invention from </w:t>
            </w:r>
            <w:r>
              <w:rPr>
                <w:rFonts w:ascii="Arial Narrow" w:hAnsi="Arial Narrow"/>
                <w:i/>
                <w:sz w:val="20"/>
                <w:szCs w:val="20"/>
              </w:rPr>
              <w:t xml:space="preserve">Young Thomas Edison </w:t>
            </w:r>
            <w:r>
              <w:rPr>
                <w:rFonts w:ascii="Arial Narrow" w:hAnsi="Arial Narrow"/>
                <w:sz w:val="20"/>
                <w:szCs w:val="20"/>
              </w:rPr>
              <w:t xml:space="preserve">that Edison created or made possible. Compare it with the kinetoscope described in </w:t>
            </w:r>
            <w:r>
              <w:rPr>
                <w:rFonts w:ascii="Arial Narrow" w:hAnsi="Arial Narrow"/>
                <w:i/>
                <w:sz w:val="20"/>
                <w:szCs w:val="20"/>
              </w:rPr>
              <w:t>Moving Pictures</w:t>
            </w:r>
            <w:r>
              <w:rPr>
                <w:rFonts w:ascii="Arial Narrow" w:hAnsi="Arial Narrow"/>
                <w:sz w:val="20"/>
                <w:szCs w:val="20"/>
              </w:rPr>
              <w:t>. Use information from both texts to write a paragraph about how the inventions are similar and different.</w:t>
            </w:r>
          </w:p>
          <w:p w14:paraId="151A9DE1" w14:textId="77777777" w:rsidR="00322296" w:rsidRDefault="00322296" w:rsidP="00460126">
            <w:pPr>
              <w:rPr>
                <w:rFonts w:ascii="Arial Narrow" w:hAnsi="Arial Narrow"/>
                <w:sz w:val="20"/>
                <w:szCs w:val="20"/>
              </w:rPr>
            </w:pPr>
          </w:p>
          <w:p w14:paraId="39278A18" w14:textId="77777777" w:rsidR="00013D1A" w:rsidRDefault="00013D1A" w:rsidP="00460126">
            <w:pPr>
              <w:rPr>
                <w:rFonts w:ascii="Arial Narrow" w:hAnsi="Arial Narrow"/>
                <w:sz w:val="20"/>
                <w:szCs w:val="20"/>
              </w:rPr>
            </w:pPr>
            <w:r>
              <w:rPr>
                <w:rFonts w:ascii="Arial Narrow" w:hAnsi="Arial Narrow"/>
                <w:sz w:val="20"/>
                <w:szCs w:val="20"/>
              </w:rPr>
              <w:t>Use scoring rubric from TDOE</w:t>
            </w:r>
            <w:r w:rsidR="00322296">
              <w:rPr>
                <w:rFonts w:ascii="Arial Narrow" w:hAnsi="Arial Narrow"/>
                <w:sz w:val="20"/>
                <w:szCs w:val="20"/>
              </w:rPr>
              <w:t xml:space="preserve">: </w:t>
            </w:r>
          </w:p>
          <w:p w14:paraId="3CE98DE4" w14:textId="77777777" w:rsidR="00322296" w:rsidRPr="00013D1A" w:rsidRDefault="0001043D" w:rsidP="00460126">
            <w:pPr>
              <w:rPr>
                <w:rFonts w:ascii="Arial Narrow" w:hAnsi="Arial Narrow"/>
                <w:sz w:val="20"/>
                <w:szCs w:val="20"/>
              </w:rPr>
            </w:pPr>
            <w:hyperlink r:id="rId32" w:history="1">
              <w:r w:rsidR="00013D1A" w:rsidRPr="002C15EF">
                <w:rPr>
                  <w:rStyle w:val="Hyperlink"/>
                  <w:rFonts w:ascii="Arial Narrow" w:hAnsi="Arial Narrow"/>
                  <w:sz w:val="20"/>
                  <w:szCs w:val="20"/>
                </w:rPr>
                <w:t>https://www.tn.gov/assets/entities/education/attachments/rubric_writing_g3_explanatory.pdf</w:t>
              </w:r>
            </w:hyperlink>
            <w:r w:rsidR="00013D1A">
              <w:rPr>
                <w:rFonts w:ascii="Arial Narrow" w:hAnsi="Arial Narrow"/>
                <w:sz w:val="20"/>
                <w:szCs w:val="20"/>
              </w:rPr>
              <w:t xml:space="preserve"> </w:t>
            </w:r>
          </w:p>
          <w:p w14:paraId="66F52F21" w14:textId="77777777" w:rsidR="00322296" w:rsidRPr="00300150" w:rsidRDefault="00322296" w:rsidP="00460126">
            <w:pPr>
              <w:rPr>
                <w:rFonts w:ascii="Arial Narrow" w:hAnsi="Arial Narrow"/>
                <w:sz w:val="20"/>
                <w:szCs w:val="20"/>
              </w:rPr>
            </w:pPr>
          </w:p>
          <w:p w14:paraId="671DF3E1" w14:textId="77777777" w:rsidR="00322296" w:rsidRPr="00802EF7" w:rsidRDefault="00322296" w:rsidP="00460126">
            <w:pPr>
              <w:rPr>
                <w:rFonts w:ascii="Arial Narrow" w:hAnsi="Arial Narrow"/>
                <w:sz w:val="20"/>
                <w:szCs w:val="20"/>
              </w:rPr>
            </w:pPr>
          </w:p>
        </w:tc>
      </w:tr>
      <w:tr w:rsidR="00322296" w:rsidRPr="00802EF7" w14:paraId="4834D04A" w14:textId="77777777">
        <w:tc>
          <w:tcPr>
            <w:tcW w:w="3018" w:type="dxa"/>
            <w:gridSpan w:val="3"/>
            <w:shd w:val="clear" w:color="auto" w:fill="auto"/>
          </w:tcPr>
          <w:p w14:paraId="4941409A" w14:textId="77777777" w:rsidR="00322296" w:rsidRPr="00802EF7" w:rsidRDefault="00322296" w:rsidP="00460126">
            <w:pPr>
              <w:rPr>
                <w:rFonts w:ascii="Arial Narrow" w:hAnsi="Arial Narrow"/>
                <w:b/>
                <w:sz w:val="20"/>
                <w:szCs w:val="20"/>
              </w:rPr>
            </w:pPr>
            <w:r w:rsidRPr="00802EF7">
              <w:rPr>
                <w:rFonts w:ascii="Arial Narrow" w:hAnsi="Arial Narrow"/>
                <w:b/>
                <w:sz w:val="20"/>
                <w:szCs w:val="20"/>
              </w:rPr>
              <w:t>Speaking and Listening</w:t>
            </w:r>
          </w:p>
          <w:p w14:paraId="67583EB8" w14:textId="77777777" w:rsidR="00322296" w:rsidRPr="00165344" w:rsidRDefault="00322296" w:rsidP="00460126">
            <w:pPr>
              <w:widowControl w:val="0"/>
              <w:autoSpaceDE w:val="0"/>
              <w:autoSpaceDN w:val="0"/>
              <w:adjustRightInd w:val="0"/>
              <w:rPr>
                <w:rFonts w:ascii="Arial Narrow" w:hAnsi="Arial Narrow" w:cs="Times New Roman"/>
                <w:sz w:val="20"/>
                <w:szCs w:val="20"/>
              </w:rPr>
            </w:pPr>
            <w:r w:rsidRPr="003C3A94">
              <w:rPr>
                <w:rFonts w:ascii="Arial Narrow" w:hAnsi="Arial Narrow" w:cs="Times New Roman"/>
                <w:b/>
                <w:sz w:val="20"/>
                <w:szCs w:val="20"/>
              </w:rPr>
              <w:t>SL</w:t>
            </w:r>
            <w:r>
              <w:rPr>
                <w:rFonts w:ascii="Arial Narrow" w:hAnsi="Arial Narrow" w:cs="Times New Roman"/>
                <w:b/>
                <w:sz w:val="20"/>
                <w:szCs w:val="20"/>
              </w:rPr>
              <w:t>.</w:t>
            </w:r>
            <w:r w:rsidRPr="003C3A94">
              <w:rPr>
                <w:rFonts w:ascii="Arial Narrow" w:hAnsi="Arial Narrow" w:cs="Times New Roman"/>
                <w:b/>
                <w:sz w:val="20"/>
                <w:szCs w:val="20"/>
              </w:rPr>
              <w:t>3.1</w:t>
            </w:r>
            <w:r>
              <w:rPr>
                <w:rFonts w:ascii="Arial Narrow" w:hAnsi="Arial Narrow" w:cs="Times New Roman"/>
                <w:b/>
                <w:sz w:val="20"/>
                <w:szCs w:val="20"/>
              </w:rPr>
              <w:t>g-</w:t>
            </w:r>
            <w:r w:rsidRPr="00165344">
              <w:rPr>
                <w:rFonts w:ascii="Arial Narrow" w:hAnsi="Arial Narrow" w:cs="Times New Roman"/>
                <w:sz w:val="20"/>
                <w:szCs w:val="20"/>
              </w:rPr>
              <w:t>Come to discussions prepared, having read or studied required material; explicitly draw on that preparation and other information known about the topic to explore ideas under discussion.</w:t>
            </w:r>
          </w:p>
          <w:p w14:paraId="3F6B0378" w14:textId="77777777" w:rsidR="00322296" w:rsidRPr="00165344" w:rsidRDefault="00322296" w:rsidP="00460126">
            <w:pPr>
              <w:widowControl w:val="0"/>
              <w:autoSpaceDE w:val="0"/>
              <w:autoSpaceDN w:val="0"/>
              <w:adjustRightInd w:val="0"/>
              <w:rPr>
                <w:rFonts w:ascii="Arial Narrow" w:hAnsi="Arial Narrow" w:cs="Times New Roman"/>
                <w:sz w:val="20"/>
                <w:szCs w:val="20"/>
              </w:rPr>
            </w:pPr>
            <w:r w:rsidRPr="003C3A94">
              <w:rPr>
                <w:rFonts w:ascii="Arial Narrow" w:hAnsi="Arial Narrow" w:cs="Times New Roman"/>
                <w:b/>
                <w:sz w:val="20"/>
                <w:szCs w:val="20"/>
              </w:rPr>
              <w:t>SL</w:t>
            </w:r>
            <w:r>
              <w:rPr>
                <w:rFonts w:ascii="Arial Narrow" w:hAnsi="Arial Narrow" w:cs="Times New Roman"/>
                <w:b/>
                <w:sz w:val="20"/>
                <w:szCs w:val="20"/>
              </w:rPr>
              <w:t>.</w:t>
            </w:r>
            <w:r w:rsidRPr="003C3A94">
              <w:rPr>
                <w:rFonts w:ascii="Arial Narrow" w:hAnsi="Arial Narrow" w:cs="Times New Roman"/>
                <w:b/>
                <w:sz w:val="20"/>
                <w:szCs w:val="20"/>
              </w:rPr>
              <w:t>3.1</w:t>
            </w:r>
            <w:r>
              <w:rPr>
                <w:rFonts w:ascii="Arial Narrow" w:hAnsi="Arial Narrow" w:cs="Times New Roman"/>
                <w:b/>
                <w:sz w:val="20"/>
                <w:szCs w:val="20"/>
              </w:rPr>
              <w:t>h-</w:t>
            </w:r>
            <w:r w:rsidRPr="00165344">
              <w:rPr>
                <w:rFonts w:ascii="Arial Narrow" w:hAnsi="Arial Narrow" w:cs="Times New Roman"/>
                <w:sz w:val="20"/>
                <w:szCs w:val="20"/>
              </w:rPr>
              <w:t>Follow agreed-upon rules for discussions (e.g., gaining the floor in respectful ways, listening to others with care, speaking one at a time about the topics and texts under discussion).</w:t>
            </w:r>
          </w:p>
          <w:p w14:paraId="0770D848" w14:textId="77777777" w:rsidR="00322296" w:rsidRPr="00802EF7" w:rsidRDefault="00322296" w:rsidP="00460126">
            <w:pPr>
              <w:rPr>
                <w:rFonts w:ascii="Arial Narrow" w:hAnsi="Arial Narrow"/>
                <w:sz w:val="20"/>
                <w:szCs w:val="20"/>
              </w:rPr>
            </w:pPr>
          </w:p>
        </w:tc>
        <w:tc>
          <w:tcPr>
            <w:tcW w:w="6792" w:type="dxa"/>
            <w:gridSpan w:val="5"/>
          </w:tcPr>
          <w:p w14:paraId="0F25F2CA"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ability to effectively engage in a range of collaborative discussions on grade 3 topics and texts, building on others’ ideas and expressing own ideas clearly.</w:t>
            </w:r>
          </w:p>
          <w:p w14:paraId="3DDFDE70"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readiness for discussions by drawing on the required reading and other information known about the topic to explore ideas under discussion.</w:t>
            </w:r>
          </w:p>
          <w:p w14:paraId="50654B39"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ability to follow agreed-upon rules for discussions.</w:t>
            </w:r>
          </w:p>
          <w:p w14:paraId="5903B00F"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ability to ask questions to check understanding of information presented.</w:t>
            </w:r>
          </w:p>
          <w:p w14:paraId="7D860DEE"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ability to stay on topic and link comments to the remarks of others.</w:t>
            </w:r>
          </w:p>
          <w:p w14:paraId="1AD1658A"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the ability to explain one’s own ideas and understanding in light of the discussion.</w:t>
            </w:r>
          </w:p>
          <w:p w14:paraId="6E311F32" w14:textId="77777777" w:rsidR="00013D1A" w:rsidRPr="00A86B95" w:rsidRDefault="00013D1A" w:rsidP="00013D1A">
            <w:pPr>
              <w:rPr>
                <w:rFonts w:ascii="Arial Narrow" w:hAnsi="Arial Narrow"/>
                <w:b/>
                <w:sz w:val="20"/>
                <w:szCs w:val="22"/>
              </w:rPr>
            </w:pPr>
          </w:p>
          <w:p w14:paraId="6D86A69D" w14:textId="77777777" w:rsidR="00322296" w:rsidRPr="00013D1A" w:rsidRDefault="00013D1A" w:rsidP="00460126">
            <w:pPr>
              <w:rPr>
                <w:rFonts w:ascii="Arial Narrow" w:hAnsi="Arial Narrow"/>
                <w:b/>
                <w:sz w:val="20"/>
                <w:szCs w:val="22"/>
              </w:rPr>
            </w:pPr>
            <w:r>
              <w:rPr>
                <w:rFonts w:ascii="Arial Narrow" w:hAnsi="Arial Narrow"/>
                <w:b/>
                <w:sz w:val="20"/>
                <w:szCs w:val="22"/>
              </w:rPr>
              <w:t>Sample Objectives (I Can):</w:t>
            </w:r>
          </w:p>
          <w:p w14:paraId="61B2D323" w14:textId="77777777" w:rsidR="00322296" w:rsidRPr="00802EF7" w:rsidRDefault="00322296" w:rsidP="00460126">
            <w:pPr>
              <w:pStyle w:val="ListParagraph"/>
              <w:numPr>
                <w:ilvl w:val="0"/>
                <w:numId w:val="1"/>
              </w:numPr>
              <w:rPr>
                <w:rFonts w:ascii="Arial Narrow" w:hAnsi="Arial Narrow"/>
                <w:b/>
                <w:bCs/>
                <w:color w:val="000000"/>
                <w:sz w:val="20"/>
                <w:szCs w:val="20"/>
              </w:rPr>
            </w:pPr>
            <w:r>
              <w:rPr>
                <w:rFonts w:ascii="Arial Narrow" w:hAnsi="Arial Narrow"/>
                <w:bCs/>
                <w:color w:val="000000"/>
                <w:sz w:val="20"/>
                <w:szCs w:val="20"/>
              </w:rPr>
              <w:t>U</w:t>
            </w:r>
            <w:r w:rsidRPr="00802EF7">
              <w:rPr>
                <w:rFonts w:ascii="Arial Narrow" w:hAnsi="Arial Narrow"/>
                <w:bCs/>
                <w:color w:val="000000"/>
                <w:sz w:val="20"/>
                <w:szCs w:val="20"/>
              </w:rPr>
              <w:t xml:space="preserve">se </w:t>
            </w:r>
            <w:proofErr w:type="gramStart"/>
            <w:r w:rsidRPr="00802EF7">
              <w:rPr>
                <w:rFonts w:ascii="Arial Narrow" w:hAnsi="Arial Narrow"/>
                <w:bCs/>
                <w:color w:val="000000"/>
                <w:sz w:val="20"/>
                <w:szCs w:val="20"/>
              </w:rPr>
              <w:t>accountable</w:t>
            </w:r>
            <w:proofErr w:type="gramEnd"/>
            <w:r w:rsidRPr="00802EF7">
              <w:rPr>
                <w:rFonts w:ascii="Arial Narrow" w:hAnsi="Arial Narrow"/>
                <w:bCs/>
                <w:color w:val="000000"/>
                <w:sz w:val="20"/>
                <w:szCs w:val="20"/>
              </w:rPr>
              <w:t xml:space="preserve"> talk procedures to take turns.</w:t>
            </w:r>
          </w:p>
          <w:p w14:paraId="245ADA88" w14:textId="77777777" w:rsidR="00322296" w:rsidRPr="00802EF7" w:rsidRDefault="00322296" w:rsidP="00460126">
            <w:pPr>
              <w:pStyle w:val="ListParagraph"/>
              <w:numPr>
                <w:ilvl w:val="0"/>
                <w:numId w:val="1"/>
              </w:numPr>
              <w:rPr>
                <w:rFonts w:ascii="Arial Narrow" w:hAnsi="Arial Narrow"/>
                <w:b/>
                <w:bCs/>
                <w:color w:val="000000"/>
                <w:sz w:val="20"/>
                <w:szCs w:val="20"/>
              </w:rPr>
            </w:pPr>
            <w:r>
              <w:rPr>
                <w:rFonts w:ascii="Arial Narrow" w:hAnsi="Arial Narrow"/>
                <w:bCs/>
                <w:color w:val="000000"/>
                <w:sz w:val="20"/>
                <w:szCs w:val="20"/>
              </w:rPr>
              <w:t>U</w:t>
            </w:r>
            <w:r w:rsidRPr="00802EF7">
              <w:rPr>
                <w:rFonts w:ascii="Arial Narrow" w:hAnsi="Arial Narrow"/>
                <w:bCs/>
                <w:color w:val="000000"/>
                <w:sz w:val="20"/>
                <w:szCs w:val="20"/>
              </w:rPr>
              <w:t xml:space="preserve">se </w:t>
            </w:r>
            <w:proofErr w:type="gramStart"/>
            <w:r w:rsidRPr="00802EF7">
              <w:rPr>
                <w:rFonts w:ascii="Arial Narrow" w:hAnsi="Arial Narrow"/>
                <w:bCs/>
                <w:color w:val="000000"/>
                <w:sz w:val="20"/>
                <w:szCs w:val="20"/>
              </w:rPr>
              <w:t>accountable</w:t>
            </w:r>
            <w:proofErr w:type="gramEnd"/>
            <w:r w:rsidRPr="00802EF7">
              <w:rPr>
                <w:rFonts w:ascii="Arial Narrow" w:hAnsi="Arial Narrow"/>
                <w:bCs/>
                <w:color w:val="000000"/>
                <w:sz w:val="20"/>
                <w:szCs w:val="20"/>
              </w:rPr>
              <w:t xml:space="preserve"> talk procedures to show active listening skills while working in a group. </w:t>
            </w:r>
          </w:p>
          <w:p w14:paraId="4C7E4DB3" w14:textId="77777777" w:rsidR="00322296" w:rsidRPr="007D6F46" w:rsidRDefault="00322296" w:rsidP="00460126">
            <w:pPr>
              <w:pStyle w:val="ListParagraph"/>
              <w:numPr>
                <w:ilvl w:val="0"/>
                <w:numId w:val="1"/>
              </w:numPr>
              <w:rPr>
                <w:rFonts w:ascii="Arial Narrow" w:hAnsi="Arial Narrow"/>
                <w:b/>
                <w:bCs/>
                <w:color w:val="000000"/>
                <w:sz w:val="20"/>
                <w:szCs w:val="20"/>
              </w:rPr>
            </w:pPr>
            <w:r>
              <w:rPr>
                <w:rFonts w:ascii="Arial Narrow" w:hAnsi="Arial Narrow"/>
                <w:bCs/>
                <w:color w:val="000000"/>
                <w:sz w:val="20"/>
                <w:szCs w:val="20"/>
              </w:rPr>
              <w:lastRenderedPageBreak/>
              <w:t>U</w:t>
            </w:r>
            <w:r w:rsidRPr="00802EF7">
              <w:rPr>
                <w:rFonts w:ascii="Arial Narrow" w:hAnsi="Arial Narrow"/>
                <w:bCs/>
                <w:color w:val="000000"/>
                <w:sz w:val="20"/>
                <w:szCs w:val="20"/>
              </w:rPr>
              <w:t xml:space="preserve">se </w:t>
            </w:r>
            <w:proofErr w:type="gramStart"/>
            <w:r w:rsidRPr="00802EF7">
              <w:rPr>
                <w:rFonts w:ascii="Arial Narrow" w:hAnsi="Arial Narrow"/>
                <w:bCs/>
                <w:color w:val="000000"/>
                <w:sz w:val="20"/>
                <w:szCs w:val="20"/>
              </w:rPr>
              <w:t>accountable</w:t>
            </w:r>
            <w:proofErr w:type="gramEnd"/>
            <w:r w:rsidRPr="00802EF7">
              <w:rPr>
                <w:rFonts w:ascii="Arial Narrow" w:hAnsi="Arial Narrow"/>
                <w:bCs/>
                <w:color w:val="000000"/>
                <w:sz w:val="20"/>
                <w:szCs w:val="20"/>
              </w:rPr>
              <w:t xml:space="preserve"> talk procedures to engage effectively in a discussion about literature and informational text. </w:t>
            </w:r>
          </w:p>
        </w:tc>
        <w:tc>
          <w:tcPr>
            <w:tcW w:w="5040" w:type="dxa"/>
            <w:gridSpan w:val="2"/>
          </w:tcPr>
          <w:p w14:paraId="2477B202" w14:textId="77777777" w:rsidR="00322296" w:rsidRPr="00802EF7" w:rsidRDefault="00322296" w:rsidP="00460126">
            <w:pPr>
              <w:rPr>
                <w:rFonts w:ascii="Arial Narrow" w:hAnsi="Arial Narrow"/>
                <w:b/>
                <w:sz w:val="20"/>
                <w:szCs w:val="20"/>
              </w:rPr>
            </w:pPr>
            <w:r w:rsidRPr="00802EF7">
              <w:rPr>
                <w:rFonts w:ascii="Arial Narrow" w:hAnsi="Arial Narrow"/>
                <w:b/>
                <w:sz w:val="20"/>
                <w:szCs w:val="20"/>
              </w:rPr>
              <w:lastRenderedPageBreak/>
              <w:t>Performance Assessments</w:t>
            </w:r>
          </w:p>
          <w:p w14:paraId="1EF4B25F" w14:textId="77777777" w:rsidR="00013D1A" w:rsidRPr="00D95BEF" w:rsidRDefault="00013D1A" w:rsidP="00013D1A">
            <w:pPr>
              <w:pStyle w:val="ListParagraph"/>
              <w:numPr>
                <w:ilvl w:val="0"/>
                <w:numId w:val="44"/>
              </w:numPr>
              <w:rPr>
                <w:rFonts w:ascii="Arial Narrow" w:hAnsi="Arial Narrow"/>
                <w:sz w:val="20"/>
                <w:szCs w:val="20"/>
              </w:rPr>
            </w:pPr>
            <w:r w:rsidRPr="00D95BEF">
              <w:rPr>
                <w:rFonts w:ascii="Arial Narrow" w:hAnsi="Arial Narrow"/>
                <w:i/>
                <w:sz w:val="20"/>
                <w:szCs w:val="20"/>
              </w:rPr>
              <w:t xml:space="preserve">Journeys </w:t>
            </w:r>
            <w:r>
              <w:rPr>
                <w:rFonts w:ascii="Arial Narrow" w:hAnsi="Arial Narrow"/>
                <w:sz w:val="20"/>
                <w:szCs w:val="20"/>
              </w:rPr>
              <w:t>Progress Monitoring, Lesson 10</w:t>
            </w:r>
          </w:p>
          <w:p w14:paraId="2C6BB078" w14:textId="77777777" w:rsidR="00013D1A" w:rsidRPr="00D95BEF" w:rsidRDefault="00013D1A" w:rsidP="00013D1A">
            <w:pPr>
              <w:pStyle w:val="ListParagraph"/>
              <w:numPr>
                <w:ilvl w:val="0"/>
                <w:numId w:val="44"/>
              </w:numPr>
              <w:rPr>
                <w:rFonts w:ascii="Arial Narrow" w:hAnsi="Arial Narrow"/>
                <w:sz w:val="20"/>
                <w:szCs w:val="20"/>
              </w:rPr>
            </w:pPr>
            <w:r w:rsidRPr="00D95BEF">
              <w:rPr>
                <w:rFonts w:ascii="Arial Narrow" w:hAnsi="Arial Narrow"/>
                <w:i/>
                <w:sz w:val="20"/>
                <w:szCs w:val="20"/>
              </w:rPr>
              <w:t>Journeys</w:t>
            </w:r>
            <w:r>
              <w:rPr>
                <w:rFonts w:ascii="Arial Narrow" w:hAnsi="Arial Narrow"/>
                <w:sz w:val="20"/>
                <w:szCs w:val="20"/>
              </w:rPr>
              <w:t xml:space="preserve"> Grab-and-Go, Lesson 10</w:t>
            </w:r>
          </w:p>
          <w:p w14:paraId="3A5DA9C9" w14:textId="77777777" w:rsidR="00013D1A" w:rsidRPr="00D95BEF" w:rsidRDefault="00013D1A" w:rsidP="00013D1A">
            <w:pPr>
              <w:pStyle w:val="ListParagraph"/>
              <w:numPr>
                <w:ilvl w:val="0"/>
                <w:numId w:val="44"/>
              </w:numPr>
              <w:rPr>
                <w:rFonts w:ascii="Arial Narrow" w:hAnsi="Arial Narrow"/>
                <w:sz w:val="20"/>
                <w:szCs w:val="20"/>
              </w:rPr>
            </w:pPr>
            <w:r w:rsidRPr="00D95BEF">
              <w:rPr>
                <w:rFonts w:ascii="Arial Narrow" w:hAnsi="Arial Narrow"/>
                <w:sz w:val="20"/>
                <w:szCs w:val="20"/>
              </w:rPr>
              <w:t>Teacher- created</w:t>
            </w:r>
          </w:p>
          <w:p w14:paraId="364754B8" w14:textId="77777777" w:rsidR="00013D1A" w:rsidRPr="00D95BEF" w:rsidRDefault="00013D1A" w:rsidP="00013D1A">
            <w:pPr>
              <w:pStyle w:val="ListParagraph"/>
              <w:numPr>
                <w:ilvl w:val="0"/>
                <w:numId w:val="44"/>
              </w:numPr>
              <w:rPr>
                <w:rFonts w:ascii="Arial Narrow" w:hAnsi="Arial Narrow"/>
                <w:sz w:val="20"/>
                <w:szCs w:val="20"/>
              </w:rPr>
            </w:pPr>
            <w:r w:rsidRPr="00D95BEF">
              <w:rPr>
                <w:rFonts w:ascii="Arial Narrow" w:hAnsi="Arial Narrow"/>
                <w:sz w:val="20"/>
                <w:szCs w:val="20"/>
              </w:rPr>
              <w:t>Following classrooms rules and procedures</w:t>
            </w:r>
          </w:p>
          <w:p w14:paraId="6989E25F" w14:textId="77777777" w:rsidR="00013D1A" w:rsidRPr="00D95BEF" w:rsidRDefault="00013D1A" w:rsidP="00013D1A">
            <w:pPr>
              <w:pStyle w:val="ListParagraph"/>
              <w:numPr>
                <w:ilvl w:val="0"/>
                <w:numId w:val="44"/>
              </w:numPr>
              <w:rPr>
                <w:rFonts w:ascii="Arial Narrow" w:hAnsi="Arial Narrow"/>
                <w:sz w:val="20"/>
                <w:szCs w:val="20"/>
              </w:rPr>
            </w:pPr>
            <w:r w:rsidRPr="00D95BEF">
              <w:rPr>
                <w:rFonts w:ascii="Arial Narrow" w:hAnsi="Arial Narrow"/>
                <w:sz w:val="20"/>
                <w:szCs w:val="20"/>
              </w:rPr>
              <w:t>Participation in class discussion</w:t>
            </w:r>
          </w:p>
          <w:p w14:paraId="69BE33F2" w14:textId="77777777" w:rsidR="00013D1A" w:rsidRPr="00D95BEF" w:rsidRDefault="00013D1A" w:rsidP="00013D1A">
            <w:pPr>
              <w:pStyle w:val="ListParagraph"/>
              <w:numPr>
                <w:ilvl w:val="0"/>
                <w:numId w:val="44"/>
              </w:numPr>
              <w:rPr>
                <w:rFonts w:ascii="Arial Narrow" w:hAnsi="Arial Narrow"/>
                <w:sz w:val="20"/>
                <w:szCs w:val="20"/>
              </w:rPr>
            </w:pPr>
            <w:r w:rsidRPr="00D95BEF">
              <w:rPr>
                <w:rFonts w:ascii="Arial Narrow" w:hAnsi="Arial Narrow"/>
                <w:sz w:val="20"/>
                <w:szCs w:val="20"/>
              </w:rPr>
              <w:t>Using Accountable Talk</w:t>
            </w:r>
          </w:p>
          <w:p w14:paraId="40DBB829" w14:textId="77777777" w:rsidR="00322296" w:rsidRPr="00013D1A" w:rsidRDefault="00013D1A" w:rsidP="000C5BA5">
            <w:pPr>
              <w:pStyle w:val="ListParagraph"/>
              <w:numPr>
                <w:ilvl w:val="0"/>
                <w:numId w:val="45"/>
              </w:numPr>
              <w:ind w:left="360"/>
              <w:rPr>
                <w:rFonts w:ascii="Arial Narrow" w:hAnsi="Arial Narrow"/>
                <w:b/>
                <w:bCs/>
                <w:color w:val="000000"/>
                <w:sz w:val="20"/>
                <w:szCs w:val="20"/>
              </w:rPr>
            </w:pPr>
            <w:r w:rsidRPr="00D95BEF">
              <w:rPr>
                <w:rFonts w:ascii="Arial Narrow" w:hAnsi="Arial Narrow"/>
                <w:sz w:val="20"/>
                <w:szCs w:val="20"/>
              </w:rPr>
              <w:t>Using formal English in appropriate situations</w:t>
            </w:r>
          </w:p>
        </w:tc>
      </w:tr>
      <w:tr w:rsidR="00322296" w:rsidRPr="00802EF7" w14:paraId="2D86060A" w14:textId="77777777">
        <w:tc>
          <w:tcPr>
            <w:tcW w:w="3018" w:type="dxa"/>
            <w:gridSpan w:val="3"/>
            <w:tcBorders>
              <w:bottom w:val="single" w:sz="4" w:space="0" w:color="000000" w:themeColor="text1"/>
            </w:tcBorders>
            <w:shd w:val="clear" w:color="auto" w:fill="auto"/>
          </w:tcPr>
          <w:p w14:paraId="2D278718" w14:textId="77777777" w:rsidR="00322296" w:rsidRPr="00921C9F" w:rsidRDefault="00322296" w:rsidP="00460126">
            <w:pPr>
              <w:rPr>
                <w:rFonts w:ascii="Arial Narrow" w:hAnsi="Arial Narrow"/>
                <w:b/>
                <w:sz w:val="20"/>
                <w:szCs w:val="20"/>
              </w:rPr>
            </w:pPr>
            <w:r w:rsidRPr="00921C9F">
              <w:rPr>
                <w:rFonts w:ascii="Arial Narrow" w:hAnsi="Arial Narrow"/>
                <w:b/>
                <w:sz w:val="20"/>
                <w:szCs w:val="20"/>
              </w:rPr>
              <w:lastRenderedPageBreak/>
              <w:t>Language</w:t>
            </w:r>
          </w:p>
          <w:p w14:paraId="60765FE2" w14:textId="77777777" w:rsidR="00322296" w:rsidRPr="00E918A8" w:rsidRDefault="00322296" w:rsidP="00460126">
            <w:pPr>
              <w:rPr>
                <w:rFonts w:ascii="Arial Narrow" w:hAnsi="Arial Narrow"/>
                <w:sz w:val="20"/>
                <w:szCs w:val="20"/>
              </w:rPr>
            </w:pPr>
            <w:r w:rsidRPr="00921C9F">
              <w:rPr>
                <w:rFonts w:ascii="Arial Narrow" w:hAnsi="Arial Narrow"/>
                <w:b/>
                <w:sz w:val="20"/>
                <w:szCs w:val="20"/>
              </w:rPr>
              <w:t>L.3.1f</w:t>
            </w:r>
            <w:r w:rsidRPr="00E918A8">
              <w:rPr>
                <w:rFonts w:ascii="Arial Narrow" w:hAnsi="Arial Narrow"/>
                <w:sz w:val="20"/>
                <w:szCs w:val="20"/>
              </w:rPr>
              <w:t>- Ensure subject-verb and pronoun-antecedent agreement</w:t>
            </w:r>
          </w:p>
          <w:p w14:paraId="38495BD6" w14:textId="77777777" w:rsidR="00322296" w:rsidRDefault="00322296" w:rsidP="00460126">
            <w:pPr>
              <w:widowControl w:val="0"/>
              <w:autoSpaceDE w:val="0"/>
              <w:autoSpaceDN w:val="0"/>
              <w:adjustRightInd w:val="0"/>
              <w:rPr>
                <w:rFonts w:ascii="Arial Narrow" w:hAnsi="Arial Narrow" w:cs="Times New Roman"/>
                <w:sz w:val="20"/>
                <w:szCs w:val="20"/>
              </w:rPr>
            </w:pPr>
            <w:r w:rsidRPr="00586782">
              <w:rPr>
                <w:rFonts w:ascii="Arial Narrow" w:hAnsi="Arial Narrow"/>
                <w:b/>
                <w:sz w:val="20"/>
                <w:szCs w:val="20"/>
              </w:rPr>
              <w:t>L.3.5c</w:t>
            </w:r>
            <w:r>
              <w:rPr>
                <w:rFonts w:ascii="Arial Narrow" w:hAnsi="Arial Narrow"/>
                <w:sz w:val="20"/>
                <w:szCs w:val="20"/>
              </w:rPr>
              <w:t>-</w:t>
            </w:r>
            <w:r w:rsidRPr="00802EF7">
              <w:rPr>
                <w:rFonts w:ascii="Arial Narrow" w:hAnsi="Arial Narrow"/>
                <w:sz w:val="20"/>
                <w:szCs w:val="20"/>
              </w:rPr>
              <w:t xml:space="preserve">Distinguish shades of meaning among related words that describe states of mind or degrees of certainty (e.g., </w:t>
            </w:r>
            <w:r w:rsidRPr="00802EF7">
              <w:rPr>
                <w:rFonts w:ascii="Arial Narrow" w:hAnsi="Arial Narrow"/>
                <w:i/>
                <w:iCs/>
                <w:sz w:val="20"/>
                <w:szCs w:val="20"/>
              </w:rPr>
              <w:t>knew, believed, suspected, heard, wondered</w:t>
            </w:r>
            <w:r w:rsidRPr="00802EF7">
              <w:rPr>
                <w:rFonts w:ascii="Arial Narrow" w:hAnsi="Arial Narrow"/>
                <w:sz w:val="20"/>
                <w:szCs w:val="20"/>
              </w:rPr>
              <w:t>).</w:t>
            </w:r>
          </w:p>
          <w:p w14:paraId="7154E872" w14:textId="77777777" w:rsidR="00322296" w:rsidRPr="00802EF7" w:rsidRDefault="00322296" w:rsidP="00460126">
            <w:pPr>
              <w:pStyle w:val="ListParagraph"/>
              <w:ind w:left="360"/>
              <w:rPr>
                <w:rFonts w:ascii="Arial Narrow" w:hAnsi="Arial Narrow"/>
                <w:sz w:val="20"/>
                <w:szCs w:val="20"/>
              </w:rPr>
            </w:pPr>
          </w:p>
          <w:p w14:paraId="61665719" w14:textId="77777777" w:rsidR="00322296" w:rsidRPr="00802EF7" w:rsidRDefault="00322296" w:rsidP="00460126">
            <w:pPr>
              <w:pStyle w:val="ListParagraph"/>
              <w:ind w:left="360"/>
              <w:rPr>
                <w:rFonts w:ascii="Arial Narrow" w:hAnsi="Arial Narrow"/>
                <w:sz w:val="20"/>
                <w:szCs w:val="20"/>
              </w:rPr>
            </w:pPr>
          </w:p>
          <w:p w14:paraId="2E283353" w14:textId="77777777" w:rsidR="00322296" w:rsidRPr="00802EF7" w:rsidRDefault="00322296" w:rsidP="00460126">
            <w:pPr>
              <w:rPr>
                <w:rFonts w:ascii="Arial Narrow" w:hAnsi="Arial Narrow"/>
                <w:sz w:val="20"/>
                <w:szCs w:val="20"/>
              </w:rPr>
            </w:pPr>
          </w:p>
        </w:tc>
        <w:tc>
          <w:tcPr>
            <w:tcW w:w="6792" w:type="dxa"/>
            <w:gridSpan w:val="5"/>
            <w:tcBorders>
              <w:bottom w:val="single" w:sz="4" w:space="0" w:color="000000" w:themeColor="text1"/>
            </w:tcBorders>
          </w:tcPr>
          <w:p w14:paraId="5745B771" w14:textId="77777777" w:rsidR="009D2BE4" w:rsidRPr="009D2BE4" w:rsidRDefault="009D2BE4" w:rsidP="009D2BE4">
            <w:pPr>
              <w:pStyle w:val="ListParagraph"/>
              <w:numPr>
                <w:ilvl w:val="0"/>
                <w:numId w:val="45"/>
              </w:numPr>
              <w:tabs>
                <w:tab w:val="left" w:pos="294"/>
              </w:tabs>
              <w:ind w:left="294" w:hanging="270"/>
              <w:rPr>
                <w:rFonts w:ascii="Arial Narrow" w:hAnsi="Arial Narrow"/>
                <w:sz w:val="20"/>
                <w:szCs w:val="20"/>
              </w:rPr>
            </w:pPr>
            <w:r w:rsidRPr="009D2BE4">
              <w:rPr>
                <w:rFonts w:ascii="Arial Narrow" w:hAnsi="Arial Narrow"/>
                <w:sz w:val="20"/>
                <w:szCs w:val="20"/>
              </w:rPr>
              <w:t>Provides distinctions between the literal and non-literal meanings of words and phrases.</w:t>
            </w:r>
          </w:p>
          <w:p w14:paraId="289B3E0C" w14:textId="77777777" w:rsidR="009D2BE4" w:rsidRPr="009D2BE4" w:rsidRDefault="009D2BE4" w:rsidP="009D2BE4">
            <w:pPr>
              <w:pStyle w:val="ListParagraph"/>
              <w:numPr>
                <w:ilvl w:val="0"/>
                <w:numId w:val="45"/>
              </w:numPr>
              <w:tabs>
                <w:tab w:val="left" w:pos="294"/>
              </w:tabs>
              <w:ind w:left="294" w:hanging="270"/>
              <w:rPr>
                <w:rFonts w:ascii="Arial Narrow" w:hAnsi="Arial Narrow"/>
                <w:sz w:val="20"/>
                <w:szCs w:val="20"/>
              </w:rPr>
            </w:pPr>
            <w:r w:rsidRPr="009D2BE4">
              <w:rPr>
                <w:rFonts w:ascii="Arial Narrow" w:hAnsi="Arial Narrow"/>
                <w:sz w:val="20"/>
                <w:szCs w:val="20"/>
              </w:rPr>
              <w:t>Provides distinction(s) between shades of meaning among related words that describe states of mind or degrees of certainty (e.g. knew, believed, suspected, heard, wondered).</w:t>
            </w:r>
          </w:p>
          <w:p w14:paraId="66A81D96" w14:textId="77777777" w:rsidR="009D2BE4" w:rsidRPr="009D2BE4" w:rsidRDefault="009D2BE4" w:rsidP="009D2BE4">
            <w:pPr>
              <w:pStyle w:val="ListParagraph"/>
              <w:numPr>
                <w:ilvl w:val="0"/>
                <w:numId w:val="45"/>
              </w:numPr>
              <w:tabs>
                <w:tab w:val="left" w:pos="294"/>
              </w:tabs>
              <w:ind w:left="294" w:hanging="270"/>
              <w:rPr>
                <w:rFonts w:ascii="Arial Narrow" w:hAnsi="Arial Narrow"/>
                <w:sz w:val="20"/>
                <w:szCs w:val="20"/>
              </w:rPr>
            </w:pPr>
            <w:r w:rsidRPr="009D2BE4">
              <w:rPr>
                <w:rFonts w:ascii="Arial Narrow" w:hAnsi="Arial Narrow"/>
                <w:sz w:val="20"/>
                <w:szCs w:val="20"/>
              </w:rPr>
              <w:t xml:space="preserve">FOR DIAGNOSTIC ONLY: Demonstrates the ability to identify real-life connections between words and their use (e.g., describe people who are friendly or helpful). </w:t>
            </w:r>
          </w:p>
          <w:p w14:paraId="5A83EB6B" w14:textId="77777777" w:rsidR="00322296" w:rsidRPr="009D2BE4" w:rsidRDefault="00322296" w:rsidP="009D2BE4">
            <w:pPr>
              <w:rPr>
                <w:rFonts w:ascii="Arial Narrow" w:hAnsi="Arial Narrow"/>
                <w:sz w:val="20"/>
                <w:szCs w:val="20"/>
              </w:rPr>
            </w:pPr>
          </w:p>
          <w:p w14:paraId="11EB3F3E" w14:textId="77777777" w:rsidR="00322296" w:rsidRPr="00802EF7" w:rsidRDefault="00AA3EEC" w:rsidP="00460126">
            <w:pPr>
              <w:rPr>
                <w:rFonts w:ascii="Arial Narrow" w:hAnsi="Arial Narrow"/>
                <w:b/>
                <w:sz w:val="20"/>
                <w:szCs w:val="20"/>
              </w:rPr>
            </w:pPr>
            <w:r>
              <w:rPr>
                <w:rFonts w:ascii="Arial Narrow" w:hAnsi="Arial Narrow"/>
                <w:b/>
                <w:sz w:val="20"/>
                <w:szCs w:val="20"/>
              </w:rPr>
              <w:t>Sample Objectives (I Can</w:t>
            </w:r>
            <w:r w:rsidR="00322296" w:rsidRPr="00802EF7">
              <w:rPr>
                <w:rFonts w:ascii="Arial Narrow" w:hAnsi="Arial Narrow"/>
                <w:b/>
                <w:sz w:val="20"/>
                <w:szCs w:val="20"/>
              </w:rPr>
              <w:t>)</w:t>
            </w:r>
            <w:r>
              <w:rPr>
                <w:rFonts w:ascii="Arial Narrow" w:hAnsi="Arial Narrow"/>
                <w:b/>
                <w:sz w:val="20"/>
                <w:szCs w:val="20"/>
              </w:rPr>
              <w:t>:</w:t>
            </w:r>
          </w:p>
          <w:p w14:paraId="08E5D90F" w14:textId="77777777" w:rsidR="00322296" w:rsidRPr="00802EF7" w:rsidRDefault="00322296" w:rsidP="00460126">
            <w:pPr>
              <w:pStyle w:val="ListParagraph"/>
              <w:numPr>
                <w:ilvl w:val="0"/>
                <w:numId w:val="4"/>
              </w:numPr>
              <w:rPr>
                <w:rFonts w:ascii="Arial Narrow" w:eastAsia="Times New Roman" w:hAnsi="Arial Narrow" w:cs="Times New Roman"/>
                <w:sz w:val="20"/>
                <w:szCs w:val="20"/>
              </w:rPr>
            </w:pPr>
            <w:r>
              <w:rPr>
                <w:rFonts w:ascii="Arial Narrow" w:eastAsia="Times New Roman" w:hAnsi="Arial Narrow" w:cs="Times New Roman"/>
                <w:sz w:val="20"/>
                <w:szCs w:val="20"/>
              </w:rPr>
              <w:t>D</w:t>
            </w:r>
            <w:r w:rsidRPr="00802EF7">
              <w:rPr>
                <w:rFonts w:ascii="Arial Narrow" w:eastAsia="Times New Roman" w:hAnsi="Arial Narrow" w:cs="Times New Roman"/>
                <w:sz w:val="20"/>
                <w:szCs w:val="20"/>
              </w:rPr>
              <w:t>istinguish shades of meaning among related words</w:t>
            </w:r>
          </w:p>
          <w:p w14:paraId="74C4DC61" w14:textId="77777777" w:rsidR="00322296" w:rsidRPr="00802EF7" w:rsidRDefault="00322296" w:rsidP="00460126">
            <w:pPr>
              <w:pStyle w:val="ListParagraph"/>
              <w:numPr>
                <w:ilvl w:val="0"/>
                <w:numId w:val="4"/>
              </w:numPr>
              <w:rPr>
                <w:rFonts w:ascii="Arial Narrow" w:eastAsia="Times New Roman" w:hAnsi="Arial Narrow" w:cs="Times New Roman"/>
                <w:sz w:val="20"/>
                <w:szCs w:val="20"/>
              </w:rPr>
            </w:pPr>
            <w:r>
              <w:rPr>
                <w:rFonts w:ascii="Arial Narrow" w:eastAsia="Times New Roman" w:hAnsi="Arial Narrow" w:cs="Times New Roman"/>
                <w:sz w:val="20"/>
                <w:szCs w:val="20"/>
              </w:rPr>
              <w:t>C</w:t>
            </w:r>
            <w:r w:rsidRPr="00802EF7">
              <w:rPr>
                <w:rFonts w:ascii="Arial Narrow" w:eastAsia="Times New Roman" w:hAnsi="Arial Narrow" w:cs="Times New Roman"/>
                <w:sz w:val="20"/>
                <w:szCs w:val="20"/>
              </w:rPr>
              <w:t>hoose words and phrases to convey ideas precisely.</w:t>
            </w:r>
          </w:p>
          <w:p w14:paraId="3F475D77" w14:textId="77777777" w:rsidR="00322296" w:rsidRDefault="00322296" w:rsidP="00460126">
            <w:pPr>
              <w:pStyle w:val="ListParagraph"/>
              <w:numPr>
                <w:ilvl w:val="0"/>
                <w:numId w:val="4"/>
              </w:numPr>
              <w:rPr>
                <w:rFonts w:ascii="Arial Narrow" w:eastAsia="Times New Roman" w:hAnsi="Arial Narrow" w:cs="Times New Roman"/>
                <w:sz w:val="20"/>
                <w:szCs w:val="20"/>
              </w:rPr>
            </w:pPr>
            <w:r>
              <w:rPr>
                <w:rFonts w:ascii="Arial Narrow" w:eastAsia="Times New Roman" w:hAnsi="Arial Narrow" w:cs="Times New Roman"/>
                <w:sz w:val="20"/>
                <w:szCs w:val="20"/>
              </w:rPr>
              <w:t>U</w:t>
            </w:r>
            <w:r w:rsidRPr="00802EF7">
              <w:rPr>
                <w:rFonts w:ascii="Arial Narrow" w:eastAsia="Times New Roman" w:hAnsi="Arial Narrow" w:cs="Times New Roman"/>
                <w:sz w:val="20"/>
                <w:szCs w:val="20"/>
              </w:rPr>
              <w:t>se context as a clue to the meaning of a word or phrase.</w:t>
            </w:r>
          </w:p>
          <w:p w14:paraId="2FD96B2F" w14:textId="77777777" w:rsidR="00322296" w:rsidRPr="00E918A8" w:rsidRDefault="00322296" w:rsidP="00460126">
            <w:pPr>
              <w:numPr>
                <w:ilvl w:val="0"/>
                <w:numId w:val="4"/>
              </w:numPr>
              <w:rPr>
                <w:rFonts w:ascii="Arial Narrow" w:hAnsi="Arial Narrow"/>
                <w:sz w:val="20"/>
                <w:szCs w:val="20"/>
              </w:rPr>
            </w:pPr>
            <w:r>
              <w:rPr>
                <w:rFonts w:ascii="Arial Narrow" w:hAnsi="Arial Narrow"/>
                <w:sz w:val="20"/>
                <w:szCs w:val="20"/>
              </w:rPr>
              <w:t>D</w:t>
            </w:r>
            <w:r w:rsidRPr="00E918A8">
              <w:rPr>
                <w:rFonts w:ascii="Arial Narrow" w:hAnsi="Arial Narrow"/>
                <w:sz w:val="20"/>
                <w:szCs w:val="20"/>
              </w:rPr>
              <w:t>iscuss the qualities o</w:t>
            </w:r>
            <w:r>
              <w:rPr>
                <w:rFonts w:ascii="Arial Narrow" w:hAnsi="Arial Narrow"/>
                <w:sz w:val="20"/>
                <w:szCs w:val="20"/>
              </w:rPr>
              <w:t>f both pronouns and antecedents.</w:t>
            </w:r>
          </w:p>
          <w:p w14:paraId="42F1B275" w14:textId="77777777" w:rsidR="00322296" w:rsidRPr="00E918A8" w:rsidRDefault="00322296" w:rsidP="00460126">
            <w:pPr>
              <w:numPr>
                <w:ilvl w:val="0"/>
                <w:numId w:val="4"/>
              </w:numPr>
              <w:rPr>
                <w:rFonts w:ascii="Arial Narrow" w:hAnsi="Arial Narrow"/>
                <w:sz w:val="20"/>
                <w:szCs w:val="20"/>
              </w:rPr>
            </w:pPr>
            <w:r w:rsidRPr="00E918A8">
              <w:rPr>
                <w:rFonts w:ascii="Arial Narrow" w:hAnsi="Arial Narrow"/>
                <w:sz w:val="20"/>
                <w:szCs w:val="20"/>
              </w:rPr>
              <w:t>Identify pronouns and antecedents while reading</w:t>
            </w:r>
            <w:r w:rsidR="00931B26">
              <w:rPr>
                <w:rFonts w:ascii="Arial Narrow" w:hAnsi="Arial Narrow"/>
                <w:sz w:val="20"/>
                <w:szCs w:val="20"/>
              </w:rPr>
              <w:t>.</w:t>
            </w:r>
            <w:r w:rsidRPr="00E918A8">
              <w:rPr>
                <w:rFonts w:ascii="Arial Narrow" w:hAnsi="Arial Narrow"/>
                <w:sz w:val="20"/>
                <w:szCs w:val="20"/>
              </w:rPr>
              <w:t xml:space="preserve"> </w:t>
            </w:r>
          </w:p>
          <w:p w14:paraId="4D57F7D0" w14:textId="77777777" w:rsidR="00322296" w:rsidRPr="00E918A8" w:rsidRDefault="00322296" w:rsidP="00460126">
            <w:pPr>
              <w:numPr>
                <w:ilvl w:val="0"/>
                <w:numId w:val="4"/>
              </w:numPr>
              <w:rPr>
                <w:rFonts w:ascii="Arial Narrow" w:hAnsi="Arial Narrow"/>
                <w:sz w:val="20"/>
                <w:szCs w:val="20"/>
              </w:rPr>
            </w:pPr>
            <w:r w:rsidRPr="00E918A8">
              <w:rPr>
                <w:rFonts w:ascii="Arial Narrow" w:hAnsi="Arial Narrow"/>
                <w:sz w:val="20"/>
                <w:szCs w:val="20"/>
              </w:rPr>
              <w:t>Ensure that I am using pronouns and antecedents correctly when I write</w:t>
            </w:r>
            <w:r>
              <w:rPr>
                <w:rFonts w:ascii="Arial Narrow" w:hAnsi="Arial Narrow"/>
                <w:sz w:val="20"/>
                <w:szCs w:val="20"/>
              </w:rPr>
              <w:t>.</w:t>
            </w:r>
            <w:r w:rsidRPr="00E918A8">
              <w:rPr>
                <w:rFonts w:ascii="Arial Narrow" w:hAnsi="Arial Narrow"/>
                <w:sz w:val="20"/>
                <w:szCs w:val="20"/>
              </w:rPr>
              <w:t xml:space="preserve"> </w:t>
            </w:r>
          </w:p>
          <w:p w14:paraId="42CAC113" w14:textId="77777777" w:rsidR="00322296" w:rsidRPr="00013D1A" w:rsidRDefault="00322296" w:rsidP="00013D1A">
            <w:pPr>
              <w:numPr>
                <w:ilvl w:val="0"/>
                <w:numId w:val="4"/>
              </w:numPr>
              <w:rPr>
                <w:rFonts w:ascii="Arial Narrow" w:hAnsi="Arial Narrow"/>
                <w:sz w:val="20"/>
                <w:szCs w:val="20"/>
              </w:rPr>
            </w:pPr>
            <w:r w:rsidRPr="00E918A8">
              <w:rPr>
                <w:rFonts w:ascii="Arial Narrow" w:hAnsi="Arial Narrow"/>
                <w:sz w:val="20"/>
                <w:szCs w:val="20"/>
              </w:rPr>
              <w:t>Edit writing for capitalization errors and spelling errors</w:t>
            </w:r>
            <w:r>
              <w:rPr>
                <w:rFonts w:ascii="Arial Narrow" w:hAnsi="Arial Narrow"/>
                <w:sz w:val="20"/>
                <w:szCs w:val="20"/>
              </w:rPr>
              <w:t>.</w:t>
            </w:r>
          </w:p>
        </w:tc>
        <w:tc>
          <w:tcPr>
            <w:tcW w:w="5040" w:type="dxa"/>
            <w:gridSpan w:val="2"/>
            <w:tcBorders>
              <w:bottom w:val="single" w:sz="4" w:space="0" w:color="000000" w:themeColor="text1"/>
            </w:tcBorders>
          </w:tcPr>
          <w:p w14:paraId="775DDFEC" w14:textId="77777777" w:rsidR="00322296" w:rsidRPr="00802EF7" w:rsidRDefault="00322296" w:rsidP="00460126">
            <w:pPr>
              <w:rPr>
                <w:rFonts w:ascii="Arial Narrow" w:hAnsi="Arial Narrow"/>
                <w:b/>
                <w:sz w:val="20"/>
                <w:szCs w:val="20"/>
              </w:rPr>
            </w:pPr>
            <w:r w:rsidRPr="00802EF7">
              <w:rPr>
                <w:rFonts w:ascii="Arial Narrow" w:hAnsi="Arial Narrow"/>
                <w:b/>
                <w:sz w:val="20"/>
                <w:szCs w:val="20"/>
              </w:rPr>
              <w:t>Vocabulary</w:t>
            </w:r>
          </w:p>
          <w:p w14:paraId="676461C2" w14:textId="77777777" w:rsidR="00322296" w:rsidRPr="00802EF7" w:rsidRDefault="00322296" w:rsidP="00460126">
            <w:pPr>
              <w:pStyle w:val="ListParagraph"/>
              <w:numPr>
                <w:ilvl w:val="0"/>
                <w:numId w:val="1"/>
              </w:numPr>
              <w:rPr>
                <w:rFonts w:ascii="Arial Narrow" w:hAnsi="Arial Narrow"/>
                <w:sz w:val="20"/>
                <w:szCs w:val="20"/>
              </w:rPr>
            </w:pPr>
            <w:r w:rsidRPr="00802EF7">
              <w:rPr>
                <w:rFonts w:ascii="Arial Narrow" w:hAnsi="Arial Narrow"/>
                <w:sz w:val="20"/>
                <w:szCs w:val="20"/>
              </w:rPr>
              <w:t>Shades of Meaning</w:t>
            </w:r>
          </w:p>
          <w:p w14:paraId="11074797" w14:textId="77777777" w:rsidR="00322296" w:rsidRDefault="00322296" w:rsidP="00460126">
            <w:pPr>
              <w:rPr>
                <w:rFonts w:ascii="Arial Narrow" w:hAnsi="Arial Narrow"/>
                <w:b/>
                <w:sz w:val="20"/>
                <w:szCs w:val="20"/>
              </w:rPr>
            </w:pPr>
          </w:p>
          <w:p w14:paraId="5F5225D9" w14:textId="77777777" w:rsidR="00322296" w:rsidRPr="00D309F2" w:rsidRDefault="00013D1A" w:rsidP="00460126">
            <w:pPr>
              <w:rPr>
                <w:rFonts w:ascii="Arial Narrow" w:hAnsi="Arial Narrow"/>
                <w:b/>
                <w:sz w:val="20"/>
                <w:szCs w:val="20"/>
              </w:rPr>
            </w:pPr>
            <w:r>
              <w:rPr>
                <w:rFonts w:ascii="Arial Narrow" w:hAnsi="Arial Narrow"/>
                <w:b/>
                <w:sz w:val="20"/>
                <w:szCs w:val="20"/>
              </w:rPr>
              <w:t>Lesson Vocabulary</w:t>
            </w:r>
          </w:p>
          <w:p w14:paraId="6D82E64C" w14:textId="77777777" w:rsidR="00013D1A" w:rsidRPr="0095298B" w:rsidRDefault="0095298B" w:rsidP="00460126">
            <w:pPr>
              <w:pStyle w:val="ListParagraph"/>
              <w:numPr>
                <w:ilvl w:val="0"/>
                <w:numId w:val="1"/>
              </w:numPr>
              <w:rPr>
                <w:rFonts w:ascii="Arial Narrow" w:hAnsi="Arial Narrow"/>
                <w:sz w:val="20"/>
                <w:szCs w:val="20"/>
              </w:rPr>
            </w:pPr>
            <w:proofErr w:type="gramStart"/>
            <w:r w:rsidRPr="0095298B">
              <w:rPr>
                <w:rFonts w:ascii="Arial Narrow" w:hAnsi="Arial Narrow" w:cs="Helvetica"/>
                <w:color w:val="141413"/>
                <w:sz w:val="20"/>
                <w:szCs w:val="16"/>
              </w:rPr>
              <w:t>signal</w:t>
            </w:r>
            <w:proofErr w:type="gramEnd"/>
            <w:r w:rsidRPr="0095298B">
              <w:rPr>
                <w:rFonts w:ascii="Arial Narrow" w:hAnsi="Arial Narrow" w:cs="Helvetica"/>
                <w:color w:val="141413"/>
                <w:sz w:val="20"/>
                <w:szCs w:val="16"/>
              </w:rPr>
              <w:t>, genius, gadget, invention, laboratory, experiment, occasional, electric</w:t>
            </w:r>
          </w:p>
          <w:p w14:paraId="51C9E419" w14:textId="77777777" w:rsidR="00E52E75" w:rsidRDefault="00E52E75" w:rsidP="00E52E75">
            <w:pPr>
              <w:rPr>
                <w:rFonts w:ascii="Arial Narrow" w:hAnsi="Arial Narrow"/>
                <w:b/>
                <w:sz w:val="20"/>
                <w:szCs w:val="20"/>
              </w:rPr>
            </w:pPr>
          </w:p>
          <w:p w14:paraId="494081E7" w14:textId="77777777" w:rsidR="00322296" w:rsidRPr="00E52E75" w:rsidRDefault="00322296" w:rsidP="00E52E75">
            <w:pPr>
              <w:rPr>
                <w:rFonts w:ascii="Arial Narrow" w:hAnsi="Arial Narrow"/>
                <w:sz w:val="20"/>
                <w:szCs w:val="20"/>
              </w:rPr>
            </w:pPr>
            <w:r w:rsidRPr="00E52E75">
              <w:rPr>
                <w:rFonts w:ascii="Arial Narrow" w:hAnsi="Arial Narrow"/>
                <w:b/>
                <w:sz w:val="20"/>
                <w:szCs w:val="20"/>
              </w:rPr>
              <w:t>Literacy Station Activities</w:t>
            </w:r>
          </w:p>
          <w:p w14:paraId="4AC44732" w14:textId="77777777" w:rsidR="00322296" w:rsidRPr="00E51912" w:rsidRDefault="00322296" w:rsidP="00E51912">
            <w:pPr>
              <w:pStyle w:val="ListParagraph"/>
              <w:numPr>
                <w:ilvl w:val="0"/>
                <w:numId w:val="32"/>
              </w:numPr>
              <w:rPr>
                <w:rFonts w:ascii="Arial Narrow" w:hAnsi="Arial Narrow"/>
                <w:sz w:val="20"/>
                <w:szCs w:val="20"/>
              </w:rPr>
            </w:pPr>
            <w:r w:rsidRPr="00E51912">
              <w:rPr>
                <w:rFonts w:ascii="Arial Narrow" w:hAnsi="Arial Narrow" w:cs="Arial Narrow"/>
                <w:sz w:val="20"/>
                <w:szCs w:val="20"/>
              </w:rPr>
              <w:t xml:space="preserve">Vocabulary station-illustrate vocabulary words, write student-friendly definitions for vocabulary words, word sorts using synonyms/shades of meaning, vocabulary activities from the Florida Center for Reading Research </w:t>
            </w:r>
            <w:hyperlink r:id="rId33" w:history="1">
              <w:r w:rsidRPr="00E51912">
                <w:rPr>
                  <w:rStyle w:val="Hyperlink"/>
                  <w:rFonts w:ascii="Arial Narrow" w:hAnsi="Arial Narrow" w:cs="Arial Narrow"/>
                  <w:sz w:val="20"/>
                  <w:szCs w:val="20"/>
                </w:rPr>
                <w:t>http://www.fcrr.org/curriculum/studentCenterActivities23.shtm</w:t>
              </w:r>
            </w:hyperlink>
            <w:r w:rsidRPr="00E51912">
              <w:rPr>
                <w:rFonts w:ascii="Arial Narrow" w:hAnsi="Arial Narrow" w:cs="Arial Narrow"/>
                <w:sz w:val="20"/>
                <w:szCs w:val="20"/>
              </w:rPr>
              <w:t xml:space="preserve"> </w:t>
            </w:r>
          </w:p>
          <w:p w14:paraId="66EC1F8E" w14:textId="77777777" w:rsidR="00E52E75" w:rsidRDefault="00E52E75" w:rsidP="00460126">
            <w:pPr>
              <w:rPr>
                <w:rFonts w:ascii="Arial Narrow" w:hAnsi="Arial Narrow"/>
                <w:b/>
                <w:color w:val="FF0000"/>
                <w:sz w:val="20"/>
                <w:szCs w:val="20"/>
              </w:rPr>
            </w:pPr>
          </w:p>
          <w:p w14:paraId="0B8374FD" w14:textId="77777777" w:rsidR="00013D1A" w:rsidRPr="00802EF7" w:rsidRDefault="00013D1A" w:rsidP="00013D1A">
            <w:pPr>
              <w:rPr>
                <w:rFonts w:ascii="Arial Narrow" w:hAnsi="Arial Narrow"/>
                <w:b/>
                <w:sz w:val="20"/>
                <w:szCs w:val="20"/>
              </w:rPr>
            </w:pPr>
            <w:r w:rsidRPr="00802EF7">
              <w:rPr>
                <w:rFonts w:ascii="Arial Narrow" w:hAnsi="Arial Narrow"/>
                <w:b/>
                <w:sz w:val="20"/>
                <w:szCs w:val="20"/>
              </w:rPr>
              <w:t>Language Arts</w:t>
            </w:r>
          </w:p>
          <w:p w14:paraId="4D2BBEB0" w14:textId="77777777" w:rsidR="00013D1A" w:rsidRDefault="00013D1A" w:rsidP="00013D1A">
            <w:pPr>
              <w:pStyle w:val="ListParagraph"/>
              <w:numPr>
                <w:ilvl w:val="0"/>
                <w:numId w:val="1"/>
              </w:numPr>
              <w:rPr>
                <w:rFonts w:ascii="Arial Narrow" w:hAnsi="Arial Narrow"/>
                <w:sz w:val="20"/>
                <w:szCs w:val="20"/>
              </w:rPr>
            </w:pPr>
            <w:r>
              <w:rPr>
                <w:rFonts w:ascii="Arial Narrow" w:hAnsi="Arial Narrow"/>
                <w:sz w:val="20"/>
                <w:szCs w:val="20"/>
              </w:rPr>
              <w:t>Pronoun</w:t>
            </w:r>
          </w:p>
          <w:p w14:paraId="223F494B" w14:textId="77777777" w:rsidR="00013D1A" w:rsidRPr="00013D1A" w:rsidRDefault="00013D1A" w:rsidP="00E52E75">
            <w:pPr>
              <w:pStyle w:val="ListParagraph"/>
              <w:numPr>
                <w:ilvl w:val="0"/>
                <w:numId w:val="1"/>
              </w:numPr>
              <w:rPr>
                <w:rFonts w:ascii="Arial Narrow" w:hAnsi="Arial Narrow"/>
                <w:sz w:val="20"/>
                <w:szCs w:val="20"/>
              </w:rPr>
            </w:pPr>
            <w:r>
              <w:rPr>
                <w:rFonts w:ascii="Arial Narrow" w:hAnsi="Arial Narrow"/>
                <w:sz w:val="20"/>
                <w:szCs w:val="20"/>
              </w:rPr>
              <w:t>Antecedent</w:t>
            </w:r>
          </w:p>
          <w:p w14:paraId="70EB968A" w14:textId="77777777" w:rsidR="00013D1A" w:rsidRDefault="00013D1A" w:rsidP="00E52E75">
            <w:pPr>
              <w:rPr>
                <w:rFonts w:ascii="Arial Narrow" w:hAnsi="Arial Narrow"/>
                <w:b/>
                <w:sz w:val="20"/>
                <w:szCs w:val="20"/>
              </w:rPr>
            </w:pPr>
          </w:p>
          <w:p w14:paraId="18FB133D" w14:textId="77777777" w:rsidR="00E52E75" w:rsidRPr="00802EF7" w:rsidRDefault="00E52E75" w:rsidP="00E52E75">
            <w:pPr>
              <w:rPr>
                <w:rFonts w:ascii="Arial Narrow" w:hAnsi="Arial Narrow"/>
                <w:b/>
                <w:sz w:val="20"/>
                <w:szCs w:val="20"/>
              </w:rPr>
            </w:pPr>
            <w:r w:rsidRPr="00802EF7">
              <w:rPr>
                <w:rFonts w:ascii="Arial Narrow" w:hAnsi="Arial Narrow"/>
                <w:b/>
                <w:sz w:val="20"/>
                <w:szCs w:val="20"/>
              </w:rPr>
              <w:t xml:space="preserve">Performance Assessments </w:t>
            </w:r>
          </w:p>
          <w:p w14:paraId="731DBC3C" w14:textId="77777777" w:rsidR="00013D1A" w:rsidRPr="00D95BEF" w:rsidRDefault="00013D1A" w:rsidP="000C5BA5">
            <w:pPr>
              <w:pStyle w:val="ListParagraph"/>
              <w:framePr w:hSpace="180" w:wrap="around" w:vAnchor="text" w:hAnchor="text" w:xAlign="center" w:y="1"/>
              <w:numPr>
                <w:ilvl w:val="0"/>
                <w:numId w:val="6"/>
              </w:numPr>
              <w:ind w:left="295" w:hanging="295"/>
              <w:suppressOverlap/>
              <w:rPr>
                <w:rFonts w:ascii="Arial Narrow" w:hAnsi="Arial Narrow"/>
                <w:sz w:val="20"/>
                <w:szCs w:val="22"/>
              </w:rPr>
            </w:pPr>
            <w:r w:rsidRPr="00D95BEF">
              <w:rPr>
                <w:rFonts w:ascii="Arial Narrow" w:hAnsi="Arial Narrow"/>
                <w:i/>
                <w:sz w:val="20"/>
                <w:szCs w:val="22"/>
              </w:rPr>
              <w:t>Journeys</w:t>
            </w:r>
            <w:r>
              <w:rPr>
                <w:rFonts w:ascii="Arial Narrow" w:hAnsi="Arial Narrow"/>
                <w:sz w:val="20"/>
                <w:szCs w:val="22"/>
              </w:rPr>
              <w:t xml:space="preserve"> Progress Monitoring, Lesson 10</w:t>
            </w:r>
          </w:p>
          <w:p w14:paraId="56CB4906" w14:textId="77777777" w:rsidR="00013D1A" w:rsidRDefault="00013D1A" w:rsidP="000C5BA5">
            <w:pPr>
              <w:pStyle w:val="ListParagraph"/>
              <w:framePr w:hSpace="180" w:wrap="around" w:vAnchor="text" w:hAnchor="text" w:xAlign="center" w:y="1"/>
              <w:numPr>
                <w:ilvl w:val="0"/>
                <w:numId w:val="6"/>
              </w:numPr>
              <w:ind w:left="295" w:hanging="295"/>
              <w:suppressOverlap/>
              <w:rPr>
                <w:rFonts w:ascii="Arial Narrow" w:hAnsi="Arial Narrow"/>
                <w:sz w:val="20"/>
                <w:szCs w:val="22"/>
              </w:rPr>
            </w:pPr>
            <w:r w:rsidRPr="00D95BEF">
              <w:rPr>
                <w:rFonts w:ascii="Arial Narrow" w:hAnsi="Arial Narrow"/>
                <w:i/>
                <w:sz w:val="20"/>
                <w:szCs w:val="22"/>
              </w:rPr>
              <w:t xml:space="preserve">Journeys </w:t>
            </w:r>
            <w:r>
              <w:rPr>
                <w:rFonts w:ascii="Arial Narrow" w:hAnsi="Arial Narrow"/>
                <w:sz w:val="20"/>
                <w:szCs w:val="22"/>
              </w:rPr>
              <w:t>Grab-and-Go, Lesson 10</w:t>
            </w:r>
          </w:p>
          <w:p w14:paraId="4FBD5581" w14:textId="77777777" w:rsidR="00322296" w:rsidRPr="00013D1A" w:rsidRDefault="00013D1A" w:rsidP="000C5BA5">
            <w:pPr>
              <w:pStyle w:val="ListParagraph"/>
              <w:framePr w:hSpace="180" w:wrap="around" w:vAnchor="text" w:hAnchor="text" w:xAlign="center" w:y="1"/>
              <w:numPr>
                <w:ilvl w:val="0"/>
                <w:numId w:val="6"/>
              </w:numPr>
              <w:ind w:left="295" w:hanging="295"/>
              <w:suppressOverlap/>
              <w:rPr>
                <w:rFonts w:ascii="Arial Narrow" w:hAnsi="Arial Narrow"/>
                <w:sz w:val="20"/>
                <w:szCs w:val="22"/>
              </w:rPr>
            </w:pPr>
            <w:r w:rsidRPr="00013D1A">
              <w:rPr>
                <w:rFonts w:ascii="Arial Narrow" w:hAnsi="Arial Narrow"/>
                <w:i/>
                <w:sz w:val="20"/>
                <w:szCs w:val="20"/>
              </w:rPr>
              <w:t xml:space="preserve">Journeys </w:t>
            </w:r>
            <w:r w:rsidRPr="00013D1A">
              <w:rPr>
                <w:rFonts w:ascii="Arial Narrow" w:hAnsi="Arial Narrow"/>
                <w:sz w:val="20"/>
                <w:szCs w:val="20"/>
              </w:rPr>
              <w:t>Reader’s Notebook, Lesson 10</w:t>
            </w:r>
          </w:p>
        </w:tc>
      </w:tr>
      <w:tr w:rsidR="00013D1A" w:rsidRPr="00802EF7" w14:paraId="02C16EAE" w14:textId="77777777">
        <w:tc>
          <w:tcPr>
            <w:tcW w:w="3018" w:type="dxa"/>
            <w:gridSpan w:val="3"/>
            <w:tcBorders>
              <w:bottom w:val="single" w:sz="4" w:space="0" w:color="000000" w:themeColor="text1"/>
            </w:tcBorders>
            <w:shd w:val="clear" w:color="auto" w:fill="auto"/>
          </w:tcPr>
          <w:p w14:paraId="09A26EC0" w14:textId="77777777" w:rsidR="00013D1A" w:rsidRPr="00802EF7" w:rsidRDefault="00013D1A" w:rsidP="00460126">
            <w:pPr>
              <w:rPr>
                <w:rFonts w:ascii="Arial Narrow" w:hAnsi="Arial Narrow"/>
                <w:b/>
                <w:sz w:val="20"/>
                <w:szCs w:val="20"/>
              </w:rPr>
            </w:pPr>
            <w:r w:rsidRPr="00802EF7">
              <w:rPr>
                <w:rFonts w:ascii="Arial Narrow" w:hAnsi="Arial Narrow"/>
                <w:b/>
                <w:sz w:val="20"/>
                <w:szCs w:val="20"/>
              </w:rPr>
              <w:t>Reading Foundational Skills</w:t>
            </w:r>
          </w:p>
          <w:p w14:paraId="377F694F" w14:textId="77777777" w:rsidR="00013D1A" w:rsidRPr="00471A8A" w:rsidRDefault="00013D1A" w:rsidP="00460126">
            <w:pPr>
              <w:pStyle w:val="Default"/>
              <w:rPr>
                <w:rFonts w:ascii="Arial Narrow" w:hAnsi="Arial Narrow"/>
                <w:sz w:val="20"/>
                <w:szCs w:val="20"/>
              </w:rPr>
            </w:pPr>
            <w:r w:rsidRPr="00471A8A">
              <w:rPr>
                <w:rFonts w:ascii="Arial Narrow" w:hAnsi="Arial Narrow"/>
                <w:b/>
                <w:bCs/>
                <w:sz w:val="20"/>
                <w:szCs w:val="20"/>
              </w:rPr>
              <w:t>RF</w:t>
            </w:r>
            <w:r>
              <w:rPr>
                <w:rFonts w:ascii="Arial Narrow" w:hAnsi="Arial Narrow"/>
                <w:b/>
                <w:bCs/>
                <w:sz w:val="20"/>
                <w:szCs w:val="20"/>
              </w:rPr>
              <w:t>.</w:t>
            </w:r>
            <w:r w:rsidRPr="00471A8A">
              <w:rPr>
                <w:rFonts w:ascii="Arial Narrow" w:hAnsi="Arial Narrow"/>
                <w:b/>
                <w:bCs/>
                <w:sz w:val="20"/>
                <w:szCs w:val="20"/>
              </w:rPr>
              <w:t>3.3</w:t>
            </w:r>
            <w:r w:rsidRPr="002F4CF7">
              <w:rPr>
                <w:rFonts w:ascii="Arial Narrow" w:hAnsi="Arial Narrow"/>
                <w:b/>
                <w:bCs/>
                <w:sz w:val="20"/>
                <w:szCs w:val="20"/>
              </w:rPr>
              <w:t xml:space="preserve"> </w:t>
            </w:r>
            <w:r w:rsidRPr="002F4CF7">
              <w:rPr>
                <w:rFonts w:ascii="Arial Narrow" w:hAnsi="Arial Narrow"/>
                <w:b/>
                <w:sz w:val="20"/>
                <w:szCs w:val="20"/>
              </w:rPr>
              <w:t>c</w:t>
            </w:r>
            <w:r>
              <w:rPr>
                <w:rFonts w:ascii="Arial Narrow" w:hAnsi="Arial Narrow"/>
                <w:sz w:val="20"/>
                <w:szCs w:val="20"/>
              </w:rPr>
              <w:t>-</w:t>
            </w:r>
            <w:r w:rsidRPr="00471A8A">
              <w:rPr>
                <w:rFonts w:ascii="Arial Narrow" w:hAnsi="Arial Narrow"/>
                <w:sz w:val="20"/>
                <w:szCs w:val="20"/>
              </w:rPr>
              <w:t xml:space="preserve"> Decode multi-syllable words. </w:t>
            </w:r>
          </w:p>
          <w:p w14:paraId="2DF7BFF6" w14:textId="77777777" w:rsidR="00013D1A" w:rsidRPr="00471A8A" w:rsidRDefault="00013D1A" w:rsidP="00460126">
            <w:pPr>
              <w:pStyle w:val="Default"/>
              <w:rPr>
                <w:rFonts w:ascii="Arial Narrow" w:hAnsi="Arial Narrow"/>
                <w:sz w:val="20"/>
                <w:szCs w:val="20"/>
              </w:rPr>
            </w:pPr>
            <w:r w:rsidRPr="00336121">
              <w:rPr>
                <w:rFonts w:ascii="Arial Narrow" w:hAnsi="Arial Narrow"/>
                <w:b/>
                <w:sz w:val="20"/>
                <w:szCs w:val="20"/>
              </w:rPr>
              <w:t>RF.3.4a</w:t>
            </w:r>
            <w:r>
              <w:rPr>
                <w:rFonts w:ascii="Arial Narrow" w:hAnsi="Arial Narrow"/>
                <w:sz w:val="20"/>
                <w:szCs w:val="20"/>
              </w:rPr>
              <w:t>-</w:t>
            </w:r>
            <w:r w:rsidRPr="00471A8A">
              <w:rPr>
                <w:rFonts w:ascii="Arial Narrow" w:hAnsi="Arial Narrow"/>
                <w:sz w:val="20"/>
                <w:szCs w:val="20"/>
              </w:rPr>
              <w:t xml:space="preserve"> Read on-level text with purpose and understanding. </w:t>
            </w:r>
          </w:p>
          <w:p w14:paraId="148C060E" w14:textId="77777777" w:rsidR="00013D1A" w:rsidRPr="00471A8A" w:rsidRDefault="00013D1A" w:rsidP="00460126">
            <w:pPr>
              <w:pStyle w:val="Default"/>
              <w:rPr>
                <w:rFonts w:ascii="Arial Narrow" w:hAnsi="Arial Narrow"/>
                <w:sz w:val="20"/>
                <w:szCs w:val="20"/>
              </w:rPr>
            </w:pPr>
            <w:r w:rsidRPr="00336121">
              <w:rPr>
                <w:rFonts w:ascii="Arial Narrow" w:hAnsi="Arial Narrow"/>
                <w:b/>
                <w:sz w:val="20"/>
                <w:szCs w:val="20"/>
              </w:rPr>
              <w:t>RF.3.4b</w:t>
            </w:r>
            <w:r>
              <w:rPr>
                <w:rFonts w:ascii="Arial Narrow" w:hAnsi="Arial Narrow"/>
                <w:b/>
                <w:sz w:val="20"/>
                <w:szCs w:val="20"/>
              </w:rPr>
              <w:t>-</w:t>
            </w:r>
            <w:r w:rsidRPr="00471A8A">
              <w:rPr>
                <w:rFonts w:ascii="Arial Narrow" w:hAnsi="Arial Narrow"/>
                <w:sz w:val="20"/>
                <w:szCs w:val="20"/>
              </w:rPr>
              <w:t>Read on-level prose and poetry orally with accuracy, appropriate rate, and expression on successive readings</w:t>
            </w:r>
            <w:r>
              <w:rPr>
                <w:rFonts w:ascii="Arial Narrow" w:hAnsi="Arial Narrow"/>
                <w:sz w:val="20"/>
                <w:szCs w:val="20"/>
              </w:rPr>
              <w:t>.</w:t>
            </w:r>
            <w:r w:rsidRPr="00471A8A">
              <w:rPr>
                <w:rFonts w:ascii="Arial Narrow" w:hAnsi="Arial Narrow"/>
                <w:sz w:val="20"/>
                <w:szCs w:val="20"/>
              </w:rPr>
              <w:t xml:space="preserve"> </w:t>
            </w:r>
          </w:p>
          <w:p w14:paraId="5AD0F7B7" w14:textId="77777777" w:rsidR="00013D1A" w:rsidRPr="00471A8A" w:rsidRDefault="00013D1A" w:rsidP="00460126">
            <w:pPr>
              <w:rPr>
                <w:rFonts w:ascii="Arial Narrow" w:hAnsi="Arial Narrow"/>
                <w:sz w:val="20"/>
                <w:szCs w:val="20"/>
              </w:rPr>
            </w:pPr>
            <w:r w:rsidRPr="00336121">
              <w:rPr>
                <w:rFonts w:ascii="Arial Narrow" w:hAnsi="Arial Narrow"/>
                <w:b/>
                <w:sz w:val="20"/>
                <w:szCs w:val="20"/>
              </w:rPr>
              <w:t>RF.3.4</w:t>
            </w:r>
            <w:r>
              <w:rPr>
                <w:rFonts w:ascii="Arial Narrow" w:hAnsi="Arial Narrow"/>
                <w:b/>
                <w:sz w:val="20"/>
                <w:szCs w:val="20"/>
              </w:rPr>
              <w:t>c-</w:t>
            </w:r>
            <w:r w:rsidRPr="00471A8A">
              <w:rPr>
                <w:rFonts w:ascii="Arial Narrow" w:hAnsi="Arial Narrow"/>
                <w:sz w:val="20"/>
                <w:szCs w:val="20"/>
              </w:rPr>
              <w:t xml:space="preserve"> Use context to confirm or self-correct word recognition that pertains to time, sequence, and cause/</w:t>
            </w:r>
            <w:r>
              <w:rPr>
                <w:rFonts w:ascii="Arial Narrow" w:hAnsi="Arial Narrow"/>
                <w:sz w:val="20"/>
                <w:szCs w:val="20"/>
              </w:rPr>
              <w:t>effect.</w:t>
            </w:r>
            <w:r w:rsidRPr="00471A8A">
              <w:rPr>
                <w:rFonts w:ascii="Arial Narrow" w:hAnsi="Arial Narrow"/>
                <w:sz w:val="20"/>
                <w:szCs w:val="20"/>
              </w:rPr>
              <w:t xml:space="preserve"> </w:t>
            </w:r>
          </w:p>
          <w:p w14:paraId="1DBBFCE7" w14:textId="77777777" w:rsidR="00013D1A" w:rsidRPr="00802EF7" w:rsidRDefault="00013D1A" w:rsidP="00460126">
            <w:pPr>
              <w:rPr>
                <w:rFonts w:ascii="Arial Narrow" w:hAnsi="Arial Narrow"/>
                <w:sz w:val="20"/>
                <w:szCs w:val="20"/>
              </w:rPr>
            </w:pPr>
          </w:p>
        </w:tc>
        <w:tc>
          <w:tcPr>
            <w:tcW w:w="6792" w:type="dxa"/>
            <w:gridSpan w:val="5"/>
            <w:tcBorders>
              <w:bottom w:val="single" w:sz="4" w:space="0" w:color="000000" w:themeColor="text1"/>
            </w:tcBorders>
          </w:tcPr>
          <w:p w14:paraId="4FE1E017" w14:textId="77777777" w:rsidR="00013D1A" w:rsidRPr="00927937" w:rsidRDefault="00013D1A" w:rsidP="000C5BA5">
            <w:pPr>
              <w:pStyle w:val="ListParagraph"/>
              <w:numPr>
                <w:ilvl w:val="0"/>
                <w:numId w:val="50"/>
              </w:numPr>
              <w:ind w:left="364"/>
              <w:rPr>
                <w:rFonts w:ascii="Arial Narrow" w:hAnsi="Arial Narrow"/>
                <w:sz w:val="20"/>
                <w:szCs w:val="22"/>
              </w:rPr>
            </w:pPr>
            <w:r w:rsidRPr="00927937">
              <w:rPr>
                <w:rFonts w:ascii="Arial Narrow" w:hAnsi="Arial Narrow"/>
                <w:sz w:val="20"/>
                <w:szCs w:val="22"/>
              </w:rPr>
              <w:t>Use</w:t>
            </w:r>
            <w:r>
              <w:rPr>
                <w:rFonts w:ascii="Arial Narrow" w:hAnsi="Arial Narrow"/>
                <w:sz w:val="20"/>
                <w:szCs w:val="22"/>
              </w:rPr>
              <w:t>s</w:t>
            </w:r>
            <w:r w:rsidRPr="00927937">
              <w:rPr>
                <w:rFonts w:ascii="Arial Narrow" w:hAnsi="Arial Narrow"/>
                <w:sz w:val="20"/>
                <w:szCs w:val="22"/>
              </w:rPr>
              <w:t xml:space="preserve"> combined knowledge of all letter-sound correspondences, syllabication patterns, and morphology (e.g., roots and affixes) to read accurately unfamiliar multisyllabic words in context and out of context.</w:t>
            </w:r>
          </w:p>
          <w:p w14:paraId="275EB8B6" w14:textId="77777777" w:rsidR="00013D1A" w:rsidRPr="00927937" w:rsidRDefault="00013D1A" w:rsidP="000C5BA5">
            <w:pPr>
              <w:pStyle w:val="ListParagraph"/>
              <w:numPr>
                <w:ilvl w:val="0"/>
                <w:numId w:val="50"/>
              </w:numPr>
              <w:ind w:left="364"/>
              <w:rPr>
                <w:rFonts w:ascii="Arial Narrow" w:hAnsi="Arial Narrow"/>
                <w:sz w:val="20"/>
                <w:szCs w:val="22"/>
              </w:rPr>
            </w:pPr>
            <w:r w:rsidRPr="00927937">
              <w:rPr>
                <w:rFonts w:ascii="Arial Narrow" w:hAnsi="Arial Narrow"/>
                <w:sz w:val="20"/>
                <w:szCs w:val="22"/>
              </w:rPr>
              <w:t>Read</w:t>
            </w:r>
            <w:r>
              <w:rPr>
                <w:rFonts w:ascii="Arial Narrow" w:hAnsi="Arial Narrow"/>
                <w:sz w:val="20"/>
                <w:szCs w:val="22"/>
              </w:rPr>
              <w:t>s</w:t>
            </w:r>
            <w:r w:rsidRPr="00927937">
              <w:rPr>
                <w:rFonts w:ascii="Arial Narrow" w:hAnsi="Arial Narrow"/>
                <w:sz w:val="20"/>
                <w:szCs w:val="22"/>
              </w:rPr>
              <w:t xml:space="preserve"> on-level prose and poetry orally with accuracy, appropriate rate, and expression on successive readings.</w:t>
            </w:r>
          </w:p>
          <w:p w14:paraId="77E0D63C" w14:textId="77777777" w:rsidR="00013D1A" w:rsidRPr="00927937" w:rsidRDefault="00013D1A" w:rsidP="000C5BA5">
            <w:pPr>
              <w:pStyle w:val="ListParagraph"/>
              <w:numPr>
                <w:ilvl w:val="0"/>
                <w:numId w:val="50"/>
              </w:numPr>
              <w:ind w:left="364"/>
              <w:rPr>
                <w:rFonts w:ascii="Arial Narrow" w:hAnsi="Arial Narrow"/>
                <w:sz w:val="20"/>
                <w:szCs w:val="22"/>
              </w:rPr>
            </w:pPr>
            <w:r w:rsidRPr="00927937">
              <w:rPr>
                <w:rFonts w:ascii="Arial Narrow" w:hAnsi="Arial Narrow"/>
                <w:sz w:val="20"/>
                <w:szCs w:val="22"/>
              </w:rPr>
              <w:t>Use</w:t>
            </w:r>
            <w:r>
              <w:rPr>
                <w:rFonts w:ascii="Arial Narrow" w:hAnsi="Arial Narrow"/>
                <w:sz w:val="20"/>
                <w:szCs w:val="22"/>
              </w:rPr>
              <w:t>s</w:t>
            </w:r>
            <w:r w:rsidRPr="00927937">
              <w:rPr>
                <w:rFonts w:ascii="Arial Narrow" w:hAnsi="Arial Narrow"/>
                <w:sz w:val="20"/>
                <w:szCs w:val="22"/>
              </w:rPr>
              <w:t xml:space="preserve"> context to confirm or self-correct word recognition and understanding, rereading as necessary.</w:t>
            </w:r>
          </w:p>
          <w:p w14:paraId="0787BDE0" w14:textId="77777777" w:rsidR="00013D1A" w:rsidRPr="00D92D6C" w:rsidRDefault="00013D1A" w:rsidP="00EC4908">
            <w:pPr>
              <w:rPr>
                <w:rFonts w:ascii="Arial Narrow" w:hAnsi="Arial Narrow"/>
                <w:sz w:val="20"/>
                <w:szCs w:val="22"/>
              </w:rPr>
            </w:pPr>
          </w:p>
          <w:p w14:paraId="7D8BFA6F" w14:textId="77777777" w:rsidR="00013D1A" w:rsidRPr="00641F64" w:rsidRDefault="00013D1A" w:rsidP="00EC4908">
            <w:pPr>
              <w:rPr>
                <w:rFonts w:ascii="Arial Narrow" w:hAnsi="Arial Narrow"/>
                <w:b/>
                <w:sz w:val="20"/>
                <w:szCs w:val="22"/>
              </w:rPr>
            </w:pPr>
            <w:r>
              <w:rPr>
                <w:rFonts w:ascii="Arial Narrow" w:hAnsi="Arial Narrow"/>
                <w:b/>
                <w:sz w:val="20"/>
                <w:szCs w:val="22"/>
              </w:rPr>
              <w:t>Sample Objectives (I Can</w:t>
            </w:r>
            <w:r w:rsidRPr="00641F64">
              <w:rPr>
                <w:rFonts w:ascii="Arial Narrow" w:hAnsi="Arial Narrow"/>
                <w:b/>
                <w:sz w:val="20"/>
                <w:szCs w:val="22"/>
              </w:rPr>
              <w:t>)</w:t>
            </w:r>
            <w:r>
              <w:rPr>
                <w:rFonts w:ascii="Arial Narrow" w:hAnsi="Arial Narrow"/>
                <w:b/>
                <w:sz w:val="20"/>
                <w:szCs w:val="22"/>
              </w:rPr>
              <w:t>:</w:t>
            </w:r>
          </w:p>
          <w:p w14:paraId="7E138023" w14:textId="77777777" w:rsidR="00013D1A" w:rsidRPr="00802EF7" w:rsidRDefault="00013D1A" w:rsidP="00460126">
            <w:pPr>
              <w:pStyle w:val="ListParagraph"/>
              <w:numPr>
                <w:ilvl w:val="0"/>
                <w:numId w:val="1"/>
              </w:numPr>
              <w:rPr>
                <w:rFonts w:ascii="Arial Narrow" w:hAnsi="Arial Narrow"/>
                <w:sz w:val="20"/>
                <w:szCs w:val="20"/>
              </w:rPr>
            </w:pPr>
            <w:r>
              <w:rPr>
                <w:rFonts w:ascii="Arial Narrow" w:hAnsi="Arial Narrow"/>
                <w:sz w:val="20"/>
                <w:szCs w:val="20"/>
              </w:rPr>
              <w:t>D</w:t>
            </w:r>
            <w:r w:rsidRPr="00802EF7">
              <w:rPr>
                <w:rFonts w:ascii="Arial Narrow" w:hAnsi="Arial Narrow"/>
                <w:sz w:val="20"/>
                <w:szCs w:val="20"/>
              </w:rPr>
              <w:t xml:space="preserve">ecode, read and spell words with </w:t>
            </w:r>
            <w:r w:rsidRPr="00802EF7">
              <w:rPr>
                <w:rFonts w:ascii="Arial Narrow" w:hAnsi="Arial Narrow"/>
                <w:i/>
                <w:sz w:val="20"/>
                <w:szCs w:val="20"/>
              </w:rPr>
              <w:t>au</w:t>
            </w:r>
            <w:r w:rsidRPr="00802EF7">
              <w:rPr>
                <w:rFonts w:ascii="Arial Narrow" w:hAnsi="Arial Narrow"/>
                <w:sz w:val="20"/>
                <w:szCs w:val="20"/>
              </w:rPr>
              <w:t xml:space="preserve">, </w:t>
            </w:r>
            <w:r w:rsidRPr="00802EF7">
              <w:rPr>
                <w:rFonts w:ascii="Arial Narrow" w:hAnsi="Arial Narrow"/>
                <w:i/>
                <w:sz w:val="20"/>
                <w:szCs w:val="20"/>
              </w:rPr>
              <w:t>aw</w:t>
            </w:r>
            <w:r w:rsidRPr="00802EF7">
              <w:rPr>
                <w:rFonts w:ascii="Arial Narrow" w:hAnsi="Arial Narrow"/>
                <w:sz w:val="20"/>
                <w:szCs w:val="20"/>
              </w:rPr>
              <w:t xml:space="preserve">, </w:t>
            </w:r>
            <w:r w:rsidRPr="00802EF7">
              <w:rPr>
                <w:rFonts w:ascii="Arial Narrow" w:hAnsi="Arial Narrow"/>
                <w:i/>
                <w:sz w:val="20"/>
                <w:szCs w:val="20"/>
              </w:rPr>
              <w:t>al,</w:t>
            </w:r>
            <w:r w:rsidRPr="00802EF7">
              <w:rPr>
                <w:rFonts w:ascii="Arial Narrow" w:hAnsi="Arial Narrow"/>
                <w:sz w:val="20"/>
                <w:szCs w:val="20"/>
              </w:rPr>
              <w:t xml:space="preserve"> and </w:t>
            </w:r>
            <w:r w:rsidRPr="00802EF7">
              <w:rPr>
                <w:rFonts w:ascii="Arial Narrow" w:hAnsi="Arial Narrow"/>
                <w:i/>
                <w:sz w:val="20"/>
                <w:szCs w:val="20"/>
              </w:rPr>
              <w:t>o</w:t>
            </w:r>
            <w:r>
              <w:rPr>
                <w:rFonts w:ascii="Arial Narrow" w:hAnsi="Arial Narrow"/>
                <w:i/>
                <w:sz w:val="20"/>
                <w:szCs w:val="20"/>
              </w:rPr>
              <w:t>.</w:t>
            </w:r>
          </w:p>
          <w:p w14:paraId="4D27BCD2" w14:textId="77777777" w:rsidR="00013D1A" w:rsidRPr="00155D19" w:rsidRDefault="00013D1A" w:rsidP="00460126">
            <w:pPr>
              <w:pStyle w:val="ListParagraph"/>
              <w:numPr>
                <w:ilvl w:val="0"/>
                <w:numId w:val="1"/>
              </w:numPr>
              <w:rPr>
                <w:rFonts w:ascii="Arial Narrow" w:hAnsi="Arial Narrow"/>
                <w:sz w:val="20"/>
                <w:szCs w:val="20"/>
              </w:rPr>
            </w:pPr>
            <w:r>
              <w:rPr>
                <w:rFonts w:ascii="Arial Narrow" w:hAnsi="Arial Narrow"/>
                <w:sz w:val="20"/>
                <w:szCs w:val="20"/>
              </w:rPr>
              <w:t>S</w:t>
            </w:r>
            <w:r w:rsidRPr="00802EF7">
              <w:rPr>
                <w:rFonts w:ascii="Arial Narrow" w:hAnsi="Arial Narrow"/>
                <w:sz w:val="20"/>
                <w:szCs w:val="20"/>
              </w:rPr>
              <w:t xml:space="preserve">pell and write Words with </w:t>
            </w:r>
            <w:r w:rsidRPr="00802EF7">
              <w:rPr>
                <w:rFonts w:ascii="Arial Narrow" w:hAnsi="Arial Narrow"/>
                <w:i/>
                <w:sz w:val="20"/>
                <w:szCs w:val="20"/>
              </w:rPr>
              <w:t>au</w:t>
            </w:r>
            <w:r w:rsidRPr="00802EF7">
              <w:rPr>
                <w:rFonts w:ascii="Arial Narrow" w:hAnsi="Arial Narrow"/>
                <w:sz w:val="20"/>
                <w:szCs w:val="20"/>
              </w:rPr>
              <w:t xml:space="preserve">, </w:t>
            </w:r>
            <w:r w:rsidRPr="00802EF7">
              <w:rPr>
                <w:rFonts w:ascii="Arial Narrow" w:hAnsi="Arial Narrow"/>
                <w:i/>
                <w:sz w:val="20"/>
                <w:szCs w:val="20"/>
              </w:rPr>
              <w:t>aw</w:t>
            </w:r>
            <w:r w:rsidRPr="00802EF7">
              <w:rPr>
                <w:rFonts w:ascii="Arial Narrow" w:hAnsi="Arial Narrow"/>
                <w:sz w:val="20"/>
                <w:szCs w:val="20"/>
              </w:rPr>
              <w:t xml:space="preserve">, </w:t>
            </w:r>
            <w:r w:rsidRPr="00802EF7">
              <w:rPr>
                <w:rFonts w:ascii="Arial Narrow" w:hAnsi="Arial Narrow"/>
                <w:i/>
                <w:sz w:val="20"/>
                <w:szCs w:val="20"/>
              </w:rPr>
              <w:t>al,</w:t>
            </w:r>
            <w:r w:rsidRPr="00802EF7">
              <w:rPr>
                <w:rFonts w:ascii="Arial Narrow" w:hAnsi="Arial Narrow"/>
                <w:sz w:val="20"/>
                <w:szCs w:val="20"/>
              </w:rPr>
              <w:t xml:space="preserve"> and </w:t>
            </w:r>
            <w:r w:rsidRPr="00802EF7">
              <w:rPr>
                <w:rFonts w:ascii="Arial Narrow" w:hAnsi="Arial Narrow"/>
                <w:i/>
                <w:sz w:val="20"/>
                <w:szCs w:val="20"/>
              </w:rPr>
              <w:t>o</w:t>
            </w:r>
            <w:r>
              <w:rPr>
                <w:rFonts w:ascii="Arial Narrow" w:hAnsi="Arial Narrow"/>
                <w:i/>
                <w:sz w:val="20"/>
                <w:szCs w:val="20"/>
              </w:rPr>
              <w:t>.</w:t>
            </w:r>
          </w:p>
          <w:p w14:paraId="088392BE" w14:textId="77777777" w:rsidR="00013D1A" w:rsidRPr="00802EF7" w:rsidRDefault="00013D1A" w:rsidP="00460126">
            <w:pPr>
              <w:pStyle w:val="ListParagraph"/>
              <w:widowControl w:val="0"/>
              <w:numPr>
                <w:ilvl w:val="0"/>
                <w:numId w:val="1"/>
              </w:numPr>
              <w:autoSpaceDE w:val="0"/>
              <w:autoSpaceDN w:val="0"/>
              <w:adjustRightInd w:val="0"/>
              <w:rPr>
                <w:rFonts w:ascii="Arial Narrow" w:hAnsi="Arial Narrow"/>
                <w:sz w:val="20"/>
                <w:szCs w:val="20"/>
              </w:rPr>
            </w:pPr>
            <w:r w:rsidRPr="00802EF7">
              <w:rPr>
                <w:rFonts w:ascii="Arial Narrow" w:hAnsi="Arial Narrow"/>
                <w:sz w:val="20"/>
                <w:szCs w:val="20"/>
              </w:rPr>
              <w:t>Read with fluency from a variety of texts (poetry, drama, current events, novels).</w:t>
            </w:r>
          </w:p>
          <w:p w14:paraId="3AA13D51" w14:textId="77777777" w:rsidR="00013D1A" w:rsidRPr="00C83019" w:rsidRDefault="00013D1A" w:rsidP="00460126">
            <w:pPr>
              <w:pStyle w:val="ListParagraph"/>
              <w:widowControl w:val="0"/>
              <w:numPr>
                <w:ilvl w:val="0"/>
                <w:numId w:val="1"/>
              </w:numPr>
              <w:autoSpaceDE w:val="0"/>
              <w:autoSpaceDN w:val="0"/>
              <w:adjustRightInd w:val="0"/>
              <w:rPr>
                <w:rFonts w:ascii="Arial Narrow" w:hAnsi="Arial Narrow"/>
                <w:sz w:val="20"/>
                <w:szCs w:val="20"/>
              </w:rPr>
            </w:pPr>
            <w:r>
              <w:rPr>
                <w:rFonts w:ascii="Arial Narrow" w:hAnsi="Arial Narrow"/>
                <w:sz w:val="20"/>
                <w:szCs w:val="20"/>
              </w:rPr>
              <w:t>R</w:t>
            </w:r>
            <w:r w:rsidRPr="00802EF7">
              <w:rPr>
                <w:rFonts w:ascii="Arial Narrow" w:hAnsi="Arial Narrow"/>
                <w:sz w:val="20"/>
                <w:szCs w:val="20"/>
              </w:rPr>
              <w:t>ead grade level text with fluency, accuracy, expression and comprehension.</w:t>
            </w:r>
          </w:p>
        </w:tc>
        <w:tc>
          <w:tcPr>
            <w:tcW w:w="5040" w:type="dxa"/>
            <w:gridSpan w:val="2"/>
            <w:tcBorders>
              <w:bottom w:val="single" w:sz="4" w:space="0" w:color="000000" w:themeColor="text1"/>
            </w:tcBorders>
          </w:tcPr>
          <w:p w14:paraId="56BA3267" w14:textId="77777777" w:rsidR="00013D1A" w:rsidRPr="00802EF7" w:rsidRDefault="00013D1A" w:rsidP="00460126">
            <w:pPr>
              <w:rPr>
                <w:rFonts w:ascii="Arial Narrow" w:hAnsi="Arial Narrow"/>
                <w:b/>
                <w:sz w:val="20"/>
                <w:szCs w:val="20"/>
              </w:rPr>
            </w:pPr>
            <w:r w:rsidRPr="00802EF7">
              <w:rPr>
                <w:rFonts w:ascii="Arial Narrow" w:hAnsi="Arial Narrow"/>
                <w:b/>
                <w:sz w:val="20"/>
                <w:szCs w:val="20"/>
              </w:rPr>
              <w:t>Phonics and fluency</w:t>
            </w:r>
          </w:p>
          <w:p w14:paraId="402C7B6D" w14:textId="77777777" w:rsidR="00013D1A" w:rsidRPr="00802EF7" w:rsidRDefault="00013D1A" w:rsidP="00460126">
            <w:pPr>
              <w:pStyle w:val="ListParagraph"/>
              <w:numPr>
                <w:ilvl w:val="0"/>
                <w:numId w:val="1"/>
              </w:numPr>
              <w:rPr>
                <w:rFonts w:ascii="Arial Narrow" w:hAnsi="Arial Narrow"/>
                <w:sz w:val="20"/>
                <w:szCs w:val="20"/>
              </w:rPr>
            </w:pPr>
            <w:r w:rsidRPr="00802EF7">
              <w:rPr>
                <w:rFonts w:ascii="Arial Narrow" w:hAnsi="Arial Narrow"/>
                <w:sz w:val="20"/>
                <w:szCs w:val="20"/>
              </w:rPr>
              <w:t xml:space="preserve">Words with </w:t>
            </w:r>
            <w:r w:rsidRPr="00802EF7">
              <w:rPr>
                <w:rFonts w:ascii="Arial Narrow" w:hAnsi="Arial Narrow"/>
                <w:i/>
                <w:sz w:val="20"/>
                <w:szCs w:val="20"/>
              </w:rPr>
              <w:t>au</w:t>
            </w:r>
            <w:r w:rsidRPr="00802EF7">
              <w:rPr>
                <w:rFonts w:ascii="Arial Narrow" w:hAnsi="Arial Narrow"/>
                <w:sz w:val="20"/>
                <w:szCs w:val="20"/>
              </w:rPr>
              <w:t xml:space="preserve">, </w:t>
            </w:r>
            <w:r w:rsidRPr="00802EF7">
              <w:rPr>
                <w:rFonts w:ascii="Arial Narrow" w:hAnsi="Arial Narrow"/>
                <w:i/>
                <w:sz w:val="20"/>
                <w:szCs w:val="20"/>
              </w:rPr>
              <w:t>aw</w:t>
            </w:r>
            <w:r w:rsidRPr="00802EF7">
              <w:rPr>
                <w:rFonts w:ascii="Arial Narrow" w:hAnsi="Arial Narrow"/>
                <w:sz w:val="20"/>
                <w:szCs w:val="20"/>
              </w:rPr>
              <w:t xml:space="preserve">, </w:t>
            </w:r>
            <w:r w:rsidRPr="00802EF7">
              <w:rPr>
                <w:rFonts w:ascii="Arial Narrow" w:hAnsi="Arial Narrow"/>
                <w:i/>
                <w:sz w:val="20"/>
                <w:szCs w:val="20"/>
              </w:rPr>
              <w:t>al,</w:t>
            </w:r>
            <w:r w:rsidRPr="00802EF7">
              <w:rPr>
                <w:rFonts w:ascii="Arial Narrow" w:hAnsi="Arial Narrow"/>
                <w:sz w:val="20"/>
                <w:szCs w:val="20"/>
              </w:rPr>
              <w:t xml:space="preserve"> and </w:t>
            </w:r>
            <w:r w:rsidRPr="00802EF7">
              <w:rPr>
                <w:rFonts w:ascii="Arial Narrow" w:hAnsi="Arial Narrow"/>
                <w:i/>
                <w:sz w:val="20"/>
                <w:szCs w:val="20"/>
              </w:rPr>
              <w:t>o</w:t>
            </w:r>
          </w:p>
          <w:p w14:paraId="0587CE8E" w14:textId="77777777" w:rsidR="00013D1A" w:rsidRPr="00802EF7" w:rsidRDefault="00013D1A" w:rsidP="00460126">
            <w:pPr>
              <w:rPr>
                <w:rFonts w:ascii="Arial Narrow" w:hAnsi="Arial Narrow"/>
                <w:sz w:val="20"/>
                <w:szCs w:val="20"/>
              </w:rPr>
            </w:pPr>
          </w:p>
          <w:p w14:paraId="460BDBC7" w14:textId="77777777" w:rsidR="00013D1A" w:rsidRPr="00802EF7" w:rsidRDefault="00013D1A" w:rsidP="00460126">
            <w:pPr>
              <w:rPr>
                <w:rFonts w:ascii="Arial Narrow" w:hAnsi="Arial Narrow"/>
                <w:b/>
                <w:sz w:val="20"/>
                <w:szCs w:val="20"/>
              </w:rPr>
            </w:pPr>
            <w:r w:rsidRPr="00802EF7">
              <w:rPr>
                <w:rFonts w:ascii="Arial Narrow" w:hAnsi="Arial Narrow"/>
                <w:b/>
                <w:sz w:val="20"/>
                <w:szCs w:val="20"/>
              </w:rPr>
              <w:t>Performance assessments</w:t>
            </w:r>
          </w:p>
          <w:p w14:paraId="4FFB31FD" w14:textId="77777777" w:rsidR="00013D1A" w:rsidRPr="00802EF7" w:rsidRDefault="00013D1A" w:rsidP="00460126">
            <w:pPr>
              <w:pStyle w:val="ListParagraph"/>
              <w:numPr>
                <w:ilvl w:val="0"/>
                <w:numId w:val="1"/>
              </w:numPr>
              <w:rPr>
                <w:rFonts w:ascii="Arial Narrow" w:hAnsi="Arial Narrow"/>
                <w:sz w:val="20"/>
                <w:szCs w:val="20"/>
              </w:rPr>
            </w:pPr>
            <w:r w:rsidRPr="00802EF7">
              <w:rPr>
                <w:rFonts w:ascii="Arial Narrow" w:hAnsi="Arial Narrow"/>
                <w:sz w:val="20"/>
                <w:szCs w:val="20"/>
              </w:rPr>
              <w:t>Use of learned phonics patterns to decode unfamiliar words</w:t>
            </w:r>
          </w:p>
          <w:p w14:paraId="72B9A8CC" w14:textId="77777777" w:rsidR="00013D1A" w:rsidRPr="00802EF7" w:rsidRDefault="00013D1A" w:rsidP="00460126">
            <w:pPr>
              <w:pStyle w:val="ListParagraph"/>
              <w:numPr>
                <w:ilvl w:val="0"/>
                <w:numId w:val="1"/>
              </w:numPr>
              <w:rPr>
                <w:rFonts w:ascii="Arial Narrow" w:hAnsi="Arial Narrow"/>
                <w:sz w:val="20"/>
                <w:szCs w:val="20"/>
              </w:rPr>
            </w:pPr>
            <w:r w:rsidRPr="00802EF7">
              <w:rPr>
                <w:rFonts w:ascii="Arial Narrow" w:hAnsi="Arial Narrow"/>
                <w:sz w:val="20"/>
                <w:szCs w:val="20"/>
              </w:rPr>
              <w:t>Oral reading fluency checks/running records</w:t>
            </w:r>
          </w:p>
          <w:p w14:paraId="578D9DE8" w14:textId="77777777" w:rsidR="00013D1A" w:rsidRDefault="00013D1A" w:rsidP="00460126">
            <w:pPr>
              <w:pStyle w:val="ListParagraph"/>
              <w:numPr>
                <w:ilvl w:val="0"/>
                <w:numId w:val="1"/>
              </w:numPr>
              <w:rPr>
                <w:rFonts w:ascii="Arial Narrow" w:hAnsi="Arial Narrow"/>
                <w:sz w:val="20"/>
                <w:szCs w:val="20"/>
              </w:rPr>
            </w:pPr>
            <w:r w:rsidRPr="00802EF7">
              <w:rPr>
                <w:rFonts w:ascii="Arial Narrow" w:hAnsi="Arial Narrow"/>
                <w:sz w:val="20"/>
                <w:szCs w:val="20"/>
              </w:rPr>
              <w:t xml:space="preserve">Fluency: Current goal of 61-81 WCPM with expression and understanding </w:t>
            </w:r>
          </w:p>
          <w:p w14:paraId="6EEFBA99" w14:textId="77777777" w:rsidR="00013D1A" w:rsidRDefault="00013D1A" w:rsidP="00460126">
            <w:pPr>
              <w:rPr>
                <w:rFonts w:ascii="Arial Narrow" w:hAnsi="Arial Narrow"/>
                <w:sz w:val="20"/>
                <w:szCs w:val="20"/>
              </w:rPr>
            </w:pPr>
          </w:p>
          <w:p w14:paraId="7DD6804E" w14:textId="77777777" w:rsidR="00013D1A" w:rsidRPr="001E5BFB" w:rsidRDefault="00013D1A" w:rsidP="00460126">
            <w:pPr>
              <w:rPr>
                <w:rFonts w:ascii="Arial Narrow" w:hAnsi="Arial Narrow"/>
                <w:b/>
                <w:sz w:val="20"/>
                <w:szCs w:val="20"/>
              </w:rPr>
            </w:pPr>
            <w:r w:rsidRPr="001E5BFB">
              <w:rPr>
                <w:rFonts w:ascii="Arial Narrow" w:hAnsi="Arial Narrow"/>
                <w:b/>
                <w:sz w:val="20"/>
                <w:szCs w:val="20"/>
              </w:rPr>
              <w:t>Literacy Station Activities</w:t>
            </w:r>
          </w:p>
          <w:p w14:paraId="290532F0" w14:textId="77777777" w:rsidR="00013D1A" w:rsidRDefault="00013D1A" w:rsidP="00E51912">
            <w:pPr>
              <w:pStyle w:val="ListParagraph"/>
              <w:numPr>
                <w:ilvl w:val="0"/>
                <w:numId w:val="30"/>
              </w:numPr>
              <w:rPr>
                <w:rFonts w:ascii="Arial Narrow" w:hAnsi="Arial Narrow"/>
                <w:sz w:val="20"/>
                <w:szCs w:val="20"/>
              </w:rPr>
            </w:pPr>
            <w:r w:rsidRPr="00E51912">
              <w:rPr>
                <w:rFonts w:ascii="Arial Narrow" w:hAnsi="Arial Narrow"/>
                <w:sz w:val="20"/>
                <w:szCs w:val="20"/>
              </w:rPr>
              <w:t xml:space="preserve">Phonics/word study station-word building with au, aw, al, and o; word building with multi-syllabic words, review activities with phonics skills not yet mastered </w:t>
            </w:r>
          </w:p>
          <w:p w14:paraId="477FEBBE" w14:textId="77777777" w:rsidR="00013D1A" w:rsidRDefault="00013D1A" w:rsidP="00E51912">
            <w:pPr>
              <w:pStyle w:val="ListParagraph"/>
              <w:numPr>
                <w:ilvl w:val="0"/>
                <w:numId w:val="30"/>
              </w:numPr>
              <w:rPr>
                <w:rFonts w:ascii="Arial Narrow" w:hAnsi="Arial Narrow"/>
                <w:sz w:val="20"/>
                <w:szCs w:val="20"/>
              </w:rPr>
            </w:pPr>
            <w:r>
              <w:rPr>
                <w:rFonts w:ascii="Arial Narrow" w:hAnsi="Arial Narrow"/>
                <w:sz w:val="20"/>
                <w:szCs w:val="20"/>
              </w:rPr>
              <w:lastRenderedPageBreak/>
              <w:t>Fluency station-partner reading, timed reading, performance reading</w:t>
            </w:r>
          </w:p>
          <w:p w14:paraId="1183A79A" w14:textId="77777777" w:rsidR="00013D1A" w:rsidRPr="00E51912" w:rsidRDefault="00013D1A" w:rsidP="00E51912">
            <w:pPr>
              <w:pStyle w:val="ListParagraph"/>
              <w:numPr>
                <w:ilvl w:val="0"/>
                <w:numId w:val="30"/>
              </w:numPr>
              <w:rPr>
                <w:rFonts w:ascii="Arial Narrow" w:hAnsi="Arial Narrow"/>
                <w:sz w:val="20"/>
                <w:szCs w:val="20"/>
              </w:rPr>
            </w:pPr>
            <w:r>
              <w:rPr>
                <w:rFonts w:ascii="Arial Narrow" w:hAnsi="Arial Narrow"/>
                <w:sz w:val="20"/>
                <w:szCs w:val="20"/>
              </w:rPr>
              <w:t>S</w:t>
            </w:r>
            <w:r w:rsidRPr="00E51912">
              <w:rPr>
                <w:rFonts w:ascii="Arial Narrow" w:hAnsi="Arial Narrow"/>
                <w:sz w:val="20"/>
                <w:szCs w:val="20"/>
              </w:rPr>
              <w:t xml:space="preserve">ee Florida Center for Reading Research, Student Center Activities, for ideas </w:t>
            </w:r>
            <w:hyperlink r:id="rId34" w:history="1">
              <w:r w:rsidRPr="00E51912">
                <w:rPr>
                  <w:rStyle w:val="Hyperlink"/>
                  <w:rFonts w:ascii="Arial Narrow" w:hAnsi="Arial Narrow"/>
                  <w:sz w:val="20"/>
                  <w:szCs w:val="20"/>
                </w:rPr>
                <w:t>http://www.fcrr.org/Curriculum/studentCenterActivities23.shtm</w:t>
              </w:r>
            </w:hyperlink>
            <w:r w:rsidRPr="00E51912">
              <w:rPr>
                <w:rFonts w:ascii="Arial Narrow" w:hAnsi="Arial Narrow"/>
                <w:sz w:val="20"/>
                <w:szCs w:val="20"/>
              </w:rPr>
              <w:t xml:space="preserve"> </w:t>
            </w:r>
          </w:p>
        </w:tc>
      </w:tr>
      <w:tr w:rsidR="00322296" w:rsidRPr="00802EF7" w14:paraId="4E4834BB" w14:textId="77777777">
        <w:tc>
          <w:tcPr>
            <w:tcW w:w="14850" w:type="dxa"/>
            <w:gridSpan w:val="10"/>
            <w:shd w:val="clear" w:color="auto" w:fill="D9D9D9" w:themeFill="background1" w:themeFillShade="D9"/>
          </w:tcPr>
          <w:p w14:paraId="51BFB15F" w14:textId="77777777" w:rsidR="00322296" w:rsidRDefault="0055392A" w:rsidP="00460126">
            <w:pPr>
              <w:rPr>
                <w:rFonts w:ascii="Arial Narrow" w:hAnsi="Arial Narrow"/>
                <w:b/>
                <w:sz w:val="20"/>
                <w:szCs w:val="20"/>
              </w:rPr>
            </w:pPr>
            <w:r>
              <w:rPr>
                <w:rFonts w:ascii="Arial Narrow" w:hAnsi="Arial Narrow"/>
                <w:b/>
                <w:sz w:val="20"/>
                <w:szCs w:val="20"/>
                <w:highlight w:val="yellow"/>
              </w:rPr>
              <w:lastRenderedPageBreak/>
              <w:t>Week 5</w:t>
            </w:r>
            <w:r w:rsidR="00322296" w:rsidRPr="00D52A12">
              <w:rPr>
                <w:rFonts w:ascii="Arial Narrow" w:hAnsi="Arial Narrow"/>
                <w:b/>
                <w:sz w:val="20"/>
                <w:szCs w:val="20"/>
                <w:highlight w:val="yellow"/>
              </w:rPr>
              <w:t>—Lesson 11</w:t>
            </w:r>
          </w:p>
          <w:p w14:paraId="42047124" w14:textId="77777777" w:rsidR="0036416A" w:rsidRDefault="000A58D4" w:rsidP="00460126">
            <w:pPr>
              <w:rPr>
                <w:rFonts w:ascii="Arial Narrow" w:hAnsi="Arial Narrow"/>
                <w:b/>
                <w:sz w:val="20"/>
                <w:szCs w:val="20"/>
              </w:rPr>
            </w:pPr>
            <w:r>
              <w:rPr>
                <w:rFonts w:ascii="Arial Narrow" w:hAnsi="Arial Narrow"/>
                <w:b/>
                <w:sz w:val="20"/>
                <w:szCs w:val="20"/>
              </w:rPr>
              <w:t>Reading Selections</w:t>
            </w:r>
            <w:r w:rsidR="00322296">
              <w:rPr>
                <w:rFonts w:ascii="Arial Narrow" w:hAnsi="Arial Narrow"/>
                <w:b/>
                <w:sz w:val="20"/>
                <w:szCs w:val="20"/>
              </w:rPr>
              <w:t xml:space="preserve">: </w:t>
            </w:r>
          </w:p>
          <w:p w14:paraId="3F754493" w14:textId="77777777" w:rsidR="0036416A" w:rsidRPr="0036416A" w:rsidRDefault="00322296" w:rsidP="0036416A">
            <w:pPr>
              <w:pStyle w:val="ListParagraph"/>
              <w:numPr>
                <w:ilvl w:val="0"/>
                <w:numId w:val="32"/>
              </w:numPr>
              <w:rPr>
                <w:rFonts w:ascii="Arial Narrow" w:hAnsi="Arial Narrow"/>
                <w:sz w:val="20"/>
                <w:szCs w:val="20"/>
              </w:rPr>
            </w:pPr>
            <w:r w:rsidRPr="0036416A">
              <w:rPr>
                <w:rFonts w:ascii="Arial Narrow" w:hAnsi="Arial Narrow"/>
                <w:sz w:val="20"/>
                <w:szCs w:val="20"/>
              </w:rPr>
              <w:t xml:space="preserve">“Technology Wins the Game” </w:t>
            </w:r>
            <w:r w:rsidR="00116013" w:rsidRPr="0036416A">
              <w:rPr>
                <w:rFonts w:ascii="Arial Narrow" w:hAnsi="Arial Narrow"/>
                <w:sz w:val="20"/>
                <w:szCs w:val="20"/>
              </w:rPr>
              <w:t xml:space="preserve">(Lexile Level 760) </w:t>
            </w:r>
          </w:p>
          <w:p w14:paraId="10D494B8" w14:textId="77777777" w:rsidR="00322296" w:rsidRPr="0036416A" w:rsidRDefault="00322296" w:rsidP="0036416A">
            <w:pPr>
              <w:pStyle w:val="ListParagraph"/>
              <w:numPr>
                <w:ilvl w:val="0"/>
                <w:numId w:val="32"/>
              </w:numPr>
              <w:rPr>
                <w:rFonts w:ascii="Arial Narrow" w:hAnsi="Arial Narrow"/>
                <w:sz w:val="20"/>
                <w:szCs w:val="20"/>
              </w:rPr>
            </w:pPr>
            <w:r w:rsidRPr="0036416A">
              <w:rPr>
                <w:rFonts w:ascii="Arial Narrow" w:hAnsi="Arial Narrow"/>
                <w:sz w:val="20"/>
                <w:szCs w:val="20"/>
              </w:rPr>
              <w:t>“Science for Sports Fans”</w:t>
            </w:r>
            <w:r w:rsidR="00116013" w:rsidRPr="0036416A">
              <w:rPr>
                <w:rFonts w:ascii="Arial Narrow" w:hAnsi="Arial Narrow"/>
                <w:sz w:val="20"/>
                <w:szCs w:val="20"/>
              </w:rPr>
              <w:t xml:space="preserve"> (Lexile Level 790)</w:t>
            </w:r>
          </w:p>
          <w:p w14:paraId="465A1E1A" w14:textId="77777777" w:rsidR="008E2F1E" w:rsidRDefault="008E2F1E" w:rsidP="00460126">
            <w:pPr>
              <w:rPr>
                <w:rFonts w:ascii="Arial Narrow" w:hAnsi="Arial Narrow"/>
                <w:b/>
                <w:sz w:val="20"/>
                <w:szCs w:val="20"/>
              </w:rPr>
            </w:pPr>
          </w:p>
          <w:p w14:paraId="0A419B53" w14:textId="77777777" w:rsidR="00116013" w:rsidRDefault="008E2F1E" w:rsidP="00460126">
            <w:pPr>
              <w:rPr>
                <w:rFonts w:ascii="Arial Narrow" w:hAnsi="Arial Narrow"/>
                <w:sz w:val="20"/>
                <w:szCs w:val="20"/>
              </w:rPr>
            </w:pPr>
            <w:r>
              <w:rPr>
                <w:rFonts w:ascii="Arial Narrow" w:hAnsi="Arial Narrow"/>
                <w:b/>
                <w:sz w:val="20"/>
                <w:szCs w:val="20"/>
              </w:rPr>
              <w:t>Essential Question</w:t>
            </w:r>
            <w:r w:rsidR="00322296" w:rsidRPr="002E5EA6">
              <w:rPr>
                <w:rFonts w:ascii="Arial Narrow" w:hAnsi="Arial Narrow"/>
                <w:b/>
                <w:sz w:val="20"/>
                <w:szCs w:val="20"/>
              </w:rPr>
              <w:t>:</w:t>
            </w:r>
            <w:r w:rsidR="00322296">
              <w:rPr>
                <w:rFonts w:ascii="Arial Narrow" w:hAnsi="Arial Narrow"/>
                <w:sz w:val="20"/>
                <w:szCs w:val="20"/>
              </w:rPr>
              <w:t xml:space="preserve"> </w:t>
            </w:r>
            <w:r>
              <w:rPr>
                <w:rFonts w:ascii="Arial Narrow" w:hAnsi="Arial Narrow"/>
                <w:sz w:val="20"/>
                <w:szCs w:val="20"/>
              </w:rPr>
              <w:t>How do inventions help athletes?</w:t>
            </w:r>
          </w:p>
          <w:p w14:paraId="11F06465" w14:textId="77777777" w:rsidR="00322296" w:rsidRPr="00802EF7" w:rsidRDefault="00322296" w:rsidP="00460126">
            <w:pPr>
              <w:rPr>
                <w:rFonts w:ascii="Arial Narrow" w:hAnsi="Arial Narrow"/>
                <w:sz w:val="20"/>
                <w:szCs w:val="20"/>
              </w:rPr>
            </w:pPr>
          </w:p>
        </w:tc>
      </w:tr>
      <w:tr w:rsidR="00322296" w:rsidRPr="00802EF7" w14:paraId="1A28D316" w14:textId="77777777">
        <w:tc>
          <w:tcPr>
            <w:tcW w:w="3018" w:type="dxa"/>
            <w:gridSpan w:val="3"/>
            <w:shd w:val="clear" w:color="auto" w:fill="auto"/>
          </w:tcPr>
          <w:p w14:paraId="431BD30F" w14:textId="77777777" w:rsidR="00322296" w:rsidRPr="00802EF7" w:rsidRDefault="00322296" w:rsidP="00460126">
            <w:pPr>
              <w:rPr>
                <w:rFonts w:ascii="Arial Narrow" w:hAnsi="Arial Narrow"/>
                <w:b/>
                <w:sz w:val="20"/>
                <w:szCs w:val="20"/>
              </w:rPr>
            </w:pPr>
            <w:r w:rsidRPr="00802EF7">
              <w:rPr>
                <w:rFonts w:ascii="Arial Narrow" w:hAnsi="Arial Narrow"/>
                <w:b/>
                <w:sz w:val="20"/>
                <w:szCs w:val="20"/>
              </w:rPr>
              <w:t>Reading Literature and Informational Text</w:t>
            </w:r>
          </w:p>
          <w:p w14:paraId="1D7CBA39" w14:textId="77777777" w:rsidR="00322296" w:rsidRPr="00191DC5" w:rsidRDefault="00322296" w:rsidP="00460126">
            <w:pPr>
              <w:widowControl w:val="0"/>
              <w:autoSpaceDE w:val="0"/>
              <w:autoSpaceDN w:val="0"/>
              <w:adjustRightInd w:val="0"/>
              <w:rPr>
                <w:rFonts w:ascii="Arial Narrow" w:hAnsi="Arial Narrow" w:cs="Times New Roman"/>
                <w:sz w:val="20"/>
                <w:szCs w:val="20"/>
              </w:rPr>
            </w:pPr>
            <w:r w:rsidRPr="00191DC5">
              <w:rPr>
                <w:rFonts w:ascii="Arial Narrow" w:hAnsi="Arial Narrow"/>
                <w:b/>
                <w:sz w:val="20"/>
                <w:szCs w:val="20"/>
              </w:rPr>
              <w:t xml:space="preserve">RI </w:t>
            </w:r>
            <w:r>
              <w:rPr>
                <w:rFonts w:ascii="Arial Narrow" w:hAnsi="Arial Narrow"/>
                <w:b/>
                <w:sz w:val="20"/>
                <w:szCs w:val="20"/>
              </w:rPr>
              <w:t>.</w:t>
            </w:r>
            <w:r w:rsidRPr="00191DC5">
              <w:rPr>
                <w:rFonts w:ascii="Arial Narrow" w:hAnsi="Arial Narrow"/>
                <w:b/>
                <w:sz w:val="20"/>
                <w:szCs w:val="20"/>
              </w:rPr>
              <w:t>3.3</w:t>
            </w:r>
            <w:r>
              <w:rPr>
                <w:rFonts w:ascii="Arial Narrow" w:hAnsi="Arial Narrow"/>
                <w:b/>
                <w:sz w:val="20"/>
                <w:szCs w:val="20"/>
              </w:rPr>
              <w:t>-</w:t>
            </w:r>
            <w:r w:rsidRPr="00191DC5">
              <w:rPr>
                <w:rFonts w:ascii="Arial Narrow" w:hAnsi="Arial Narrow"/>
                <w:b/>
                <w:sz w:val="20"/>
                <w:szCs w:val="20"/>
              </w:rPr>
              <w:t xml:space="preserve"> </w:t>
            </w:r>
            <w:r w:rsidRPr="00191DC5">
              <w:rPr>
                <w:rFonts w:ascii="Arial Narrow" w:hAnsi="Arial Narrow"/>
                <w:sz w:val="20"/>
                <w:szCs w:val="20"/>
              </w:rPr>
              <w:t xml:space="preserve">Describe the relationship between a series of historical events, scientific ideas or concepts, or steps in technical procedures in a text, using language that pertains to time, sequence, and cause/effect. </w:t>
            </w:r>
          </w:p>
          <w:p w14:paraId="5500D307" w14:textId="77777777" w:rsidR="00322296" w:rsidRPr="002E5EA6" w:rsidRDefault="00322296" w:rsidP="00460126">
            <w:pPr>
              <w:widowControl w:val="0"/>
              <w:autoSpaceDE w:val="0"/>
              <w:autoSpaceDN w:val="0"/>
              <w:adjustRightInd w:val="0"/>
              <w:rPr>
                <w:rFonts w:ascii="Arial Narrow" w:hAnsi="Arial Narrow" w:cs="Times New Roman"/>
                <w:sz w:val="20"/>
                <w:szCs w:val="20"/>
              </w:rPr>
            </w:pPr>
            <w:r w:rsidRPr="00191DC5">
              <w:rPr>
                <w:rFonts w:ascii="Arial Narrow" w:hAnsi="Arial Narrow"/>
                <w:b/>
                <w:sz w:val="20"/>
                <w:szCs w:val="20"/>
              </w:rPr>
              <w:t>RI</w:t>
            </w:r>
            <w:r>
              <w:rPr>
                <w:rFonts w:ascii="Arial Narrow" w:hAnsi="Arial Narrow"/>
                <w:b/>
                <w:sz w:val="20"/>
                <w:szCs w:val="20"/>
              </w:rPr>
              <w:t>.</w:t>
            </w:r>
            <w:r w:rsidRPr="00191DC5">
              <w:rPr>
                <w:rFonts w:ascii="Arial Narrow" w:hAnsi="Arial Narrow"/>
                <w:b/>
                <w:sz w:val="20"/>
                <w:szCs w:val="20"/>
              </w:rPr>
              <w:t xml:space="preserve"> 3.5-</w:t>
            </w:r>
            <w:r w:rsidRPr="00191DC5">
              <w:rPr>
                <w:rFonts w:ascii="Arial Narrow" w:hAnsi="Arial Narrow"/>
                <w:sz w:val="20"/>
                <w:szCs w:val="20"/>
              </w:rPr>
              <w:t xml:space="preserve"> Use text features and search tools (e.g., key words, sidebars, hyperlinks) to locate information relevant to a given topic efficiently.</w:t>
            </w:r>
          </w:p>
          <w:p w14:paraId="1BACA7D6" w14:textId="77777777" w:rsidR="00322296" w:rsidRDefault="00322296" w:rsidP="00460126">
            <w:pPr>
              <w:widowControl w:val="0"/>
              <w:autoSpaceDE w:val="0"/>
              <w:autoSpaceDN w:val="0"/>
              <w:adjustRightInd w:val="0"/>
              <w:rPr>
                <w:rFonts w:ascii="Arial Narrow" w:hAnsi="Arial Narrow"/>
                <w:sz w:val="20"/>
                <w:szCs w:val="20"/>
              </w:rPr>
            </w:pPr>
            <w:r w:rsidRPr="00191DC5">
              <w:rPr>
                <w:rFonts w:ascii="Arial Narrow" w:hAnsi="Arial Narrow" w:cs="Times New Roman"/>
                <w:b/>
                <w:sz w:val="20"/>
                <w:szCs w:val="20"/>
              </w:rPr>
              <w:t>RI</w:t>
            </w:r>
            <w:r>
              <w:rPr>
                <w:rFonts w:ascii="Arial Narrow" w:hAnsi="Arial Narrow" w:cs="Times New Roman"/>
                <w:b/>
                <w:sz w:val="20"/>
                <w:szCs w:val="20"/>
              </w:rPr>
              <w:t>.</w:t>
            </w:r>
            <w:r w:rsidRPr="00191DC5">
              <w:rPr>
                <w:rFonts w:ascii="Arial Narrow" w:hAnsi="Arial Narrow" w:cs="Times New Roman"/>
                <w:b/>
                <w:sz w:val="20"/>
                <w:szCs w:val="20"/>
              </w:rPr>
              <w:t xml:space="preserve"> 3.8</w:t>
            </w:r>
            <w:r>
              <w:rPr>
                <w:rFonts w:ascii="Arial Narrow" w:hAnsi="Arial Narrow" w:cs="Times New Roman"/>
                <w:b/>
                <w:sz w:val="20"/>
                <w:szCs w:val="20"/>
              </w:rPr>
              <w:t>-</w:t>
            </w:r>
            <w:r w:rsidRPr="00191DC5">
              <w:rPr>
                <w:rFonts w:ascii="Arial Narrow" w:hAnsi="Arial Narrow" w:cs="Times New Roman"/>
                <w:b/>
                <w:sz w:val="20"/>
                <w:szCs w:val="20"/>
              </w:rPr>
              <w:t xml:space="preserve"> </w:t>
            </w:r>
            <w:r w:rsidRPr="00191DC5">
              <w:rPr>
                <w:rFonts w:ascii="Arial Narrow" w:hAnsi="Arial Narrow"/>
                <w:sz w:val="20"/>
                <w:szCs w:val="20"/>
              </w:rPr>
              <w:t>Describe the logical connection between particular sentences and paragraphs in a text (e.g., comparison, cause/effect, first/second/third in a sequence).</w:t>
            </w:r>
          </w:p>
          <w:p w14:paraId="49AF6C9F" w14:textId="77777777" w:rsidR="00E2300B" w:rsidRDefault="00E2300B" w:rsidP="00460126">
            <w:pPr>
              <w:widowControl w:val="0"/>
              <w:autoSpaceDE w:val="0"/>
              <w:autoSpaceDN w:val="0"/>
              <w:adjustRightInd w:val="0"/>
              <w:rPr>
                <w:rFonts w:ascii="Arial Narrow" w:hAnsi="Arial Narrow"/>
                <w:sz w:val="20"/>
                <w:szCs w:val="20"/>
              </w:rPr>
            </w:pPr>
          </w:p>
          <w:p w14:paraId="69E6EC39" w14:textId="77777777" w:rsidR="00DC4526" w:rsidRDefault="00DC4526" w:rsidP="00E2300B">
            <w:pPr>
              <w:rPr>
                <w:rFonts w:ascii="Arial Narrow" w:hAnsi="Arial Narrow"/>
                <w:b/>
                <w:sz w:val="20"/>
                <w:szCs w:val="20"/>
              </w:rPr>
            </w:pPr>
            <w:r>
              <w:rPr>
                <w:rFonts w:ascii="Arial Narrow" w:hAnsi="Arial Narrow"/>
                <w:b/>
                <w:sz w:val="20"/>
                <w:szCs w:val="20"/>
              </w:rPr>
              <w:t>Related WIDA Standard</w:t>
            </w:r>
          </w:p>
          <w:p w14:paraId="5B012617" w14:textId="77777777" w:rsidR="00DC4526" w:rsidRPr="00DC4526" w:rsidRDefault="00DC4526" w:rsidP="00E2300B">
            <w:pPr>
              <w:rPr>
                <w:rFonts w:ascii="Arial Narrow" w:hAnsi="Arial Narrow"/>
                <w:b/>
                <w:sz w:val="20"/>
                <w:szCs w:val="20"/>
              </w:rPr>
            </w:pPr>
            <w:r w:rsidRPr="00DC4526">
              <w:rPr>
                <w:rFonts w:ascii="Arial Narrow" w:hAnsi="Arial Narrow" w:cs="Times New Roman"/>
                <w:b/>
                <w:sz w:val="20"/>
                <w:szCs w:val="15"/>
              </w:rPr>
              <w:t>RI.3.1</w:t>
            </w:r>
            <w:r w:rsidRPr="00DC4526">
              <w:rPr>
                <w:rFonts w:ascii="Arial Narrow" w:hAnsi="Arial Narrow" w:cs="Times New Roman"/>
                <w:sz w:val="20"/>
                <w:szCs w:val="15"/>
              </w:rPr>
              <w:t>-Ask and answer questions to demonstrate understanding of a text, referring explicitly to the text as the basis for the answers.</w:t>
            </w:r>
          </w:p>
          <w:p w14:paraId="561F22F6" w14:textId="77777777" w:rsidR="00DC4526" w:rsidRDefault="00DC4526" w:rsidP="00E2300B">
            <w:pPr>
              <w:rPr>
                <w:rFonts w:ascii="Arial Narrow" w:hAnsi="Arial Narrow"/>
                <w:b/>
                <w:sz w:val="20"/>
                <w:szCs w:val="20"/>
              </w:rPr>
            </w:pPr>
          </w:p>
          <w:p w14:paraId="038D12B5" w14:textId="77777777" w:rsidR="00E2300B" w:rsidRPr="007A7EA2" w:rsidRDefault="00026108" w:rsidP="00E2300B">
            <w:pPr>
              <w:rPr>
                <w:rFonts w:ascii="Arial Narrow" w:hAnsi="Arial Narrow"/>
                <w:b/>
                <w:sz w:val="20"/>
                <w:szCs w:val="20"/>
              </w:rPr>
            </w:pPr>
            <w:r>
              <w:rPr>
                <w:rFonts w:ascii="Arial Narrow" w:hAnsi="Arial Narrow"/>
                <w:b/>
                <w:sz w:val="20"/>
                <w:szCs w:val="20"/>
              </w:rPr>
              <w:t xml:space="preserve">Related </w:t>
            </w:r>
            <w:r w:rsidR="00E2300B" w:rsidRPr="007A7EA2">
              <w:rPr>
                <w:rFonts w:ascii="Arial Narrow" w:hAnsi="Arial Narrow"/>
                <w:b/>
                <w:sz w:val="20"/>
                <w:szCs w:val="20"/>
              </w:rPr>
              <w:t>Science</w:t>
            </w:r>
            <w:r w:rsidR="00E2300B">
              <w:rPr>
                <w:rFonts w:ascii="Arial Narrow" w:hAnsi="Arial Narrow"/>
                <w:b/>
                <w:sz w:val="20"/>
                <w:szCs w:val="20"/>
              </w:rPr>
              <w:t xml:space="preserve"> Standards</w:t>
            </w:r>
          </w:p>
          <w:p w14:paraId="56136D57" w14:textId="77777777" w:rsidR="006F56DF" w:rsidRDefault="00E2300B" w:rsidP="00E2300B">
            <w:pPr>
              <w:widowControl w:val="0"/>
              <w:autoSpaceDE w:val="0"/>
              <w:autoSpaceDN w:val="0"/>
              <w:adjustRightInd w:val="0"/>
              <w:rPr>
                <w:rFonts w:ascii="Arial Narrow" w:hAnsi="Arial Narrow"/>
                <w:sz w:val="20"/>
                <w:szCs w:val="22"/>
              </w:rPr>
            </w:pPr>
            <w:r w:rsidRPr="00E51912">
              <w:rPr>
                <w:rFonts w:ascii="Arial Narrow" w:hAnsi="Arial Narrow"/>
                <w:b/>
                <w:sz w:val="20"/>
                <w:szCs w:val="22"/>
              </w:rPr>
              <w:lastRenderedPageBreak/>
              <w:t>GLE 0307.T/E.</w:t>
            </w:r>
            <w:r w:rsidRPr="00E51912">
              <w:rPr>
                <w:rFonts w:ascii="Arial Narrow" w:hAnsi="Arial Narrow"/>
                <w:sz w:val="20"/>
                <w:szCs w:val="22"/>
              </w:rPr>
              <w:t>1 Describe how tools, technology, and inventions help to answer questions and solve problems.</w:t>
            </w:r>
          </w:p>
          <w:p w14:paraId="4256764D" w14:textId="77777777" w:rsidR="00E2300B" w:rsidRPr="006F56DF" w:rsidRDefault="006F56DF" w:rsidP="00E2300B">
            <w:pPr>
              <w:widowControl w:val="0"/>
              <w:autoSpaceDE w:val="0"/>
              <w:autoSpaceDN w:val="0"/>
              <w:adjustRightInd w:val="0"/>
              <w:rPr>
                <w:rFonts w:ascii="Arial Narrow" w:hAnsi="Arial Narrow" w:cs="Times New Roman"/>
                <w:sz w:val="20"/>
                <w:szCs w:val="20"/>
              </w:rPr>
            </w:pPr>
            <w:r w:rsidRPr="006F56DF">
              <w:rPr>
                <w:rFonts w:ascii="Arial Narrow" w:hAnsi="Arial Narrow"/>
                <w:b/>
                <w:bCs/>
                <w:sz w:val="20"/>
                <w:szCs w:val="23"/>
              </w:rPr>
              <w:t xml:space="preserve">GLE 0307.T/E.2 </w:t>
            </w:r>
            <w:r w:rsidRPr="006F56DF">
              <w:rPr>
                <w:rFonts w:ascii="Arial Narrow" w:hAnsi="Arial Narrow"/>
                <w:sz w:val="20"/>
                <w:szCs w:val="23"/>
              </w:rPr>
              <w:t xml:space="preserve">Recognize that new tools, technology, and inventions are always being developed. </w:t>
            </w:r>
          </w:p>
          <w:p w14:paraId="0A053DB2" w14:textId="77777777" w:rsidR="00322296" w:rsidRPr="00191DC5" w:rsidRDefault="00322296" w:rsidP="00460126">
            <w:pPr>
              <w:widowControl w:val="0"/>
              <w:autoSpaceDE w:val="0"/>
              <w:autoSpaceDN w:val="0"/>
              <w:adjustRightInd w:val="0"/>
              <w:rPr>
                <w:rFonts w:ascii="Arial Narrow" w:hAnsi="Arial Narrow" w:cs="Times New Roman"/>
                <w:sz w:val="20"/>
                <w:szCs w:val="20"/>
              </w:rPr>
            </w:pPr>
          </w:p>
        </w:tc>
        <w:tc>
          <w:tcPr>
            <w:tcW w:w="6792" w:type="dxa"/>
            <w:gridSpan w:val="5"/>
          </w:tcPr>
          <w:p w14:paraId="061C815A" w14:textId="77777777" w:rsidR="005F117F" w:rsidRDefault="005F117F" w:rsidP="005F117F">
            <w:pPr>
              <w:pStyle w:val="ListParagraph"/>
              <w:numPr>
                <w:ilvl w:val="0"/>
                <w:numId w:val="72"/>
              </w:numPr>
              <w:rPr>
                <w:rFonts w:ascii="Arial Narrow" w:hAnsi="Arial Narrow"/>
                <w:sz w:val="20"/>
                <w:szCs w:val="20"/>
              </w:rPr>
            </w:pPr>
            <w:r w:rsidRPr="005F117F">
              <w:rPr>
                <w:rFonts w:ascii="Arial Narrow" w:hAnsi="Arial Narrow"/>
                <w:sz w:val="20"/>
                <w:szCs w:val="20"/>
              </w:rPr>
              <w:lastRenderedPageBreak/>
              <w:t>Provides a description of the relationship between a series of historical events, using language that pertains to time, se</w:t>
            </w:r>
            <w:r>
              <w:rPr>
                <w:rFonts w:ascii="Arial Narrow" w:hAnsi="Arial Narrow"/>
                <w:sz w:val="20"/>
                <w:szCs w:val="20"/>
              </w:rPr>
              <w:t>quence and/or cause/effect.</w:t>
            </w:r>
          </w:p>
          <w:p w14:paraId="0E9B0934" w14:textId="77777777" w:rsidR="005F117F" w:rsidRDefault="005F117F" w:rsidP="005F117F">
            <w:pPr>
              <w:pStyle w:val="ListParagraph"/>
              <w:numPr>
                <w:ilvl w:val="0"/>
                <w:numId w:val="72"/>
              </w:numPr>
              <w:rPr>
                <w:rFonts w:ascii="Arial Narrow" w:hAnsi="Arial Narrow"/>
                <w:sz w:val="20"/>
                <w:szCs w:val="20"/>
              </w:rPr>
            </w:pPr>
            <w:r w:rsidRPr="005F117F">
              <w:rPr>
                <w:rFonts w:ascii="Arial Narrow" w:hAnsi="Arial Narrow"/>
                <w:sz w:val="20"/>
                <w:szCs w:val="20"/>
              </w:rPr>
              <w:t>Provides a description of the relationship between scientific ideas</w:t>
            </w:r>
            <w:r>
              <w:t xml:space="preserve"> </w:t>
            </w:r>
            <w:r w:rsidRPr="005F117F">
              <w:rPr>
                <w:rFonts w:ascii="Arial Narrow" w:hAnsi="Arial Narrow"/>
                <w:sz w:val="20"/>
                <w:szCs w:val="20"/>
              </w:rPr>
              <w:t>or concepts, using language that pertains to time, s</w:t>
            </w:r>
            <w:r>
              <w:rPr>
                <w:rFonts w:ascii="Arial Narrow" w:hAnsi="Arial Narrow"/>
                <w:sz w:val="20"/>
                <w:szCs w:val="20"/>
              </w:rPr>
              <w:t>equence and/or cause/effect.</w:t>
            </w:r>
          </w:p>
          <w:p w14:paraId="6CBCC982" w14:textId="77777777" w:rsidR="005F117F" w:rsidRPr="005F117F" w:rsidRDefault="005F117F" w:rsidP="005F117F">
            <w:pPr>
              <w:pStyle w:val="ListParagraph"/>
              <w:numPr>
                <w:ilvl w:val="0"/>
                <w:numId w:val="72"/>
              </w:numPr>
              <w:rPr>
                <w:rFonts w:ascii="Arial Narrow" w:hAnsi="Arial Narrow"/>
                <w:sz w:val="20"/>
                <w:szCs w:val="20"/>
              </w:rPr>
            </w:pPr>
            <w:r w:rsidRPr="005F117F">
              <w:rPr>
                <w:rFonts w:ascii="Arial Narrow" w:hAnsi="Arial Narrow"/>
                <w:sz w:val="20"/>
                <w:szCs w:val="20"/>
              </w:rPr>
              <w:t>Provides a description of the relationship between steps in</w:t>
            </w:r>
            <w:r>
              <w:t xml:space="preserve"> </w:t>
            </w:r>
            <w:r w:rsidRPr="005F117F">
              <w:rPr>
                <w:rFonts w:ascii="Arial Narrow" w:hAnsi="Arial Narrow"/>
                <w:sz w:val="20"/>
                <w:szCs w:val="20"/>
              </w:rPr>
              <w:t>technical procedures in a text, using language that pertains to time, sequence and/or cause/effect.</w:t>
            </w:r>
          </w:p>
          <w:p w14:paraId="218B7438" w14:textId="77777777" w:rsidR="005F117F" w:rsidRPr="005F117F" w:rsidRDefault="005F117F" w:rsidP="005F117F">
            <w:pPr>
              <w:pStyle w:val="ListParagraph"/>
              <w:numPr>
                <w:ilvl w:val="0"/>
                <w:numId w:val="72"/>
              </w:numPr>
              <w:rPr>
                <w:rFonts w:ascii="Arial Narrow" w:hAnsi="Arial Narrow"/>
                <w:sz w:val="20"/>
                <w:szCs w:val="20"/>
              </w:rPr>
            </w:pPr>
            <w:r w:rsidRPr="005F117F">
              <w:rPr>
                <w:rFonts w:ascii="Arial Narrow" w:hAnsi="Arial Narrow"/>
                <w:sz w:val="20"/>
                <w:szCs w:val="20"/>
              </w:rPr>
              <w:t>Demonstrates use of text features to locate relevant information</w:t>
            </w:r>
            <w:r>
              <w:rPr>
                <w:rFonts w:ascii="Arial Narrow" w:hAnsi="Arial Narrow"/>
                <w:sz w:val="20"/>
                <w:szCs w:val="20"/>
              </w:rPr>
              <w:t xml:space="preserve"> </w:t>
            </w:r>
            <w:r w:rsidRPr="005F117F">
              <w:rPr>
                <w:rFonts w:ascii="Arial Narrow" w:hAnsi="Arial Narrow"/>
                <w:sz w:val="20"/>
                <w:szCs w:val="20"/>
              </w:rPr>
              <w:t>(e.g., key words, sidebars).</w:t>
            </w:r>
          </w:p>
          <w:p w14:paraId="7DF642B6" w14:textId="77777777" w:rsidR="005F117F" w:rsidRDefault="005F117F" w:rsidP="005F117F">
            <w:pPr>
              <w:pStyle w:val="ListParagraph"/>
              <w:numPr>
                <w:ilvl w:val="0"/>
                <w:numId w:val="72"/>
              </w:numPr>
              <w:rPr>
                <w:rFonts w:ascii="Arial Narrow" w:hAnsi="Arial Narrow"/>
                <w:sz w:val="20"/>
                <w:szCs w:val="20"/>
              </w:rPr>
            </w:pPr>
            <w:r w:rsidRPr="005F117F">
              <w:rPr>
                <w:rFonts w:ascii="Arial Narrow" w:hAnsi="Arial Narrow"/>
                <w:sz w:val="20"/>
                <w:szCs w:val="20"/>
              </w:rPr>
              <w:t>Demonstrates use of search tools to locate relevant information</w:t>
            </w:r>
            <w:r>
              <w:rPr>
                <w:rFonts w:ascii="Arial Narrow" w:hAnsi="Arial Narrow"/>
                <w:sz w:val="20"/>
                <w:szCs w:val="20"/>
              </w:rPr>
              <w:t xml:space="preserve"> </w:t>
            </w:r>
            <w:r w:rsidRPr="005F117F">
              <w:rPr>
                <w:rFonts w:ascii="Arial Narrow" w:hAnsi="Arial Narrow"/>
                <w:sz w:val="20"/>
                <w:szCs w:val="20"/>
              </w:rPr>
              <w:t>(e.g., ke</w:t>
            </w:r>
            <w:r>
              <w:rPr>
                <w:rFonts w:ascii="Arial Narrow" w:hAnsi="Arial Narrow"/>
                <w:sz w:val="20"/>
                <w:szCs w:val="20"/>
              </w:rPr>
              <w:t>y words, sidebars, hyperlinks).</w:t>
            </w:r>
          </w:p>
          <w:p w14:paraId="6B6A2D10" w14:textId="77777777" w:rsidR="005F117F" w:rsidRDefault="005F117F" w:rsidP="005F117F">
            <w:pPr>
              <w:pStyle w:val="ListParagraph"/>
              <w:numPr>
                <w:ilvl w:val="0"/>
                <w:numId w:val="72"/>
              </w:numPr>
              <w:rPr>
                <w:rFonts w:ascii="Arial Narrow" w:hAnsi="Arial Narrow"/>
                <w:sz w:val="20"/>
                <w:szCs w:val="20"/>
              </w:rPr>
            </w:pPr>
            <w:r w:rsidRPr="005F117F">
              <w:rPr>
                <w:rFonts w:ascii="Arial Narrow" w:hAnsi="Arial Narrow"/>
                <w:sz w:val="20"/>
                <w:szCs w:val="20"/>
              </w:rPr>
              <w:t>Provides a description of the logical connection between particular</w:t>
            </w:r>
            <w:r>
              <w:rPr>
                <w:rFonts w:ascii="Arial Narrow" w:hAnsi="Arial Narrow"/>
                <w:sz w:val="20"/>
                <w:szCs w:val="20"/>
              </w:rPr>
              <w:t xml:space="preserve"> </w:t>
            </w:r>
            <w:r w:rsidRPr="005F117F">
              <w:rPr>
                <w:rFonts w:ascii="Arial Narrow" w:hAnsi="Arial Narrow"/>
                <w:sz w:val="20"/>
                <w:szCs w:val="20"/>
              </w:rPr>
              <w:t>sentences and paragraphs in a text (e.g., comparison, cause/effect,</w:t>
            </w:r>
            <w:r>
              <w:rPr>
                <w:rFonts w:ascii="Arial Narrow" w:hAnsi="Arial Narrow"/>
                <w:sz w:val="20"/>
                <w:szCs w:val="20"/>
              </w:rPr>
              <w:t xml:space="preserve"> </w:t>
            </w:r>
            <w:r w:rsidRPr="005F117F">
              <w:rPr>
                <w:rFonts w:ascii="Arial Narrow" w:hAnsi="Arial Narrow"/>
                <w:sz w:val="20"/>
                <w:szCs w:val="20"/>
              </w:rPr>
              <w:t>fir</w:t>
            </w:r>
            <w:r>
              <w:rPr>
                <w:rFonts w:ascii="Arial Narrow" w:hAnsi="Arial Narrow"/>
                <w:sz w:val="20"/>
                <w:szCs w:val="20"/>
              </w:rPr>
              <w:t>st/second/third in a sequence).</w:t>
            </w:r>
          </w:p>
          <w:p w14:paraId="634F9CD8" w14:textId="77777777" w:rsidR="00AA3EEC" w:rsidRPr="005F117F" w:rsidRDefault="005F117F" w:rsidP="005F117F">
            <w:pPr>
              <w:pStyle w:val="ListParagraph"/>
              <w:numPr>
                <w:ilvl w:val="0"/>
                <w:numId w:val="72"/>
              </w:numPr>
              <w:rPr>
                <w:rFonts w:ascii="Arial Narrow" w:hAnsi="Arial Narrow"/>
                <w:sz w:val="20"/>
                <w:szCs w:val="20"/>
              </w:rPr>
            </w:pPr>
            <w:r w:rsidRPr="005F117F">
              <w:rPr>
                <w:rFonts w:ascii="Arial Narrow" w:hAnsi="Arial Narrow"/>
                <w:sz w:val="20"/>
                <w:szCs w:val="20"/>
              </w:rPr>
              <w:t>Provides questions and answers that show understanding of a text,</w:t>
            </w:r>
            <w:r>
              <w:rPr>
                <w:rFonts w:ascii="Arial Narrow" w:hAnsi="Arial Narrow"/>
                <w:sz w:val="20"/>
                <w:szCs w:val="20"/>
              </w:rPr>
              <w:t xml:space="preserve"> </w:t>
            </w:r>
            <w:r w:rsidRPr="005F117F">
              <w:rPr>
                <w:rFonts w:ascii="Arial Narrow" w:hAnsi="Arial Narrow"/>
                <w:sz w:val="20"/>
                <w:szCs w:val="20"/>
              </w:rPr>
              <w:t xml:space="preserve">referring explicitly to the text as the basis for the answers. </w:t>
            </w:r>
          </w:p>
          <w:p w14:paraId="0041092D" w14:textId="77777777" w:rsidR="00322296" w:rsidRPr="00AA3EEC" w:rsidRDefault="00322296" w:rsidP="00AA3EEC">
            <w:pPr>
              <w:rPr>
                <w:rFonts w:ascii="Arial Narrow" w:hAnsi="Arial Narrow"/>
                <w:sz w:val="20"/>
                <w:szCs w:val="20"/>
              </w:rPr>
            </w:pPr>
          </w:p>
          <w:p w14:paraId="5A09BCBE" w14:textId="77777777" w:rsidR="00322296" w:rsidRPr="00802EF7" w:rsidRDefault="00AA3EEC" w:rsidP="00460126">
            <w:pPr>
              <w:rPr>
                <w:rFonts w:ascii="Arial Narrow" w:hAnsi="Arial Narrow"/>
                <w:b/>
                <w:sz w:val="20"/>
                <w:szCs w:val="20"/>
              </w:rPr>
            </w:pPr>
            <w:r>
              <w:rPr>
                <w:rFonts w:ascii="Arial Narrow" w:hAnsi="Arial Narrow"/>
                <w:b/>
                <w:sz w:val="20"/>
                <w:szCs w:val="20"/>
              </w:rPr>
              <w:t>Sample Objectives (I Can</w:t>
            </w:r>
            <w:r w:rsidR="00322296" w:rsidRPr="00802EF7">
              <w:rPr>
                <w:rFonts w:ascii="Arial Narrow" w:hAnsi="Arial Narrow"/>
                <w:b/>
                <w:sz w:val="20"/>
                <w:szCs w:val="20"/>
              </w:rPr>
              <w:t>)</w:t>
            </w:r>
            <w:r>
              <w:rPr>
                <w:rFonts w:ascii="Arial Narrow" w:hAnsi="Arial Narrow"/>
                <w:b/>
                <w:sz w:val="20"/>
                <w:szCs w:val="20"/>
              </w:rPr>
              <w:t>:</w:t>
            </w:r>
          </w:p>
          <w:p w14:paraId="429AA41C" w14:textId="77777777" w:rsidR="00322296" w:rsidRPr="004C701C" w:rsidRDefault="00322296" w:rsidP="00460126">
            <w:pPr>
              <w:pStyle w:val="ListParagraph"/>
              <w:numPr>
                <w:ilvl w:val="0"/>
                <w:numId w:val="2"/>
              </w:numPr>
              <w:ind w:left="306" w:hanging="270"/>
              <w:rPr>
                <w:rFonts w:ascii="Arial Narrow" w:hAnsi="Arial Narrow"/>
                <w:sz w:val="20"/>
                <w:szCs w:val="20"/>
              </w:rPr>
            </w:pPr>
            <w:r w:rsidRPr="004C701C">
              <w:rPr>
                <w:rFonts w:ascii="Arial Narrow" w:hAnsi="Arial Narrow"/>
                <w:sz w:val="20"/>
                <w:szCs w:val="20"/>
              </w:rPr>
              <w:t xml:space="preserve">Use </w:t>
            </w:r>
            <w:r>
              <w:rPr>
                <w:rFonts w:ascii="Arial Narrow" w:hAnsi="Arial Narrow"/>
                <w:sz w:val="20"/>
                <w:szCs w:val="20"/>
              </w:rPr>
              <w:t>charts, diagrams, and headings to make meaning</w:t>
            </w:r>
            <w:r w:rsidR="006955B0">
              <w:rPr>
                <w:rFonts w:ascii="Arial Narrow" w:hAnsi="Arial Narrow"/>
                <w:sz w:val="20"/>
                <w:szCs w:val="20"/>
              </w:rPr>
              <w:t xml:space="preserve"> in the text </w:t>
            </w:r>
            <w:r w:rsidR="006955B0">
              <w:rPr>
                <w:rFonts w:ascii="Arial Narrow" w:hAnsi="Arial Narrow"/>
                <w:i/>
                <w:sz w:val="20"/>
                <w:szCs w:val="20"/>
              </w:rPr>
              <w:t>Technology Wins the Game.</w:t>
            </w:r>
          </w:p>
          <w:p w14:paraId="41969B4A" w14:textId="77777777" w:rsidR="00322296" w:rsidRPr="00483E63" w:rsidRDefault="00322296" w:rsidP="00483E63">
            <w:pPr>
              <w:pStyle w:val="ListParagraph"/>
              <w:numPr>
                <w:ilvl w:val="0"/>
                <w:numId w:val="2"/>
              </w:numPr>
              <w:ind w:left="306" w:hanging="270"/>
              <w:rPr>
                <w:rFonts w:ascii="Arial Narrow" w:hAnsi="Arial Narrow"/>
                <w:sz w:val="20"/>
                <w:szCs w:val="20"/>
              </w:rPr>
            </w:pPr>
            <w:r w:rsidRPr="004C701C">
              <w:rPr>
                <w:rFonts w:ascii="Arial Narrow" w:hAnsi="Arial Narrow"/>
                <w:sz w:val="20"/>
                <w:szCs w:val="20"/>
              </w:rPr>
              <w:t xml:space="preserve">Analyze and evaluate the content </w:t>
            </w:r>
            <w:r w:rsidR="00483E63">
              <w:rPr>
                <w:rFonts w:ascii="Arial Narrow" w:hAnsi="Arial Narrow"/>
                <w:sz w:val="20"/>
                <w:szCs w:val="20"/>
              </w:rPr>
              <w:t xml:space="preserve">of the text </w:t>
            </w:r>
            <w:r w:rsidR="00483E63">
              <w:rPr>
                <w:rFonts w:ascii="Arial Narrow" w:hAnsi="Arial Narrow"/>
                <w:i/>
                <w:sz w:val="20"/>
                <w:szCs w:val="20"/>
              </w:rPr>
              <w:t>Technology Wins the Game</w:t>
            </w:r>
            <w:r w:rsidR="00483E63">
              <w:rPr>
                <w:rFonts w:ascii="Arial Narrow" w:hAnsi="Arial Narrow"/>
                <w:sz w:val="20"/>
                <w:szCs w:val="20"/>
              </w:rPr>
              <w:t xml:space="preserve"> to describe the sequence of events</w:t>
            </w:r>
            <w:r w:rsidR="00483E63">
              <w:rPr>
                <w:rFonts w:ascii="Arial Narrow" w:hAnsi="Arial Narrow"/>
                <w:i/>
                <w:sz w:val="20"/>
                <w:szCs w:val="20"/>
              </w:rPr>
              <w:t>.</w:t>
            </w:r>
          </w:p>
        </w:tc>
        <w:tc>
          <w:tcPr>
            <w:tcW w:w="5040" w:type="dxa"/>
            <w:gridSpan w:val="2"/>
          </w:tcPr>
          <w:p w14:paraId="49D04CE9" w14:textId="77777777" w:rsidR="00BE25DF" w:rsidRPr="00802EF7" w:rsidRDefault="00BE25DF" w:rsidP="00BE25DF">
            <w:pPr>
              <w:rPr>
                <w:rFonts w:ascii="Arial Narrow" w:hAnsi="Arial Narrow"/>
                <w:b/>
                <w:sz w:val="20"/>
                <w:szCs w:val="20"/>
              </w:rPr>
            </w:pPr>
            <w:r w:rsidRPr="00802EF7">
              <w:rPr>
                <w:rFonts w:ascii="Arial Narrow" w:hAnsi="Arial Narrow"/>
                <w:b/>
                <w:sz w:val="20"/>
                <w:szCs w:val="20"/>
              </w:rPr>
              <w:t>Performance Assessments</w:t>
            </w:r>
          </w:p>
          <w:p w14:paraId="5723571E" w14:textId="77777777" w:rsidR="00287F5A" w:rsidRPr="00BA1804" w:rsidRDefault="00287F5A" w:rsidP="00287F5A">
            <w:pPr>
              <w:pStyle w:val="ListParagraph"/>
              <w:numPr>
                <w:ilvl w:val="0"/>
                <w:numId w:val="44"/>
              </w:numPr>
              <w:rPr>
                <w:rFonts w:ascii="Arial Narrow" w:hAnsi="Arial Narrow"/>
                <w:i/>
                <w:sz w:val="20"/>
                <w:szCs w:val="20"/>
              </w:rPr>
            </w:pPr>
            <w:r w:rsidRPr="00BA1804">
              <w:rPr>
                <w:rFonts w:ascii="Arial Narrow" w:hAnsi="Arial Narrow"/>
                <w:i/>
                <w:sz w:val="20"/>
                <w:szCs w:val="20"/>
              </w:rPr>
              <w:t>Journeys</w:t>
            </w:r>
            <w:r w:rsidRPr="00BA1804">
              <w:rPr>
                <w:rFonts w:ascii="Arial Narrow" w:hAnsi="Arial Narrow"/>
                <w:sz w:val="20"/>
                <w:szCs w:val="20"/>
              </w:rPr>
              <w:t xml:space="preserve"> Grab-and-Go, Lesson 11</w:t>
            </w:r>
          </w:p>
          <w:p w14:paraId="01D1F6E3" w14:textId="77777777" w:rsidR="00287F5A" w:rsidRPr="00BA1804" w:rsidRDefault="00287F5A" w:rsidP="00287F5A">
            <w:pPr>
              <w:pStyle w:val="ListParagraph"/>
              <w:numPr>
                <w:ilvl w:val="0"/>
                <w:numId w:val="44"/>
              </w:numPr>
              <w:rPr>
                <w:rFonts w:ascii="Arial Narrow" w:hAnsi="Arial Narrow"/>
                <w:i/>
                <w:sz w:val="20"/>
                <w:szCs w:val="20"/>
              </w:rPr>
            </w:pPr>
            <w:r w:rsidRPr="00BA1804">
              <w:rPr>
                <w:rFonts w:ascii="Arial Narrow" w:hAnsi="Arial Narrow"/>
                <w:i/>
                <w:sz w:val="20"/>
                <w:szCs w:val="20"/>
              </w:rPr>
              <w:t xml:space="preserve">Journeys </w:t>
            </w:r>
            <w:r w:rsidRPr="00BA1804">
              <w:rPr>
                <w:rFonts w:ascii="Arial Narrow" w:hAnsi="Arial Narrow"/>
                <w:sz w:val="20"/>
                <w:szCs w:val="20"/>
              </w:rPr>
              <w:t>Progress Monitoring, Lesson 11</w:t>
            </w:r>
          </w:p>
          <w:p w14:paraId="6EF925E6" w14:textId="77777777" w:rsidR="00287F5A" w:rsidRPr="00D95BEF" w:rsidRDefault="00287F5A" w:rsidP="00287F5A">
            <w:pPr>
              <w:pStyle w:val="ListParagraph"/>
              <w:numPr>
                <w:ilvl w:val="0"/>
                <w:numId w:val="44"/>
              </w:numPr>
              <w:rPr>
                <w:rFonts w:ascii="Arial Narrow" w:hAnsi="Arial Narrow"/>
                <w:i/>
                <w:sz w:val="20"/>
                <w:szCs w:val="20"/>
              </w:rPr>
            </w:pPr>
            <w:r w:rsidRPr="00D95BEF">
              <w:rPr>
                <w:rFonts w:ascii="Arial Narrow" w:hAnsi="Arial Narrow"/>
                <w:sz w:val="20"/>
                <w:szCs w:val="20"/>
              </w:rPr>
              <w:t>Teacher created</w:t>
            </w:r>
          </w:p>
          <w:p w14:paraId="672FD4AD" w14:textId="77777777" w:rsidR="009B206E" w:rsidRDefault="009B206E" w:rsidP="00460126">
            <w:pPr>
              <w:rPr>
                <w:rFonts w:ascii="Arial Narrow" w:hAnsi="Arial Narrow"/>
                <w:b/>
                <w:sz w:val="20"/>
                <w:szCs w:val="20"/>
              </w:rPr>
            </w:pPr>
          </w:p>
          <w:p w14:paraId="30FEE5D0" w14:textId="77777777" w:rsidR="00322296" w:rsidRDefault="00322296" w:rsidP="00460126">
            <w:pPr>
              <w:rPr>
                <w:rFonts w:ascii="Arial Narrow" w:hAnsi="Arial Narrow"/>
                <w:b/>
                <w:sz w:val="20"/>
                <w:szCs w:val="20"/>
              </w:rPr>
            </w:pPr>
            <w:r w:rsidRPr="00802EF7">
              <w:rPr>
                <w:rFonts w:ascii="Arial Narrow" w:hAnsi="Arial Narrow"/>
                <w:b/>
                <w:sz w:val="20"/>
                <w:szCs w:val="20"/>
              </w:rPr>
              <w:t xml:space="preserve">Performance </w:t>
            </w:r>
            <w:r w:rsidR="00BE25DF">
              <w:rPr>
                <w:rFonts w:ascii="Arial Narrow" w:hAnsi="Arial Narrow"/>
                <w:b/>
                <w:sz w:val="20"/>
                <w:szCs w:val="20"/>
              </w:rPr>
              <w:t>Tasks - Optional</w:t>
            </w:r>
          </w:p>
          <w:p w14:paraId="3DC324CB" w14:textId="77777777" w:rsidR="00322296" w:rsidRDefault="00322296" w:rsidP="00460126">
            <w:pPr>
              <w:pStyle w:val="ListParagraph"/>
              <w:numPr>
                <w:ilvl w:val="0"/>
                <w:numId w:val="15"/>
              </w:numPr>
              <w:rPr>
                <w:rFonts w:ascii="Arial Narrow" w:hAnsi="Arial Narrow"/>
                <w:sz w:val="20"/>
                <w:szCs w:val="20"/>
              </w:rPr>
            </w:pPr>
            <w:r w:rsidRPr="00CB27CB">
              <w:rPr>
                <w:rFonts w:ascii="Arial Narrow" w:hAnsi="Arial Narrow"/>
                <w:sz w:val="20"/>
                <w:szCs w:val="20"/>
              </w:rPr>
              <w:t>Complete a problem/solution graphic organizer to show how the author structured the text “Technology Wins the Game.”</w:t>
            </w:r>
          </w:p>
          <w:p w14:paraId="02675D7C" w14:textId="77777777" w:rsidR="00322296" w:rsidRPr="00CB27CB" w:rsidRDefault="00322296" w:rsidP="00460126">
            <w:pPr>
              <w:pStyle w:val="ListParagraph"/>
              <w:numPr>
                <w:ilvl w:val="0"/>
                <w:numId w:val="15"/>
              </w:numPr>
              <w:rPr>
                <w:rFonts w:ascii="Arial Narrow" w:hAnsi="Arial Narrow"/>
                <w:sz w:val="20"/>
                <w:szCs w:val="20"/>
              </w:rPr>
            </w:pPr>
            <w:r>
              <w:rPr>
                <w:rFonts w:ascii="Arial Narrow" w:hAnsi="Arial Narrow"/>
                <w:sz w:val="20"/>
                <w:szCs w:val="20"/>
              </w:rPr>
              <w:t xml:space="preserve">Create a Venn </w:t>
            </w:r>
            <w:proofErr w:type="gramStart"/>
            <w:r>
              <w:rPr>
                <w:rFonts w:ascii="Arial Narrow" w:hAnsi="Arial Narrow"/>
                <w:sz w:val="20"/>
                <w:szCs w:val="20"/>
              </w:rPr>
              <w:t>Diagram</w:t>
            </w:r>
            <w:proofErr w:type="gramEnd"/>
            <w:r>
              <w:rPr>
                <w:rFonts w:ascii="Arial Narrow" w:hAnsi="Arial Narrow"/>
                <w:sz w:val="20"/>
                <w:szCs w:val="20"/>
              </w:rPr>
              <w:t xml:space="preserve"> comparing and contrasting the most important points and ideas about sports-related science presented in both texts this week.</w:t>
            </w:r>
          </w:p>
          <w:p w14:paraId="527A1A70" w14:textId="77777777" w:rsidR="00322296" w:rsidRDefault="00322296" w:rsidP="00460126">
            <w:pPr>
              <w:rPr>
                <w:rFonts w:ascii="Arial Narrow" w:hAnsi="Arial Narrow"/>
                <w:b/>
                <w:sz w:val="20"/>
                <w:szCs w:val="20"/>
              </w:rPr>
            </w:pPr>
          </w:p>
          <w:p w14:paraId="315523F7" w14:textId="77777777" w:rsidR="00515838" w:rsidRDefault="00515838" w:rsidP="00460126">
            <w:pPr>
              <w:rPr>
                <w:rFonts w:ascii="Arial Narrow" w:hAnsi="Arial Narrow"/>
                <w:b/>
                <w:sz w:val="20"/>
                <w:szCs w:val="20"/>
              </w:rPr>
            </w:pPr>
          </w:p>
          <w:p w14:paraId="2A518D14" w14:textId="77777777" w:rsidR="00322296" w:rsidRDefault="00322296" w:rsidP="00460126">
            <w:pPr>
              <w:rPr>
                <w:rFonts w:ascii="Arial Narrow" w:hAnsi="Arial Narrow"/>
                <w:b/>
                <w:sz w:val="20"/>
                <w:szCs w:val="20"/>
              </w:rPr>
            </w:pPr>
            <w:r>
              <w:rPr>
                <w:rFonts w:ascii="Arial Narrow" w:hAnsi="Arial Narrow"/>
                <w:b/>
                <w:sz w:val="20"/>
                <w:szCs w:val="20"/>
              </w:rPr>
              <w:t>Text-Dependent Questions</w:t>
            </w:r>
          </w:p>
          <w:p w14:paraId="159E03A5" w14:textId="77777777" w:rsidR="00322296" w:rsidRDefault="00322296" w:rsidP="00460126">
            <w:pPr>
              <w:pStyle w:val="ListParagraph"/>
              <w:numPr>
                <w:ilvl w:val="0"/>
                <w:numId w:val="14"/>
              </w:numPr>
              <w:rPr>
                <w:rFonts w:ascii="Arial Narrow" w:hAnsi="Arial Narrow"/>
                <w:sz w:val="20"/>
                <w:szCs w:val="20"/>
              </w:rPr>
            </w:pPr>
            <w:r>
              <w:rPr>
                <w:rFonts w:ascii="Arial Narrow" w:hAnsi="Arial Narrow"/>
                <w:sz w:val="20"/>
                <w:szCs w:val="20"/>
              </w:rPr>
              <w:t>How has technology changed running shoes over history? (</w:t>
            </w:r>
            <w:proofErr w:type="gramStart"/>
            <w:r>
              <w:rPr>
                <w:rFonts w:ascii="Arial Narrow" w:hAnsi="Arial Narrow"/>
                <w:sz w:val="20"/>
                <w:szCs w:val="20"/>
              </w:rPr>
              <w:t>key</w:t>
            </w:r>
            <w:proofErr w:type="gramEnd"/>
            <w:r>
              <w:rPr>
                <w:rFonts w:ascii="Arial Narrow" w:hAnsi="Arial Narrow"/>
                <w:sz w:val="20"/>
                <w:szCs w:val="20"/>
              </w:rPr>
              <w:t xml:space="preserve"> details)</w:t>
            </w:r>
          </w:p>
          <w:p w14:paraId="69FEA070" w14:textId="77777777" w:rsidR="00322296" w:rsidRDefault="00322296" w:rsidP="00460126">
            <w:pPr>
              <w:pStyle w:val="ListParagraph"/>
              <w:numPr>
                <w:ilvl w:val="0"/>
                <w:numId w:val="14"/>
              </w:numPr>
              <w:rPr>
                <w:rFonts w:ascii="Arial Narrow" w:hAnsi="Arial Narrow"/>
                <w:sz w:val="20"/>
                <w:szCs w:val="20"/>
              </w:rPr>
            </w:pPr>
            <w:r>
              <w:rPr>
                <w:rFonts w:ascii="Arial Narrow" w:hAnsi="Arial Narrow"/>
                <w:sz w:val="20"/>
                <w:szCs w:val="20"/>
              </w:rPr>
              <w:t>In “Technology Wins the Game,” w</w:t>
            </w:r>
            <w:r w:rsidRPr="00C33940">
              <w:rPr>
                <w:rFonts w:ascii="Arial Narrow" w:hAnsi="Arial Narrow"/>
                <w:sz w:val="20"/>
                <w:szCs w:val="20"/>
              </w:rPr>
              <w:t>hy did the author start the sections “</w:t>
            </w:r>
            <w:r>
              <w:rPr>
                <w:rFonts w:ascii="Arial Narrow" w:hAnsi="Arial Narrow"/>
                <w:sz w:val="20"/>
                <w:szCs w:val="20"/>
              </w:rPr>
              <w:t>J</w:t>
            </w:r>
            <w:r w:rsidRPr="00C33940">
              <w:rPr>
                <w:rFonts w:ascii="Arial Narrow" w:hAnsi="Arial Narrow"/>
                <w:sz w:val="20"/>
                <w:szCs w:val="20"/>
              </w:rPr>
              <w:t xml:space="preserve">ump Higher” and “Run Faster” with questions? </w:t>
            </w:r>
            <w:r>
              <w:rPr>
                <w:rFonts w:ascii="Arial Narrow" w:hAnsi="Arial Narrow"/>
                <w:sz w:val="20"/>
                <w:szCs w:val="20"/>
              </w:rPr>
              <w:t xml:space="preserve"> (</w:t>
            </w:r>
            <w:proofErr w:type="gramStart"/>
            <w:r>
              <w:rPr>
                <w:rFonts w:ascii="Arial Narrow" w:hAnsi="Arial Narrow"/>
                <w:sz w:val="20"/>
                <w:szCs w:val="20"/>
              </w:rPr>
              <w:t>author’s</w:t>
            </w:r>
            <w:proofErr w:type="gramEnd"/>
            <w:r>
              <w:rPr>
                <w:rFonts w:ascii="Arial Narrow" w:hAnsi="Arial Narrow"/>
                <w:sz w:val="20"/>
                <w:szCs w:val="20"/>
              </w:rPr>
              <w:t xml:space="preserve"> craft)</w:t>
            </w:r>
          </w:p>
          <w:p w14:paraId="685DDE2C" w14:textId="77777777" w:rsidR="001F44C1" w:rsidRDefault="00322296" w:rsidP="00460126">
            <w:pPr>
              <w:pStyle w:val="ListParagraph"/>
              <w:numPr>
                <w:ilvl w:val="0"/>
                <w:numId w:val="14"/>
              </w:numPr>
              <w:rPr>
                <w:rFonts w:ascii="Arial Narrow" w:hAnsi="Arial Narrow"/>
                <w:sz w:val="20"/>
                <w:szCs w:val="20"/>
              </w:rPr>
            </w:pPr>
            <w:r>
              <w:rPr>
                <w:rFonts w:ascii="Arial Narrow" w:hAnsi="Arial Narrow"/>
                <w:sz w:val="20"/>
                <w:szCs w:val="20"/>
              </w:rPr>
              <w:t>Why is science important in the field of sports?  Use evidence from both texts to support your response. (</w:t>
            </w:r>
            <w:proofErr w:type="gramStart"/>
            <w:r>
              <w:rPr>
                <w:rFonts w:ascii="Arial Narrow" w:hAnsi="Arial Narrow"/>
                <w:sz w:val="20"/>
                <w:szCs w:val="20"/>
              </w:rPr>
              <w:t>intertextual</w:t>
            </w:r>
            <w:proofErr w:type="gramEnd"/>
            <w:r>
              <w:rPr>
                <w:rFonts w:ascii="Arial Narrow" w:hAnsi="Arial Narrow"/>
                <w:sz w:val="20"/>
                <w:szCs w:val="20"/>
              </w:rPr>
              <w:t xml:space="preserve"> connections)</w:t>
            </w:r>
          </w:p>
          <w:p w14:paraId="742136FE" w14:textId="77777777" w:rsidR="001F44C1" w:rsidRDefault="001F44C1" w:rsidP="001F44C1">
            <w:pPr>
              <w:rPr>
                <w:rFonts w:ascii="Arial Narrow" w:hAnsi="Arial Narrow"/>
                <w:sz w:val="20"/>
                <w:szCs w:val="20"/>
              </w:rPr>
            </w:pPr>
          </w:p>
          <w:p w14:paraId="39479586" w14:textId="77777777" w:rsidR="006955B0" w:rsidRDefault="006955B0" w:rsidP="00DE3EB9">
            <w:pPr>
              <w:rPr>
                <w:rFonts w:ascii="Arial Narrow" w:eastAsia="Cambria" w:hAnsi="Arial Narrow" w:cs="Times New Roman"/>
                <w:b/>
                <w:sz w:val="20"/>
                <w:szCs w:val="20"/>
              </w:rPr>
            </w:pPr>
          </w:p>
          <w:p w14:paraId="0A401B36" w14:textId="77777777" w:rsidR="006955B0" w:rsidRDefault="006955B0" w:rsidP="00DE3EB9">
            <w:pPr>
              <w:rPr>
                <w:rFonts w:ascii="Arial Narrow" w:eastAsia="Cambria" w:hAnsi="Arial Narrow" w:cs="Times New Roman"/>
                <w:b/>
                <w:sz w:val="20"/>
                <w:szCs w:val="20"/>
              </w:rPr>
            </w:pPr>
          </w:p>
          <w:p w14:paraId="58609ED0" w14:textId="77777777" w:rsidR="00DE3EB9" w:rsidRPr="00DE3EB9" w:rsidRDefault="00DE3EB9" w:rsidP="00DE3EB9">
            <w:pPr>
              <w:rPr>
                <w:rFonts w:ascii="Arial Narrow" w:eastAsia="Cambria" w:hAnsi="Arial Narrow" w:cs="Times New Roman"/>
                <w:b/>
                <w:sz w:val="20"/>
                <w:szCs w:val="20"/>
              </w:rPr>
            </w:pPr>
            <w:r w:rsidRPr="00DE3EB9">
              <w:rPr>
                <w:rFonts w:ascii="Arial Narrow" w:eastAsia="Cambria" w:hAnsi="Arial Narrow" w:cs="Times New Roman"/>
                <w:b/>
                <w:sz w:val="20"/>
                <w:szCs w:val="20"/>
              </w:rPr>
              <w:lastRenderedPageBreak/>
              <w:t>Leveled Readers</w:t>
            </w:r>
          </w:p>
          <w:p w14:paraId="0DB9743F" w14:textId="77777777" w:rsidR="00DE3EB9" w:rsidRPr="001F44C1" w:rsidRDefault="00DE3EB9" w:rsidP="00DE3EB9">
            <w:pPr>
              <w:pStyle w:val="ListParagraph"/>
              <w:numPr>
                <w:ilvl w:val="0"/>
                <w:numId w:val="43"/>
              </w:numPr>
              <w:rPr>
                <w:rFonts w:ascii="Arial Narrow" w:hAnsi="Arial Narrow"/>
                <w:sz w:val="20"/>
                <w:szCs w:val="20"/>
              </w:rPr>
            </w:pPr>
            <w:r w:rsidRPr="001F44C1">
              <w:rPr>
                <w:rFonts w:ascii="Arial Narrow" w:hAnsi="Arial Narrow"/>
                <w:b/>
                <w:sz w:val="20"/>
                <w:szCs w:val="20"/>
              </w:rPr>
              <w:t>Advanced:</w:t>
            </w:r>
            <w:r w:rsidRPr="001F44C1">
              <w:rPr>
                <w:rFonts w:ascii="Arial Narrow" w:hAnsi="Arial Narrow"/>
                <w:sz w:val="20"/>
                <w:szCs w:val="20"/>
              </w:rPr>
              <w:t xml:space="preserve"> </w:t>
            </w:r>
            <w:r w:rsidR="007630EF">
              <w:rPr>
                <w:rFonts w:ascii="Arial Narrow" w:hAnsi="Arial Narrow"/>
                <w:i/>
                <w:iCs/>
                <w:sz w:val="20"/>
                <w:szCs w:val="20"/>
              </w:rPr>
              <w:t>All About Sports</w:t>
            </w:r>
            <w:r w:rsidRPr="001F44C1">
              <w:rPr>
                <w:rFonts w:ascii="Arial Narrow" w:hAnsi="Arial Narrow"/>
                <w:i/>
                <w:iCs/>
                <w:sz w:val="20"/>
                <w:szCs w:val="20"/>
              </w:rPr>
              <w:t xml:space="preserve"> </w:t>
            </w:r>
            <w:r w:rsidR="007630EF">
              <w:rPr>
                <w:rFonts w:ascii="Arial Narrow" w:hAnsi="Arial Narrow"/>
                <w:iCs/>
                <w:sz w:val="20"/>
                <w:szCs w:val="20"/>
              </w:rPr>
              <w:t>(970</w:t>
            </w:r>
            <w:r w:rsidRPr="001F44C1">
              <w:rPr>
                <w:rFonts w:ascii="Arial Narrow" w:hAnsi="Arial Narrow"/>
                <w:iCs/>
                <w:sz w:val="20"/>
                <w:szCs w:val="20"/>
              </w:rPr>
              <w:t>L)</w:t>
            </w:r>
          </w:p>
          <w:p w14:paraId="1EAD50D5" w14:textId="77777777" w:rsidR="00DE3EB9" w:rsidRPr="001F44C1" w:rsidRDefault="00DE3EB9" w:rsidP="00DE3EB9">
            <w:pPr>
              <w:pStyle w:val="ListParagraph"/>
              <w:numPr>
                <w:ilvl w:val="0"/>
                <w:numId w:val="43"/>
              </w:numPr>
              <w:rPr>
                <w:rFonts w:ascii="Arial Narrow" w:hAnsi="Arial Narrow"/>
                <w:sz w:val="20"/>
                <w:szCs w:val="20"/>
              </w:rPr>
            </w:pPr>
            <w:r w:rsidRPr="001F44C1">
              <w:rPr>
                <w:rFonts w:ascii="Arial Narrow" w:hAnsi="Arial Narrow"/>
                <w:b/>
                <w:sz w:val="20"/>
                <w:szCs w:val="20"/>
              </w:rPr>
              <w:t>On-level:</w:t>
            </w:r>
            <w:r w:rsidRPr="001F44C1">
              <w:rPr>
                <w:rFonts w:ascii="Arial Narrow" w:hAnsi="Arial Narrow"/>
                <w:sz w:val="20"/>
                <w:szCs w:val="20"/>
              </w:rPr>
              <w:t xml:space="preserve"> </w:t>
            </w:r>
            <w:r w:rsidR="007630EF">
              <w:rPr>
                <w:rFonts w:ascii="Arial Narrow" w:hAnsi="Arial Narrow"/>
                <w:i/>
                <w:iCs/>
                <w:sz w:val="20"/>
                <w:szCs w:val="20"/>
              </w:rPr>
              <w:t>The Paralympic Games</w:t>
            </w:r>
            <w:r w:rsidRPr="001F44C1">
              <w:rPr>
                <w:rFonts w:ascii="Arial Narrow" w:hAnsi="Arial Narrow"/>
                <w:i/>
                <w:iCs/>
                <w:sz w:val="20"/>
                <w:szCs w:val="20"/>
              </w:rPr>
              <w:t xml:space="preserve"> </w:t>
            </w:r>
            <w:r w:rsidRPr="001F44C1">
              <w:rPr>
                <w:rFonts w:ascii="Arial Narrow" w:hAnsi="Arial Narrow"/>
                <w:iCs/>
                <w:sz w:val="20"/>
                <w:szCs w:val="20"/>
              </w:rPr>
              <w:t>(</w:t>
            </w:r>
            <w:r w:rsidR="007630EF">
              <w:rPr>
                <w:rFonts w:ascii="Arial Narrow" w:hAnsi="Arial Narrow"/>
                <w:iCs/>
                <w:sz w:val="20"/>
                <w:szCs w:val="20"/>
              </w:rPr>
              <w:t>890</w:t>
            </w:r>
            <w:r>
              <w:rPr>
                <w:rFonts w:ascii="Arial Narrow" w:hAnsi="Arial Narrow"/>
                <w:iCs/>
                <w:sz w:val="20"/>
                <w:szCs w:val="20"/>
              </w:rPr>
              <w:t>L</w:t>
            </w:r>
            <w:r w:rsidRPr="001F44C1">
              <w:rPr>
                <w:rFonts w:ascii="Arial Narrow" w:hAnsi="Arial Narrow"/>
                <w:iCs/>
                <w:sz w:val="20"/>
                <w:szCs w:val="20"/>
              </w:rPr>
              <w:t>)</w:t>
            </w:r>
          </w:p>
          <w:p w14:paraId="7A02BAD7" w14:textId="77777777" w:rsidR="00DE3EB9" w:rsidRPr="001F44C1" w:rsidRDefault="00DE3EB9" w:rsidP="00DE3EB9">
            <w:pPr>
              <w:pStyle w:val="ListParagraph"/>
              <w:numPr>
                <w:ilvl w:val="0"/>
                <w:numId w:val="43"/>
              </w:numPr>
              <w:rPr>
                <w:rFonts w:ascii="Arial Narrow" w:hAnsi="Arial Narrow"/>
                <w:sz w:val="20"/>
                <w:szCs w:val="20"/>
              </w:rPr>
            </w:pPr>
            <w:r w:rsidRPr="001F44C1">
              <w:rPr>
                <w:rFonts w:ascii="Arial Narrow" w:hAnsi="Arial Narrow"/>
                <w:b/>
                <w:sz w:val="20"/>
                <w:szCs w:val="20"/>
              </w:rPr>
              <w:t>Struggling Readers:</w:t>
            </w:r>
            <w:r w:rsidRPr="001F44C1">
              <w:rPr>
                <w:rFonts w:ascii="Arial Narrow" w:hAnsi="Arial Narrow"/>
                <w:sz w:val="20"/>
                <w:szCs w:val="20"/>
              </w:rPr>
              <w:t xml:space="preserve"> </w:t>
            </w:r>
            <w:r w:rsidR="007630EF">
              <w:rPr>
                <w:rFonts w:ascii="Arial Narrow" w:hAnsi="Arial Narrow"/>
                <w:i/>
                <w:iCs/>
                <w:sz w:val="20"/>
                <w:szCs w:val="20"/>
              </w:rPr>
              <w:t>The Olympics</w:t>
            </w:r>
            <w:r w:rsidRPr="001F44C1">
              <w:rPr>
                <w:rFonts w:ascii="Arial Narrow" w:hAnsi="Arial Narrow"/>
                <w:i/>
                <w:iCs/>
                <w:sz w:val="20"/>
                <w:szCs w:val="20"/>
              </w:rPr>
              <w:t xml:space="preserve"> </w:t>
            </w:r>
            <w:r>
              <w:rPr>
                <w:rFonts w:ascii="Arial Narrow" w:hAnsi="Arial Narrow"/>
                <w:iCs/>
                <w:sz w:val="20"/>
                <w:szCs w:val="20"/>
              </w:rPr>
              <w:t>(</w:t>
            </w:r>
            <w:r w:rsidR="007630EF">
              <w:rPr>
                <w:rFonts w:ascii="Arial Narrow" w:hAnsi="Arial Narrow"/>
                <w:iCs/>
                <w:sz w:val="20"/>
                <w:szCs w:val="20"/>
              </w:rPr>
              <w:t>810L</w:t>
            </w:r>
            <w:r w:rsidRPr="001F44C1">
              <w:rPr>
                <w:rFonts w:ascii="Arial Narrow" w:hAnsi="Arial Narrow"/>
                <w:iCs/>
                <w:sz w:val="20"/>
                <w:szCs w:val="20"/>
              </w:rPr>
              <w:t>)</w:t>
            </w:r>
          </w:p>
          <w:p w14:paraId="55C6C48A" w14:textId="77777777" w:rsidR="00DE3EB9" w:rsidRPr="001F44C1" w:rsidRDefault="00DE3EB9" w:rsidP="00DE3EB9">
            <w:pPr>
              <w:pStyle w:val="ListParagraph"/>
              <w:numPr>
                <w:ilvl w:val="0"/>
                <w:numId w:val="43"/>
              </w:numPr>
              <w:rPr>
                <w:rFonts w:ascii="Arial Narrow" w:hAnsi="Arial Narrow"/>
                <w:sz w:val="20"/>
                <w:szCs w:val="20"/>
              </w:rPr>
            </w:pPr>
            <w:r w:rsidRPr="001F44C1">
              <w:rPr>
                <w:rFonts w:ascii="Arial Narrow" w:hAnsi="Arial Narrow"/>
                <w:b/>
                <w:sz w:val="20"/>
                <w:szCs w:val="20"/>
              </w:rPr>
              <w:t>Vocabulary</w:t>
            </w:r>
            <w:r w:rsidRPr="001F44C1">
              <w:rPr>
                <w:rFonts w:ascii="Arial Narrow" w:hAnsi="Arial Narrow"/>
                <w:sz w:val="20"/>
                <w:szCs w:val="20"/>
              </w:rPr>
              <w:t xml:space="preserve"> </w:t>
            </w:r>
            <w:r w:rsidRPr="001F44C1">
              <w:rPr>
                <w:rFonts w:ascii="Arial Narrow" w:hAnsi="Arial Narrow"/>
                <w:b/>
                <w:sz w:val="20"/>
                <w:szCs w:val="20"/>
              </w:rPr>
              <w:t>Reader:</w:t>
            </w:r>
            <w:r w:rsidRPr="001F44C1">
              <w:rPr>
                <w:rFonts w:ascii="Arial Narrow" w:hAnsi="Arial Narrow"/>
                <w:sz w:val="20"/>
                <w:szCs w:val="20"/>
              </w:rPr>
              <w:t xml:space="preserve"> </w:t>
            </w:r>
            <w:r w:rsidR="007630EF">
              <w:rPr>
                <w:rFonts w:ascii="Arial Narrow" w:hAnsi="Arial Narrow"/>
                <w:i/>
                <w:iCs/>
                <w:sz w:val="20"/>
                <w:szCs w:val="20"/>
              </w:rPr>
              <w:t>Sports Safety</w:t>
            </w:r>
            <w:r w:rsidRPr="001F44C1">
              <w:rPr>
                <w:rFonts w:ascii="Arial Narrow" w:hAnsi="Arial Narrow"/>
                <w:i/>
                <w:iCs/>
                <w:sz w:val="20"/>
                <w:szCs w:val="20"/>
              </w:rPr>
              <w:t xml:space="preserve"> </w:t>
            </w:r>
            <w:r w:rsidR="007630EF">
              <w:rPr>
                <w:rFonts w:ascii="Arial Narrow" w:hAnsi="Arial Narrow"/>
                <w:iCs/>
                <w:sz w:val="20"/>
                <w:szCs w:val="20"/>
              </w:rPr>
              <w:t>(650</w:t>
            </w:r>
            <w:r w:rsidRPr="001F44C1">
              <w:rPr>
                <w:rFonts w:ascii="Arial Narrow" w:hAnsi="Arial Narrow"/>
                <w:iCs/>
                <w:sz w:val="20"/>
                <w:szCs w:val="20"/>
              </w:rPr>
              <w:t>L)</w:t>
            </w:r>
          </w:p>
          <w:p w14:paraId="456EB47B" w14:textId="77777777" w:rsidR="00DE3EB9" w:rsidRPr="00DE3EB9" w:rsidRDefault="00DE3EB9" w:rsidP="00DE3EB9">
            <w:pPr>
              <w:pStyle w:val="ListParagraph"/>
              <w:numPr>
                <w:ilvl w:val="0"/>
                <w:numId w:val="43"/>
              </w:numPr>
              <w:rPr>
                <w:rFonts w:ascii="Arial Narrow" w:eastAsia="Cambria" w:hAnsi="Arial Narrow" w:cs="Times New Roman"/>
                <w:sz w:val="20"/>
                <w:szCs w:val="20"/>
              </w:rPr>
            </w:pPr>
            <w:r w:rsidRPr="00DE3EB9">
              <w:rPr>
                <w:rFonts w:ascii="Arial Narrow" w:hAnsi="Arial Narrow"/>
                <w:b/>
                <w:sz w:val="20"/>
                <w:szCs w:val="20"/>
              </w:rPr>
              <w:t>English Language Support:</w:t>
            </w:r>
            <w:r w:rsidRPr="00DE3EB9">
              <w:rPr>
                <w:rFonts w:ascii="Arial Narrow" w:hAnsi="Arial Narrow"/>
                <w:sz w:val="20"/>
                <w:szCs w:val="20"/>
              </w:rPr>
              <w:t xml:space="preserve"> </w:t>
            </w:r>
            <w:r w:rsidR="007630EF">
              <w:rPr>
                <w:rFonts w:ascii="Arial Narrow" w:hAnsi="Arial Narrow"/>
                <w:i/>
                <w:iCs/>
                <w:sz w:val="20"/>
                <w:szCs w:val="20"/>
              </w:rPr>
              <w:t>The Special Games of the Paralympics</w:t>
            </w:r>
            <w:r w:rsidRPr="00DE3EB9">
              <w:rPr>
                <w:rFonts w:ascii="Arial Narrow" w:hAnsi="Arial Narrow"/>
                <w:i/>
                <w:iCs/>
                <w:sz w:val="20"/>
                <w:szCs w:val="20"/>
              </w:rPr>
              <w:t xml:space="preserve"> </w:t>
            </w:r>
            <w:r w:rsidR="007630EF">
              <w:rPr>
                <w:rFonts w:ascii="Arial Narrow" w:hAnsi="Arial Narrow"/>
                <w:iCs/>
                <w:sz w:val="20"/>
                <w:szCs w:val="20"/>
              </w:rPr>
              <w:t>(730</w:t>
            </w:r>
            <w:r>
              <w:rPr>
                <w:rFonts w:ascii="Arial Narrow" w:hAnsi="Arial Narrow"/>
                <w:iCs/>
                <w:sz w:val="20"/>
                <w:szCs w:val="20"/>
              </w:rPr>
              <w:t>L</w:t>
            </w:r>
            <w:r w:rsidRPr="00DE3EB9">
              <w:rPr>
                <w:rFonts w:ascii="Arial Narrow" w:hAnsi="Arial Narrow"/>
                <w:iCs/>
                <w:sz w:val="20"/>
                <w:szCs w:val="20"/>
              </w:rPr>
              <w:t>)</w:t>
            </w:r>
          </w:p>
          <w:p w14:paraId="430E9E10" w14:textId="77777777" w:rsidR="00322296" w:rsidRDefault="00322296" w:rsidP="00460126">
            <w:pPr>
              <w:rPr>
                <w:rFonts w:ascii="Arial Narrow" w:hAnsi="Arial Narrow"/>
                <w:sz w:val="20"/>
                <w:szCs w:val="20"/>
              </w:rPr>
            </w:pPr>
          </w:p>
          <w:p w14:paraId="22D29B50" w14:textId="77777777" w:rsidR="00322296" w:rsidRPr="007A7EA2" w:rsidRDefault="00322296" w:rsidP="00460126">
            <w:pPr>
              <w:rPr>
                <w:rFonts w:ascii="Arial Narrow" w:hAnsi="Arial Narrow"/>
                <w:b/>
                <w:sz w:val="20"/>
                <w:szCs w:val="20"/>
              </w:rPr>
            </w:pPr>
            <w:r w:rsidRPr="007A7EA2">
              <w:rPr>
                <w:rFonts w:ascii="Arial Narrow" w:hAnsi="Arial Narrow"/>
                <w:b/>
                <w:sz w:val="20"/>
                <w:szCs w:val="20"/>
              </w:rPr>
              <w:t>Literacy Station Activities</w:t>
            </w:r>
          </w:p>
          <w:p w14:paraId="049D1B31" w14:textId="77777777" w:rsidR="00322296" w:rsidRPr="00E2300B" w:rsidRDefault="00322296" w:rsidP="00E2300B">
            <w:pPr>
              <w:pStyle w:val="ListParagraph"/>
              <w:numPr>
                <w:ilvl w:val="0"/>
                <w:numId w:val="33"/>
              </w:numPr>
              <w:rPr>
                <w:rFonts w:ascii="Arial Narrow" w:hAnsi="Arial Narrow"/>
                <w:sz w:val="20"/>
                <w:szCs w:val="20"/>
              </w:rPr>
            </w:pPr>
            <w:r w:rsidRPr="00E51912">
              <w:rPr>
                <w:rFonts w:ascii="Arial Narrow" w:eastAsia="Cambria" w:hAnsi="Arial Narrow" w:cs="Times New Roman"/>
                <w:sz w:val="20"/>
                <w:szCs w:val="20"/>
              </w:rPr>
              <w:t xml:space="preserve">Comprehension station-problem/solution and sequence of events graphic organizers, write a summary of a paragraph from the text, use retelling cards to retell/summarize the story, </w:t>
            </w:r>
            <w:r w:rsidRPr="00E51912">
              <w:rPr>
                <w:rFonts w:ascii="Arial Narrow" w:eastAsia="Cambria" w:hAnsi="Arial Narrow" w:cs="Times New Roman"/>
                <w:i/>
                <w:sz w:val="20"/>
                <w:szCs w:val="20"/>
              </w:rPr>
              <w:t>Journeys</w:t>
            </w:r>
            <w:r w:rsidRPr="00E51912">
              <w:rPr>
                <w:rFonts w:ascii="Arial Narrow" w:eastAsia="Cambria" w:hAnsi="Arial Narrow" w:cs="Times New Roman"/>
                <w:sz w:val="20"/>
                <w:szCs w:val="20"/>
              </w:rPr>
              <w:t xml:space="preserve"> flip chart</w:t>
            </w:r>
            <w:r w:rsidR="00E51912">
              <w:rPr>
                <w:rFonts w:ascii="Arial Narrow" w:eastAsia="Cambria" w:hAnsi="Arial Narrow" w:cs="Times New Roman"/>
                <w:sz w:val="20"/>
                <w:szCs w:val="20"/>
              </w:rPr>
              <w:t xml:space="preserve">, comprehension activities from </w:t>
            </w:r>
            <w:hyperlink r:id="rId35" w:history="1">
              <w:r w:rsidR="00E51912" w:rsidRPr="00393C1C">
                <w:rPr>
                  <w:rStyle w:val="Hyperlink"/>
                  <w:rFonts w:ascii="Arial Narrow" w:hAnsi="Arial Narrow"/>
                  <w:sz w:val="20"/>
                  <w:szCs w:val="20"/>
                </w:rPr>
                <w:t>http://www.fcrr.org/Curriculum/studentCenterActivities23.shtm</w:t>
              </w:r>
            </w:hyperlink>
            <w:proofErr w:type="gramStart"/>
            <w:r w:rsidR="00E51912" w:rsidRPr="00393C1C">
              <w:rPr>
                <w:rFonts w:ascii="Arial Narrow" w:hAnsi="Arial Narrow"/>
                <w:sz w:val="20"/>
                <w:szCs w:val="20"/>
              </w:rPr>
              <w:t xml:space="preserve"> </w:t>
            </w:r>
            <w:r w:rsidRPr="00E2300B">
              <w:rPr>
                <w:rFonts w:ascii="Arial Narrow" w:hAnsi="Arial Narrow"/>
                <w:sz w:val="20"/>
                <w:szCs w:val="22"/>
              </w:rPr>
              <w:t xml:space="preserve"> </w:t>
            </w:r>
            <w:proofErr w:type="gramEnd"/>
          </w:p>
        </w:tc>
      </w:tr>
      <w:tr w:rsidR="00322296" w:rsidRPr="00802EF7" w14:paraId="4367E385" w14:textId="77777777">
        <w:tc>
          <w:tcPr>
            <w:tcW w:w="14850" w:type="dxa"/>
            <w:gridSpan w:val="10"/>
            <w:shd w:val="clear" w:color="auto" w:fill="auto"/>
          </w:tcPr>
          <w:p w14:paraId="2B36B3E2" w14:textId="77777777" w:rsidR="00322296" w:rsidRDefault="00322296" w:rsidP="00460126">
            <w:pPr>
              <w:rPr>
                <w:rFonts w:ascii="Arial Narrow" w:hAnsi="Arial Narrow" w:cs="Times New Roman"/>
                <w:sz w:val="20"/>
                <w:szCs w:val="20"/>
              </w:rPr>
            </w:pPr>
            <w:r>
              <w:rPr>
                <w:rFonts w:ascii="Arial Narrow" w:hAnsi="Arial Narrow"/>
                <w:b/>
                <w:sz w:val="20"/>
                <w:szCs w:val="22"/>
              </w:rPr>
              <w:lastRenderedPageBreak/>
              <w:t xml:space="preserve">WIDA Standard 2: </w:t>
            </w:r>
            <w:r w:rsidRPr="00550919">
              <w:rPr>
                <w:rFonts w:ascii="Arial Narrow" w:hAnsi="Arial Narrow" w:cs="Times New Roman"/>
                <w:sz w:val="20"/>
                <w:szCs w:val="20"/>
              </w:rPr>
              <w:t xml:space="preserve">English language learners </w:t>
            </w:r>
            <w:r w:rsidRPr="00710A8D">
              <w:rPr>
                <w:rFonts w:ascii="Arial Narrow" w:hAnsi="Arial Narrow" w:cs="Times New Roman"/>
                <w:b/>
                <w:sz w:val="20"/>
                <w:szCs w:val="20"/>
              </w:rPr>
              <w:t xml:space="preserve">communicate </w:t>
            </w:r>
            <w:r>
              <w:rPr>
                <w:rFonts w:ascii="Arial Narrow" w:hAnsi="Arial Narrow" w:cs="Times New Roman"/>
                <w:sz w:val="20"/>
                <w:szCs w:val="20"/>
              </w:rPr>
              <w:t xml:space="preserve">information, ideas </w:t>
            </w:r>
            <w:r w:rsidRPr="00550919">
              <w:rPr>
                <w:rFonts w:ascii="Arial Narrow" w:hAnsi="Arial Narrow" w:cs="Times New Roman"/>
                <w:sz w:val="20"/>
                <w:szCs w:val="20"/>
              </w:rPr>
              <w:t xml:space="preserve">and concepts necessary for </w:t>
            </w:r>
            <w:r w:rsidRPr="00710A8D">
              <w:rPr>
                <w:rFonts w:ascii="Arial Narrow" w:hAnsi="Arial Narrow" w:cs="Times New Roman"/>
                <w:b/>
                <w:sz w:val="20"/>
                <w:szCs w:val="20"/>
              </w:rPr>
              <w:t>academic success</w:t>
            </w:r>
            <w:r w:rsidRPr="00550919">
              <w:rPr>
                <w:rFonts w:ascii="Arial Narrow" w:hAnsi="Arial Narrow" w:cs="Times New Roman"/>
                <w:sz w:val="20"/>
                <w:szCs w:val="20"/>
              </w:rPr>
              <w:t xml:space="preserve"> in the content</w:t>
            </w:r>
            <w:r>
              <w:rPr>
                <w:rFonts w:ascii="Arial Narrow" w:hAnsi="Arial Narrow" w:cs="Times New Roman"/>
                <w:sz w:val="20"/>
                <w:szCs w:val="20"/>
              </w:rPr>
              <w:t xml:space="preserve"> </w:t>
            </w:r>
            <w:r w:rsidRPr="00550919">
              <w:rPr>
                <w:rFonts w:ascii="Arial Narrow" w:hAnsi="Arial Narrow" w:cs="Times New Roman"/>
                <w:sz w:val="20"/>
                <w:szCs w:val="20"/>
              </w:rPr>
              <w:t xml:space="preserve">area of </w:t>
            </w:r>
            <w:r w:rsidRPr="00710A8D">
              <w:rPr>
                <w:rFonts w:ascii="Arial Narrow" w:hAnsi="Arial Narrow" w:cs="Times New Roman"/>
                <w:b/>
                <w:sz w:val="20"/>
                <w:szCs w:val="20"/>
              </w:rPr>
              <w:t>Language Arts</w:t>
            </w:r>
            <w:r>
              <w:rPr>
                <w:rFonts w:ascii="Arial Narrow" w:hAnsi="Arial Narrow" w:cs="Times New Roman"/>
                <w:sz w:val="20"/>
                <w:szCs w:val="20"/>
              </w:rPr>
              <w:t>.</w:t>
            </w:r>
          </w:p>
          <w:p w14:paraId="6C9FA41D" w14:textId="77777777" w:rsidR="00322296" w:rsidRPr="008B71DA" w:rsidRDefault="00DC4526" w:rsidP="00460126">
            <w:pPr>
              <w:widowControl w:val="0"/>
              <w:autoSpaceDE w:val="0"/>
              <w:autoSpaceDN w:val="0"/>
              <w:adjustRightInd w:val="0"/>
              <w:rPr>
                <w:rFonts w:ascii="Arial Narrow" w:hAnsi="Arial Narrow" w:cs="Times New Roman"/>
                <w:color w:val="0000FF"/>
                <w:sz w:val="20"/>
                <w:szCs w:val="15"/>
              </w:rPr>
            </w:pPr>
            <w:r>
              <w:rPr>
                <w:rFonts w:ascii="Arial Narrow" w:hAnsi="Arial Narrow" w:cs="Times New Roman"/>
                <w:b/>
                <w:color w:val="0000FF"/>
                <w:sz w:val="20"/>
                <w:szCs w:val="15"/>
              </w:rPr>
              <w:t>RI</w:t>
            </w:r>
            <w:r w:rsidR="00322296" w:rsidRPr="008B71DA">
              <w:rPr>
                <w:rFonts w:ascii="Arial Narrow" w:hAnsi="Arial Narrow" w:cs="Times New Roman"/>
                <w:b/>
                <w:color w:val="0000FF"/>
                <w:sz w:val="20"/>
                <w:szCs w:val="15"/>
              </w:rPr>
              <w:t>.3.1</w:t>
            </w:r>
            <w:r w:rsidR="00322296" w:rsidRPr="008B71DA">
              <w:rPr>
                <w:rFonts w:ascii="Arial Narrow" w:hAnsi="Arial Narrow" w:cs="Times New Roman"/>
                <w:color w:val="0000FF"/>
                <w:sz w:val="20"/>
                <w:szCs w:val="15"/>
              </w:rPr>
              <w:t>-Ask and answer questions to demonstrate understanding of a text, referring explicitly to the text as the basis for the answers.</w:t>
            </w:r>
          </w:p>
        </w:tc>
      </w:tr>
      <w:tr w:rsidR="009B76A2" w:rsidRPr="00802EF7" w14:paraId="6C7F200B" w14:textId="77777777">
        <w:trPr>
          <w:trHeight w:val="235"/>
        </w:trPr>
        <w:tc>
          <w:tcPr>
            <w:tcW w:w="538" w:type="dxa"/>
            <w:tcBorders>
              <w:bottom w:val="single" w:sz="4" w:space="0" w:color="000000" w:themeColor="text1"/>
            </w:tcBorders>
            <w:shd w:val="clear" w:color="auto" w:fill="auto"/>
          </w:tcPr>
          <w:p w14:paraId="0390503E" w14:textId="77777777" w:rsidR="00322296" w:rsidRPr="00802EF7" w:rsidRDefault="00322296" w:rsidP="00460126">
            <w:pPr>
              <w:rPr>
                <w:rFonts w:ascii="Arial Narrow" w:hAnsi="Arial Narrow"/>
                <w:b/>
                <w:sz w:val="20"/>
                <w:szCs w:val="20"/>
              </w:rPr>
            </w:pPr>
          </w:p>
        </w:tc>
        <w:tc>
          <w:tcPr>
            <w:tcW w:w="1747" w:type="dxa"/>
            <w:tcBorders>
              <w:bottom w:val="single" w:sz="4" w:space="0" w:color="000000" w:themeColor="text1"/>
            </w:tcBorders>
            <w:shd w:val="clear" w:color="auto" w:fill="auto"/>
          </w:tcPr>
          <w:p w14:paraId="526315B7" w14:textId="77777777" w:rsidR="00322296" w:rsidRPr="00802EF7" w:rsidRDefault="00322296" w:rsidP="00460126">
            <w:pPr>
              <w:rPr>
                <w:rFonts w:ascii="Arial Narrow" w:hAnsi="Arial Narrow"/>
                <w:b/>
                <w:sz w:val="20"/>
                <w:szCs w:val="20"/>
              </w:rPr>
            </w:pPr>
            <w:r w:rsidRPr="005724B0">
              <w:rPr>
                <w:rFonts w:ascii="Arial Narrow" w:hAnsi="Arial Narrow"/>
                <w:b/>
                <w:sz w:val="20"/>
                <w:szCs w:val="22"/>
              </w:rPr>
              <w:t>Level 1 Entering</w:t>
            </w:r>
          </w:p>
        </w:tc>
        <w:tc>
          <w:tcPr>
            <w:tcW w:w="2217" w:type="dxa"/>
            <w:gridSpan w:val="3"/>
            <w:tcBorders>
              <w:bottom w:val="single" w:sz="4" w:space="0" w:color="000000" w:themeColor="text1"/>
            </w:tcBorders>
            <w:shd w:val="clear" w:color="auto" w:fill="auto"/>
          </w:tcPr>
          <w:p w14:paraId="3E44FA5A" w14:textId="77777777" w:rsidR="00322296" w:rsidRPr="00802EF7" w:rsidRDefault="00322296" w:rsidP="00460126">
            <w:pPr>
              <w:rPr>
                <w:rFonts w:ascii="Arial Narrow" w:hAnsi="Arial Narrow"/>
                <w:b/>
                <w:sz w:val="20"/>
                <w:szCs w:val="20"/>
              </w:rPr>
            </w:pPr>
            <w:r w:rsidRPr="005724B0">
              <w:rPr>
                <w:rFonts w:ascii="Arial Narrow" w:hAnsi="Arial Narrow"/>
                <w:b/>
                <w:sz w:val="20"/>
                <w:szCs w:val="22"/>
              </w:rPr>
              <w:t>Level 2 Emerging</w:t>
            </w:r>
          </w:p>
        </w:tc>
        <w:tc>
          <w:tcPr>
            <w:tcW w:w="2987" w:type="dxa"/>
            <w:gridSpan w:val="2"/>
            <w:tcBorders>
              <w:bottom w:val="single" w:sz="4" w:space="0" w:color="000000" w:themeColor="text1"/>
            </w:tcBorders>
            <w:shd w:val="clear" w:color="auto" w:fill="auto"/>
          </w:tcPr>
          <w:p w14:paraId="7745259C" w14:textId="77777777" w:rsidR="00322296" w:rsidRPr="00802EF7" w:rsidRDefault="00322296" w:rsidP="00460126">
            <w:pPr>
              <w:rPr>
                <w:rFonts w:ascii="Arial Narrow" w:hAnsi="Arial Narrow"/>
                <w:b/>
                <w:sz w:val="20"/>
                <w:szCs w:val="20"/>
              </w:rPr>
            </w:pPr>
            <w:r w:rsidRPr="005724B0">
              <w:rPr>
                <w:rFonts w:ascii="Arial Narrow" w:hAnsi="Arial Narrow"/>
                <w:b/>
                <w:sz w:val="20"/>
                <w:szCs w:val="22"/>
              </w:rPr>
              <w:t>Level 3: Developing</w:t>
            </w:r>
          </w:p>
        </w:tc>
        <w:tc>
          <w:tcPr>
            <w:tcW w:w="3450" w:type="dxa"/>
            <w:gridSpan w:val="2"/>
            <w:tcBorders>
              <w:bottom w:val="single" w:sz="4" w:space="0" w:color="000000" w:themeColor="text1"/>
            </w:tcBorders>
            <w:shd w:val="clear" w:color="auto" w:fill="auto"/>
          </w:tcPr>
          <w:p w14:paraId="32C0C67C" w14:textId="77777777" w:rsidR="00322296" w:rsidRPr="00802EF7" w:rsidRDefault="00322296" w:rsidP="00460126">
            <w:pPr>
              <w:rPr>
                <w:rFonts w:ascii="Arial Narrow" w:hAnsi="Arial Narrow"/>
                <w:b/>
                <w:sz w:val="20"/>
                <w:szCs w:val="20"/>
              </w:rPr>
            </w:pPr>
            <w:r w:rsidRPr="005724B0">
              <w:rPr>
                <w:rFonts w:ascii="Arial Narrow" w:hAnsi="Arial Narrow"/>
                <w:b/>
                <w:sz w:val="20"/>
                <w:szCs w:val="22"/>
              </w:rPr>
              <w:t>Level 4: Expanding</w:t>
            </w:r>
          </w:p>
        </w:tc>
        <w:tc>
          <w:tcPr>
            <w:tcW w:w="3911" w:type="dxa"/>
            <w:tcBorders>
              <w:bottom w:val="single" w:sz="4" w:space="0" w:color="000000" w:themeColor="text1"/>
            </w:tcBorders>
            <w:shd w:val="clear" w:color="auto" w:fill="auto"/>
          </w:tcPr>
          <w:p w14:paraId="288B63C8" w14:textId="77777777" w:rsidR="00322296" w:rsidRDefault="00322296" w:rsidP="00460126">
            <w:pPr>
              <w:rPr>
                <w:rFonts w:ascii="Arial Narrow" w:hAnsi="Arial Narrow"/>
                <w:b/>
                <w:sz w:val="20"/>
                <w:szCs w:val="22"/>
              </w:rPr>
            </w:pPr>
            <w:r w:rsidRPr="005724B0">
              <w:rPr>
                <w:rFonts w:ascii="Arial Narrow" w:hAnsi="Arial Narrow"/>
                <w:b/>
                <w:sz w:val="20"/>
                <w:szCs w:val="22"/>
              </w:rPr>
              <w:t>Level 5: Bridging</w:t>
            </w:r>
          </w:p>
          <w:p w14:paraId="067FB63E" w14:textId="77777777" w:rsidR="00322296" w:rsidRPr="00802EF7" w:rsidRDefault="00322296" w:rsidP="00460126">
            <w:pPr>
              <w:rPr>
                <w:rFonts w:ascii="Arial Narrow" w:hAnsi="Arial Narrow"/>
                <w:b/>
                <w:sz w:val="20"/>
                <w:szCs w:val="20"/>
              </w:rPr>
            </w:pPr>
          </w:p>
        </w:tc>
      </w:tr>
      <w:tr w:rsidR="009B76A2" w:rsidRPr="00802EF7" w14:paraId="3D9C5407" w14:textId="77777777">
        <w:trPr>
          <w:cantSplit/>
          <w:trHeight w:val="1134"/>
        </w:trPr>
        <w:tc>
          <w:tcPr>
            <w:tcW w:w="538" w:type="dxa"/>
            <w:tcBorders>
              <w:bottom w:val="single" w:sz="4" w:space="0" w:color="000000" w:themeColor="text1"/>
            </w:tcBorders>
            <w:shd w:val="clear" w:color="auto" w:fill="auto"/>
            <w:textDirection w:val="btLr"/>
          </w:tcPr>
          <w:p w14:paraId="63FD36B0" w14:textId="77777777" w:rsidR="00322296" w:rsidRPr="00802EF7" w:rsidRDefault="00322296" w:rsidP="00460126">
            <w:pPr>
              <w:ind w:left="113" w:right="113"/>
              <w:rPr>
                <w:rFonts w:ascii="Arial Narrow" w:hAnsi="Arial Narrow"/>
                <w:b/>
                <w:sz w:val="20"/>
                <w:szCs w:val="20"/>
              </w:rPr>
            </w:pPr>
            <w:r>
              <w:rPr>
                <w:rFonts w:ascii="Arial Narrow" w:hAnsi="Arial Narrow"/>
                <w:b/>
                <w:sz w:val="20"/>
                <w:szCs w:val="20"/>
              </w:rPr>
              <w:t>Reading</w:t>
            </w:r>
          </w:p>
        </w:tc>
        <w:tc>
          <w:tcPr>
            <w:tcW w:w="1747" w:type="dxa"/>
            <w:tcBorders>
              <w:bottom w:val="single" w:sz="4" w:space="0" w:color="000000" w:themeColor="text1"/>
            </w:tcBorders>
            <w:shd w:val="clear" w:color="auto" w:fill="auto"/>
          </w:tcPr>
          <w:p w14:paraId="0427DEF9" w14:textId="77777777" w:rsidR="00322296" w:rsidRPr="00B22548" w:rsidRDefault="00322296" w:rsidP="00460126">
            <w:pPr>
              <w:rPr>
                <w:rFonts w:ascii="Arial Narrow" w:hAnsi="Arial Narrow"/>
                <w:sz w:val="20"/>
                <w:szCs w:val="21"/>
              </w:rPr>
            </w:pPr>
            <w:r w:rsidRPr="00B22548">
              <w:rPr>
                <w:rFonts w:ascii="Arial Narrow" w:hAnsi="Arial Narrow"/>
                <w:sz w:val="20"/>
                <w:szCs w:val="21"/>
              </w:rPr>
              <w:t>Answer simple oral questions about an informational text read aloud by selecting the correct picture with a partner.</w:t>
            </w:r>
          </w:p>
          <w:p w14:paraId="08A1B28E" w14:textId="77777777" w:rsidR="00322296" w:rsidRPr="00B22548" w:rsidRDefault="00322296" w:rsidP="00460126">
            <w:pPr>
              <w:rPr>
                <w:rFonts w:ascii="Arial Narrow" w:hAnsi="Arial Narrow"/>
                <w:b/>
                <w:sz w:val="20"/>
                <w:szCs w:val="20"/>
              </w:rPr>
            </w:pPr>
          </w:p>
        </w:tc>
        <w:tc>
          <w:tcPr>
            <w:tcW w:w="2217" w:type="dxa"/>
            <w:gridSpan w:val="3"/>
            <w:tcBorders>
              <w:bottom w:val="single" w:sz="4" w:space="0" w:color="000000" w:themeColor="text1"/>
            </w:tcBorders>
            <w:shd w:val="clear" w:color="auto" w:fill="auto"/>
          </w:tcPr>
          <w:p w14:paraId="3E4B98A0" w14:textId="77777777" w:rsidR="00322296" w:rsidRPr="00B22548" w:rsidRDefault="00322296" w:rsidP="00460126">
            <w:pPr>
              <w:rPr>
                <w:rFonts w:ascii="Arial Narrow" w:hAnsi="Arial Narrow"/>
                <w:sz w:val="20"/>
                <w:szCs w:val="21"/>
              </w:rPr>
            </w:pPr>
            <w:r w:rsidRPr="00B22548">
              <w:rPr>
                <w:rFonts w:ascii="Arial Narrow" w:hAnsi="Arial Narrow"/>
                <w:sz w:val="20"/>
                <w:szCs w:val="21"/>
              </w:rPr>
              <w:t xml:space="preserve">Answer oral questions with a modeled sentence structure about informational text read aloud by selecting the correct picture with a partner. </w:t>
            </w:r>
          </w:p>
          <w:p w14:paraId="752AFDF3" w14:textId="77777777" w:rsidR="00322296" w:rsidRPr="00B22548" w:rsidRDefault="00322296" w:rsidP="00460126">
            <w:pPr>
              <w:rPr>
                <w:rFonts w:ascii="Arial Narrow" w:hAnsi="Arial Narrow"/>
                <w:b/>
                <w:sz w:val="20"/>
                <w:szCs w:val="20"/>
              </w:rPr>
            </w:pPr>
          </w:p>
        </w:tc>
        <w:tc>
          <w:tcPr>
            <w:tcW w:w="2987" w:type="dxa"/>
            <w:gridSpan w:val="2"/>
            <w:tcBorders>
              <w:bottom w:val="single" w:sz="4" w:space="0" w:color="000000" w:themeColor="text1"/>
            </w:tcBorders>
            <w:shd w:val="clear" w:color="auto" w:fill="auto"/>
          </w:tcPr>
          <w:p w14:paraId="0D5D4C97" w14:textId="77777777" w:rsidR="00322296" w:rsidRPr="00B22548" w:rsidRDefault="00322296" w:rsidP="00460126">
            <w:pPr>
              <w:rPr>
                <w:rFonts w:ascii="Arial Narrow" w:hAnsi="Arial Narrow"/>
                <w:sz w:val="20"/>
                <w:szCs w:val="21"/>
              </w:rPr>
            </w:pPr>
            <w:r>
              <w:rPr>
                <w:rFonts w:ascii="Arial Narrow" w:hAnsi="Arial Narrow"/>
                <w:sz w:val="20"/>
                <w:szCs w:val="21"/>
              </w:rPr>
              <w:t>Answer multi</w:t>
            </w:r>
            <w:r w:rsidRPr="00B22548">
              <w:rPr>
                <w:rFonts w:ascii="Arial Narrow" w:hAnsi="Arial Narrow"/>
                <w:sz w:val="20"/>
                <w:szCs w:val="21"/>
              </w:rPr>
              <w:t xml:space="preserve">-part oral questions with simple </w:t>
            </w:r>
            <w:r>
              <w:rPr>
                <w:rFonts w:ascii="Arial Narrow" w:hAnsi="Arial Narrow"/>
                <w:sz w:val="20"/>
                <w:szCs w:val="21"/>
              </w:rPr>
              <w:t xml:space="preserve">compound sentences </w:t>
            </w:r>
            <w:r w:rsidRPr="00B22548">
              <w:rPr>
                <w:rFonts w:ascii="Arial Narrow" w:hAnsi="Arial Narrow"/>
                <w:sz w:val="20"/>
                <w:szCs w:val="21"/>
              </w:rPr>
              <w:t>about informational text read aloud by selecting the correct picture with a partner</w:t>
            </w:r>
            <w:r>
              <w:rPr>
                <w:rFonts w:ascii="Arial Narrow" w:hAnsi="Arial Narrow"/>
                <w:sz w:val="20"/>
                <w:szCs w:val="21"/>
              </w:rPr>
              <w:t xml:space="preserve"> </w:t>
            </w:r>
            <w:r w:rsidRPr="00B22548">
              <w:rPr>
                <w:rFonts w:ascii="Arial Narrow" w:hAnsi="Arial Narrow"/>
                <w:sz w:val="20"/>
                <w:szCs w:val="21"/>
              </w:rPr>
              <w:t>and referencing</w:t>
            </w:r>
            <w:r>
              <w:rPr>
                <w:rFonts w:ascii="Arial Narrow" w:hAnsi="Arial Narrow"/>
                <w:sz w:val="20"/>
                <w:szCs w:val="21"/>
              </w:rPr>
              <w:t xml:space="preserve"> </w:t>
            </w:r>
            <w:r w:rsidRPr="00B22548">
              <w:rPr>
                <w:rFonts w:ascii="Arial Narrow" w:hAnsi="Arial Narrow"/>
                <w:sz w:val="20"/>
                <w:szCs w:val="21"/>
              </w:rPr>
              <w:t xml:space="preserve">the page where the answer is found. </w:t>
            </w:r>
          </w:p>
          <w:p w14:paraId="4F4FF354" w14:textId="77777777" w:rsidR="00322296" w:rsidRPr="00B22548" w:rsidRDefault="00322296" w:rsidP="00460126">
            <w:pPr>
              <w:rPr>
                <w:rFonts w:ascii="Arial Narrow" w:hAnsi="Arial Narrow"/>
                <w:b/>
                <w:sz w:val="20"/>
                <w:szCs w:val="20"/>
              </w:rPr>
            </w:pPr>
          </w:p>
        </w:tc>
        <w:tc>
          <w:tcPr>
            <w:tcW w:w="3450" w:type="dxa"/>
            <w:gridSpan w:val="2"/>
            <w:tcBorders>
              <w:bottom w:val="single" w:sz="4" w:space="0" w:color="000000" w:themeColor="text1"/>
            </w:tcBorders>
            <w:shd w:val="clear" w:color="auto" w:fill="auto"/>
          </w:tcPr>
          <w:p w14:paraId="4936B961" w14:textId="77777777" w:rsidR="00322296" w:rsidRPr="00B22548" w:rsidRDefault="00322296" w:rsidP="00460126">
            <w:pPr>
              <w:rPr>
                <w:rFonts w:ascii="Arial Narrow" w:hAnsi="Arial Narrow"/>
                <w:sz w:val="20"/>
                <w:szCs w:val="21"/>
              </w:rPr>
            </w:pPr>
            <w:r>
              <w:rPr>
                <w:rFonts w:ascii="Arial Narrow" w:hAnsi="Arial Narrow"/>
                <w:sz w:val="20"/>
                <w:szCs w:val="21"/>
              </w:rPr>
              <w:t>Answer multi</w:t>
            </w:r>
            <w:r w:rsidRPr="00B22548">
              <w:rPr>
                <w:rFonts w:ascii="Arial Narrow" w:hAnsi="Arial Narrow"/>
                <w:sz w:val="20"/>
                <w:szCs w:val="21"/>
              </w:rPr>
              <w:t xml:space="preserve">-part oral questions containing technical language about </w:t>
            </w:r>
            <w:r>
              <w:rPr>
                <w:rFonts w:ascii="Arial Narrow" w:hAnsi="Arial Narrow"/>
                <w:sz w:val="20"/>
                <w:szCs w:val="21"/>
              </w:rPr>
              <w:t>informatio</w:t>
            </w:r>
            <w:r w:rsidRPr="00B22548">
              <w:rPr>
                <w:rFonts w:ascii="Arial Narrow" w:hAnsi="Arial Narrow"/>
                <w:sz w:val="20"/>
                <w:szCs w:val="21"/>
              </w:rPr>
              <w:t>nal text read aloud by choosing the correct paragraph with a partner</w:t>
            </w:r>
            <w:r>
              <w:rPr>
                <w:rFonts w:ascii="Arial Narrow" w:hAnsi="Arial Narrow"/>
                <w:sz w:val="20"/>
                <w:szCs w:val="21"/>
              </w:rPr>
              <w:t xml:space="preserve"> </w:t>
            </w:r>
            <w:r w:rsidRPr="00B22548">
              <w:rPr>
                <w:rFonts w:ascii="Arial Narrow" w:hAnsi="Arial Narrow"/>
                <w:sz w:val="20"/>
                <w:szCs w:val="21"/>
              </w:rPr>
              <w:t>and referencing</w:t>
            </w:r>
            <w:r>
              <w:rPr>
                <w:rFonts w:ascii="Arial Narrow" w:hAnsi="Arial Narrow"/>
                <w:sz w:val="20"/>
                <w:szCs w:val="21"/>
              </w:rPr>
              <w:t xml:space="preserve"> t</w:t>
            </w:r>
            <w:r w:rsidRPr="00B22548">
              <w:rPr>
                <w:rFonts w:ascii="Arial Narrow" w:hAnsi="Arial Narrow"/>
                <w:sz w:val="20"/>
                <w:szCs w:val="21"/>
              </w:rPr>
              <w:t xml:space="preserve">he page where the answer is found. </w:t>
            </w:r>
          </w:p>
          <w:p w14:paraId="53728C3D" w14:textId="77777777" w:rsidR="00322296" w:rsidRPr="00B22548" w:rsidRDefault="00322296" w:rsidP="00460126">
            <w:pPr>
              <w:rPr>
                <w:rFonts w:ascii="Arial Narrow" w:hAnsi="Arial Narrow"/>
                <w:b/>
                <w:sz w:val="20"/>
                <w:szCs w:val="20"/>
              </w:rPr>
            </w:pPr>
          </w:p>
        </w:tc>
        <w:tc>
          <w:tcPr>
            <w:tcW w:w="3911" w:type="dxa"/>
            <w:tcBorders>
              <w:bottom w:val="single" w:sz="4" w:space="0" w:color="000000" w:themeColor="text1"/>
            </w:tcBorders>
            <w:shd w:val="clear" w:color="auto" w:fill="auto"/>
          </w:tcPr>
          <w:p w14:paraId="6C7ADD5E" w14:textId="77777777" w:rsidR="00322296" w:rsidRPr="00B22548" w:rsidRDefault="00322296" w:rsidP="00460126">
            <w:pPr>
              <w:rPr>
                <w:rFonts w:ascii="Arial Narrow" w:hAnsi="Arial Narrow"/>
                <w:sz w:val="20"/>
                <w:szCs w:val="21"/>
              </w:rPr>
            </w:pPr>
            <w:r>
              <w:rPr>
                <w:rFonts w:ascii="Arial Narrow" w:hAnsi="Arial Narrow"/>
                <w:sz w:val="20"/>
                <w:szCs w:val="21"/>
              </w:rPr>
              <w:t>Answer multi</w:t>
            </w:r>
            <w:r w:rsidRPr="00B22548">
              <w:rPr>
                <w:rFonts w:ascii="Arial Narrow" w:hAnsi="Arial Narrow"/>
                <w:sz w:val="20"/>
                <w:szCs w:val="21"/>
              </w:rPr>
              <w:t>-part oral questions containing technical language about</w:t>
            </w:r>
            <w:r>
              <w:rPr>
                <w:rFonts w:ascii="Arial Narrow" w:hAnsi="Arial Narrow"/>
                <w:sz w:val="20"/>
                <w:szCs w:val="21"/>
              </w:rPr>
              <w:t xml:space="preserve"> i</w:t>
            </w:r>
            <w:r w:rsidRPr="00B22548">
              <w:rPr>
                <w:rFonts w:ascii="Arial Narrow" w:hAnsi="Arial Narrow"/>
                <w:sz w:val="20"/>
                <w:szCs w:val="21"/>
              </w:rPr>
              <w:t>nformational text read aloud by choosing the correct paragraph with a partner</w:t>
            </w:r>
            <w:r>
              <w:rPr>
                <w:rFonts w:ascii="Arial Narrow" w:hAnsi="Arial Narrow"/>
                <w:sz w:val="20"/>
                <w:szCs w:val="21"/>
              </w:rPr>
              <w:t xml:space="preserve"> </w:t>
            </w:r>
            <w:r w:rsidRPr="00B22548">
              <w:rPr>
                <w:rFonts w:ascii="Arial Narrow" w:hAnsi="Arial Narrow"/>
                <w:sz w:val="20"/>
                <w:szCs w:val="21"/>
              </w:rPr>
              <w:t>and referencing</w:t>
            </w:r>
            <w:r>
              <w:rPr>
                <w:rFonts w:ascii="Arial Narrow" w:hAnsi="Arial Narrow"/>
                <w:sz w:val="20"/>
                <w:szCs w:val="21"/>
              </w:rPr>
              <w:t>t</w:t>
            </w:r>
            <w:r w:rsidRPr="00B22548">
              <w:rPr>
                <w:rFonts w:ascii="Arial Narrow" w:hAnsi="Arial Narrow"/>
                <w:sz w:val="20"/>
                <w:szCs w:val="21"/>
              </w:rPr>
              <w:t>he page where the answer is found.</w:t>
            </w:r>
          </w:p>
          <w:p w14:paraId="408B5DDA" w14:textId="77777777" w:rsidR="00322296" w:rsidRPr="00B22548" w:rsidRDefault="00322296" w:rsidP="00460126">
            <w:pPr>
              <w:rPr>
                <w:rFonts w:ascii="Arial Narrow" w:hAnsi="Arial Narrow"/>
                <w:b/>
                <w:sz w:val="20"/>
                <w:szCs w:val="20"/>
              </w:rPr>
            </w:pPr>
          </w:p>
        </w:tc>
      </w:tr>
      <w:tr w:rsidR="00322296" w:rsidRPr="00802EF7" w14:paraId="6C75D9FF" w14:textId="77777777">
        <w:tc>
          <w:tcPr>
            <w:tcW w:w="14850" w:type="dxa"/>
            <w:gridSpan w:val="10"/>
            <w:shd w:val="clear" w:color="auto" w:fill="auto"/>
          </w:tcPr>
          <w:p w14:paraId="31507699" w14:textId="77777777" w:rsidR="00322296" w:rsidRPr="005724B0" w:rsidRDefault="00322296" w:rsidP="00460126">
            <w:pPr>
              <w:pStyle w:val="Default"/>
              <w:rPr>
                <w:rFonts w:ascii="Arial Narrow" w:hAnsi="Arial Narrow"/>
                <w:iCs/>
                <w:sz w:val="20"/>
                <w:szCs w:val="20"/>
              </w:rPr>
            </w:pPr>
            <w:r w:rsidRPr="005724B0">
              <w:rPr>
                <w:rFonts w:ascii="Arial Narrow" w:hAnsi="Arial Narrow"/>
                <w:iCs/>
                <w:sz w:val="20"/>
                <w:szCs w:val="20"/>
              </w:rPr>
              <w:t xml:space="preserve">For additional information on scaffolding within the domains of Reading, Writing, Listening, and Speaking please see: </w:t>
            </w:r>
          </w:p>
          <w:p w14:paraId="76E28E31" w14:textId="77777777" w:rsidR="00322296" w:rsidRPr="00802EF7" w:rsidRDefault="00322296" w:rsidP="00460126">
            <w:pPr>
              <w:rPr>
                <w:rFonts w:ascii="Arial Narrow" w:hAnsi="Arial Narrow"/>
                <w:b/>
                <w:sz w:val="20"/>
                <w:szCs w:val="20"/>
              </w:rPr>
            </w:pPr>
            <w:r w:rsidRPr="005724B0">
              <w:rPr>
                <w:rFonts w:ascii="Arial Narrow" w:hAnsi="Arial Narrow" w:cs="Helvetica"/>
                <w:sz w:val="20"/>
                <w:szCs w:val="26"/>
              </w:rPr>
              <w:t xml:space="preserve">North Carolina Livebinder </w:t>
            </w:r>
            <w:hyperlink r:id="rId36" w:history="1">
              <w:r w:rsidRPr="005724B0">
                <w:rPr>
                  <w:rFonts w:ascii="Arial Narrow" w:hAnsi="Arial Narrow" w:cs="Helvetica"/>
                  <w:color w:val="0000E9"/>
                  <w:sz w:val="20"/>
                  <w:szCs w:val="20"/>
                  <w:u w:val="single" w:color="0000E9"/>
                </w:rPr>
                <w:t>http://www.livebinders.com/play/play?id=1089921</w:t>
              </w:r>
            </w:hyperlink>
            <w:proofErr w:type="gramStart"/>
            <w:r w:rsidRPr="005724B0">
              <w:rPr>
                <w:rFonts w:ascii="Arial Narrow" w:hAnsi="Arial Narrow" w:cs="Helvetica"/>
                <w:color w:val="0000FF"/>
                <w:sz w:val="20"/>
                <w:szCs w:val="20"/>
              </w:rPr>
              <w:t>  </w:t>
            </w:r>
            <w:r w:rsidRPr="005724B0">
              <w:rPr>
                <w:rFonts w:ascii="Arial Narrow" w:hAnsi="Arial Narrow" w:cs="Helvetica"/>
                <w:sz w:val="20"/>
                <w:szCs w:val="26"/>
              </w:rPr>
              <w:t>Click</w:t>
            </w:r>
            <w:proofErr w:type="gramEnd"/>
            <w:r w:rsidRPr="005724B0">
              <w:rPr>
                <w:rFonts w:ascii="Arial Narrow" w:hAnsi="Arial Narrow" w:cs="Helvetica"/>
                <w:sz w:val="20"/>
                <w:szCs w:val="26"/>
              </w:rPr>
              <w:t xml:space="preserve"> on Transformed MPIs/ELAs</w:t>
            </w:r>
          </w:p>
        </w:tc>
      </w:tr>
      <w:tr w:rsidR="00322296" w:rsidRPr="00802EF7" w14:paraId="7C37CBB4" w14:textId="77777777">
        <w:tc>
          <w:tcPr>
            <w:tcW w:w="4770" w:type="dxa"/>
            <w:gridSpan w:val="6"/>
            <w:shd w:val="clear" w:color="auto" w:fill="auto"/>
          </w:tcPr>
          <w:p w14:paraId="0038F092" w14:textId="77777777" w:rsidR="00322296" w:rsidRDefault="00322296" w:rsidP="00460126">
            <w:pPr>
              <w:rPr>
                <w:rFonts w:ascii="Arial Narrow" w:hAnsi="Arial Narrow"/>
                <w:b/>
                <w:sz w:val="20"/>
                <w:szCs w:val="20"/>
              </w:rPr>
            </w:pPr>
            <w:r w:rsidRPr="00802EF7">
              <w:rPr>
                <w:rFonts w:ascii="Arial Narrow" w:hAnsi="Arial Narrow"/>
                <w:b/>
                <w:sz w:val="20"/>
                <w:szCs w:val="20"/>
              </w:rPr>
              <w:t>Writing/Research</w:t>
            </w:r>
          </w:p>
          <w:p w14:paraId="2371B7EE" w14:textId="77777777" w:rsidR="00322296" w:rsidRPr="00306E87" w:rsidRDefault="00322296" w:rsidP="00460126">
            <w:pPr>
              <w:widowControl w:val="0"/>
              <w:autoSpaceDE w:val="0"/>
              <w:autoSpaceDN w:val="0"/>
              <w:adjustRightInd w:val="0"/>
              <w:rPr>
                <w:rFonts w:ascii="Arial Narrow" w:hAnsi="Arial Narrow" w:cs="Times New Roman"/>
                <w:sz w:val="20"/>
                <w:szCs w:val="15"/>
              </w:rPr>
            </w:pPr>
            <w:r>
              <w:rPr>
                <w:rFonts w:ascii="Arial Narrow" w:hAnsi="Arial Narrow"/>
                <w:b/>
                <w:sz w:val="20"/>
                <w:szCs w:val="20"/>
              </w:rPr>
              <w:t>W.3.2-</w:t>
            </w:r>
            <w:r w:rsidRPr="00306E87">
              <w:rPr>
                <w:rFonts w:ascii="Arial Narrow" w:hAnsi="Arial Narrow" w:cs="Times New Roman"/>
                <w:sz w:val="20"/>
                <w:szCs w:val="15"/>
              </w:rPr>
              <w:t>Write informative/explanatory texts to examine a</w:t>
            </w:r>
            <w:r>
              <w:rPr>
                <w:rFonts w:ascii="Arial Narrow" w:hAnsi="Arial Narrow" w:cs="Times New Roman"/>
                <w:sz w:val="20"/>
                <w:szCs w:val="15"/>
              </w:rPr>
              <w:t xml:space="preserve"> </w:t>
            </w:r>
            <w:r w:rsidRPr="00306E87">
              <w:rPr>
                <w:rFonts w:ascii="Arial Narrow" w:hAnsi="Arial Narrow" w:cs="Times New Roman"/>
                <w:sz w:val="20"/>
                <w:szCs w:val="15"/>
              </w:rPr>
              <w:t>topic and convey ideas and information clearly.</w:t>
            </w:r>
          </w:p>
          <w:p w14:paraId="5CA9E35A" w14:textId="77777777" w:rsidR="00322296" w:rsidRPr="00306E87" w:rsidRDefault="00322296" w:rsidP="00460126">
            <w:pPr>
              <w:widowControl w:val="0"/>
              <w:autoSpaceDE w:val="0"/>
              <w:autoSpaceDN w:val="0"/>
              <w:adjustRightInd w:val="0"/>
              <w:rPr>
                <w:rFonts w:ascii="Arial Narrow" w:hAnsi="Arial Narrow" w:cs="Times New Roman"/>
                <w:sz w:val="20"/>
                <w:szCs w:val="15"/>
              </w:rPr>
            </w:pPr>
            <w:r w:rsidRPr="00306E87">
              <w:rPr>
                <w:rFonts w:ascii="Arial Narrow" w:hAnsi="Arial Narrow" w:cs="Times New Roman"/>
                <w:sz w:val="20"/>
                <w:szCs w:val="15"/>
              </w:rPr>
              <w:t>a. Intr</w:t>
            </w:r>
            <w:r>
              <w:rPr>
                <w:rFonts w:ascii="Arial Narrow" w:hAnsi="Arial Narrow" w:cs="Times New Roman"/>
                <w:sz w:val="20"/>
                <w:szCs w:val="15"/>
              </w:rPr>
              <w:t xml:space="preserve">oduce a topic and group related </w:t>
            </w:r>
            <w:r w:rsidRPr="00306E87">
              <w:rPr>
                <w:rFonts w:ascii="Arial Narrow" w:hAnsi="Arial Narrow" w:cs="Times New Roman"/>
                <w:sz w:val="20"/>
                <w:szCs w:val="15"/>
              </w:rPr>
              <w:t>information together; include illustrations</w:t>
            </w:r>
            <w:r>
              <w:rPr>
                <w:rFonts w:ascii="Arial Narrow" w:hAnsi="Arial Narrow" w:cs="Times New Roman"/>
                <w:sz w:val="20"/>
                <w:szCs w:val="15"/>
              </w:rPr>
              <w:t xml:space="preserve"> </w:t>
            </w:r>
            <w:r w:rsidRPr="00306E87">
              <w:rPr>
                <w:rFonts w:ascii="Arial Narrow" w:hAnsi="Arial Narrow" w:cs="Times New Roman"/>
                <w:sz w:val="20"/>
                <w:szCs w:val="15"/>
              </w:rPr>
              <w:t>when useful to aiding comprehension.</w:t>
            </w:r>
          </w:p>
          <w:p w14:paraId="7C83DD44" w14:textId="77777777" w:rsidR="00322296" w:rsidRPr="00306E87" w:rsidRDefault="00322296" w:rsidP="00460126">
            <w:pPr>
              <w:widowControl w:val="0"/>
              <w:autoSpaceDE w:val="0"/>
              <w:autoSpaceDN w:val="0"/>
              <w:adjustRightInd w:val="0"/>
              <w:rPr>
                <w:rFonts w:ascii="Arial Narrow" w:hAnsi="Arial Narrow" w:cs="Times New Roman"/>
                <w:sz w:val="20"/>
                <w:szCs w:val="15"/>
              </w:rPr>
            </w:pPr>
            <w:r w:rsidRPr="00306E87">
              <w:rPr>
                <w:rFonts w:ascii="Arial Narrow" w:hAnsi="Arial Narrow" w:cs="Times New Roman"/>
                <w:sz w:val="20"/>
                <w:szCs w:val="15"/>
              </w:rPr>
              <w:t>b. Develop the top</w:t>
            </w:r>
            <w:r>
              <w:rPr>
                <w:rFonts w:ascii="Arial Narrow" w:hAnsi="Arial Narrow" w:cs="Times New Roman"/>
                <w:sz w:val="20"/>
                <w:szCs w:val="15"/>
              </w:rPr>
              <w:t xml:space="preserve">ic with facts, definitions, and </w:t>
            </w:r>
            <w:r w:rsidRPr="00306E87">
              <w:rPr>
                <w:rFonts w:ascii="Arial Narrow" w:hAnsi="Arial Narrow" w:cs="Times New Roman"/>
                <w:sz w:val="20"/>
                <w:szCs w:val="15"/>
              </w:rPr>
              <w:t>details.</w:t>
            </w:r>
          </w:p>
          <w:p w14:paraId="69CC7748" w14:textId="77777777" w:rsidR="00322296" w:rsidRPr="00306E87" w:rsidRDefault="00322296" w:rsidP="00460126">
            <w:pPr>
              <w:widowControl w:val="0"/>
              <w:autoSpaceDE w:val="0"/>
              <w:autoSpaceDN w:val="0"/>
              <w:adjustRightInd w:val="0"/>
              <w:rPr>
                <w:rFonts w:ascii="Arial Narrow" w:hAnsi="Arial Narrow" w:cs="Times New Roman"/>
                <w:sz w:val="20"/>
                <w:szCs w:val="15"/>
              </w:rPr>
            </w:pPr>
            <w:r w:rsidRPr="00306E87">
              <w:rPr>
                <w:rFonts w:ascii="Arial Narrow" w:hAnsi="Arial Narrow" w:cs="Times New Roman"/>
                <w:sz w:val="20"/>
                <w:szCs w:val="15"/>
              </w:rPr>
              <w:t>c. Use linking words and phrases (e.g., also,</w:t>
            </w:r>
            <w:r>
              <w:rPr>
                <w:rFonts w:ascii="Arial Narrow" w:hAnsi="Arial Narrow" w:cs="Times New Roman"/>
                <w:sz w:val="20"/>
                <w:szCs w:val="15"/>
              </w:rPr>
              <w:t xml:space="preserve"> </w:t>
            </w:r>
            <w:r w:rsidRPr="00306E87">
              <w:rPr>
                <w:rFonts w:ascii="Arial Narrow" w:hAnsi="Arial Narrow" w:cs="Times New Roman"/>
                <w:sz w:val="20"/>
                <w:szCs w:val="15"/>
              </w:rPr>
              <w:t>another, and, more, but) to connect ideas</w:t>
            </w:r>
            <w:r>
              <w:rPr>
                <w:rFonts w:ascii="Arial Narrow" w:hAnsi="Arial Narrow" w:cs="Times New Roman"/>
                <w:sz w:val="20"/>
                <w:szCs w:val="15"/>
              </w:rPr>
              <w:t xml:space="preserve"> </w:t>
            </w:r>
            <w:r w:rsidRPr="00306E87">
              <w:rPr>
                <w:rFonts w:ascii="Arial Narrow" w:hAnsi="Arial Narrow" w:cs="Times New Roman"/>
                <w:sz w:val="20"/>
                <w:szCs w:val="15"/>
              </w:rPr>
              <w:t>within categories of information.</w:t>
            </w:r>
          </w:p>
          <w:p w14:paraId="6408EF7A" w14:textId="77777777" w:rsidR="00322296" w:rsidRPr="00306E87" w:rsidRDefault="00322296" w:rsidP="00460126">
            <w:pPr>
              <w:rPr>
                <w:rFonts w:ascii="Arial Narrow" w:hAnsi="Arial Narrow"/>
                <w:b/>
                <w:sz w:val="20"/>
                <w:szCs w:val="20"/>
              </w:rPr>
            </w:pPr>
            <w:r w:rsidRPr="00306E87">
              <w:rPr>
                <w:rFonts w:ascii="Arial Narrow" w:hAnsi="Arial Narrow" w:cs="Times New Roman"/>
                <w:sz w:val="20"/>
                <w:szCs w:val="15"/>
              </w:rPr>
              <w:t>d. Provide a concluding statement or section.</w:t>
            </w:r>
          </w:p>
          <w:p w14:paraId="45D811DB" w14:textId="77777777" w:rsidR="00322296" w:rsidRPr="00802EF7" w:rsidRDefault="00322296" w:rsidP="00460126">
            <w:pPr>
              <w:rPr>
                <w:rFonts w:ascii="Arial Narrow" w:hAnsi="Arial Narrow"/>
                <w:sz w:val="20"/>
                <w:szCs w:val="20"/>
              </w:rPr>
            </w:pPr>
          </w:p>
        </w:tc>
        <w:tc>
          <w:tcPr>
            <w:tcW w:w="5040" w:type="dxa"/>
            <w:gridSpan w:val="2"/>
          </w:tcPr>
          <w:p w14:paraId="0D31E60A" w14:textId="77777777" w:rsid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lastRenderedPageBreak/>
              <w:t>A</w:t>
            </w:r>
            <w:r w:rsidRPr="00037249">
              <w:rPr>
                <w:rFonts w:ascii="Arial Narrow" w:hAnsi="Arial Narrow"/>
                <w:sz w:val="20"/>
                <w:szCs w:val="20"/>
              </w:rPr>
              <w:t>ddresses the</w:t>
            </w:r>
            <w:r>
              <w:t xml:space="preserve"> </w:t>
            </w:r>
            <w:r w:rsidRPr="00037249">
              <w:rPr>
                <w:rFonts w:ascii="Arial Narrow" w:hAnsi="Arial Narrow"/>
                <w:sz w:val="20"/>
                <w:szCs w:val="20"/>
              </w:rPr>
              <w:t xml:space="preserve">prompt and shows effective development of the </w:t>
            </w:r>
            <w:r>
              <w:rPr>
                <w:rFonts w:ascii="Arial Narrow" w:hAnsi="Arial Narrow"/>
                <w:sz w:val="20"/>
                <w:szCs w:val="20"/>
              </w:rPr>
              <w:t>topic and/or narrative elements</w:t>
            </w:r>
            <w:r w:rsidRPr="00037249">
              <w:rPr>
                <w:rFonts w:ascii="Arial Narrow" w:hAnsi="Arial Narrow"/>
                <w:sz w:val="20"/>
                <w:szCs w:val="20"/>
              </w:rPr>
              <w:t xml:space="preserve"> by using reasoning, details, text-based evidence, and/or description; the development is largely appropria</w:t>
            </w:r>
            <w:r>
              <w:rPr>
                <w:rFonts w:ascii="Arial Narrow" w:hAnsi="Arial Narrow"/>
                <w:sz w:val="20"/>
                <w:szCs w:val="20"/>
              </w:rPr>
              <w:t>te to the task and purpose.</w:t>
            </w:r>
          </w:p>
          <w:p w14:paraId="4E52BB30" w14:textId="77777777" w:rsid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t>D</w:t>
            </w:r>
            <w:r w:rsidRPr="00037249">
              <w:rPr>
                <w:rFonts w:ascii="Arial Narrow" w:hAnsi="Arial Narrow"/>
                <w:sz w:val="20"/>
                <w:szCs w:val="20"/>
              </w:rPr>
              <w:t xml:space="preserve">emonstrates purposeful and controlled organization and includes an introduction and </w:t>
            </w:r>
            <w:r>
              <w:rPr>
                <w:rFonts w:ascii="Arial Narrow" w:hAnsi="Arial Narrow"/>
                <w:sz w:val="20"/>
                <w:szCs w:val="20"/>
              </w:rPr>
              <w:t>conclusion.</w:t>
            </w:r>
          </w:p>
          <w:p w14:paraId="56E40B0F" w14:textId="77777777" w:rsid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t>Uses</w:t>
            </w:r>
            <w:r w:rsidRPr="00037249">
              <w:rPr>
                <w:rFonts w:ascii="Arial Narrow" w:hAnsi="Arial Narrow"/>
                <w:sz w:val="20"/>
                <w:szCs w:val="20"/>
              </w:rPr>
              <w:t xml:space="preserve"> linking</w:t>
            </w:r>
            <w:r>
              <w:t xml:space="preserve"> </w:t>
            </w:r>
            <w:r w:rsidRPr="00037249">
              <w:rPr>
                <w:rFonts w:ascii="Arial Narrow" w:hAnsi="Arial Narrow"/>
                <w:sz w:val="20"/>
                <w:szCs w:val="20"/>
              </w:rPr>
              <w:t>words and phrases, descriptive words, and/or temporal words to express ideas with cla</w:t>
            </w:r>
            <w:r>
              <w:rPr>
                <w:rFonts w:ascii="Arial Narrow" w:hAnsi="Arial Narrow"/>
                <w:sz w:val="20"/>
                <w:szCs w:val="20"/>
              </w:rPr>
              <w:t>rity.</w:t>
            </w:r>
          </w:p>
          <w:p w14:paraId="05892A80" w14:textId="77777777" w:rsidR="00037249" w:rsidRP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t>Demonstrates</w:t>
            </w:r>
            <w:r>
              <w:t xml:space="preserve"> </w:t>
            </w:r>
            <w:r w:rsidRPr="00037249">
              <w:rPr>
                <w:rFonts w:ascii="Arial Narrow" w:hAnsi="Arial Narrow"/>
                <w:sz w:val="20"/>
                <w:szCs w:val="20"/>
              </w:rPr>
              <w:t xml:space="preserve">command of the conventions of </w:t>
            </w:r>
            <w:proofErr w:type="gramStart"/>
            <w:r w:rsidRPr="00037249">
              <w:rPr>
                <w:rFonts w:ascii="Arial Narrow" w:hAnsi="Arial Narrow"/>
                <w:sz w:val="20"/>
                <w:szCs w:val="20"/>
              </w:rPr>
              <w:t>standard</w:t>
            </w:r>
            <w:proofErr w:type="gramEnd"/>
            <w:r w:rsidRPr="00037249">
              <w:rPr>
                <w:rFonts w:ascii="Arial Narrow" w:hAnsi="Arial Narrow"/>
                <w:sz w:val="20"/>
                <w:szCs w:val="20"/>
              </w:rPr>
              <w:t xml:space="preserve"> </w:t>
            </w:r>
            <w:r w:rsidRPr="00037249">
              <w:rPr>
                <w:rFonts w:ascii="Arial Narrow" w:hAnsi="Arial Narrow"/>
                <w:sz w:val="20"/>
                <w:szCs w:val="20"/>
              </w:rPr>
              <w:lastRenderedPageBreak/>
              <w:t>English consistent with effectively edited writing. Though there may be a few minor errors in grammar and usage, meaning is clear throughout the response.</w:t>
            </w:r>
          </w:p>
          <w:p w14:paraId="7A302120" w14:textId="77777777" w:rsidR="002D396F" w:rsidRPr="00E34A06" w:rsidRDefault="002D396F" w:rsidP="002D396F">
            <w:pPr>
              <w:rPr>
                <w:rFonts w:ascii="Arial Narrow" w:hAnsi="Arial Narrow"/>
                <w:b/>
                <w:sz w:val="20"/>
                <w:szCs w:val="20"/>
              </w:rPr>
            </w:pPr>
          </w:p>
          <w:p w14:paraId="2373C469" w14:textId="77777777" w:rsidR="002D396F" w:rsidRPr="00802EF7" w:rsidRDefault="002D396F" w:rsidP="002D396F">
            <w:pPr>
              <w:rPr>
                <w:rFonts w:ascii="Arial Narrow" w:hAnsi="Arial Narrow"/>
                <w:b/>
                <w:sz w:val="20"/>
                <w:szCs w:val="20"/>
              </w:rPr>
            </w:pPr>
            <w:r>
              <w:rPr>
                <w:rFonts w:ascii="Arial Narrow" w:hAnsi="Arial Narrow"/>
                <w:b/>
                <w:sz w:val="20"/>
                <w:szCs w:val="20"/>
              </w:rPr>
              <w:t>Sample Objectives (I Can</w:t>
            </w:r>
            <w:r w:rsidRPr="00802EF7">
              <w:rPr>
                <w:rFonts w:ascii="Arial Narrow" w:hAnsi="Arial Narrow"/>
                <w:b/>
                <w:sz w:val="20"/>
                <w:szCs w:val="20"/>
              </w:rPr>
              <w:t>)</w:t>
            </w:r>
            <w:r>
              <w:rPr>
                <w:rFonts w:ascii="Arial Narrow" w:hAnsi="Arial Narrow"/>
                <w:b/>
                <w:sz w:val="20"/>
                <w:szCs w:val="20"/>
              </w:rPr>
              <w:t>:</w:t>
            </w:r>
          </w:p>
          <w:p w14:paraId="2B42A652" w14:textId="77777777" w:rsidR="00322296" w:rsidRDefault="00322296" w:rsidP="00460126">
            <w:pPr>
              <w:pStyle w:val="ListParagraph"/>
              <w:numPr>
                <w:ilvl w:val="0"/>
                <w:numId w:val="1"/>
              </w:numPr>
              <w:rPr>
                <w:rFonts w:ascii="Arial Narrow" w:hAnsi="Arial Narrow"/>
                <w:sz w:val="20"/>
                <w:szCs w:val="20"/>
              </w:rPr>
            </w:pPr>
            <w:r w:rsidRPr="00802EF7">
              <w:rPr>
                <w:rFonts w:ascii="Arial Narrow" w:hAnsi="Arial Narrow"/>
                <w:sz w:val="20"/>
                <w:szCs w:val="20"/>
              </w:rPr>
              <w:t xml:space="preserve">Write </w:t>
            </w:r>
            <w:r w:rsidR="00483E63">
              <w:rPr>
                <w:rFonts w:ascii="Arial Narrow" w:hAnsi="Arial Narrow"/>
                <w:sz w:val="20"/>
                <w:szCs w:val="20"/>
              </w:rPr>
              <w:t>a paragraph about science in sports-related fields.</w:t>
            </w:r>
            <w:r w:rsidRPr="00802EF7">
              <w:rPr>
                <w:rFonts w:ascii="Arial Narrow" w:hAnsi="Arial Narrow"/>
                <w:sz w:val="20"/>
                <w:szCs w:val="20"/>
              </w:rPr>
              <w:t xml:space="preserve"> </w:t>
            </w:r>
          </w:p>
          <w:p w14:paraId="36F357C7" w14:textId="77777777" w:rsidR="00322296" w:rsidRPr="00802EF7" w:rsidRDefault="00322296" w:rsidP="00460126">
            <w:pPr>
              <w:pStyle w:val="ListParagraph"/>
              <w:numPr>
                <w:ilvl w:val="0"/>
                <w:numId w:val="1"/>
              </w:numPr>
              <w:rPr>
                <w:rFonts w:ascii="Arial Narrow" w:hAnsi="Arial Narrow"/>
                <w:sz w:val="20"/>
                <w:szCs w:val="20"/>
              </w:rPr>
            </w:pPr>
            <w:r>
              <w:rPr>
                <w:rFonts w:ascii="Arial Narrow" w:hAnsi="Arial Narrow"/>
                <w:sz w:val="20"/>
                <w:szCs w:val="20"/>
              </w:rPr>
              <w:t>Use evidence from the text</w:t>
            </w:r>
            <w:r w:rsidR="00483E63">
              <w:rPr>
                <w:rFonts w:ascii="Arial Narrow" w:hAnsi="Arial Narrow"/>
                <w:sz w:val="20"/>
                <w:szCs w:val="20"/>
              </w:rPr>
              <w:t>s</w:t>
            </w:r>
            <w:r>
              <w:rPr>
                <w:rFonts w:ascii="Arial Narrow" w:hAnsi="Arial Narrow"/>
                <w:sz w:val="20"/>
                <w:szCs w:val="20"/>
              </w:rPr>
              <w:t xml:space="preserve"> to support my </w:t>
            </w:r>
            <w:r w:rsidR="00483E63">
              <w:rPr>
                <w:rFonts w:ascii="Arial Narrow" w:hAnsi="Arial Narrow"/>
                <w:sz w:val="20"/>
                <w:szCs w:val="20"/>
              </w:rPr>
              <w:t xml:space="preserve">written </w:t>
            </w:r>
            <w:r>
              <w:rPr>
                <w:rFonts w:ascii="Arial Narrow" w:hAnsi="Arial Narrow"/>
                <w:sz w:val="20"/>
                <w:szCs w:val="20"/>
              </w:rPr>
              <w:t>explanation.</w:t>
            </w:r>
          </w:p>
        </w:tc>
        <w:tc>
          <w:tcPr>
            <w:tcW w:w="5040" w:type="dxa"/>
            <w:gridSpan w:val="2"/>
          </w:tcPr>
          <w:p w14:paraId="307B4BC7" w14:textId="77777777" w:rsidR="00013D1A" w:rsidRDefault="00013D1A" w:rsidP="00460126">
            <w:pPr>
              <w:rPr>
                <w:rFonts w:ascii="Arial Narrow" w:hAnsi="Arial Narrow"/>
                <w:b/>
                <w:sz w:val="20"/>
                <w:szCs w:val="20"/>
              </w:rPr>
            </w:pPr>
            <w:r>
              <w:rPr>
                <w:rFonts w:ascii="Arial Narrow" w:hAnsi="Arial Narrow"/>
                <w:b/>
                <w:sz w:val="20"/>
                <w:szCs w:val="20"/>
              </w:rPr>
              <w:lastRenderedPageBreak/>
              <w:t>Writing</w:t>
            </w:r>
          </w:p>
          <w:p w14:paraId="0516ED02" w14:textId="77777777" w:rsidR="00013D1A" w:rsidRPr="00013D1A" w:rsidRDefault="00013D1A" w:rsidP="00460126">
            <w:pPr>
              <w:rPr>
                <w:rFonts w:ascii="Arial Narrow" w:hAnsi="Arial Narrow"/>
                <w:sz w:val="20"/>
                <w:szCs w:val="20"/>
              </w:rPr>
            </w:pPr>
            <w:r>
              <w:rPr>
                <w:rFonts w:ascii="Arial Narrow" w:hAnsi="Arial Narrow"/>
                <w:sz w:val="20"/>
                <w:szCs w:val="20"/>
              </w:rPr>
              <w:t>Informative/Explanatory Writing</w:t>
            </w:r>
          </w:p>
          <w:p w14:paraId="5B8F25CA" w14:textId="77777777" w:rsidR="00013D1A" w:rsidRDefault="00013D1A" w:rsidP="00460126">
            <w:pPr>
              <w:rPr>
                <w:rFonts w:ascii="Arial Narrow" w:hAnsi="Arial Narrow"/>
                <w:b/>
                <w:sz w:val="20"/>
                <w:szCs w:val="20"/>
              </w:rPr>
            </w:pPr>
          </w:p>
          <w:p w14:paraId="1DA99BD7" w14:textId="77777777" w:rsidR="00322296" w:rsidRPr="00802EF7" w:rsidRDefault="00322296" w:rsidP="00460126">
            <w:pPr>
              <w:rPr>
                <w:rFonts w:ascii="Arial Narrow" w:hAnsi="Arial Narrow"/>
                <w:b/>
                <w:sz w:val="20"/>
                <w:szCs w:val="20"/>
              </w:rPr>
            </w:pPr>
            <w:r w:rsidRPr="00802EF7">
              <w:rPr>
                <w:rFonts w:ascii="Arial Narrow" w:hAnsi="Arial Narrow"/>
                <w:b/>
                <w:sz w:val="20"/>
                <w:szCs w:val="20"/>
              </w:rPr>
              <w:t>Routine Writing</w:t>
            </w:r>
          </w:p>
          <w:p w14:paraId="0ECC3856" w14:textId="77777777" w:rsidR="00322296" w:rsidRPr="00802EF7" w:rsidRDefault="00322296" w:rsidP="000C5BA5">
            <w:pPr>
              <w:pStyle w:val="ListParagraph"/>
              <w:numPr>
                <w:ilvl w:val="0"/>
                <w:numId w:val="8"/>
              </w:numPr>
              <w:ind w:left="385"/>
              <w:rPr>
                <w:rFonts w:ascii="Arial Narrow" w:hAnsi="Arial Narrow"/>
                <w:sz w:val="20"/>
                <w:szCs w:val="20"/>
              </w:rPr>
            </w:pPr>
            <w:r>
              <w:rPr>
                <w:rFonts w:ascii="Arial Narrow" w:hAnsi="Arial Narrow"/>
                <w:sz w:val="20"/>
                <w:szCs w:val="20"/>
              </w:rPr>
              <w:t>Informative writing-compare/contrast</w:t>
            </w:r>
          </w:p>
          <w:p w14:paraId="4B99FBAE" w14:textId="77777777" w:rsidR="00322296" w:rsidRPr="00802EF7" w:rsidRDefault="00322296" w:rsidP="000C5BA5">
            <w:pPr>
              <w:pStyle w:val="ListParagraph"/>
              <w:numPr>
                <w:ilvl w:val="0"/>
                <w:numId w:val="8"/>
              </w:numPr>
              <w:ind w:left="385"/>
              <w:rPr>
                <w:rFonts w:ascii="Arial Narrow" w:hAnsi="Arial Narrow"/>
                <w:sz w:val="20"/>
                <w:szCs w:val="20"/>
              </w:rPr>
            </w:pPr>
            <w:r w:rsidRPr="00802EF7">
              <w:rPr>
                <w:rFonts w:ascii="Arial Narrow" w:hAnsi="Arial Narrow"/>
                <w:sz w:val="20"/>
                <w:szCs w:val="20"/>
              </w:rPr>
              <w:t xml:space="preserve">Citing evidence </w:t>
            </w:r>
          </w:p>
          <w:p w14:paraId="6D592424" w14:textId="77777777" w:rsidR="00322296" w:rsidRPr="00802EF7" w:rsidRDefault="00263766" w:rsidP="000C5BA5">
            <w:pPr>
              <w:pStyle w:val="ListParagraph"/>
              <w:numPr>
                <w:ilvl w:val="0"/>
                <w:numId w:val="8"/>
              </w:numPr>
              <w:ind w:left="385"/>
              <w:rPr>
                <w:rFonts w:ascii="Arial Narrow" w:hAnsi="Arial Narrow"/>
                <w:sz w:val="20"/>
                <w:szCs w:val="20"/>
              </w:rPr>
            </w:pPr>
            <w:r>
              <w:rPr>
                <w:rFonts w:ascii="Arial Narrow" w:hAnsi="Arial Narrow"/>
                <w:sz w:val="20"/>
                <w:szCs w:val="20"/>
              </w:rPr>
              <w:t xml:space="preserve">Using linking </w:t>
            </w:r>
            <w:r w:rsidR="00322296">
              <w:rPr>
                <w:rFonts w:ascii="Arial Narrow" w:hAnsi="Arial Narrow"/>
                <w:sz w:val="20"/>
                <w:szCs w:val="20"/>
              </w:rPr>
              <w:t>w</w:t>
            </w:r>
            <w:r w:rsidR="00322296" w:rsidRPr="00802EF7">
              <w:rPr>
                <w:rFonts w:ascii="Arial Narrow" w:hAnsi="Arial Narrow"/>
                <w:sz w:val="20"/>
                <w:szCs w:val="20"/>
              </w:rPr>
              <w:t>ords</w:t>
            </w:r>
          </w:p>
          <w:p w14:paraId="0FCC626E" w14:textId="77777777" w:rsidR="00322296" w:rsidRPr="00802EF7" w:rsidRDefault="00322296" w:rsidP="000C5BA5">
            <w:pPr>
              <w:pStyle w:val="ListParagraph"/>
              <w:numPr>
                <w:ilvl w:val="0"/>
                <w:numId w:val="8"/>
              </w:numPr>
              <w:ind w:left="385"/>
              <w:rPr>
                <w:rFonts w:ascii="Arial Narrow" w:hAnsi="Arial Narrow"/>
                <w:sz w:val="20"/>
                <w:szCs w:val="20"/>
              </w:rPr>
            </w:pPr>
            <w:r w:rsidRPr="00802EF7">
              <w:rPr>
                <w:rFonts w:ascii="Arial Narrow" w:hAnsi="Arial Narrow"/>
                <w:sz w:val="20"/>
                <w:szCs w:val="20"/>
              </w:rPr>
              <w:t>Having a clear topic sentence</w:t>
            </w:r>
          </w:p>
          <w:p w14:paraId="2EE8D86C" w14:textId="77777777" w:rsidR="00322296" w:rsidRPr="00802EF7" w:rsidRDefault="00322296" w:rsidP="000C5BA5">
            <w:pPr>
              <w:pStyle w:val="ListParagraph"/>
              <w:numPr>
                <w:ilvl w:val="0"/>
                <w:numId w:val="8"/>
              </w:numPr>
              <w:ind w:left="385"/>
              <w:rPr>
                <w:rFonts w:ascii="Arial Narrow" w:hAnsi="Arial Narrow"/>
                <w:sz w:val="20"/>
                <w:szCs w:val="20"/>
              </w:rPr>
            </w:pPr>
            <w:r w:rsidRPr="00802EF7">
              <w:rPr>
                <w:rFonts w:ascii="Arial Narrow" w:hAnsi="Arial Narrow"/>
                <w:sz w:val="20"/>
                <w:szCs w:val="20"/>
              </w:rPr>
              <w:lastRenderedPageBreak/>
              <w:t>Writing a clear concluding statement</w:t>
            </w:r>
          </w:p>
          <w:p w14:paraId="35C3857F" w14:textId="77777777" w:rsidR="009B206E" w:rsidRDefault="009B206E" w:rsidP="00460126">
            <w:pPr>
              <w:rPr>
                <w:rFonts w:ascii="Arial Narrow" w:hAnsi="Arial Narrow"/>
                <w:b/>
                <w:sz w:val="20"/>
                <w:szCs w:val="20"/>
              </w:rPr>
            </w:pPr>
          </w:p>
          <w:p w14:paraId="28E51FF2" w14:textId="77777777" w:rsidR="00322296" w:rsidRPr="00802EF7" w:rsidRDefault="00163BE4" w:rsidP="00460126">
            <w:pPr>
              <w:rPr>
                <w:rFonts w:ascii="Arial Narrow" w:hAnsi="Arial Narrow"/>
                <w:b/>
                <w:sz w:val="20"/>
                <w:szCs w:val="20"/>
              </w:rPr>
            </w:pPr>
            <w:r>
              <w:rPr>
                <w:rFonts w:ascii="Arial Narrow" w:hAnsi="Arial Narrow"/>
                <w:b/>
                <w:sz w:val="20"/>
                <w:szCs w:val="20"/>
              </w:rPr>
              <w:t>Performance</w:t>
            </w:r>
            <w:r w:rsidR="00322296">
              <w:rPr>
                <w:rFonts w:ascii="Arial Narrow" w:hAnsi="Arial Narrow"/>
                <w:b/>
                <w:sz w:val="20"/>
                <w:szCs w:val="20"/>
              </w:rPr>
              <w:t xml:space="preserve"> Task</w:t>
            </w:r>
          </w:p>
          <w:p w14:paraId="79075356" w14:textId="77777777" w:rsidR="00322296" w:rsidRPr="009B206E" w:rsidRDefault="00322296" w:rsidP="009B206E">
            <w:pPr>
              <w:pStyle w:val="ListParagraph"/>
              <w:numPr>
                <w:ilvl w:val="0"/>
                <w:numId w:val="34"/>
              </w:numPr>
              <w:rPr>
                <w:rFonts w:ascii="Arial Narrow" w:hAnsi="Arial Narrow"/>
                <w:sz w:val="20"/>
                <w:szCs w:val="20"/>
              </w:rPr>
            </w:pPr>
            <w:r w:rsidRPr="009B206E">
              <w:rPr>
                <w:rFonts w:ascii="Arial Narrow" w:hAnsi="Arial Narrow"/>
                <w:sz w:val="20"/>
                <w:szCs w:val="20"/>
              </w:rPr>
              <w:t>You just read two articles about the importance of science in sport</w:t>
            </w:r>
            <w:r w:rsidR="00CA7DEA">
              <w:rPr>
                <w:rFonts w:ascii="Arial Narrow" w:hAnsi="Arial Narrow"/>
                <w:sz w:val="20"/>
                <w:szCs w:val="20"/>
              </w:rPr>
              <w:t>s-related fields.  Write a paragraph</w:t>
            </w:r>
            <w:r w:rsidRPr="009B206E">
              <w:rPr>
                <w:rFonts w:ascii="Arial Narrow" w:hAnsi="Arial Narrow"/>
                <w:sz w:val="20"/>
                <w:szCs w:val="20"/>
              </w:rPr>
              <w:t xml:space="preserve"> comparing and contrasting the most important points about sports-related science from these two articles.  Use science terms, such as </w:t>
            </w:r>
            <w:r w:rsidRPr="009B206E">
              <w:rPr>
                <w:rFonts w:ascii="Arial Narrow" w:hAnsi="Arial Narrow"/>
                <w:i/>
                <w:sz w:val="20"/>
                <w:szCs w:val="20"/>
              </w:rPr>
              <w:t>force</w:t>
            </w:r>
            <w:r w:rsidRPr="009B206E">
              <w:rPr>
                <w:rFonts w:ascii="Arial Narrow" w:hAnsi="Arial Narrow"/>
                <w:sz w:val="20"/>
                <w:szCs w:val="20"/>
              </w:rPr>
              <w:t xml:space="preserve"> and </w:t>
            </w:r>
            <w:r w:rsidRPr="009B206E">
              <w:rPr>
                <w:rFonts w:ascii="Arial Narrow" w:hAnsi="Arial Narrow"/>
                <w:i/>
                <w:sz w:val="20"/>
                <w:szCs w:val="20"/>
              </w:rPr>
              <w:t>energy</w:t>
            </w:r>
            <w:r w:rsidRPr="009B206E">
              <w:rPr>
                <w:rFonts w:ascii="Arial Narrow" w:hAnsi="Arial Narrow"/>
                <w:sz w:val="20"/>
                <w:szCs w:val="20"/>
              </w:rPr>
              <w:t>, to develop your paper.</w:t>
            </w:r>
          </w:p>
          <w:p w14:paraId="291514F0" w14:textId="77777777" w:rsidR="00322296" w:rsidRDefault="00322296" w:rsidP="00460126">
            <w:pPr>
              <w:rPr>
                <w:rFonts w:ascii="Arial Narrow" w:hAnsi="Arial Narrow"/>
                <w:sz w:val="20"/>
                <w:szCs w:val="20"/>
              </w:rPr>
            </w:pPr>
          </w:p>
          <w:p w14:paraId="28D0F70F" w14:textId="77777777" w:rsidR="005C2D7D" w:rsidRDefault="00322296" w:rsidP="00460126">
            <w:r>
              <w:rPr>
                <w:rFonts w:ascii="Arial Narrow" w:hAnsi="Arial Narrow"/>
                <w:sz w:val="20"/>
                <w:szCs w:val="20"/>
              </w:rPr>
              <w:t>Use scoring rub</w:t>
            </w:r>
            <w:r w:rsidR="005C2D7D">
              <w:rPr>
                <w:rFonts w:ascii="Arial Narrow" w:hAnsi="Arial Narrow"/>
                <w:sz w:val="20"/>
                <w:szCs w:val="20"/>
              </w:rPr>
              <w:t>ric from TDOE</w:t>
            </w:r>
            <w:r>
              <w:rPr>
                <w:rFonts w:ascii="Arial Narrow" w:hAnsi="Arial Narrow"/>
                <w:sz w:val="20"/>
                <w:szCs w:val="20"/>
              </w:rPr>
              <w:t>:</w:t>
            </w:r>
          </w:p>
          <w:p w14:paraId="73A2B2F1" w14:textId="77777777" w:rsidR="00322296" w:rsidRPr="00A50F34" w:rsidRDefault="0001043D" w:rsidP="00460126">
            <w:pPr>
              <w:rPr>
                <w:rFonts w:ascii="Arial Narrow" w:hAnsi="Arial Narrow"/>
                <w:sz w:val="20"/>
                <w:szCs w:val="20"/>
              </w:rPr>
            </w:pPr>
            <w:hyperlink r:id="rId37" w:history="1">
              <w:r w:rsidR="005C2D7D" w:rsidRPr="002C15EF">
                <w:rPr>
                  <w:rStyle w:val="Hyperlink"/>
                  <w:rFonts w:ascii="Arial Narrow" w:hAnsi="Arial Narrow"/>
                  <w:sz w:val="20"/>
                  <w:szCs w:val="20"/>
                </w:rPr>
                <w:t>https://www.tn.gov/assets/entities/education/attachments/rubric_writing_g3_explanatory.pdf</w:t>
              </w:r>
            </w:hyperlink>
            <w:r w:rsidR="005C2D7D">
              <w:rPr>
                <w:rFonts w:ascii="Arial Narrow" w:hAnsi="Arial Narrow"/>
                <w:sz w:val="20"/>
                <w:szCs w:val="20"/>
              </w:rPr>
              <w:t xml:space="preserve"> </w:t>
            </w:r>
            <w:r w:rsidR="00322296">
              <w:rPr>
                <w:rFonts w:ascii="Arial Narrow" w:hAnsi="Arial Narrow"/>
                <w:sz w:val="20"/>
                <w:szCs w:val="20"/>
              </w:rPr>
              <w:t xml:space="preserve"> </w:t>
            </w:r>
          </w:p>
          <w:p w14:paraId="43B7C61B" w14:textId="77777777" w:rsidR="00322296" w:rsidRPr="00EF50FE" w:rsidRDefault="00322296" w:rsidP="00460126">
            <w:pPr>
              <w:rPr>
                <w:rFonts w:ascii="Arial Narrow" w:hAnsi="Arial Narrow"/>
                <w:sz w:val="20"/>
                <w:szCs w:val="20"/>
              </w:rPr>
            </w:pPr>
          </w:p>
        </w:tc>
      </w:tr>
      <w:tr w:rsidR="00322296" w:rsidRPr="00802EF7" w14:paraId="2CFC0856" w14:textId="77777777">
        <w:tc>
          <w:tcPr>
            <w:tcW w:w="4770" w:type="dxa"/>
            <w:gridSpan w:val="6"/>
            <w:shd w:val="clear" w:color="auto" w:fill="auto"/>
          </w:tcPr>
          <w:p w14:paraId="038EA6B0" w14:textId="77777777" w:rsidR="00322296" w:rsidRPr="00802EF7" w:rsidRDefault="00322296" w:rsidP="00460126">
            <w:pPr>
              <w:rPr>
                <w:rFonts w:ascii="Arial Narrow" w:hAnsi="Arial Narrow"/>
                <w:b/>
                <w:sz w:val="20"/>
                <w:szCs w:val="20"/>
              </w:rPr>
            </w:pPr>
            <w:r w:rsidRPr="00802EF7">
              <w:rPr>
                <w:rFonts w:ascii="Arial Narrow" w:hAnsi="Arial Narrow"/>
                <w:b/>
                <w:sz w:val="20"/>
                <w:szCs w:val="20"/>
              </w:rPr>
              <w:lastRenderedPageBreak/>
              <w:t>Speaking and Listening</w:t>
            </w:r>
          </w:p>
          <w:p w14:paraId="129D6FCD" w14:textId="77777777" w:rsidR="00322296" w:rsidRPr="00165344" w:rsidRDefault="00322296" w:rsidP="00460126">
            <w:pPr>
              <w:widowControl w:val="0"/>
              <w:autoSpaceDE w:val="0"/>
              <w:autoSpaceDN w:val="0"/>
              <w:adjustRightInd w:val="0"/>
              <w:rPr>
                <w:rFonts w:ascii="Arial Narrow" w:hAnsi="Arial Narrow" w:cs="Times New Roman"/>
                <w:sz w:val="20"/>
                <w:szCs w:val="20"/>
              </w:rPr>
            </w:pPr>
            <w:r w:rsidRPr="003C3A94">
              <w:rPr>
                <w:rFonts w:ascii="Arial Narrow" w:hAnsi="Arial Narrow" w:cs="Times New Roman"/>
                <w:b/>
                <w:sz w:val="20"/>
                <w:szCs w:val="20"/>
              </w:rPr>
              <w:t>SL</w:t>
            </w:r>
            <w:r>
              <w:rPr>
                <w:rFonts w:ascii="Arial Narrow" w:hAnsi="Arial Narrow" w:cs="Times New Roman"/>
                <w:b/>
                <w:sz w:val="20"/>
                <w:szCs w:val="20"/>
              </w:rPr>
              <w:t>.</w:t>
            </w:r>
            <w:r w:rsidRPr="003C3A94">
              <w:rPr>
                <w:rFonts w:ascii="Arial Narrow" w:hAnsi="Arial Narrow" w:cs="Times New Roman"/>
                <w:b/>
                <w:sz w:val="20"/>
                <w:szCs w:val="20"/>
              </w:rPr>
              <w:t xml:space="preserve"> 3.1</w:t>
            </w:r>
            <w:r>
              <w:rPr>
                <w:rFonts w:ascii="Arial Narrow" w:hAnsi="Arial Narrow" w:cs="Times New Roman"/>
                <w:b/>
                <w:sz w:val="20"/>
                <w:szCs w:val="20"/>
              </w:rPr>
              <w:t>g-</w:t>
            </w:r>
            <w:r w:rsidRPr="00165344">
              <w:rPr>
                <w:rFonts w:ascii="Arial Narrow" w:hAnsi="Arial Narrow" w:cs="Times New Roman"/>
                <w:sz w:val="20"/>
                <w:szCs w:val="20"/>
              </w:rPr>
              <w:t xml:space="preserve"> Come to discussions prepared, having read or studied required material; explicitly draw on that preparation and other information known about the topic to explore ideas under discussion.</w:t>
            </w:r>
          </w:p>
          <w:p w14:paraId="3CD6D859" w14:textId="77777777" w:rsidR="00322296" w:rsidRPr="00165344" w:rsidRDefault="00322296" w:rsidP="00460126">
            <w:pPr>
              <w:widowControl w:val="0"/>
              <w:autoSpaceDE w:val="0"/>
              <w:autoSpaceDN w:val="0"/>
              <w:adjustRightInd w:val="0"/>
              <w:rPr>
                <w:rFonts w:ascii="Arial Narrow" w:hAnsi="Arial Narrow" w:cs="Times New Roman"/>
                <w:sz w:val="20"/>
                <w:szCs w:val="20"/>
              </w:rPr>
            </w:pPr>
            <w:r w:rsidRPr="003C3A94">
              <w:rPr>
                <w:rFonts w:ascii="Arial Narrow" w:hAnsi="Arial Narrow" w:cs="Times New Roman"/>
                <w:b/>
                <w:sz w:val="20"/>
                <w:szCs w:val="20"/>
              </w:rPr>
              <w:t>SL</w:t>
            </w:r>
            <w:r>
              <w:rPr>
                <w:rFonts w:ascii="Arial Narrow" w:hAnsi="Arial Narrow" w:cs="Times New Roman"/>
                <w:b/>
                <w:sz w:val="20"/>
                <w:szCs w:val="20"/>
              </w:rPr>
              <w:t>.</w:t>
            </w:r>
            <w:r w:rsidRPr="003C3A94">
              <w:rPr>
                <w:rFonts w:ascii="Arial Narrow" w:hAnsi="Arial Narrow" w:cs="Times New Roman"/>
                <w:b/>
                <w:sz w:val="20"/>
                <w:szCs w:val="20"/>
              </w:rPr>
              <w:t xml:space="preserve"> 3.1</w:t>
            </w:r>
            <w:r>
              <w:rPr>
                <w:rFonts w:ascii="Arial Narrow" w:hAnsi="Arial Narrow" w:cs="Times New Roman"/>
                <w:b/>
                <w:sz w:val="20"/>
                <w:szCs w:val="20"/>
              </w:rPr>
              <w:t>h-</w:t>
            </w:r>
            <w:r w:rsidRPr="00165344">
              <w:rPr>
                <w:rFonts w:ascii="Arial Narrow" w:hAnsi="Arial Narrow" w:cs="Times New Roman"/>
                <w:sz w:val="20"/>
                <w:szCs w:val="20"/>
              </w:rPr>
              <w:t>Follow agreed-upon rules for discussions (e.g., gaining the floor in respectful ways, listening to others with care, speaking one at a time about the topics and texts under discussion).</w:t>
            </w:r>
          </w:p>
          <w:p w14:paraId="1936B61C" w14:textId="77777777" w:rsidR="00322296" w:rsidRPr="00802EF7" w:rsidRDefault="00322296" w:rsidP="00460126">
            <w:pPr>
              <w:rPr>
                <w:rFonts w:ascii="Arial Narrow" w:hAnsi="Arial Narrow"/>
                <w:sz w:val="20"/>
                <w:szCs w:val="20"/>
              </w:rPr>
            </w:pPr>
          </w:p>
        </w:tc>
        <w:tc>
          <w:tcPr>
            <w:tcW w:w="5040" w:type="dxa"/>
            <w:gridSpan w:val="2"/>
          </w:tcPr>
          <w:p w14:paraId="62F5199A"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ability to effectively engage in a range of collaborative discussions on grade 3 topics and texts, building on others’ ideas and expressing own ideas clearly.</w:t>
            </w:r>
          </w:p>
          <w:p w14:paraId="6FE40315"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readiness for discussions by drawing on the required reading and other information known about the topic to explore ideas under discussion.</w:t>
            </w:r>
          </w:p>
          <w:p w14:paraId="19572A2D"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ability to follow agreed-upon rules for discussions.</w:t>
            </w:r>
          </w:p>
          <w:p w14:paraId="3FF9C967"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ability to ask questions to check understanding of information presented.</w:t>
            </w:r>
          </w:p>
          <w:p w14:paraId="6CB05213"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ability to stay on topic and link comments to the remarks of others.</w:t>
            </w:r>
          </w:p>
          <w:p w14:paraId="4349A50E" w14:textId="77777777" w:rsidR="00AA3EEC"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the ability to explain one’s own ideas and understanding in light of the discussion.</w:t>
            </w:r>
          </w:p>
          <w:p w14:paraId="7B4DD131" w14:textId="77777777" w:rsidR="00322296" w:rsidRPr="00AA3EEC" w:rsidRDefault="00322296" w:rsidP="00AA3EEC">
            <w:pPr>
              <w:rPr>
                <w:rFonts w:ascii="Arial Narrow" w:hAnsi="Arial Narrow"/>
                <w:sz w:val="20"/>
                <w:szCs w:val="20"/>
              </w:rPr>
            </w:pPr>
          </w:p>
          <w:p w14:paraId="735F2D19" w14:textId="77777777" w:rsidR="00515838" w:rsidRDefault="00515838" w:rsidP="00460126">
            <w:pPr>
              <w:rPr>
                <w:rFonts w:ascii="Arial Narrow" w:hAnsi="Arial Narrow"/>
                <w:b/>
                <w:sz w:val="20"/>
                <w:szCs w:val="20"/>
              </w:rPr>
            </w:pPr>
          </w:p>
          <w:p w14:paraId="2552124B" w14:textId="77777777" w:rsidR="00322296" w:rsidRPr="00802EF7" w:rsidRDefault="00AA3EEC" w:rsidP="00460126">
            <w:pPr>
              <w:rPr>
                <w:rFonts w:ascii="Arial Narrow" w:hAnsi="Arial Narrow"/>
                <w:b/>
                <w:sz w:val="20"/>
                <w:szCs w:val="20"/>
              </w:rPr>
            </w:pPr>
            <w:r>
              <w:rPr>
                <w:rFonts w:ascii="Arial Narrow" w:hAnsi="Arial Narrow"/>
                <w:b/>
                <w:sz w:val="20"/>
                <w:szCs w:val="20"/>
              </w:rPr>
              <w:t>Sample Objectives</w:t>
            </w:r>
            <w:r w:rsidR="00322296" w:rsidRPr="00802EF7">
              <w:rPr>
                <w:rFonts w:ascii="Arial Narrow" w:hAnsi="Arial Narrow"/>
                <w:b/>
                <w:sz w:val="20"/>
                <w:szCs w:val="20"/>
              </w:rPr>
              <w:t xml:space="preserve"> (I Can</w:t>
            </w:r>
            <w:r>
              <w:rPr>
                <w:rFonts w:ascii="Arial Narrow" w:hAnsi="Arial Narrow"/>
                <w:b/>
                <w:sz w:val="20"/>
                <w:szCs w:val="20"/>
              </w:rPr>
              <w:t>):</w:t>
            </w:r>
          </w:p>
          <w:p w14:paraId="5894849C" w14:textId="77777777" w:rsidR="00322296" w:rsidRPr="00802EF7" w:rsidRDefault="00322296" w:rsidP="00460126">
            <w:pPr>
              <w:pStyle w:val="ListParagraph"/>
              <w:numPr>
                <w:ilvl w:val="0"/>
                <w:numId w:val="1"/>
              </w:numPr>
              <w:rPr>
                <w:rFonts w:ascii="Arial Narrow" w:hAnsi="Arial Narrow"/>
                <w:b/>
                <w:bCs/>
                <w:color w:val="000000"/>
                <w:sz w:val="20"/>
                <w:szCs w:val="20"/>
              </w:rPr>
            </w:pPr>
            <w:r>
              <w:rPr>
                <w:rFonts w:ascii="Arial Narrow" w:hAnsi="Arial Narrow"/>
                <w:bCs/>
                <w:color w:val="000000"/>
                <w:sz w:val="20"/>
                <w:szCs w:val="20"/>
              </w:rPr>
              <w:t>U</w:t>
            </w:r>
            <w:r w:rsidRPr="00802EF7">
              <w:rPr>
                <w:rFonts w:ascii="Arial Narrow" w:hAnsi="Arial Narrow"/>
                <w:bCs/>
                <w:color w:val="000000"/>
                <w:sz w:val="20"/>
                <w:szCs w:val="20"/>
              </w:rPr>
              <w:t xml:space="preserve">se </w:t>
            </w:r>
            <w:proofErr w:type="gramStart"/>
            <w:r w:rsidRPr="00802EF7">
              <w:rPr>
                <w:rFonts w:ascii="Arial Narrow" w:hAnsi="Arial Narrow"/>
                <w:bCs/>
                <w:color w:val="000000"/>
                <w:sz w:val="20"/>
                <w:szCs w:val="20"/>
              </w:rPr>
              <w:t>accountable</w:t>
            </w:r>
            <w:proofErr w:type="gramEnd"/>
            <w:r w:rsidRPr="00802EF7">
              <w:rPr>
                <w:rFonts w:ascii="Arial Narrow" w:hAnsi="Arial Narrow"/>
                <w:bCs/>
                <w:color w:val="000000"/>
                <w:sz w:val="20"/>
                <w:szCs w:val="20"/>
              </w:rPr>
              <w:t xml:space="preserve"> talk procedures to take turns.</w:t>
            </w:r>
          </w:p>
          <w:p w14:paraId="54B04BCF" w14:textId="77777777" w:rsidR="00322296" w:rsidRPr="00802EF7" w:rsidRDefault="00322296" w:rsidP="00460126">
            <w:pPr>
              <w:pStyle w:val="ListParagraph"/>
              <w:numPr>
                <w:ilvl w:val="0"/>
                <w:numId w:val="1"/>
              </w:numPr>
              <w:rPr>
                <w:rFonts w:ascii="Arial Narrow" w:hAnsi="Arial Narrow"/>
                <w:b/>
                <w:bCs/>
                <w:color w:val="000000"/>
                <w:sz w:val="20"/>
                <w:szCs w:val="20"/>
              </w:rPr>
            </w:pPr>
            <w:r>
              <w:rPr>
                <w:rFonts w:ascii="Arial Narrow" w:hAnsi="Arial Narrow"/>
                <w:bCs/>
                <w:color w:val="000000"/>
                <w:sz w:val="20"/>
                <w:szCs w:val="20"/>
              </w:rPr>
              <w:t>U</w:t>
            </w:r>
            <w:r w:rsidRPr="00802EF7">
              <w:rPr>
                <w:rFonts w:ascii="Arial Narrow" w:hAnsi="Arial Narrow"/>
                <w:bCs/>
                <w:color w:val="000000"/>
                <w:sz w:val="20"/>
                <w:szCs w:val="20"/>
              </w:rPr>
              <w:t xml:space="preserve">se </w:t>
            </w:r>
            <w:proofErr w:type="gramStart"/>
            <w:r w:rsidRPr="00802EF7">
              <w:rPr>
                <w:rFonts w:ascii="Arial Narrow" w:hAnsi="Arial Narrow"/>
                <w:bCs/>
                <w:color w:val="000000"/>
                <w:sz w:val="20"/>
                <w:szCs w:val="20"/>
              </w:rPr>
              <w:t>accountable</w:t>
            </w:r>
            <w:proofErr w:type="gramEnd"/>
            <w:r w:rsidRPr="00802EF7">
              <w:rPr>
                <w:rFonts w:ascii="Arial Narrow" w:hAnsi="Arial Narrow"/>
                <w:bCs/>
                <w:color w:val="000000"/>
                <w:sz w:val="20"/>
                <w:szCs w:val="20"/>
              </w:rPr>
              <w:t xml:space="preserve"> talk procedures to show active listening skills while working in a group. </w:t>
            </w:r>
          </w:p>
          <w:p w14:paraId="0A5916B3" w14:textId="77777777" w:rsidR="00322296" w:rsidRPr="00802EF7" w:rsidRDefault="00322296" w:rsidP="00460126">
            <w:pPr>
              <w:pStyle w:val="ListParagraph"/>
              <w:numPr>
                <w:ilvl w:val="0"/>
                <w:numId w:val="1"/>
              </w:numPr>
              <w:rPr>
                <w:rFonts w:ascii="Arial Narrow" w:hAnsi="Arial Narrow"/>
                <w:b/>
                <w:bCs/>
                <w:color w:val="000000"/>
                <w:sz w:val="20"/>
                <w:szCs w:val="20"/>
              </w:rPr>
            </w:pPr>
            <w:r>
              <w:rPr>
                <w:rFonts w:ascii="Arial Narrow" w:hAnsi="Arial Narrow"/>
                <w:bCs/>
                <w:color w:val="000000"/>
                <w:sz w:val="20"/>
                <w:szCs w:val="20"/>
              </w:rPr>
              <w:t>U</w:t>
            </w:r>
            <w:r w:rsidRPr="00802EF7">
              <w:rPr>
                <w:rFonts w:ascii="Arial Narrow" w:hAnsi="Arial Narrow"/>
                <w:bCs/>
                <w:color w:val="000000"/>
                <w:sz w:val="20"/>
                <w:szCs w:val="20"/>
              </w:rPr>
              <w:t xml:space="preserve">se </w:t>
            </w:r>
            <w:proofErr w:type="gramStart"/>
            <w:r w:rsidRPr="00802EF7">
              <w:rPr>
                <w:rFonts w:ascii="Arial Narrow" w:hAnsi="Arial Narrow"/>
                <w:bCs/>
                <w:color w:val="000000"/>
                <w:sz w:val="20"/>
                <w:szCs w:val="20"/>
              </w:rPr>
              <w:t>accountable</w:t>
            </w:r>
            <w:proofErr w:type="gramEnd"/>
            <w:r w:rsidRPr="00802EF7">
              <w:rPr>
                <w:rFonts w:ascii="Arial Narrow" w:hAnsi="Arial Narrow"/>
                <w:bCs/>
                <w:color w:val="000000"/>
                <w:sz w:val="20"/>
                <w:szCs w:val="20"/>
              </w:rPr>
              <w:t xml:space="preserve"> talk procedures to engage effectively in a discussion about literature and informational text. </w:t>
            </w:r>
          </w:p>
          <w:p w14:paraId="16C883FB" w14:textId="77777777" w:rsidR="00322296" w:rsidRPr="00C33940" w:rsidRDefault="00322296" w:rsidP="00460126">
            <w:pPr>
              <w:pStyle w:val="ListParagraph"/>
              <w:numPr>
                <w:ilvl w:val="0"/>
                <w:numId w:val="1"/>
              </w:numPr>
              <w:rPr>
                <w:rFonts w:ascii="Arial Narrow" w:hAnsi="Arial Narrow"/>
                <w:b/>
                <w:bCs/>
                <w:color w:val="000000"/>
                <w:sz w:val="20"/>
                <w:szCs w:val="20"/>
              </w:rPr>
            </w:pPr>
            <w:r>
              <w:rPr>
                <w:rFonts w:ascii="Arial Narrow" w:hAnsi="Arial Narrow"/>
                <w:bCs/>
                <w:color w:val="000000"/>
                <w:sz w:val="20"/>
                <w:szCs w:val="20"/>
              </w:rPr>
              <w:t>I</w:t>
            </w:r>
            <w:r w:rsidRPr="00802EF7">
              <w:rPr>
                <w:rFonts w:ascii="Arial Narrow" w:hAnsi="Arial Narrow"/>
                <w:bCs/>
                <w:color w:val="000000"/>
                <w:sz w:val="20"/>
                <w:szCs w:val="20"/>
              </w:rPr>
              <w:t>dentify behaviors that are appropriate for group activities.</w:t>
            </w:r>
          </w:p>
        </w:tc>
        <w:tc>
          <w:tcPr>
            <w:tcW w:w="5040" w:type="dxa"/>
            <w:gridSpan w:val="2"/>
          </w:tcPr>
          <w:p w14:paraId="257BFB71" w14:textId="77777777" w:rsidR="00322296" w:rsidRPr="00802EF7" w:rsidRDefault="00322296" w:rsidP="00460126">
            <w:pPr>
              <w:rPr>
                <w:rFonts w:ascii="Arial Narrow" w:hAnsi="Arial Narrow"/>
                <w:b/>
                <w:sz w:val="20"/>
                <w:szCs w:val="20"/>
              </w:rPr>
            </w:pPr>
            <w:r w:rsidRPr="00802EF7">
              <w:rPr>
                <w:rFonts w:ascii="Arial Narrow" w:hAnsi="Arial Narrow"/>
                <w:b/>
                <w:sz w:val="20"/>
                <w:szCs w:val="20"/>
              </w:rPr>
              <w:t>Performance Assessments</w:t>
            </w:r>
          </w:p>
          <w:p w14:paraId="2069EDED" w14:textId="77777777" w:rsidR="00F95A18" w:rsidRPr="00BA13D4" w:rsidRDefault="00F95A18" w:rsidP="00F95A18">
            <w:pPr>
              <w:pStyle w:val="ListParagraph"/>
              <w:framePr w:hSpace="180" w:wrap="around" w:vAnchor="text" w:hAnchor="text" w:xAlign="center" w:y="1"/>
              <w:numPr>
                <w:ilvl w:val="0"/>
                <w:numId w:val="44"/>
              </w:numPr>
              <w:suppressOverlap/>
              <w:rPr>
                <w:rFonts w:ascii="Arial Narrow" w:hAnsi="Arial Narrow"/>
                <w:sz w:val="20"/>
                <w:szCs w:val="20"/>
              </w:rPr>
            </w:pPr>
            <w:r w:rsidRPr="00BA13D4">
              <w:rPr>
                <w:rFonts w:ascii="Arial Narrow" w:hAnsi="Arial Narrow"/>
                <w:i/>
                <w:sz w:val="20"/>
                <w:szCs w:val="20"/>
              </w:rPr>
              <w:t xml:space="preserve">Journeys </w:t>
            </w:r>
            <w:r w:rsidRPr="00BA13D4">
              <w:rPr>
                <w:rFonts w:ascii="Arial Narrow" w:hAnsi="Arial Narrow"/>
                <w:sz w:val="20"/>
                <w:szCs w:val="20"/>
              </w:rPr>
              <w:t>Progress Monitoring, Lesson 11</w:t>
            </w:r>
          </w:p>
          <w:p w14:paraId="1AD968B4" w14:textId="77777777" w:rsidR="00F95A18" w:rsidRPr="00BA13D4" w:rsidRDefault="00F95A18" w:rsidP="00F95A18">
            <w:pPr>
              <w:pStyle w:val="ListParagraph"/>
              <w:framePr w:hSpace="180" w:wrap="around" w:vAnchor="text" w:hAnchor="text" w:xAlign="center" w:y="1"/>
              <w:numPr>
                <w:ilvl w:val="0"/>
                <w:numId w:val="44"/>
              </w:numPr>
              <w:suppressOverlap/>
              <w:rPr>
                <w:rFonts w:ascii="Arial Narrow" w:hAnsi="Arial Narrow"/>
                <w:sz w:val="20"/>
                <w:szCs w:val="20"/>
              </w:rPr>
            </w:pPr>
            <w:r w:rsidRPr="00BA13D4">
              <w:rPr>
                <w:rFonts w:ascii="Arial Narrow" w:hAnsi="Arial Narrow"/>
                <w:i/>
                <w:sz w:val="20"/>
                <w:szCs w:val="20"/>
              </w:rPr>
              <w:t>Journeys</w:t>
            </w:r>
            <w:r w:rsidRPr="00BA13D4">
              <w:rPr>
                <w:rFonts w:ascii="Arial Narrow" w:hAnsi="Arial Narrow"/>
                <w:sz w:val="20"/>
                <w:szCs w:val="20"/>
              </w:rPr>
              <w:t xml:space="preserve"> Grab-and-Go, Lesson 11</w:t>
            </w:r>
          </w:p>
          <w:p w14:paraId="21927F6F" w14:textId="77777777" w:rsidR="00F95A18" w:rsidRPr="00BA13D4" w:rsidRDefault="00F95A18" w:rsidP="00F95A18">
            <w:pPr>
              <w:pStyle w:val="ListParagraph"/>
              <w:framePr w:hSpace="180" w:wrap="around" w:vAnchor="text" w:hAnchor="text" w:xAlign="center" w:y="1"/>
              <w:numPr>
                <w:ilvl w:val="0"/>
                <w:numId w:val="44"/>
              </w:numPr>
              <w:suppressOverlap/>
              <w:rPr>
                <w:rFonts w:ascii="Arial Narrow" w:hAnsi="Arial Narrow"/>
                <w:sz w:val="20"/>
                <w:szCs w:val="20"/>
              </w:rPr>
            </w:pPr>
            <w:r w:rsidRPr="00BA13D4">
              <w:rPr>
                <w:rFonts w:ascii="Arial Narrow" w:hAnsi="Arial Narrow"/>
                <w:sz w:val="20"/>
                <w:szCs w:val="20"/>
              </w:rPr>
              <w:t>Teacher- created</w:t>
            </w:r>
          </w:p>
          <w:p w14:paraId="0C2F8817" w14:textId="77777777" w:rsidR="00F95A18" w:rsidRPr="00BA13D4" w:rsidRDefault="00F95A18" w:rsidP="00F95A18">
            <w:pPr>
              <w:pStyle w:val="ListParagraph"/>
              <w:framePr w:hSpace="180" w:wrap="around" w:vAnchor="text" w:hAnchor="text" w:xAlign="center" w:y="1"/>
              <w:numPr>
                <w:ilvl w:val="0"/>
                <w:numId w:val="44"/>
              </w:numPr>
              <w:suppressOverlap/>
              <w:rPr>
                <w:rFonts w:ascii="Arial Narrow" w:hAnsi="Arial Narrow"/>
                <w:sz w:val="20"/>
                <w:szCs w:val="20"/>
              </w:rPr>
            </w:pPr>
            <w:r w:rsidRPr="00BA13D4">
              <w:rPr>
                <w:rFonts w:ascii="Arial Narrow" w:hAnsi="Arial Narrow"/>
                <w:sz w:val="20"/>
                <w:szCs w:val="20"/>
              </w:rPr>
              <w:t>Following classrooms rules and procedures</w:t>
            </w:r>
          </w:p>
          <w:p w14:paraId="168487C4" w14:textId="77777777" w:rsidR="00F95A18" w:rsidRPr="00BA13D4" w:rsidRDefault="00F95A18" w:rsidP="00F95A18">
            <w:pPr>
              <w:pStyle w:val="ListParagraph"/>
              <w:framePr w:hSpace="180" w:wrap="around" w:vAnchor="text" w:hAnchor="text" w:xAlign="center" w:y="1"/>
              <w:numPr>
                <w:ilvl w:val="0"/>
                <w:numId w:val="44"/>
              </w:numPr>
              <w:suppressOverlap/>
              <w:rPr>
                <w:rFonts w:ascii="Arial Narrow" w:hAnsi="Arial Narrow"/>
                <w:sz w:val="20"/>
                <w:szCs w:val="20"/>
              </w:rPr>
            </w:pPr>
            <w:r w:rsidRPr="00BA13D4">
              <w:rPr>
                <w:rFonts w:ascii="Arial Narrow" w:hAnsi="Arial Narrow"/>
                <w:sz w:val="20"/>
                <w:szCs w:val="20"/>
              </w:rPr>
              <w:t>Participation in class discussion</w:t>
            </w:r>
          </w:p>
          <w:p w14:paraId="75592086" w14:textId="77777777" w:rsidR="00F95A18" w:rsidRPr="00BA13D4" w:rsidRDefault="00F95A18" w:rsidP="00F95A18">
            <w:pPr>
              <w:pStyle w:val="ListParagraph"/>
              <w:framePr w:hSpace="180" w:wrap="around" w:vAnchor="text" w:hAnchor="text" w:xAlign="center" w:y="1"/>
              <w:numPr>
                <w:ilvl w:val="0"/>
                <w:numId w:val="44"/>
              </w:numPr>
              <w:suppressOverlap/>
              <w:rPr>
                <w:rFonts w:ascii="Arial Narrow" w:hAnsi="Arial Narrow"/>
                <w:sz w:val="20"/>
                <w:szCs w:val="20"/>
              </w:rPr>
            </w:pPr>
            <w:r w:rsidRPr="00BA13D4">
              <w:rPr>
                <w:rFonts w:ascii="Arial Narrow" w:hAnsi="Arial Narrow"/>
                <w:sz w:val="20"/>
                <w:szCs w:val="20"/>
              </w:rPr>
              <w:t>Using Accountable Talk</w:t>
            </w:r>
          </w:p>
          <w:p w14:paraId="7741A8F7" w14:textId="77777777" w:rsidR="00322296" w:rsidRPr="00802EF7" w:rsidRDefault="00F95A18" w:rsidP="00F95A18">
            <w:pPr>
              <w:pStyle w:val="ListParagraph"/>
              <w:numPr>
                <w:ilvl w:val="0"/>
                <w:numId w:val="1"/>
              </w:numPr>
              <w:rPr>
                <w:rFonts w:ascii="Arial Narrow" w:hAnsi="Arial Narrow"/>
                <w:b/>
                <w:sz w:val="20"/>
                <w:szCs w:val="20"/>
              </w:rPr>
            </w:pPr>
            <w:r w:rsidRPr="00BA13D4">
              <w:rPr>
                <w:rFonts w:ascii="Arial Narrow" w:hAnsi="Arial Narrow"/>
                <w:sz w:val="20"/>
                <w:szCs w:val="20"/>
              </w:rPr>
              <w:t>Using formal English in appropriate situations</w:t>
            </w:r>
          </w:p>
        </w:tc>
      </w:tr>
      <w:tr w:rsidR="00322296" w:rsidRPr="00802EF7" w14:paraId="050DC345" w14:textId="77777777">
        <w:tc>
          <w:tcPr>
            <w:tcW w:w="4770" w:type="dxa"/>
            <w:gridSpan w:val="6"/>
            <w:shd w:val="clear" w:color="auto" w:fill="auto"/>
          </w:tcPr>
          <w:p w14:paraId="5BD8A7C7" w14:textId="77777777" w:rsidR="00322296" w:rsidRPr="00802EF7" w:rsidRDefault="00322296" w:rsidP="00460126">
            <w:pPr>
              <w:rPr>
                <w:rFonts w:ascii="Arial Narrow" w:hAnsi="Arial Narrow"/>
                <w:b/>
                <w:sz w:val="20"/>
                <w:szCs w:val="20"/>
              </w:rPr>
            </w:pPr>
            <w:r w:rsidRPr="00802EF7">
              <w:rPr>
                <w:rFonts w:ascii="Arial Narrow" w:hAnsi="Arial Narrow"/>
                <w:b/>
                <w:sz w:val="20"/>
                <w:szCs w:val="20"/>
              </w:rPr>
              <w:t>Language</w:t>
            </w:r>
          </w:p>
          <w:p w14:paraId="21A963A6" w14:textId="77777777" w:rsidR="00322296" w:rsidRPr="00E918A8" w:rsidRDefault="00322296" w:rsidP="00460126">
            <w:pPr>
              <w:rPr>
                <w:rFonts w:ascii="Arial Narrow" w:hAnsi="Arial Narrow"/>
                <w:sz w:val="20"/>
                <w:szCs w:val="20"/>
              </w:rPr>
            </w:pPr>
            <w:r w:rsidRPr="0092581C">
              <w:rPr>
                <w:rFonts w:ascii="Arial Narrow" w:hAnsi="Arial Narrow"/>
                <w:b/>
                <w:sz w:val="20"/>
                <w:szCs w:val="20"/>
              </w:rPr>
              <w:t>L.3.1a</w:t>
            </w:r>
            <w:r w:rsidRPr="00E918A8">
              <w:rPr>
                <w:rFonts w:ascii="Arial Narrow" w:hAnsi="Arial Narrow"/>
                <w:sz w:val="20"/>
                <w:szCs w:val="20"/>
              </w:rPr>
              <w:t xml:space="preserve">- Explain the function of nouns, pronouns, verbs, </w:t>
            </w:r>
            <w:r w:rsidRPr="00E918A8">
              <w:rPr>
                <w:rFonts w:ascii="Arial Narrow" w:hAnsi="Arial Narrow"/>
                <w:sz w:val="20"/>
                <w:szCs w:val="20"/>
              </w:rPr>
              <w:lastRenderedPageBreak/>
              <w:t xml:space="preserve">adjectives, and adverbs in general and </w:t>
            </w:r>
            <w:proofErr w:type="gramStart"/>
            <w:r w:rsidRPr="00E918A8">
              <w:rPr>
                <w:rFonts w:ascii="Arial Narrow" w:hAnsi="Arial Narrow"/>
                <w:sz w:val="20"/>
                <w:szCs w:val="20"/>
              </w:rPr>
              <w:t>their</w:t>
            </w:r>
            <w:proofErr w:type="gramEnd"/>
            <w:r w:rsidRPr="00E918A8">
              <w:rPr>
                <w:rFonts w:ascii="Arial Narrow" w:hAnsi="Arial Narrow"/>
                <w:sz w:val="20"/>
                <w:szCs w:val="20"/>
              </w:rPr>
              <w:t xml:space="preserve"> functions in particular sentences. </w:t>
            </w:r>
          </w:p>
          <w:p w14:paraId="7A608F6C" w14:textId="77777777" w:rsidR="00322296" w:rsidRPr="00E918A8" w:rsidRDefault="00322296" w:rsidP="00460126">
            <w:pPr>
              <w:rPr>
                <w:rFonts w:ascii="Arial Narrow" w:hAnsi="Arial Narrow"/>
                <w:sz w:val="20"/>
                <w:szCs w:val="20"/>
              </w:rPr>
            </w:pPr>
            <w:r w:rsidRPr="0092581C">
              <w:rPr>
                <w:rFonts w:ascii="Arial Narrow" w:hAnsi="Arial Narrow"/>
                <w:b/>
                <w:sz w:val="20"/>
                <w:szCs w:val="20"/>
              </w:rPr>
              <w:t>L.3.1b</w:t>
            </w:r>
            <w:r w:rsidRPr="00E918A8">
              <w:rPr>
                <w:rFonts w:ascii="Arial Narrow" w:hAnsi="Arial Narrow"/>
                <w:sz w:val="20"/>
                <w:szCs w:val="20"/>
              </w:rPr>
              <w:t>- Form and use regular and irregular plural nouns</w:t>
            </w:r>
          </w:p>
          <w:p w14:paraId="656B244F" w14:textId="77777777" w:rsidR="00322296" w:rsidRPr="0008700B" w:rsidRDefault="00322296" w:rsidP="00460126">
            <w:pPr>
              <w:widowControl w:val="0"/>
              <w:autoSpaceDE w:val="0"/>
              <w:autoSpaceDN w:val="0"/>
              <w:adjustRightInd w:val="0"/>
              <w:rPr>
                <w:rFonts w:ascii="Arial Narrow" w:hAnsi="Arial Narrow" w:cs="Times New Roman"/>
                <w:sz w:val="20"/>
                <w:szCs w:val="20"/>
              </w:rPr>
            </w:pPr>
            <w:r w:rsidRPr="00802EF7">
              <w:rPr>
                <w:rFonts w:ascii="Arial Narrow" w:hAnsi="Arial Narrow"/>
                <w:b/>
                <w:sz w:val="20"/>
                <w:szCs w:val="20"/>
              </w:rPr>
              <w:t>L</w:t>
            </w:r>
            <w:r>
              <w:rPr>
                <w:rFonts w:ascii="Arial Narrow" w:hAnsi="Arial Narrow"/>
                <w:b/>
                <w:sz w:val="20"/>
                <w:szCs w:val="20"/>
              </w:rPr>
              <w:t>.3.</w:t>
            </w:r>
            <w:r w:rsidRPr="00802EF7">
              <w:rPr>
                <w:rFonts w:ascii="Arial Narrow" w:hAnsi="Arial Narrow"/>
                <w:b/>
                <w:sz w:val="20"/>
                <w:szCs w:val="20"/>
              </w:rPr>
              <w:t>4</w:t>
            </w:r>
            <w:r>
              <w:rPr>
                <w:rFonts w:ascii="Arial Narrow" w:hAnsi="Arial Narrow"/>
                <w:b/>
                <w:sz w:val="20"/>
                <w:szCs w:val="20"/>
              </w:rPr>
              <w:t>a-</w:t>
            </w:r>
            <w:r w:rsidRPr="0008700B">
              <w:rPr>
                <w:rFonts w:ascii="Arial Narrow" w:hAnsi="Arial Narrow" w:cs="Times New Roman"/>
                <w:sz w:val="20"/>
                <w:szCs w:val="20"/>
              </w:rPr>
              <w:t>Use sentence-level context as a clue to the meaning of a word or phrase.</w:t>
            </w:r>
          </w:p>
          <w:p w14:paraId="5A5CD120" w14:textId="77777777" w:rsidR="00322296" w:rsidRPr="0008700B" w:rsidRDefault="00322296" w:rsidP="00460126">
            <w:pPr>
              <w:widowControl w:val="0"/>
              <w:autoSpaceDE w:val="0"/>
              <w:autoSpaceDN w:val="0"/>
              <w:adjustRightInd w:val="0"/>
              <w:rPr>
                <w:rFonts w:ascii="Arial Narrow" w:hAnsi="Arial Narrow" w:cs="Times New Roman"/>
                <w:sz w:val="20"/>
                <w:szCs w:val="20"/>
              </w:rPr>
            </w:pPr>
            <w:r w:rsidRPr="00802EF7">
              <w:rPr>
                <w:rFonts w:ascii="Arial Narrow" w:hAnsi="Arial Narrow"/>
                <w:b/>
                <w:sz w:val="20"/>
                <w:szCs w:val="20"/>
              </w:rPr>
              <w:t>L</w:t>
            </w:r>
            <w:r>
              <w:rPr>
                <w:rFonts w:ascii="Arial Narrow" w:hAnsi="Arial Narrow"/>
                <w:b/>
                <w:sz w:val="20"/>
                <w:szCs w:val="20"/>
              </w:rPr>
              <w:t>.3.</w:t>
            </w:r>
            <w:r w:rsidRPr="00802EF7">
              <w:rPr>
                <w:rFonts w:ascii="Arial Narrow" w:hAnsi="Arial Narrow"/>
                <w:b/>
                <w:sz w:val="20"/>
                <w:szCs w:val="20"/>
              </w:rPr>
              <w:t>4</w:t>
            </w:r>
            <w:r>
              <w:rPr>
                <w:rFonts w:ascii="Arial Narrow" w:hAnsi="Arial Narrow"/>
                <w:b/>
                <w:sz w:val="20"/>
                <w:szCs w:val="20"/>
              </w:rPr>
              <w:t>b-</w:t>
            </w:r>
            <w:r w:rsidRPr="0008700B">
              <w:rPr>
                <w:rFonts w:ascii="Arial Narrow" w:hAnsi="Arial Narrow" w:cs="Times New Roman"/>
                <w:sz w:val="20"/>
                <w:szCs w:val="20"/>
              </w:rPr>
              <w:t>Determine the meaning of the new word formed when a known affix is added to a known word (e.g., agreeable/disagreeable, comfortable/uncomfortable, care/careless, heat/preheat).</w:t>
            </w:r>
          </w:p>
          <w:p w14:paraId="35CF9E14" w14:textId="77777777" w:rsidR="00322296" w:rsidRPr="0008700B" w:rsidRDefault="00322296" w:rsidP="00460126">
            <w:pPr>
              <w:widowControl w:val="0"/>
              <w:autoSpaceDE w:val="0"/>
              <w:autoSpaceDN w:val="0"/>
              <w:adjustRightInd w:val="0"/>
              <w:rPr>
                <w:rFonts w:ascii="Arial Narrow" w:hAnsi="Arial Narrow" w:cs="Times New Roman"/>
                <w:sz w:val="20"/>
                <w:szCs w:val="20"/>
              </w:rPr>
            </w:pPr>
            <w:r w:rsidRPr="00802EF7">
              <w:rPr>
                <w:rFonts w:ascii="Arial Narrow" w:hAnsi="Arial Narrow"/>
                <w:b/>
                <w:sz w:val="20"/>
                <w:szCs w:val="20"/>
              </w:rPr>
              <w:t>L</w:t>
            </w:r>
            <w:r>
              <w:rPr>
                <w:rFonts w:ascii="Arial Narrow" w:hAnsi="Arial Narrow"/>
                <w:b/>
                <w:sz w:val="20"/>
                <w:szCs w:val="20"/>
              </w:rPr>
              <w:t>.3.</w:t>
            </w:r>
            <w:r w:rsidRPr="00802EF7">
              <w:rPr>
                <w:rFonts w:ascii="Arial Narrow" w:hAnsi="Arial Narrow"/>
                <w:b/>
                <w:sz w:val="20"/>
                <w:szCs w:val="20"/>
              </w:rPr>
              <w:t>4</w:t>
            </w:r>
            <w:r>
              <w:rPr>
                <w:rFonts w:ascii="Arial Narrow" w:hAnsi="Arial Narrow"/>
                <w:b/>
                <w:sz w:val="20"/>
                <w:szCs w:val="20"/>
              </w:rPr>
              <w:t>c-</w:t>
            </w:r>
            <w:r w:rsidRPr="0008700B">
              <w:rPr>
                <w:rFonts w:ascii="Arial Narrow" w:hAnsi="Arial Narrow" w:cs="Times New Roman"/>
                <w:sz w:val="20"/>
                <w:szCs w:val="20"/>
              </w:rPr>
              <w:t>Use a known root word as a clue to the meaning of an unknown word with the same root (e.g., company, companion).</w:t>
            </w:r>
          </w:p>
          <w:p w14:paraId="78F03CDB" w14:textId="77777777" w:rsidR="00322296" w:rsidRPr="00802EF7" w:rsidRDefault="00322296" w:rsidP="00460126">
            <w:pPr>
              <w:rPr>
                <w:rFonts w:ascii="Arial Narrow" w:hAnsi="Arial Narrow"/>
                <w:sz w:val="20"/>
                <w:szCs w:val="20"/>
              </w:rPr>
            </w:pPr>
          </w:p>
          <w:p w14:paraId="335B845C" w14:textId="77777777" w:rsidR="00322296" w:rsidRPr="00802EF7" w:rsidRDefault="00322296" w:rsidP="00460126">
            <w:pPr>
              <w:rPr>
                <w:rFonts w:ascii="Arial Narrow" w:hAnsi="Arial Narrow"/>
                <w:sz w:val="20"/>
                <w:szCs w:val="20"/>
              </w:rPr>
            </w:pPr>
          </w:p>
        </w:tc>
        <w:tc>
          <w:tcPr>
            <w:tcW w:w="5040" w:type="dxa"/>
            <w:gridSpan w:val="2"/>
          </w:tcPr>
          <w:p w14:paraId="58F19F5A" w14:textId="77777777" w:rsidR="009D2BE4" w:rsidRDefault="009D2BE4" w:rsidP="009D2BE4">
            <w:pPr>
              <w:pStyle w:val="ListParagraph"/>
              <w:numPr>
                <w:ilvl w:val="0"/>
                <w:numId w:val="1"/>
              </w:numPr>
              <w:rPr>
                <w:rFonts w:ascii="Arial Narrow" w:hAnsi="Arial Narrow"/>
                <w:sz w:val="20"/>
                <w:szCs w:val="20"/>
              </w:rPr>
            </w:pPr>
            <w:r w:rsidRPr="009D2BE4">
              <w:rPr>
                <w:rFonts w:ascii="Arial Narrow" w:hAnsi="Arial Narrow"/>
                <w:sz w:val="20"/>
                <w:szCs w:val="20"/>
              </w:rPr>
              <w:lastRenderedPageBreak/>
              <w:t xml:space="preserve">Demonstrates the ability to determine the meaning of words </w:t>
            </w:r>
            <w:r w:rsidRPr="009D2BE4">
              <w:rPr>
                <w:rFonts w:ascii="Arial Narrow" w:hAnsi="Arial Narrow"/>
                <w:sz w:val="20"/>
                <w:szCs w:val="20"/>
              </w:rPr>
              <w:lastRenderedPageBreak/>
              <w:t xml:space="preserve">and phrases, using sentence-level context as a clue to the meaning of a </w:t>
            </w:r>
            <w:r>
              <w:rPr>
                <w:rFonts w:ascii="Arial Narrow" w:hAnsi="Arial Narrow"/>
                <w:sz w:val="20"/>
                <w:szCs w:val="20"/>
              </w:rPr>
              <w:t>word or phrase.</w:t>
            </w:r>
          </w:p>
          <w:p w14:paraId="487B290B" w14:textId="77777777" w:rsidR="009D2BE4" w:rsidRDefault="009D2BE4" w:rsidP="009D2BE4">
            <w:pPr>
              <w:pStyle w:val="ListParagraph"/>
              <w:numPr>
                <w:ilvl w:val="0"/>
                <w:numId w:val="1"/>
              </w:numPr>
              <w:rPr>
                <w:rFonts w:ascii="Arial Narrow" w:hAnsi="Arial Narrow"/>
                <w:sz w:val="20"/>
                <w:szCs w:val="20"/>
              </w:rPr>
            </w:pPr>
            <w:r w:rsidRPr="009D2BE4">
              <w:rPr>
                <w:rFonts w:ascii="Arial Narrow" w:hAnsi="Arial Narrow"/>
                <w:sz w:val="20"/>
                <w:szCs w:val="20"/>
              </w:rPr>
              <w:t>FOR DIAGNOSTIC ONLY: Demonstrates the ability to determine the</w:t>
            </w:r>
            <w:r>
              <w:rPr>
                <w:rFonts w:ascii="Arial Narrow" w:hAnsi="Arial Narrow"/>
                <w:sz w:val="20"/>
                <w:szCs w:val="20"/>
              </w:rPr>
              <w:t xml:space="preserve"> </w:t>
            </w:r>
            <w:r w:rsidRPr="009D2BE4">
              <w:rPr>
                <w:rFonts w:ascii="Arial Narrow" w:hAnsi="Arial Narrow"/>
                <w:sz w:val="20"/>
                <w:szCs w:val="20"/>
              </w:rPr>
              <w:t>meaning of the new word formed when a known affix is added to a</w:t>
            </w:r>
            <w:r>
              <w:rPr>
                <w:rFonts w:ascii="Arial Narrow" w:hAnsi="Arial Narrow"/>
                <w:sz w:val="20"/>
                <w:szCs w:val="20"/>
              </w:rPr>
              <w:t xml:space="preserve"> </w:t>
            </w:r>
            <w:r w:rsidRPr="009D2BE4">
              <w:rPr>
                <w:rFonts w:ascii="Arial Narrow" w:hAnsi="Arial Narrow"/>
                <w:sz w:val="20"/>
                <w:szCs w:val="20"/>
              </w:rPr>
              <w:t>known word (e.g., agreeable/disagreeable,</w:t>
            </w:r>
            <w:r>
              <w:rPr>
                <w:rFonts w:ascii="Arial Narrow" w:hAnsi="Arial Narrow"/>
                <w:sz w:val="20"/>
                <w:szCs w:val="20"/>
              </w:rPr>
              <w:t xml:space="preserve"> </w:t>
            </w:r>
            <w:r w:rsidRPr="009D2BE4">
              <w:rPr>
                <w:rFonts w:ascii="Arial Narrow" w:hAnsi="Arial Narrow"/>
                <w:sz w:val="20"/>
                <w:szCs w:val="20"/>
              </w:rPr>
              <w:t>comfortable/uncomfortable, c</w:t>
            </w:r>
            <w:r>
              <w:rPr>
                <w:rFonts w:ascii="Arial Narrow" w:hAnsi="Arial Narrow"/>
                <w:sz w:val="20"/>
                <w:szCs w:val="20"/>
              </w:rPr>
              <w:t>are/careless, heat/preheat).</w:t>
            </w:r>
          </w:p>
          <w:p w14:paraId="37E273AC" w14:textId="77777777" w:rsidR="00AA3EEC" w:rsidRPr="009D2BE4" w:rsidRDefault="009D2BE4" w:rsidP="009D2BE4">
            <w:pPr>
              <w:pStyle w:val="ListParagraph"/>
              <w:numPr>
                <w:ilvl w:val="0"/>
                <w:numId w:val="1"/>
              </w:numPr>
              <w:rPr>
                <w:rFonts w:ascii="Arial Narrow" w:hAnsi="Arial Narrow"/>
                <w:sz w:val="20"/>
                <w:szCs w:val="20"/>
              </w:rPr>
            </w:pPr>
            <w:r w:rsidRPr="009D2BE4">
              <w:rPr>
                <w:rFonts w:ascii="Arial Narrow" w:hAnsi="Arial Narrow"/>
                <w:sz w:val="20"/>
                <w:szCs w:val="20"/>
              </w:rPr>
              <w:t>FOR DIAGNOSTIC ONLY: Demonstrates the ability to use a known root</w:t>
            </w:r>
            <w:r>
              <w:rPr>
                <w:rFonts w:ascii="Arial Narrow" w:hAnsi="Arial Narrow"/>
                <w:sz w:val="20"/>
                <w:szCs w:val="20"/>
              </w:rPr>
              <w:t xml:space="preserve"> </w:t>
            </w:r>
            <w:r w:rsidRPr="009D2BE4">
              <w:rPr>
                <w:rFonts w:ascii="Arial Narrow" w:hAnsi="Arial Narrow"/>
                <w:sz w:val="20"/>
                <w:szCs w:val="20"/>
              </w:rPr>
              <w:t>word as a clue to the meaning of an unknown word with the same</w:t>
            </w:r>
            <w:r>
              <w:rPr>
                <w:rFonts w:ascii="Arial Narrow" w:hAnsi="Arial Narrow"/>
                <w:sz w:val="20"/>
                <w:szCs w:val="20"/>
              </w:rPr>
              <w:t xml:space="preserve"> </w:t>
            </w:r>
            <w:r w:rsidRPr="009D2BE4">
              <w:rPr>
                <w:rFonts w:ascii="Arial Narrow" w:hAnsi="Arial Narrow"/>
                <w:sz w:val="20"/>
                <w:szCs w:val="20"/>
              </w:rPr>
              <w:t xml:space="preserve">root. </w:t>
            </w:r>
          </w:p>
          <w:p w14:paraId="057C5DD0" w14:textId="77777777" w:rsidR="00322296" w:rsidRPr="00AA3EEC" w:rsidRDefault="00322296" w:rsidP="00AA3EEC">
            <w:pPr>
              <w:rPr>
                <w:rFonts w:ascii="Arial Narrow" w:hAnsi="Arial Narrow"/>
                <w:sz w:val="20"/>
                <w:szCs w:val="20"/>
              </w:rPr>
            </w:pPr>
          </w:p>
          <w:p w14:paraId="0F279D40" w14:textId="77777777" w:rsidR="00322296" w:rsidRPr="00802EF7" w:rsidRDefault="00AA3EEC" w:rsidP="00460126">
            <w:pPr>
              <w:rPr>
                <w:rFonts w:ascii="Arial Narrow" w:hAnsi="Arial Narrow"/>
                <w:b/>
                <w:sz w:val="20"/>
                <w:szCs w:val="20"/>
              </w:rPr>
            </w:pPr>
            <w:r>
              <w:rPr>
                <w:rFonts w:ascii="Arial Narrow" w:hAnsi="Arial Narrow"/>
                <w:b/>
                <w:sz w:val="20"/>
                <w:szCs w:val="20"/>
              </w:rPr>
              <w:t>Sample Objectives (I Can</w:t>
            </w:r>
            <w:r w:rsidR="00322296" w:rsidRPr="00802EF7">
              <w:rPr>
                <w:rFonts w:ascii="Arial Narrow" w:hAnsi="Arial Narrow"/>
                <w:b/>
                <w:sz w:val="20"/>
                <w:szCs w:val="20"/>
              </w:rPr>
              <w:t>)</w:t>
            </w:r>
            <w:r>
              <w:rPr>
                <w:rFonts w:ascii="Arial Narrow" w:hAnsi="Arial Narrow"/>
                <w:b/>
                <w:sz w:val="20"/>
                <w:szCs w:val="20"/>
              </w:rPr>
              <w:t>:</w:t>
            </w:r>
          </w:p>
          <w:p w14:paraId="7DC86BED" w14:textId="77777777" w:rsidR="00322296" w:rsidRPr="00802EF7" w:rsidRDefault="00322296" w:rsidP="00460126">
            <w:pPr>
              <w:pStyle w:val="ListParagraph"/>
              <w:numPr>
                <w:ilvl w:val="0"/>
                <w:numId w:val="1"/>
              </w:numPr>
              <w:rPr>
                <w:rFonts w:ascii="Arial Narrow" w:hAnsi="Arial Narrow"/>
                <w:sz w:val="20"/>
                <w:szCs w:val="20"/>
              </w:rPr>
            </w:pPr>
            <w:r>
              <w:rPr>
                <w:rFonts w:ascii="Arial Narrow" w:hAnsi="Arial Narrow"/>
                <w:sz w:val="20"/>
                <w:szCs w:val="20"/>
              </w:rPr>
              <w:t>I</w:t>
            </w:r>
            <w:r w:rsidRPr="00802EF7">
              <w:rPr>
                <w:rFonts w:ascii="Arial Narrow" w:hAnsi="Arial Narrow"/>
                <w:sz w:val="20"/>
                <w:szCs w:val="20"/>
              </w:rPr>
              <w:t>dentify and use words with the suffixes –</w:t>
            </w:r>
            <w:r w:rsidRPr="00802EF7">
              <w:rPr>
                <w:rFonts w:ascii="Arial Narrow" w:hAnsi="Arial Narrow"/>
                <w:i/>
                <w:sz w:val="20"/>
                <w:szCs w:val="20"/>
              </w:rPr>
              <w:t>less, -ful, -ous</w:t>
            </w:r>
            <w:r>
              <w:rPr>
                <w:rFonts w:ascii="Arial Narrow" w:hAnsi="Arial Narrow"/>
                <w:i/>
                <w:sz w:val="20"/>
                <w:szCs w:val="20"/>
              </w:rPr>
              <w:t>.</w:t>
            </w:r>
          </w:p>
          <w:p w14:paraId="0CE14E79" w14:textId="77777777" w:rsidR="00322296" w:rsidRPr="00802EF7" w:rsidRDefault="00322296" w:rsidP="00460126">
            <w:pPr>
              <w:pStyle w:val="ListParagraph"/>
              <w:numPr>
                <w:ilvl w:val="0"/>
                <w:numId w:val="1"/>
              </w:numPr>
              <w:rPr>
                <w:rFonts w:ascii="Arial Narrow" w:hAnsi="Arial Narrow"/>
                <w:sz w:val="20"/>
                <w:szCs w:val="20"/>
              </w:rPr>
            </w:pPr>
            <w:r>
              <w:rPr>
                <w:rFonts w:ascii="Arial Narrow" w:hAnsi="Arial Narrow"/>
                <w:sz w:val="20"/>
                <w:szCs w:val="20"/>
              </w:rPr>
              <w:t>D</w:t>
            </w:r>
            <w:r w:rsidRPr="00802EF7">
              <w:rPr>
                <w:rFonts w:ascii="Arial Narrow" w:hAnsi="Arial Narrow"/>
                <w:sz w:val="20"/>
                <w:szCs w:val="20"/>
              </w:rPr>
              <w:t>etermine the meaning of words with the suffixes –</w:t>
            </w:r>
            <w:r w:rsidRPr="00802EF7">
              <w:rPr>
                <w:rFonts w:ascii="Arial Narrow" w:hAnsi="Arial Narrow"/>
                <w:i/>
                <w:sz w:val="20"/>
                <w:szCs w:val="20"/>
              </w:rPr>
              <w:t>less, -ful, -ous</w:t>
            </w:r>
            <w:r>
              <w:rPr>
                <w:rFonts w:ascii="Arial Narrow" w:hAnsi="Arial Narrow"/>
                <w:i/>
                <w:sz w:val="20"/>
                <w:szCs w:val="20"/>
              </w:rPr>
              <w:t>.</w:t>
            </w:r>
          </w:p>
          <w:p w14:paraId="3A8C36AC" w14:textId="77777777" w:rsidR="00322296" w:rsidRDefault="00322296" w:rsidP="00460126">
            <w:pPr>
              <w:pStyle w:val="ListParagraph"/>
              <w:numPr>
                <w:ilvl w:val="0"/>
                <w:numId w:val="1"/>
              </w:numPr>
              <w:rPr>
                <w:rFonts w:ascii="Arial Narrow" w:hAnsi="Arial Narrow"/>
                <w:sz w:val="20"/>
                <w:szCs w:val="20"/>
              </w:rPr>
            </w:pPr>
            <w:r>
              <w:rPr>
                <w:rFonts w:ascii="Arial Narrow" w:hAnsi="Arial Narrow"/>
                <w:sz w:val="20"/>
                <w:szCs w:val="20"/>
              </w:rPr>
              <w:t>U</w:t>
            </w:r>
            <w:r w:rsidRPr="00802EF7">
              <w:rPr>
                <w:rFonts w:ascii="Arial Narrow" w:hAnsi="Arial Narrow"/>
                <w:sz w:val="20"/>
                <w:szCs w:val="20"/>
              </w:rPr>
              <w:t>se context and prior knowledge of affixes to determine the meanings of unknown words</w:t>
            </w:r>
            <w:r>
              <w:rPr>
                <w:rFonts w:ascii="Arial Narrow" w:hAnsi="Arial Narrow"/>
                <w:sz w:val="20"/>
                <w:szCs w:val="20"/>
              </w:rPr>
              <w:t>.</w:t>
            </w:r>
          </w:p>
          <w:p w14:paraId="301A3F99" w14:textId="77777777" w:rsidR="00322296" w:rsidRPr="00E918A8" w:rsidRDefault="00322296" w:rsidP="00460126">
            <w:pPr>
              <w:pStyle w:val="ListParagraph"/>
              <w:numPr>
                <w:ilvl w:val="0"/>
                <w:numId w:val="1"/>
              </w:numPr>
              <w:rPr>
                <w:rFonts w:ascii="Arial Narrow" w:hAnsi="Arial Narrow"/>
                <w:sz w:val="20"/>
                <w:szCs w:val="20"/>
              </w:rPr>
            </w:pPr>
            <w:r w:rsidRPr="00E918A8">
              <w:rPr>
                <w:rFonts w:ascii="Arial Narrow" w:hAnsi="Arial Narrow"/>
                <w:sz w:val="20"/>
                <w:szCs w:val="20"/>
              </w:rPr>
              <w:t>Discuss examples singular and plural nouns</w:t>
            </w:r>
            <w:r>
              <w:rPr>
                <w:rFonts w:ascii="Arial Narrow" w:hAnsi="Arial Narrow"/>
                <w:sz w:val="20"/>
                <w:szCs w:val="20"/>
              </w:rPr>
              <w:t>.</w:t>
            </w:r>
          </w:p>
          <w:p w14:paraId="7A06A59F" w14:textId="77777777" w:rsidR="00322296" w:rsidRPr="00E918A8" w:rsidRDefault="00322296" w:rsidP="00460126">
            <w:pPr>
              <w:pStyle w:val="ListParagraph"/>
              <w:numPr>
                <w:ilvl w:val="0"/>
                <w:numId w:val="1"/>
              </w:numPr>
              <w:rPr>
                <w:rFonts w:ascii="Arial Narrow" w:hAnsi="Arial Narrow"/>
                <w:sz w:val="20"/>
                <w:szCs w:val="20"/>
              </w:rPr>
            </w:pPr>
            <w:r w:rsidRPr="00E918A8">
              <w:rPr>
                <w:rFonts w:ascii="Arial Narrow" w:hAnsi="Arial Narrow"/>
                <w:sz w:val="20"/>
                <w:szCs w:val="20"/>
              </w:rPr>
              <w:t>Identify singular and plural nouns while reading</w:t>
            </w:r>
            <w:r>
              <w:rPr>
                <w:rFonts w:ascii="Arial Narrow" w:hAnsi="Arial Narrow"/>
                <w:sz w:val="20"/>
                <w:szCs w:val="20"/>
              </w:rPr>
              <w:t>.</w:t>
            </w:r>
            <w:r w:rsidRPr="00E918A8">
              <w:rPr>
                <w:rFonts w:ascii="Arial Narrow" w:hAnsi="Arial Narrow"/>
                <w:sz w:val="20"/>
                <w:szCs w:val="20"/>
              </w:rPr>
              <w:t xml:space="preserve"> </w:t>
            </w:r>
          </w:p>
          <w:p w14:paraId="6C0CCB2E" w14:textId="77777777" w:rsidR="00322296" w:rsidRPr="00E918A8" w:rsidRDefault="00322296" w:rsidP="00460126">
            <w:pPr>
              <w:pStyle w:val="ListParagraph"/>
              <w:numPr>
                <w:ilvl w:val="0"/>
                <w:numId w:val="1"/>
              </w:numPr>
              <w:rPr>
                <w:rFonts w:ascii="Arial Narrow" w:hAnsi="Arial Narrow"/>
                <w:sz w:val="20"/>
                <w:szCs w:val="20"/>
              </w:rPr>
            </w:pPr>
            <w:r w:rsidRPr="00E918A8">
              <w:rPr>
                <w:rFonts w:ascii="Arial Narrow" w:hAnsi="Arial Narrow"/>
                <w:sz w:val="20"/>
                <w:szCs w:val="20"/>
              </w:rPr>
              <w:t>Explain the difference between singular and plural nouns</w:t>
            </w:r>
            <w:r>
              <w:rPr>
                <w:rFonts w:ascii="Arial Narrow" w:hAnsi="Arial Narrow"/>
                <w:sz w:val="20"/>
                <w:szCs w:val="20"/>
              </w:rPr>
              <w:t>.</w:t>
            </w:r>
          </w:p>
          <w:p w14:paraId="41DB9ED1" w14:textId="77777777" w:rsidR="00322296" w:rsidRPr="00E918A8" w:rsidRDefault="00322296" w:rsidP="00460126">
            <w:pPr>
              <w:pStyle w:val="ListParagraph"/>
              <w:numPr>
                <w:ilvl w:val="0"/>
                <w:numId w:val="1"/>
              </w:numPr>
              <w:rPr>
                <w:rFonts w:ascii="Arial Narrow" w:hAnsi="Arial Narrow"/>
                <w:sz w:val="20"/>
                <w:szCs w:val="20"/>
              </w:rPr>
            </w:pPr>
            <w:r w:rsidRPr="00E918A8">
              <w:rPr>
                <w:rFonts w:ascii="Arial Narrow" w:hAnsi="Arial Narrow"/>
                <w:sz w:val="20"/>
                <w:szCs w:val="20"/>
              </w:rPr>
              <w:t>Revise writing for incorrectly written singular and plural nouns</w:t>
            </w:r>
            <w:r>
              <w:rPr>
                <w:rFonts w:ascii="Arial Narrow" w:hAnsi="Arial Narrow"/>
                <w:sz w:val="20"/>
                <w:szCs w:val="20"/>
              </w:rPr>
              <w:t>.</w:t>
            </w:r>
            <w:r w:rsidRPr="00E918A8">
              <w:rPr>
                <w:rFonts w:ascii="Arial Narrow" w:hAnsi="Arial Narrow"/>
                <w:sz w:val="20"/>
                <w:szCs w:val="20"/>
              </w:rPr>
              <w:t xml:space="preserve"> </w:t>
            </w:r>
          </w:p>
          <w:p w14:paraId="2168A28D" w14:textId="77777777" w:rsidR="00322296" w:rsidRPr="009F727C" w:rsidRDefault="00322296" w:rsidP="00460126">
            <w:pPr>
              <w:pStyle w:val="ListParagraph"/>
              <w:numPr>
                <w:ilvl w:val="0"/>
                <w:numId w:val="1"/>
              </w:numPr>
              <w:rPr>
                <w:rFonts w:ascii="Arial Narrow" w:hAnsi="Arial Narrow"/>
                <w:sz w:val="20"/>
                <w:szCs w:val="20"/>
              </w:rPr>
            </w:pPr>
            <w:r w:rsidRPr="00E918A8">
              <w:rPr>
                <w:rFonts w:ascii="Arial Narrow" w:hAnsi="Arial Narrow"/>
                <w:sz w:val="20"/>
                <w:szCs w:val="20"/>
              </w:rPr>
              <w:t>Edit writing for capitalization errors and spelling errors</w:t>
            </w:r>
            <w:r>
              <w:rPr>
                <w:rFonts w:ascii="Arial Narrow" w:hAnsi="Arial Narrow"/>
                <w:sz w:val="20"/>
                <w:szCs w:val="20"/>
              </w:rPr>
              <w:t>.</w:t>
            </w:r>
          </w:p>
        </w:tc>
        <w:tc>
          <w:tcPr>
            <w:tcW w:w="5040" w:type="dxa"/>
            <w:gridSpan w:val="2"/>
          </w:tcPr>
          <w:p w14:paraId="4630C0E8" w14:textId="77777777" w:rsidR="00322296" w:rsidRPr="00802EF7" w:rsidRDefault="00322296" w:rsidP="00460126">
            <w:pPr>
              <w:rPr>
                <w:rFonts w:ascii="Arial Narrow" w:hAnsi="Arial Narrow"/>
                <w:b/>
                <w:sz w:val="20"/>
                <w:szCs w:val="20"/>
              </w:rPr>
            </w:pPr>
            <w:r w:rsidRPr="00802EF7">
              <w:rPr>
                <w:rFonts w:ascii="Arial Narrow" w:hAnsi="Arial Narrow"/>
                <w:b/>
                <w:sz w:val="20"/>
                <w:szCs w:val="20"/>
              </w:rPr>
              <w:lastRenderedPageBreak/>
              <w:t>Vocabulary</w:t>
            </w:r>
          </w:p>
          <w:p w14:paraId="57655B46" w14:textId="77777777" w:rsidR="00322296" w:rsidRPr="002E5EA6" w:rsidRDefault="00322296" w:rsidP="00460126">
            <w:pPr>
              <w:pStyle w:val="ListParagraph"/>
              <w:numPr>
                <w:ilvl w:val="0"/>
                <w:numId w:val="1"/>
              </w:numPr>
              <w:rPr>
                <w:rFonts w:ascii="Arial Narrow" w:hAnsi="Arial Narrow"/>
                <w:sz w:val="20"/>
                <w:szCs w:val="20"/>
              </w:rPr>
            </w:pPr>
            <w:r w:rsidRPr="00802EF7">
              <w:rPr>
                <w:rFonts w:ascii="Arial Narrow" w:hAnsi="Arial Narrow"/>
                <w:sz w:val="20"/>
                <w:szCs w:val="20"/>
              </w:rPr>
              <w:lastRenderedPageBreak/>
              <w:t>Suffixes –</w:t>
            </w:r>
            <w:r w:rsidRPr="00802EF7">
              <w:rPr>
                <w:rFonts w:ascii="Arial Narrow" w:hAnsi="Arial Narrow"/>
                <w:i/>
                <w:sz w:val="20"/>
                <w:szCs w:val="20"/>
              </w:rPr>
              <w:t>less, -ful, -ous</w:t>
            </w:r>
          </w:p>
          <w:p w14:paraId="666B61D9" w14:textId="77777777" w:rsidR="00322296" w:rsidRDefault="00322296" w:rsidP="00460126">
            <w:pPr>
              <w:rPr>
                <w:rFonts w:ascii="Arial Narrow" w:hAnsi="Arial Narrow"/>
                <w:sz w:val="20"/>
                <w:szCs w:val="20"/>
              </w:rPr>
            </w:pPr>
          </w:p>
          <w:p w14:paraId="40959E5E" w14:textId="77777777" w:rsidR="00322296" w:rsidRPr="00C33940" w:rsidRDefault="00287F5A" w:rsidP="00460126">
            <w:pPr>
              <w:rPr>
                <w:rFonts w:ascii="Arial Narrow" w:hAnsi="Arial Narrow"/>
                <w:b/>
                <w:sz w:val="20"/>
                <w:szCs w:val="20"/>
              </w:rPr>
            </w:pPr>
            <w:r>
              <w:rPr>
                <w:rFonts w:ascii="Arial Narrow" w:hAnsi="Arial Narrow"/>
                <w:b/>
                <w:sz w:val="20"/>
                <w:szCs w:val="20"/>
              </w:rPr>
              <w:t>Lesson Vocabulary</w:t>
            </w:r>
          </w:p>
          <w:p w14:paraId="46E96280" w14:textId="77777777" w:rsidR="00322296" w:rsidRPr="0095298B" w:rsidRDefault="0095298B" w:rsidP="009B206E">
            <w:pPr>
              <w:pStyle w:val="ListParagraph"/>
              <w:numPr>
                <w:ilvl w:val="0"/>
                <w:numId w:val="1"/>
              </w:numPr>
              <w:rPr>
                <w:rFonts w:ascii="Arial Narrow" w:hAnsi="Arial Narrow"/>
                <w:sz w:val="20"/>
                <w:szCs w:val="20"/>
              </w:rPr>
            </w:pPr>
            <w:proofErr w:type="gramStart"/>
            <w:r w:rsidRPr="0095298B">
              <w:rPr>
                <w:rFonts w:ascii="Arial Narrow" w:hAnsi="Arial Narrow" w:cs="Helvetica"/>
                <w:color w:val="141413"/>
                <w:sz w:val="20"/>
                <w:szCs w:val="16"/>
              </w:rPr>
              <w:t>contribute</w:t>
            </w:r>
            <w:proofErr w:type="gramEnd"/>
            <w:r w:rsidRPr="0095298B">
              <w:rPr>
                <w:rFonts w:ascii="Arial Narrow" w:hAnsi="Arial Narrow" w:cs="Helvetica"/>
                <w:color w:val="141413"/>
                <w:sz w:val="20"/>
                <w:szCs w:val="16"/>
              </w:rPr>
              <w:t>, athletes, imp</w:t>
            </w:r>
            <w:r>
              <w:rPr>
                <w:rFonts w:ascii="Arial Narrow" w:hAnsi="Arial Narrow" w:cs="Helvetica"/>
                <w:color w:val="141413"/>
                <w:sz w:val="20"/>
                <w:szCs w:val="16"/>
              </w:rPr>
              <w:t xml:space="preserve">rove, power, flexible, process, </w:t>
            </w:r>
            <w:r w:rsidRPr="0095298B">
              <w:rPr>
                <w:rFonts w:ascii="Arial Narrow" w:hAnsi="Arial Narrow" w:cs="Helvetica"/>
                <w:color w:val="141413"/>
                <w:sz w:val="20"/>
                <w:szCs w:val="16"/>
              </w:rPr>
              <w:t>compete, fraction</w:t>
            </w:r>
          </w:p>
          <w:p w14:paraId="0274A6FD" w14:textId="77777777" w:rsidR="00322296" w:rsidRDefault="00322296" w:rsidP="00460126">
            <w:pPr>
              <w:rPr>
                <w:rFonts w:ascii="Arial Narrow" w:hAnsi="Arial Narrow"/>
                <w:color w:val="FF0000"/>
                <w:sz w:val="20"/>
                <w:szCs w:val="20"/>
              </w:rPr>
            </w:pPr>
          </w:p>
          <w:p w14:paraId="5036ED42" w14:textId="77777777" w:rsidR="00322296" w:rsidRDefault="00322296" w:rsidP="00460126">
            <w:pPr>
              <w:rPr>
                <w:rFonts w:ascii="Arial Narrow" w:hAnsi="Arial Narrow"/>
                <w:b/>
                <w:sz w:val="20"/>
                <w:szCs w:val="20"/>
              </w:rPr>
            </w:pPr>
            <w:r w:rsidRPr="009F5110">
              <w:rPr>
                <w:rFonts w:ascii="Arial Narrow" w:hAnsi="Arial Narrow"/>
                <w:b/>
                <w:sz w:val="20"/>
                <w:szCs w:val="20"/>
              </w:rPr>
              <w:t>Literacy Station Activities</w:t>
            </w:r>
          </w:p>
          <w:p w14:paraId="6638E367" w14:textId="77777777" w:rsidR="00322296" w:rsidRPr="009B206E" w:rsidRDefault="00322296" w:rsidP="009B206E">
            <w:pPr>
              <w:pStyle w:val="ListParagraph"/>
              <w:numPr>
                <w:ilvl w:val="0"/>
                <w:numId w:val="35"/>
              </w:numPr>
              <w:rPr>
                <w:rFonts w:ascii="Arial Narrow" w:hAnsi="Arial Narrow"/>
                <w:sz w:val="20"/>
                <w:szCs w:val="20"/>
              </w:rPr>
            </w:pPr>
            <w:r w:rsidRPr="009B206E">
              <w:rPr>
                <w:rFonts w:ascii="Arial Narrow" w:hAnsi="Arial Narrow" w:cs="Arial Narrow"/>
                <w:sz w:val="20"/>
                <w:szCs w:val="20"/>
              </w:rPr>
              <w:t xml:space="preserve">Vocabulary station-illustrate vocabulary words, write student-friendly definitions for vocabulary words, word sorts and word building using suffixes –less, -ful, -ous; vocabulary activities from the Florida Center for Reading Research </w:t>
            </w:r>
            <w:hyperlink r:id="rId38" w:history="1">
              <w:r w:rsidRPr="009B206E">
                <w:rPr>
                  <w:rStyle w:val="Hyperlink"/>
                  <w:rFonts w:ascii="Arial Narrow" w:hAnsi="Arial Narrow" w:cs="Arial Narrow"/>
                  <w:sz w:val="20"/>
                  <w:szCs w:val="20"/>
                </w:rPr>
                <w:t>http://www.fcrr.org/curriculum/studentCenterActivities23.shtm</w:t>
              </w:r>
            </w:hyperlink>
            <w:r w:rsidRPr="009B206E">
              <w:rPr>
                <w:rFonts w:ascii="Arial Narrow" w:hAnsi="Arial Narrow" w:cs="Arial Narrow"/>
                <w:sz w:val="20"/>
                <w:szCs w:val="20"/>
              </w:rPr>
              <w:t xml:space="preserve"> </w:t>
            </w:r>
          </w:p>
          <w:p w14:paraId="2F78E2E0" w14:textId="77777777" w:rsidR="0083035E" w:rsidRDefault="0083035E" w:rsidP="00460126">
            <w:pPr>
              <w:rPr>
                <w:rFonts w:ascii="Arial Narrow" w:hAnsi="Arial Narrow"/>
                <w:color w:val="FF0000"/>
                <w:sz w:val="20"/>
                <w:szCs w:val="20"/>
              </w:rPr>
            </w:pPr>
          </w:p>
          <w:p w14:paraId="4BA479E6" w14:textId="77777777" w:rsidR="00287F5A" w:rsidRPr="00802EF7" w:rsidRDefault="00287F5A" w:rsidP="00287F5A">
            <w:pPr>
              <w:rPr>
                <w:rFonts w:ascii="Arial Narrow" w:hAnsi="Arial Narrow"/>
                <w:b/>
                <w:sz w:val="20"/>
                <w:szCs w:val="20"/>
              </w:rPr>
            </w:pPr>
            <w:r w:rsidRPr="00802EF7">
              <w:rPr>
                <w:rFonts w:ascii="Arial Narrow" w:hAnsi="Arial Narrow"/>
                <w:b/>
                <w:sz w:val="20"/>
                <w:szCs w:val="20"/>
              </w:rPr>
              <w:t>Language Arts</w:t>
            </w:r>
          </w:p>
          <w:p w14:paraId="7FE5542D" w14:textId="77777777" w:rsidR="00287F5A" w:rsidRPr="00287F5A" w:rsidRDefault="00287F5A" w:rsidP="0083035E">
            <w:pPr>
              <w:pStyle w:val="ListParagraph"/>
              <w:numPr>
                <w:ilvl w:val="0"/>
                <w:numId w:val="1"/>
              </w:numPr>
              <w:rPr>
                <w:rFonts w:ascii="Arial Narrow" w:hAnsi="Arial Narrow"/>
                <w:sz w:val="20"/>
                <w:szCs w:val="20"/>
              </w:rPr>
            </w:pPr>
            <w:r>
              <w:rPr>
                <w:rFonts w:ascii="Arial Narrow" w:hAnsi="Arial Narrow"/>
                <w:sz w:val="20"/>
                <w:szCs w:val="20"/>
              </w:rPr>
              <w:t>Plural Nouns</w:t>
            </w:r>
          </w:p>
          <w:p w14:paraId="1BDB4A92" w14:textId="77777777" w:rsidR="00287F5A" w:rsidRDefault="00287F5A" w:rsidP="0083035E">
            <w:pPr>
              <w:rPr>
                <w:rFonts w:ascii="Arial Narrow" w:hAnsi="Arial Narrow"/>
                <w:b/>
                <w:sz w:val="20"/>
                <w:szCs w:val="20"/>
              </w:rPr>
            </w:pPr>
          </w:p>
          <w:p w14:paraId="46C87F35" w14:textId="77777777" w:rsidR="0083035E" w:rsidRPr="00802EF7" w:rsidRDefault="00287F5A" w:rsidP="0083035E">
            <w:pPr>
              <w:rPr>
                <w:rFonts w:ascii="Arial Narrow" w:hAnsi="Arial Narrow"/>
                <w:b/>
                <w:sz w:val="20"/>
                <w:szCs w:val="20"/>
              </w:rPr>
            </w:pPr>
            <w:r>
              <w:rPr>
                <w:rFonts w:ascii="Arial Narrow" w:hAnsi="Arial Narrow"/>
                <w:b/>
                <w:sz w:val="20"/>
                <w:szCs w:val="20"/>
              </w:rPr>
              <w:t>Performance Assessments</w:t>
            </w:r>
          </w:p>
          <w:p w14:paraId="14C4E8A0" w14:textId="77777777" w:rsidR="00287F5A" w:rsidRPr="00BA13D4" w:rsidRDefault="00287F5A" w:rsidP="000C5BA5">
            <w:pPr>
              <w:pStyle w:val="ListParagraph"/>
              <w:framePr w:hSpace="180" w:wrap="around" w:vAnchor="text" w:hAnchor="text" w:xAlign="center" w:y="1"/>
              <w:numPr>
                <w:ilvl w:val="0"/>
                <w:numId w:val="6"/>
              </w:numPr>
              <w:ind w:left="295" w:hanging="295"/>
              <w:suppressOverlap/>
              <w:rPr>
                <w:rFonts w:ascii="Arial Narrow" w:hAnsi="Arial Narrow"/>
                <w:sz w:val="20"/>
                <w:szCs w:val="22"/>
              </w:rPr>
            </w:pPr>
            <w:r w:rsidRPr="00BA13D4">
              <w:rPr>
                <w:rFonts w:ascii="Arial Narrow" w:hAnsi="Arial Narrow"/>
                <w:i/>
                <w:sz w:val="20"/>
                <w:szCs w:val="22"/>
              </w:rPr>
              <w:t>Journeys</w:t>
            </w:r>
            <w:r w:rsidRPr="00BA13D4">
              <w:rPr>
                <w:rFonts w:ascii="Arial Narrow" w:hAnsi="Arial Narrow"/>
                <w:sz w:val="20"/>
                <w:szCs w:val="22"/>
              </w:rPr>
              <w:t xml:space="preserve"> Progress Monitoring, Lesson 11</w:t>
            </w:r>
          </w:p>
          <w:p w14:paraId="611D09D4" w14:textId="77777777" w:rsidR="00287F5A" w:rsidRDefault="00287F5A" w:rsidP="000C5BA5">
            <w:pPr>
              <w:pStyle w:val="ListParagraph"/>
              <w:framePr w:hSpace="180" w:wrap="around" w:vAnchor="text" w:hAnchor="text" w:xAlign="center" w:y="1"/>
              <w:numPr>
                <w:ilvl w:val="0"/>
                <w:numId w:val="6"/>
              </w:numPr>
              <w:ind w:left="295" w:hanging="295"/>
              <w:suppressOverlap/>
              <w:rPr>
                <w:rFonts w:ascii="Arial Narrow" w:hAnsi="Arial Narrow"/>
                <w:sz w:val="20"/>
                <w:szCs w:val="22"/>
              </w:rPr>
            </w:pPr>
            <w:r w:rsidRPr="00BA13D4">
              <w:rPr>
                <w:rFonts w:ascii="Arial Narrow" w:hAnsi="Arial Narrow"/>
                <w:i/>
                <w:sz w:val="20"/>
                <w:szCs w:val="22"/>
              </w:rPr>
              <w:t xml:space="preserve">Journeys </w:t>
            </w:r>
            <w:r w:rsidRPr="00BA13D4">
              <w:rPr>
                <w:rFonts w:ascii="Arial Narrow" w:hAnsi="Arial Narrow"/>
                <w:sz w:val="20"/>
                <w:szCs w:val="22"/>
              </w:rPr>
              <w:t>Grab-and-Go, Lesson 11</w:t>
            </w:r>
          </w:p>
          <w:p w14:paraId="320F03B3" w14:textId="77777777" w:rsidR="00322296" w:rsidRPr="00287F5A" w:rsidRDefault="00287F5A" w:rsidP="000C5BA5">
            <w:pPr>
              <w:pStyle w:val="ListParagraph"/>
              <w:framePr w:hSpace="180" w:wrap="around" w:vAnchor="text" w:hAnchor="text" w:xAlign="center" w:y="1"/>
              <w:numPr>
                <w:ilvl w:val="0"/>
                <w:numId w:val="6"/>
              </w:numPr>
              <w:ind w:left="295" w:hanging="295"/>
              <w:suppressOverlap/>
              <w:rPr>
                <w:rFonts w:ascii="Arial Narrow" w:hAnsi="Arial Narrow"/>
                <w:sz w:val="20"/>
                <w:szCs w:val="22"/>
              </w:rPr>
            </w:pPr>
            <w:r w:rsidRPr="00287F5A">
              <w:rPr>
                <w:rFonts w:ascii="Arial Narrow" w:hAnsi="Arial Narrow"/>
                <w:i/>
                <w:sz w:val="20"/>
                <w:szCs w:val="20"/>
              </w:rPr>
              <w:t xml:space="preserve">Journeys </w:t>
            </w:r>
            <w:r w:rsidRPr="00287F5A">
              <w:rPr>
                <w:rFonts w:ascii="Arial Narrow" w:hAnsi="Arial Narrow"/>
                <w:sz w:val="20"/>
                <w:szCs w:val="20"/>
              </w:rPr>
              <w:t>Reader’s Notebook, Lesson 11</w:t>
            </w:r>
          </w:p>
        </w:tc>
      </w:tr>
      <w:tr w:rsidR="00013D1A" w:rsidRPr="00802EF7" w14:paraId="66BF592D" w14:textId="77777777">
        <w:tc>
          <w:tcPr>
            <w:tcW w:w="4770" w:type="dxa"/>
            <w:gridSpan w:val="6"/>
            <w:shd w:val="clear" w:color="auto" w:fill="auto"/>
          </w:tcPr>
          <w:p w14:paraId="7C08EE5A" w14:textId="77777777" w:rsidR="00013D1A" w:rsidRPr="00413C72" w:rsidRDefault="00013D1A" w:rsidP="00460126">
            <w:pPr>
              <w:rPr>
                <w:rFonts w:ascii="Arial Narrow" w:hAnsi="Arial Narrow"/>
                <w:b/>
                <w:sz w:val="20"/>
                <w:szCs w:val="20"/>
              </w:rPr>
            </w:pPr>
            <w:r w:rsidRPr="00413C72">
              <w:rPr>
                <w:rFonts w:ascii="Arial Narrow" w:hAnsi="Arial Narrow"/>
                <w:b/>
                <w:sz w:val="20"/>
                <w:szCs w:val="20"/>
              </w:rPr>
              <w:lastRenderedPageBreak/>
              <w:t>Reading Foundational Skills</w:t>
            </w:r>
          </w:p>
          <w:p w14:paraId="7DACED0D" w14:textId="77777777" w:rsidR="00013D1A" w:rsidRPr="00471A8A" w:rsidRDefault="00013D1A" w:rsidP="00460126">
            <w:pPr>
              <w:pStyle w:val="Default"/>
              <w:rPr>
                <w:rFonts w:ascii="Arial Narrow" w:hAnsi="Arial Narrow"/>
                <w:sz w:val="20"/>
                <w:szCs w:val="20"/>
              </w:rPr>
            </w:pPr>
            <w:r w:rsidRPr="00471A8A">
              <w:rPr>
                <w:rFonts w:ascii="Arial Narrow" w:hAnsi="Arial Narrow"/>
                <w:b/>
                <w:bCs/>
                <w:sz w:val="20"/>
                <w:szCs w:val="20"/>
              </w:rPr>
              <w:t>RF</w:t>
            </w:r>
            <w:r>
              <w:rPr>
                <w:rFonts w:ascii="Arial Narrow" w:hAnsi="Arial Narrow"/>
                <w:b/>
                <w:bCs/>
                <w:sz w:val="20"/>
                <w:szCs w:val="20"/>
              </w:rPr>
              <w:t>.</w:t>
            </w:r>
            <w:r w:rsidRPr="00471A8A">
              <w:rPr>
                <w:rFonts w:ascii="Arial Narrow" w:hAnsi="Arial Narrow"/>
                <w:b/>
                <w:bCs/>
                <w:sz w:val="20"/>
                <w:szCs w:val="20"/>
              </w:rPr>
              <w:t>3.3</w:t>
            </w:r>
            <w:r w:rsidRPr="002F4CF7">
              <w:rPr>
                <w:rFonts w:ascii="Arial Narrow" w:hAnsi="Arial Narrow"/>
                <w:b/>
                <w:bCs/>
                <w:sz w:val="20"/>
                <w:szCs w:val="20"/>
              </w:rPr>
              <w:t xml:space="preserve"> </w:t>
            </w:r>
            <w:r w:rsidRPr="002F4CF7">
              <w:rPr>
                <w:rFonts w:ascii="Arial Narrow" w:hAnsi="Arial Narrow"/>
                <w:b/>
                <w:sz w:val="20"/>
                <w:szCs w:val="20"/>
              </w:rPr>
              <w:t>c</w:t>
            </w:r>
            <w:r>
              <w:rPr>
                <w:rFonts w:ascii="Arial Narrow" w:hAnsi="Arial Narrow"/>
                <w:sz w:val="20"/>
                <w:szCs w:val="20"/>
              </w:rPr>
              <w:t>-</w:t>
            </w:r>
            <w:r w:rsidRPr="00471A8A">
              <w:rPr>
                <w:rFonts w:ascii="Arial Narrow" w:hAnsi="Arial Narrow"/>
                <w:sz w:val="20"/>
                <w:szCs w:val="20"/>
              </w:rPr>
              <w:t xml:space="preserve"> Decode multi-syllable words. </w:t>
            </w:r>
          </w:p>
          <w:p w14:paraId="6E0EFD63" w14:textId="77777777" w:rsidR="00013D1A" w:rsidRPr="00471A8A" w:rsidRDefault="00013D1A" w:rsidP="00460126">
            <w:pPr>
              <w:pStyle w:val="Default"/>
              <w:rPr>
                <w:rFonts w:ascii="Arial Narrow" w:hAnsi="Arial Narrow"/>
                <w:sz w:val="20"/>
                <w:szCs w:val="20"/>
              </w:rPr>
            </w:pPr>
            <w:r w:rsidRPr="00336121">
              <w:rPr>
                <w:rFonts w:ascii="Arial Narrow" w:hAnsi="Arial Narrow"/>
                <w:b/>
                <w:sz w:val="20"/>
                <w:szCs w:val="20"/>
              </w:rPr>
              <w:t>RF.3.4a</w:t>
            </w:r>
            <w:r>
              <w:rPr>
                <w:rFonts w:ascii="Arial Narrow" w:hAnsi="Arial Narrow"/>
                <w:sz w:val="20"/>
                <w:szCs w:val="20"/>
              </w:rPr>
              <w:t>-</w:t>
            </w:r>
            <w:r w:rsidRPr="00471A8A">
              <w:rPr>
                <w:rFonts w:ascii="Arial Narrow" w:hAnsi="Arial Narrow"/>
                <w:sz w:val="20"/>
                <w:szCs w:val="20"/>
              </w:rPr>
              <w:t xml:space="preserve"> Read on-level text with purpose and understanding. </w:t>
            </w:r>
          </w:p>
          <w:p w14:paraId="501BADEF" w14:textId="77777777" w:rsidR="00013D1A" w:rsidRPr="00471A8A" w:rsidRDefault="00013D1A" w:rsidP="00460126">
            <w:pPr>
              <w:pStyle w:val="Default"/>
              <w:rPr>
                <w:rFonts w:ascii="Arial Narrow" w:hAnsi="Arial Narrow"/>
                <w:sz w:val="20"/>
                <w:szCs w:val="20"/>
              </w:rPr>
            </w:pPr>
            <w:r w:rsidRPr="00336121">
              <w:rPr>
                <w:rFonts w:ascii="Arial Narrow" w:hAnsi="Arial Narrow"/>
                <w:b/>
                <w:sz w:val="20"/>
                <w:szCs w:val="20"/>
              </w:rPr>
              <w:t>RF.3.4b</w:t>
            </w:r>
            <w:r>
              <w:rPr>
                <w:rFonts w:ascii="Arial Narrow" w:hAnsi="Arial Narrow"/>
                <w:b/>
                <w:sz w:val="20"/>
                <w:szCs w:val="20"/>
              </w:rPr>
              <w:t>-</w:t>
            </w:r>
            <w:r w:rsidRPr="00471A8A">
              <w:rPr>
                <w:rFonts w:ascii="Arial Narrow" w:hAnsi="Arial Narrow"/>
                <w:sz w:val="20"/>
                <w:szCs w:val="20"/>
              </w:rPr>
              <w:t xml:space="preserve">Read on-level prose and poetry orally with accuracy, appropriate rate, and expression on successive readings </w:t>
            </w:r>
          </w:p>
          <w:p w14:paraId="50EC841D" w14:textId="77777777" w:rsidR="00013D1A" w:rsidRPr="00471A8A" w:rsidRDefault="00013D1A" w:rsidP="00460126">
            <w:pPr>
              <w:rPr>
                <w:rFonts w:ascii="Arial Narrow" w:hAnsi="Arial Narrow"/>
                <w:sz w:val="20"/>
                <w:szCs w:val="20"/>
              </w:rPr>
            </w:pPr>
            <w:r w:rsidRPr="00336121">
              <w:rPr>
                <w:rFonts w:ascii="Arial Narrow" w:hAnsi="Arial Narrow"/>
                <w:b/>
                <w:sz w:val="20"/>
                <w:szCs w:val="20"/>
              </w:rPr>
              <w:t>RF.3.4</w:t>
            </w:r>
            <w:r>
              <w:rPr>
                <w:rFonts w:ascii="Arial Narrow" w:hAnsi="Arial Narrow"/>
                <w:b/>
                <w:sz w:val="20"/>
                <w:szCs w:val="20"/>
              </w:rPr>
              <w:t>c-</w:t>
            </w:r>
            <w:r w:rsidRPr="00471A8A">
              <w:rPr>
                <w:rFonts w:ascii="Arial Narrow" w:hAnsi="Arial Narrow"/>
                <w:sz w:val="20"/>
                <w:szCs w:val="20"/>
              </w:rPr>
              <w:t xml:space="preserve"> Use context to confirm or self-correct word recognition that pertains to time, sequence, and cause/effect </w:t>
            </w:r>
          </w:p>
          <w:p w14:paraId="1C9521A8" w14:textId="77777777" w:rsidR="00013D1A" w:rsidRPr="00802EF7" w:rsidRDefault="00013D1A" w:rsidP="00460126">
            <w:pPr>
              <w:rPr>
                <w:rFonts w:ascii="Arial Narrow" w:hAnsi="Arial Narrow"/>
                <w:sz w:val="20"/>
                <w:szCs w:val="20"/>
              </w:rPr>
            </w:pPr>
          </w:p>
        </w:tc>
        <w:tc>
          <w:tcPr>
            <w:tcW w:w="5040" w:type="dxa"/>
            <w:gridSpan w:val="2"/>
          </w:tcPr>
          <w:p w14:paraId="2038EAB2" w14:textId="77777777" w:rsidR="00013D1A" w:rsidRPr="00927937" w:rsidRDefault="00013D1A" w:rsidP="000C5BA5">
            <w:pPr>
              <w:pStyle w:val="ListParagraph"/>
              <w:numPr>
                <w:ilvl w:val="0"/>
                <w:numId w:val="50"/>
              </w:numPr>
              <w:ind w:left="364"/>
              <w:rPr>
                <w:rFonts w:ascii="Arial Narrow" w:hAnsi="Arial Narrow"/>
                <w:sz w:val="20"/>
                <w:szCs w:val="22"/>
              </w:rPr>
            </w:pPr>
            <w:r w:rsidRPr="00927937">
              <w:rPr>
                <w:rFonts w:ascii="Arial Narrow" w:hAnsi="Arial Narrow"/>
                <w:sz w:val="20"/>
                <w:szCs w:val="22"/>
              </w:rPr>
              <w:t>Use</w:t>
            </w:r>
            <w:r>
              <w:rPr>
                <w:rFonts w:ascii="Arial Narrow" w:hAnsi="Arial Narrow"/>
                <w:sz w:val="20"/>
                <w:szCs w:val="22"/>
              </w:rPr>
              <w:t>s</w:t>
            </w:r>
            <w:r w:rsidRPr="00927937">
              <w:rPr>
                <w:rFonts w:ascii="Arial Narrow" w:hAnsi="Arial Narrow"/>
                <w:sz w:val="20"/>
                <w:szCs w:val="22"/>
              </w:rPr>
              <w:t xml:space="preserve"> combined knowledge of all letter-sound correspondences, syllabication patterns, and morphology (e.g., roots and affixes) to read accurately unfamiliar multisyllabic words in context and out of context.</w:t>
            </w:r>
          </w:p>
          <w:p w14:paraId="42907F23" w14:textId="77777777" w:rsidR="00013D1A" w:rsidRPr="00927937" w:rsidRDefault="00013D1A" w:rsidP="000C5BA5">
            <w:pPr>
              <w:pStyle w:val="ListParagraph"/>
              <w:numPr>
                <w:ilvl w:val="0"/>
                <w:numId w:val="50"/>
              </w:numPr>
              <w:ind w:left="364"/>
              <w:rPr>
                <w:rFonts w:ascii="Arial Narrow" w:hAnsi="Arial Narrow"/>
                <w:sz w:val="20"/>
                <w:szCs w:val="22"/>
              </w:rPr>
            </w:pPr>
            <w:r w:rsidRPr="00927937">
              <w:rPr>
                <w:rFonts w:ascii="Arial Narrow" w:hAnsi="Arial Narrow"/>
                <w:sz w:val="20"/>
                <w:szCs w:val="22"/>
              </w:rPr>
              <w:t>Read</w:t>
            </w:r>
            <w:r>
              <w:rPr>
                <w:rFonts w:ascii="Arial Narrow" w:hAnsi="Arial Narrow"/>
                <w:sz w:val="20"/>
                <w:szCs w:val="22"/>
              </w:rPr>
              <w:t>s</w:t>
            </w:r>
            <w:r w:rsidRPr="00927937">
              <w:rPr>
                <w:rFonts w:ascii="Arial Narrow" w:hAnsi="Arial Narrow"/>
                <w:sz w:val="20"/>
                <w:szCs w:val="22"/>
              </w:rPr>
              <w:t xml:space="preserve"> on-level prose and poetry orally with accuracy, appropriate rate, and expression on successive readings.</w:t>
            </w:r>
          </w:p>
          <w:p w14:paraId="3C6A3EB4" w14:textId="77777777" w:rsidR="00013D1A" w:rsidRPr="00927937" w:rsidRDefault="00013D1A" w:rsidP="000C5BA5">
            <w:pPr>
              <w:pStyle w:val="ListParagraph"/>
              <w:numPr>
                <w:ilvl w:val="0"/>
                <w:numId w:val="50"/>
              </w:numPr>
              <w:ind w:left="364"/>
              <w:rPr>
                <w:rFonts w:ascii="Arial Narrow" w:hAnsi="Arial Narrow"/>
                <w:sz w:val="20"/>
                <w:szCs w:val="22"/>
              </w:rPr>
            </w:pPr>
            <w:r w:rsidRPr="00927937">
              <w:rPr>
                <w:rFonts w:ascii="Arial Narrow" w:hAnsi="Arial Narrow"/>
                <w:sz w:val="20"/>
                <w:szCs w:val="22"/>
              </w:rPr>
              <w:t>Use</w:t>
            </w:r>
            <w:r>
              <w:rPr>
                <w:rFonts w:ascii="Arial Narrow" w:hAnsi="Arial Narrow"/>
                <w:sz w:val="20"/>
                <w:szCs w:val="22"/>
              </w:rPr>
              <w:t>s</w:t>
            </w:r>
            <w:r w:rsidRPr="00927937">
              <w:rPr>
                <w:rFonts w:ascii="Arial Narrow" w:hAnsi="Arial Narrow"/>
                <w:sz w:val="20"/>
                <w:szCs w:val="22"/>
              </w:rPr>
              <w:t xml:space="preserve"> context to confirm or self-correct word recognition and understanding, rereading as necessary.</w:t>
            </w:r>
          </w:p>
          <w:p w14:paraId="52F442D3" w14:textId="77777777" w:rsidR="00013D1A" w:rsidRPr="00D92D6C" w:rsidRDefault="00013D1A" w:rsidP="00EC4908">
            <w:pPr>
              <w:rPr>
                <w:rFonts w:ascii="Arial Narrow" w:hAnsi="Arial Narrow"/>
                <w:sz w:val="20"/>
                <w:szCs w:val="22"/>
              </w:rPr>
            </w:pPr>
          </w:p>
          <w:p w14:paraId="7FB484C5" w14:textId="77777777" w:rsidR="00013D1A" w:rsidRPr="00641F64" w:rsidRDefault="00013D1A" w:rsidP="00EC4908">
            <w:pPr>
              <w:rPr>
                <w:rFonts w:ascii="Arial Narrow" w:hAnsi="Arial Narrow"/>
                <w:b/>
                <w:sz w:val="20"/>
                <w:szCs w:val="22"/>
              </w:rPr>
            </w:pPr>
            <w:r>
              <w:rPr>
                <w:rFonts w:ascii="Arial Narrow" w:hAnsi="Arial Narrow"/>
                <w:b/>
                <w:sz w:val="20"/>
                <w:szCs w:val="22"/>
              </w:rPr>
              <w:t>Sample Objectives (I Can</w:t>
            </w:r>
            <w:r w:rsidRPr="00641F64">
              <w:rPr>
                <w:rFonts w:ascii="Arial Narrow" w:hAnsi="Arial Narrow"/>
                <w:b/>
                <w:sz w:val="20"/>
                <w:szCs w:val="22"/>
              </w:rPr>
              <w:t>)</w:t>
            </w:r>
            <w:r>
              <w:rPr>
                <w:rFonts w:ascii="Arial Narrow" w:hAnsi="Arial Narrow"/>
                <w:b/>
                <w:sz w:val="20"/>
                <w:szCs w:val="22"/>
              </w:rPr>
              <w:t>:</w:t>
            </w:r>
          </w:p>
          <w:p w14:paraId="4B567DE4" w14:textId="77777777" w:rsidR="00013D1A" w:rsidRPr="00802EF7" w:rsidRDefault="00013D1A" w:rsidP="00460126">
            <w:pPr>
              <w:pStyle w:val="ListParagraph"/>
              <w:numPr>
                <w:ilvl w:val="0"/>
                <w:numId w:val="1"/>
              </w:numPr>
              <w:rPr>
                <w:rFonts w:ascii="Arial Narrow" w:hAnsi="Arial Narrow"/>
                <w:i/>
                <w:sz w:val="20"/>
                <w:szCs w:val="20"/>
              </w:rPr>
            </w:pPr>
            <w:r w:rsidRPr="00802EF7">
              <w:rPr>
                <w:rFonts w:ascii="Arial Narrow" w:hAnsi="Arial Narrow"/>
                <w:sz w:val="20"/>
                <w:szCs w:val="20"/>
              </w:rPr>
              <w:t xml:space="preserve">Decode, read, and spell words with vowel </w:t>
            </w:r>
            <w:r>
              <w:rPr>
                <w:rFonts w:ascii="Arial Narrow" w:hAnsi="Arial Narrow"/>
                <w:sz w:val="20"/>
                <w:szCs w:val="20"/>
              </w:rPr>
              <w:t>diphthongs</w:t>
            </w:r>
            <w:r w:rsidRPr="00802EF7">
              <w:rPr>
                <w:rFonts w:ascii="Arial Narrow" w:hAnsi="Arial Narrow"/>
                <w:sz w:val="20"/>
                <w:szCs w:val="20"/>
              </w:rPr>
              <w:t xml:space="preserve"> </w:t>
            </w:r>
            <w:r w:rsidRPr="00802EF7">
              <w:rPr>
                <w:rFonts w:ascii="Arial Narrow" w:hAnsi="Arial Narrow"/>
                <w:i/>
                <w:sz w:val="20"/>
                <w:szCs w:val="20"/>
              </w:rPr>
              <w:t>oi, oy</w:t>
            </w:r>
            <w:r>
              <w:rPr>
                <w:rFonts w:ascii="Arial Narrow" w:hAnsi="Arial Narrow"/>
                <w:i/>
                <w:sz w:val="20"/>
                <w:szCs w:val="20"/>
              </w:rPr>
              <w:t>.</w:t>
            </w:r>
          </w:p>
          <w:p w14:paraId="50286546" w14:textId="77777777" w:rsidR="00013D1A" w:rsidRPr="00802EF7" w:rsidRDefault="00013D1A" w:rsidP="00460126">
            <w:pPr>
              <w:pStyle w:val="ListParagraph"/>
              <w:widowControl w:val="0"/>
              <w:numPr>
                <w:ilvl w:val="0"/>
                <w:numId w:val="1"/>
              </w:numPr>
              <w:autoSpaceDE w:val="0"/>
              <w:autoSpaceDN w:val="0"/>
              <w:adjustRightInd w:val="0"/>
              <w:rPr>
                <w:rFonts w:ascii="Arial Narrow" w:hAnsi="Arial Narrow"/>
                <w:sz w:val="20"/>
                <w:szCs w:val="20"/>
              </w:rPr>
            </w:pPr>
            <w:r w:rsidRPr="00802EF7">
              <w:rPr>
                <w:rFonts w:ascii="Arial Narrow" w:hAnsi="Arial Narrow"/>
                <w:sz w:val="20"/>
                <w:szCs w:val="20"/>
              </w:rPr>
              <w:t>Read with fluency from a variety of texts (poetry, drama, current events, novels).</w:t>
            </w:r>
          </w:p>
          <w:p w14:paraId="38C21947" w14:textId="77777777" w:rsidR="00013D1A" w:rsidRPr="004B076E" w:rsidRDefault="00013D1A" w:rsidP="00460126">
            <w:pPr>
              <w:pStyle w:val="ListParagraph"/>
              <w:widowControl w:val="0"/>
              <w:numPr>
                <w:ilvl w:val="0"/>
                <w:numId w:val="1"/>
              </w:numPr>
              <w:autoSpaceDE w:val="0"/>
              <w:autoSpaceDN w:val="0"/>
              <w:adjustRightInd w:val="0"/>
              <w:rPr>
                <w:rFonts w:ascii="Arial Narrow" w:hAnsi="Arial Narrow"/>
                <w:sz w:val="20"/>
                <w:szCs w:val="20"/>
              </w:rPr>
            </w:pPr>
            <w:r>
              <w:rPr>
                <w:rFonts w:ascii="Arial Narrow" w:hAnsi="Arial Narrow"/>
                <w:sz w:val="20"/>
                <w:szCs w:val="20"/>
              </w:rPr>
              <w:t>R</w:t>
            </w:r>
            <w:r w:rsidRPr="00802EF7">
              <w:rPr>
                <w:rFonts w:ascii="Arial Narrow" w:hAnsi="Arial Narrow"/>
                <w:sz w:val="20"/>
                <w:szCs w:val="20"/>
              </w:rPr>
              <w:t xml:space="preserve">ead grade level text with fluency, accuracy, expression and </w:t>
            </w:r>
            <w:r w:rsidRPr="00802EF7">
              <w:rPr>
                <w:rFonts w:ascii="Arial Narrow" w:hAnsi="Arial Narrow"/>
                <w:sz w:val="20"/>
                <w:szCs w:val="20"/>
              </w:rPr>
              <w:lastRenderedPageBreak/>
              <w:t>comprehension.</w:t>
            </w:r>
          </w:p>
        </w:tc>
        <w:tc>
          <w:tcPr>
            <w:tcW w:w="5040" w:type="dxa"/>
            <w:gridSpan w:val="2"/>
          </w:tcPr>
          <w:p w14:paraId="09509363" w14:textId="77777777" w:rsidR="00013D1A" w:rsidRPr="00802EF7" w:rsidRDefault="00013D1A" w:rsidP="00460126">
            <w:pPr>
              <w:rPr>
                <w:rFonts w:ascii="Arial Narrow" w:hAnsi="Arial Narrow"/>
                <w:b/>
                <w:sz w:val="20"/>
                <w:szCs w:val="20"/>
              </w:rPr>
            </w:pPr>
            <w:r w:rsidRPr="00802EF7">
              <w:rPr>
                <w:rFonts w:ascii="Arial Narrow" w:hAnsi="Arial Narrow"/>
                <w:b/>
                <w:sz w:val="20"/>
                <w:szCs w:val="20"/>
              </w:rPr>
              <w:lastRenderedPageBreak/>
              <w:t>Phonics and fluency</w:t>
            </w:r>
          </w:p>
          <w:p w14:paraId="7332E13A" w14:textId="77777777" w:rsidR="00013D1A" w:rsidRPr="00802EF7" w:rsidRDefault="00013D1A" w:rsidP="00460126">
            <w:pPr>
              <w:pStyle w:val="ListParagraph"/>
              <w:numPr>
                <w:ilvl w:val="0"/>
                <w:numId w:val="1"/>
              </w:numPr>
              <w:rPr>
                <w:rFonts w:ascii="Arial Narrow" w:hAnsi="Arial Narrow"/>
                <w:i/>
                <w:sz w:val="20"/>
                <w:szCs w:val="20"/>
              </w:rPr>
            </w:pPr>
            <w:r w:rsidRPr="00802EF7">
              <w:rPr>
                <w:rFonts w:ascii="Arial Narrow" w:hAnsi="Arial Narrow"/>
                <w:sz w:val="20"/>
                <w:szCs w:val="20"/>
              </w:rPr>
              <w:t xml:space="preserve">Vowel </w:t>
            </w:r>
            <w:r>
              <w:rPr>
                <w:rFonts w:ascii="Arial Narrow" w:hAnsi="Arial Narrow"/>
                <w:sz w:val="20"/>
                <w:szCs w:val="20"/>
              </w:rPr>
              <w:t>Diphthongs</w:t>
            </w:r>
            <w:r w:rsidRPr="00802EF7">
              <w:rPr>
                <w:rFonts w:ascii="Arial Narrow" w:hAnsi="Arial Narrow"/>
                <w:sz w:val="20"/>
                <w:szCs w:val="20"/>
              </w:rPr>
              <w:t xml:space="preserve"> </w:t>
            </w:r>
            <w:r w:rsidRPr="00802EF7">
              <w:rPr>
                <w:rFonts w:ascii="Arial Narrow" w:hAnsi="Arial Narrow"/>
                <w:i/>
                <w:sz w:val="20"/>
                <w:szCs w:val="20"/>
              </w:rPr>
              <w:t>oi, oy</w:t>
            </w:r>
          </w:p>
          <w:p w14:paraId="01F76AFB" w14:textId="77777777" w:rsidR="00013D1A" w:rsidRPr="00802EF7" w:rsidRDefault="00013D1A" w:rsidP="00460126">
            <w:pPr>
              <w:rPr>
                <w:rFonts w:ascii="Arial Narrow" w:hAnsi="Arial Narrow"/>
                <w:sz w:val="20"/>
                <w:szCs w:val="20"/>
              </w:rPr>
            </w:pPr>
          </w:p>
          <w:p w14:paraId="0BCFCADF" w14:textId="77777777" w:rsidR="00013D1A" w:rsidRPr="00802EF7" w:rsidRDefault="00013D1A" w:rsidP="00460126">
            <w:pPr>
              <w:rPr>
                <w:rFonts w:ascii="Arial Narrow" w:hAnsi="Arial Narrow"/>
                <w:b/>
                <w:sz w:val="20"/>
                <w:szCs w:val="20"/>
              </w:rPr>
            </w:pPr>
            <w:r w:rsidRPr="00802EF7">
              <w:rPr>
                <w:rFonts w:ascii="Arial Narrow" w:hAnsi="Arial Narrow"/>
                <w:b/>
                <w:sz w:val="20"/>
                <w:szCs w:val="20"/>
              </w:rPr>
              <w:t>Performance assessments</w:t>
            </w:r>
          </w:p>
          <w:p w14:paraId="3DA67C85" w14:textId="77777777" w:rsidR="00287F5A" w:rsidRPr="00BA13D4" w:rsidRDefault="00287F5A" w:rsidP="00287F5A">
            <w:pPr>
              <w:pStyle w:val="ListParagraph"/>
              <w:numPr>
                <w:ilvl w:val="0"/>
                <w:numId w:val="44"/>
              </w:numPr>
              <w:rPr>
                <w:rFonts w:ascii="Arial Narrow" w:hAnsi="Arial Narrow"/>
                <w:sz w:val="20"/>
                <w:szCs w:val="20"/>
              </w:rPr>
            </w:pPr>
            <w:r w:rsidRPr="00BA13D4">
              <w:rPr>
                <w:rFonts w:ascii="Arial Narrow" w:hAnsi="Arial Narrow"/>
                <w:i/>
                <w:sz w:val="20"/>
                <w:szCs w:val="20"/>
              </w:rPr>
              <w:t>Journeys</w:t>
            </w:r>
            <w:r w:rsidRPr="00BA13D4">
              <w:rPr>
                <w:rFonts w:ascii="Arial Narrow" w:hAnsi="Arial Narrow"/>
                <w:sz w:val="20"/>
                <w:szCs w:val="20"/>
              </w:rPr>
              <w:t xml:space="preserve"> Progress Monitoring</w:t>
            </w:r>
            <w:r w:rsidRPr="00BA13D4">
              <w:rPr>
                <w:rFonts w:ascii="Arial Narrow" w:hAnsi="Arial Narrow"/>
                <w:i/>
                <w:sz w:val="20"/>
                <w:szCs w:val="20"/>
              </w:rPr>
              <w:t xml:space="preserve">, </w:t>
            </w:r>
            <w:r w:rsidRPr="00BA13D4">
              <w:rPr>
                <w:rFonts w:ascii="Arial Narrow" w:hAnsi="Arial Narrow"/>
                <w:sz w:val="20"/>
                <w:szCs w:val="20"/>
              </w:rPr>
              <w:t>Lesson 11</w:t>
            </w:r>
          </w:p>
          <w:p w14:paraId="3703CAEE" w14:textId="77777777" w:rsidR="00287F5A" w:rsidRPr="00BA13D4" w:rsidRDefault="00287F5A" w:rsidP="00287F5A">
            <w:pPr>
              <w:pStyle w:val="ListParagraph"/>
              <w:numPr>
                <w:ilvl w:val="0"/>
                <w:numId w:val="44"/>
              </w:numPr>
              <w:rPr>
                <w:rFonts w:ascii="Arial Narrow" w:hAnsi="Arial Narrow"/>
                <w:sz w:val="20"/>
                <w:szCs w:val="20"/>
              </w:rPr>
            </w:pPr>
            <w:r w:rsidRPr="00BA13D4">
              <w:rPr>
                <w:rFonts w:ascii="Arial Narrow" w:hAnsi="Arial Narrow"/>
                <w:i/>
                <w:sz w:val="20"/>
                <w:szCs w:val="20"/>
              </w:rPr>
              <w:t xml:space="preserve">Journeys </w:t>
            </w:r>
            <w:r w:rsidRPr="00BA13D4">
              <w:rPr>
                <w:rFonts w:ascii="Arial Narrow" w:hAnsi="Arial Narrow"/>
                <w:sz w:val="20"/>
                <w:szCs w:val="20"/>
              </w:rPr>
              <w:t>Grab-and-Go, Lesson 11</w:t>
            </w:r>
          </w:p>
          <w:p w14:paraId="278CE81A" w14:textId="77777777" w:rsidR="00287F5A" w:rsidRPr="00BA13D4" w:rsidRDefault="00287F5A" w:rsidP="00287F5A">
            <w:pPr>
              <w:pStyle w:val="ListParagraph"/>
              <w:numPr>
                <w:ilvl w:val="0"/>
                <w:numId w:val="44"/>
              </w:numPr>
              <w:rPr>
                <w:rFonts w:ascii="Arial Narrow" w:hAnsi="Arial Narrow"/>
                <w:sz w:val="20"/>
                <w:szCs w:val="20"/>
              </w:rPr>
            </w:pPr>
            <w:r w:rsidRPr="00BA13D4">
              <w:rPr>
                <w:rFonts w:ascii="Arial Narrow" w:hAnsi="Arial Narrow"/>
                <w:i/>
                <w:sz w:val="20"/>
                <w:szCs w:val="20"/>
              </w:rPr>
              <w:t xml:space="preserve">Journeys </w:t>
            </w:r>
            <w:r w:rsidRPr="00BA13D4">
              <w:rPr>
                <w:rFonts w:ascii="Arial Narrow" w:hAnsi="Arial Narrow"/>
                <w:sz w:val="20"/>
                <w:szCs w:val="20"/>
              </w:rPr>
              <w:t>Cold Reads, Lesson 11</w:t>
            </w:r>
          </w:p>
          <w:p w14:paraId="63B0E68A" w14:textId="77777777" w:rsidR="00287F5A" w:rsidRPr="00BA13D4" w:rsidRDefault="00287F5A" w:rsidP="00287F5A">
            <w:pPr>
              <w:pStyle w:val="ListParagraph"/>
              <w:numPr>
                <w:ilvl w:val="0"/>
                <w:numId w:val="44"/>
              </w:numPr>
              <w:rPr>
                <w:rFonts w:ascii="Arial Narrow" w:hAnsi="Arial Narrow"/>
                <w:sz w:val="22"/>
                <w:szCs w:val="22"/>
              </w:rPr>
            </w:pPr>
            <w:r w:rsidRPr="00BA13D4">
              <w:rPr>
                <w:rFonts w:ascii="Arial Narrow" w:hAnsi="Arial Narrow"/>
                <w:i/>
                <w:sz w:val="20"/>
                <w:szCs w:val="20"/>
              </w:rPr>
              <w:t>Journeys</w:t>
            </w:r>
            <w:r w:rsidRPr="00BA13D4">
              <w:rPr>
                <w:rFonts w:ascii="Arial Narrow" w:hAnsi="Arial Narrow"/>
                <w:sz w:val="20"/>
                <w:szCs w:val="20"/>
              </w:rPr>
              <w:t xml:space="preserve"> Reader’s Notebook, Lesson 11</w:t>
            </w:r>
          </w:p>
          <w:p w14:paraId="148925B6" w14:textId="77777777" w:rsidR="00287F5A" w:rsidRPr="00BA13D4" w:rsidRDefault="00287F5A" w:rsidP="00287F5A">
            <w:pPr>
              <w:pStyle w:val="ListParagraph"/>
              <w:numPr>
                <w:ilvl w:val="0"/>
                <w:numId w:val="44"/>
              </w:numPr>
              <w:rPr>
                <w:rFonts w:ascii="Arial Narrow" w:hAnsi="Arial Narrow"/>
                <w:sz w:val="22"/>
                <w:szCs w:val="22"/>
              </w:rPr>
            </w:pPr>
            <w:r w:rsidRPr="00BA13D4">
              <w:rPr>
                <w:rFonts w:ascii="Arial Narrow" w:hAnsi="Arial Narrow"/>
                <w:sz w:val="20"/>
                <w:szCs w:val="20"/>
              </w:rPr>
              <w:t>Oral reading fluency checks/running records</w:t>
            </w:r>
          </w:p>
          <w:p w14:paraId="6C7867F8" w14:textId="77777777" w:rsidR="00287F5A" w:rsidRPr="00BA13D4" w:rsidRDefault="00287F5A" w:rsidP="00287F5A">
            <w:pPr>
              <w:pStyle w:val="ListParagraph"/>
              <w:numPr>
                <w:ilvl w:val="0"/>
                <w:numId w:val="44"/>
              </w:numPr>
              <w:rPr>
                <w:rFonts w:ascii="Arial Narrow" w:hAnsi="Arial Narrow"/>
                <w:sz w:val="22"/>
                <w:szCs w:val="22"/>
              </w:rPr>
            </w:pPr>
            <w:r w:rsidRPr="00BA13D4">
              <w:rPr>
                <w:rFonts w:ascii="Arial Narrow" w:hAnsi="Arial Narrow"/>
                <w:sz w:val="20"/>
                <w:szCs w:val="20"/>
              </w:rPr>
              <w:t>Use of learned patterns to decode unfamiliar words</w:t>
            </w:r>
          </w:p>
          <w:p w14:paraId="62397F6A" w14:textId="77777777" w:rsidR="00287F5A" w:rsidRPr="00BA13D4" w:rsidRDefault="00287F5A" w:rsidP="00287F5A">
            <w:pPr>
              <w:pStyle w:val="ListParagraph"/>
              <w:numPr>
                <w:ilvl w:val="0"/>
                <w:numId w:val="44"/>
              </w:numPr>
              <w:rPr>
                <w:rFonts w:ascii="Arial Narrow" w:hAnsi="Arial Narrow"/>
                <w:sz w:val="22"/>
                <w:szCs w:val="22"/>
              </w:rPr>
            </w:pPr>
            <w:r w:rsidRPr="00BA13D4">
              <w:rPr>
                <w:rFonts w:ascii="Arial Narrow" w:hAnsi="Arial Narrow"/>
                <w:sz w:val="20"/>
                <w:szCs w:val="20"/>
              </w:rPr>
              <w:t>Teacher created</w:t>
            </w:r>
          </w:p>
          <w:p w14:paraId="52D9FC1E" w14:textId="77777777" w:rsidR="00013D1A" w:rsidRDefault="00013D1A" w:rsidP="00460126">
            <w:pPr>
              <w:rPr>
                <w:rFonts w:ascii="Arial Narrow" w:hAnsi="Arial Narrow"/>
                <w:sz w:val="20"/>
                <w:szCs w:val="20"/>
              </w:rPr>
            </w:pPr>
          </w:p>
          <w:p w14:paraId="0FA9F959" w14:textId="77777777" w:rsidR="00013D1A" w:rsidRDefault="00013D1A" w:rsidP="00460126">
            <w:pPr>
              <w:rPr>
                <w:rFonts w:ascii="Arial Narrow" w:hAnsi="Arial Narrow"/>
                <w:sz w:val="20"/>
                <w:szCs w:val="20"/>
              </w:rPr>
            </w:pPr>
            <w:r w:rsidRPr="00802EF7">
              <w:rPr>
                <w:rFonts w:ascii="Arial Narrow" w:hAnsi="Arial Narrow"/>
                <w:sz w:val="20"/>
                <w:szCs w:val="20"/>
              </w:rPr>
              <w:t xml:space="preserve">Fluency: Current goal of 61-81 WCPM with expression and understanding </w:t>
            </w:r>
          </w:p>
          <w:p w14:paraId="06CF74C5" w14:textId="77777777" w:rsidR="00013D1A" w:rsidRDefault="00013D1A" w:rsidP="00460126">
            <w:pPr>
              <w:rPr>
                <w:rFonts w:ascii="Arial Narrow" w:hAnsi="Arial Narrow"/>
                <w:sz w:val="20"/>
                <w:szCs w:val="20"/>
              </w:rPr>
            </w:pPr>
          </w:p>
          <w:p w14:paraId="5FBF6E33" w14:textId="77777777" w:rsidR="00013D1A" w:rsidRPr="001E5BFB" w:rsidRDefault="00013D1A" w:rsidP="00460126">
            <w:pPr>
              <w:rPr>
                <w:rFonts w:ascii="Arial Narrow" w:hAnsi="Arial Narrow"/>
                <w:b/>
                <w:sz w:val="20"/>
                <w:szCs w:val="20"/>
              </w:rPr>
            </w:pPr>
            <w:r w:rsidRPr="001E5BFB">
              <w:rPr>
                <w:rFonts w:ascii="Arial Narrow" w:hAnsi="Arial Narrow"/>
                <w:b/>
                <w:sz w:val="20"/>
                <w:szCs w:val="20"/>
              </w:rPr>
              <w:t>Literacy Station Activities</w:t>
            </w:r>
          </w:p>
          <w:p w14:paraId="4DF3830D" w14:textId="77777777" w:rsidR="00013D1A" w:rsidRDefault="00013D1A" w:rsidP="00460126">
            <w:pPr>
              <w:pStyle w:val="ListParagraph"/>
              <w:numPr>
                <w:ilvl w:val="0"/>
                <w:numId w:val="1"/>
              </w:numPr>
              <w:rPr>
                <w:rFonts w:ascii="Arial Narrow" w:hAnsi="Arial Narrow"/>
                <w:sz w:val="20"/>
                <w:szCs w:val="20"/>
              </w:rPr>
            </w:pPr>
            <w:r>
              <w:rPr>
                <w:rFonts w:ascii="Arial Narrow" w:hAnsi="Arial Narrow"/>
                <w:sz w:val="20"/>
                <w:szCs w:val="20"/>
              </w:rPr>
              <w:t>Phonics/word study station-word building with diphthongs oi, oy; word building with multi-syllabic words, review activities with phonics skills not yet mastered</w:t>
            </w:r>
          </w:p>
          <w:p w14:paraId="11F7727A" w14:textId="77777777" w:rsidR="00013D1A" w:rsidRDefault="00013D1A" w:rsidP="00460126">
            <w:pPr>
              <w:pStyle w:val="ListParagraph"/>
              <w:numPr>
                <w:ilvl w:val="0"/>
                <w:numId w:val="1"/>
              </w:numPr>
              <w:rPr>
                <w:rFonts w:ascii="Arial Narrow" w:hAnsi="Arial Narrow"/>
                <w:sz w:val="20"/>
                <w:szCs w:val="20"/>
              </w:rPr>
            </w:pPr>
            <w:r>
              <w:rPr>
                <w:rFonts w:ascii="Arial Narrow" w:hAnsi="Arial Narrow"/>
                <w:sz w:val="20"/>
                <w:szCs w:val="20"/>
              </w:rPr>
              <w:t>Fluency station (optional)-Time a partner, read chorally, performance reading</w:t>
            </w:r>
          </w:p>
          <w:p w14:paraId="5CEF633F" w14:textId="77777777" w:rsidR="00013D1A" w:rsidRPr="00514093" w:rsidRDefault="00013D1A" w:rsidP="00460126">
            <w:pPr>
              <w:pStyle w:val="ListParagraph"/>
              <w:numPr>
                <w:ilvl w:val="0"/>
                <w:numId w:val="1"/>
              </w:numPr>
              <w:rPr>
                <w:rFonts w:ascii="Arial Narrow" w:hAnsi="Arial Narrow"/>
                <w:sz w:val="20"/>
                <w:szCs w:val="20"/>
              </w:rPr>
            </w:pPr>
            <w:r>
              <w:rPr>
                <w:rFonts w:ascii="Arial Narrow" w:hAnsi="Arial Narrow"/>
                <w:sz w:val="20"/>
                <w:szCs w:val="20"/>
              </w:rPr>
              <w:t xml:space="preserve">See Florida Center for Reading Research, Student Center Activities, for ideas </w:t>
            </w:r>
            <w:hyperlink r:id="rId39" w:history="1">
              <w:r w:rsidRPr="00317203">
                <w:rPr>
                  <w:rStyle w:val="Hyperlink"/>
                  <w:rFonts w:ascii="Arial Narrow" w:hAnsi="Arial Narrow"/>
                  <w:sz w:val="20"/>
                  <w:szCs w:val="20"/>
                </w:rPr>
                <w:t>http://www.fcrr.org/Curriculum/studentCenterActivities23.shtm</w:t>
              </w:r>
            </w:hyperlink>
            <w:r>
              <w:rPr>
                <w:rFonts w:ascii="Arial Narrow" w:hAnsi="Arial Narrow"/>
                <w:sz w:val="20"/>
                <w:szCs w:val="20"/>
              </w:rPr>
              <w:t xml:space="preserve"> </w:t>
            </w:r>
          </w:p>
        </w:tc>
      </w:tr>
      <w:tr w:rsidR="000445F4" w:rsidRPr="00802EF7" w14:paraId="15070133" w14:textId="77777777">
        <w:tc>
          <w:tcPr>
            <w:tcW w:w="14850" w:type="dxa"/>
            <w:gridSpan w:val="10"/>
            <w:shd w:val="clear" w:color="auto" w:fill="BFBFBF" w:themeFill="background1" w:themeFillShade="BF"/>
          </w:tcPr>
          <w:p w14:paraId="55CD05C3" w14:textId="77777777" w:rsidR="000445F4" w:rsidRDefault="000445F4" w:rsidP="000445F4">
            <w:pPr>
              <w:spacing w:before="60" w:after="60"/>
              <w:rPr>
                <w:rFonts w:ascii="Arial Narrow" w:hAnsi="Arial Narrow"/>
                <w:b/>
                <w:sz w:val="20"/>
                <w:szCs w:val="20"/>
              </w:rPr>
            </w:pPr>
            <w:r>
              <w:rPr>
                <w:rFonts w:ascii="Arial Narrow" w:hAnsi="Arial Narrow"/>
                <w:b/>
                <w:sz w:val="20"/>
                <w:szCs w:val="20"/>
                <w:highlight w:val="yellow"/>
              </w:rPr>
              <w:lastRenderedPageBreak/>
              <w:t>Weeks 6-7</w:t>
            </w:r>
            <w:r w:rsidRPr="000347D6">
              <w:rPr>
                <w:rFonts w:ascii="Arial Narrow" w:hAnsi="Arial Narrow"/>
                <w:b/>
                <w:sz w:val="20"/>
                <w:szCs w:val="20"/>
                <w:highlight w:val="yellow"/>
              </w:rPr>
              <w:t>-</w:t>
            </w:r>
            <w:r>
              <w:rPr>
                <w:rFonts w:ascii="Arial Narrow" w:hAnsi="Arial Narrow"/>
                <w:b/>
                <w:sz w:val="20"/>
                <w:szCs w:val="20"/>
                <w:highlight w:val="yellow"/>
              </w:rPr>
              <w:t xml:space="preserve"> </w:t>
            </w:r>
            <w:r w:rsidRPr="000347D6">
              <w:rPr>
                <w:rFonts w:ascii="Arial Narrow" w:hAnsi="Arial Narrow"/>
                <w:b/>
                <w:sz w:val="20"/>
                <w:szCs w:val="20"/>
                <w:highlight w:val="yellow"/>
              </w:rPr>
              <w:t>Lesson 13</w:t>
            </w:r>
            <w:r w:rsidR="00287F5A">
              <w:rPr>
                <w:rFonts w:ascii="Arial Narrow" w:hAnsi="Arial Narrow"/>
                <w:b/>
                <w:sz w:val="20"/>
                <w:szCs w:val="20"/>
              </w:rPr>
              <w:t xml:space="preserve"> *</w:t>
            </w:r>
            <w:r w:rsidR="00287F5A" w:rsidRPr="00287F5A">
              <w:rPr>
                <w:rFonts w:ascii="Arial Narrow" w:hAnsi="Arial Narrow"/>
                <w:sz w:val="20"/>
                <w:szCs w:val="20"/>
              </w:rPr>
              <w:t>See TWAG in Appendix</w:t>
            </w:r>
          </w:p>
          <w:p w14:paraId="3562F1B1" w14:textId="77777777" w:rsidR="000445F4" w:rsidRDefault="000445F4" w:rsidP="000445F4">
            <w:pPr>
              <w:spacing w:before="60" w:after="60"/>
              <w:rPr>
                <w:rFonts w:ascii="Arial Narrow" w:hAnsi="Arial Narrow"/>
                <w:b/>
                <w:sz w:val="20"/>
                <w:szCs w:val="20"/>
              </w:rPr>
            </w:pPr>
            <w:r>
              <w:rPr>
                <w:rFonts w:ascii="Arial Narrow" w:hAnsi="Arial Narrow"/>
                <w:b/>
                <w:sz w:val="20"/>
                <w:szCs w:val="20"/>
              </w:rPr>
              <w:t>Reading Selections:</w:t>
            </w:r>
          </w:p>
          <w:p w14:paraId="2FDEE3B3" w14:textId="77777777" w:rsidR="000445F4" w:rsidRPr="00E43375" w:rsidRDefault="000445F4" w:rsidP="000445F4">
            <w:pPr>
              <w:pStyle w:val="ListParagraph"/>
              <w:numPr>
                <w:ilvl w:val="0"/>
                <w:numId w:val="37"/>
              </w:numPr>
              <w:spacing w:before="60" w:after="60"/>
              <w:contextualSpacing w:val="0"/>
              <w:rPr>
                <w:rFonts w:ascii="Arial Narrow" w:hAnsi="Arial Narrow"/>
                <w:sz w:val="20"/>
                <w:szCs w:val="20"/>
              </w:rPr>
            </w:pPr>
            <w:r w:rsidRPr="00E43375">
              <w:rPr>
                <w:rFonts w:ascii="Arial Narrow" w:hAnsi="Arial Narrow"/>
                <w:b/>
                <w:sz w:val="20"/>
                <w:szCs w:val="20"/>
              </w:rPr>
              <w:t>“</w:t>
            </w:r>
            <w:r w:rsidRPr="00E43375">
              <w:rPr>
                <w:rFonts w:ascii="Arial Narrow" w:hAnsi="Arial Narrow"/>
                <w:sz w:val="20"/>
                <w:szCs w:val="20"/>
              </w:rPr>
              <w:t xml:space="preserve">Yonder Mountain: A Cherokee Legend” </w:t>
            </w:r>
            <w:r>
              <w:rPr>
                <w:rFonts w:ascii="Arial Narrow" w:hAnsi="Arial Narrow"/>
                <w:sz w:val="20"/>
                <w:szCs w:val="20"/>
              </w:rPr>
              <w:t>(Lexile 680)</w:t>
            </w:r>
          </w:p>
          <w:p w14:paraId="14D2200C" w14:textId="77777777" w:rsidR="000445F4" w:rsidRDefault="000445F4" w:rsidP="000445F4">
            <w:pPr>
              <w:pStyle w:val="ListParagraph"/>
              <w:numPr>
                <w:ilvl w:val="0"/>
                <w:numId w:val="37"/>
              </w:numPr>
              <w:spacing w:before="60" w:after="60"/>
              <w:contextualSpacing w:val="0"/>
              <w:rPr>
                <w:rFonts w:ascii="Arial Narrow" w:hAnsi="Arial Narrow"/>
                <w:sz w:val="20"/>
                <w:szCs w:val="20"/>
              </w:rPr>
            </w:pPr>
            <w:r w:rsidRPr="00E43375">
              <w:rPr>
                <w:rFonts w:ascii="Arial Narrow" w:hAnsi="Arial Narrow"/>
                <w:sz w:val="20"/>
                <w:szCs w:val="20"/>
              </w:rPr>
              <w:t>“The Trail of Tears”</w:t>
            </w:r>
            <w:r>
              <w:rPr>
                <w:rFonts w:ascii="Arial Narrow" w:hAnsi="Arial Narrow"/>
                <w:sz w:val="20"/>
                <w:szCs w:val="20"/>
              </w:rPr>
              <w:t xml:space="preserve"> (Lexile 470) </w:t>
            </w:r>
          </w:p>
          <w:p w14:paraId="5C2433EA" w14:textId="77777777" w:rsidR="000445F4" w:rsidRPr="00E43375" w:rsidRDefault="000445F4" w:rsidP="000445F4">
            <w:pPr>
              <w:pStyle w:val="ListParagraph"/>
              <w:numPr>
                <w:ilvl w:val="0"/>
                <w:numId w:val="37"/>
              </w:numPr>
              <w:spacing w:before="60" w:after="60"/>
              <w:contextualSpacing w:val="0"/>
              <w:rPr>
                <w:rFonts w:ascii="Arial Narrow" w:hAnsi="Arial Narrow"/>
                <w:sz w:val="20"/>
                <w:szCs w:val="20"/>
              </w:rPr>
            </w:pPr>
            <w:r>
              <w:rPr>
                <w:rFonts w:ascii="Arial Narrow" w:hAnsi="Arial Narrow"/>
                <w:sz w:val="20"/>
                <w:szCs w:val="20"/>
              </w:rPr>
              <w:t>“My Life” (Lexile Level 650</w:t>
            </w:r>
            <w:proofErr w:type="gramStart"/>
            <w:r>
              <w:rPr>
                <w:rFonts w:ascii="Arial Narrow" w:hAnsi="Arial Narrow"/>
                <w:sz w:val="20"/>
                <w:szCs w:val="20"/>
              </w:rPr>
              <w:t xml:space="preserve">)  </w:t>
            </w:r>
            <w:proofErr w:type="gramEnd"/>
            <w:r w:rsidR="0001043D">
              <w:fldChar w:fldCharType="begin"/>
            </w:r>
            <w:r w:rsidR="0001043D">
              <w:instrText xml:space="preserve"> HYPERLINK "http://www.readworks.org/passages/my-life" </w:instrText>
            </w:r>
            <w:r w:rsidR="0001043D">
              <w:fldChar w:fldCharType="separate"/>
            </w:r>
            <w:r w:rsidRPr="006C0628">
              <w:rPr>
                <w:rStyle w:val="Hyperlink"/>
                <w:rFonts w:ascii="Arial Narrow" w:hAnsi="Arial Narrow"/>
                <w:sz w:val="20"/>
                <w:szCs w:val="20"/>
              </w:rPr>
              <w:t>http://www.readworks.org/passages/my-life</w:t>
            </w:r>
            <w:r w:rsidR="0001043D">
              <w:rPr>
                <w:rStyle w:val="Hyperlink"/>
                <w:rFonts w:ascii="Arial Narrow" w:hAnsi="Arial Narrow"/>
                <w:sz w:val="20"/>
                <w:szCs w:val="20"/>
              </w:rPr>
              <w:fldChar w:fldCharType="end"/>
            </w:r>
            <w:r>
              <w:rPr>
                <w:rFonts w:ascii="Arial Narrow" w:hAnsi="Arial Narrow"/>
                <w:sz w:val="20"/>
                <w:szCs w:val="20"/>
              </w:rPr>
              <w:t xml:space="preserve"> </w:t>
            </w:r>
          </w:p>
          <w:p w14:paraId="73E883C0" w14:textId="77777777" w:rsidR="008E2F1E" w:rsidRDefault="008E2F1E" w:rsidP="000445F4">
            <w:pPr>
              <w:rPr>
                <w:rFonts w:ascii="Arial Narrow" w:hAnsi="Arial Narrow"/>
                <w:b/>
                <w:sz w:val="20"/>
                <w:szCs w:val="20"/>
              </w:rPr>
            </w:pPr>
          </w:p>
          <w:p w14:paraId="3A136498" w14:textId="77777777" w:rsidR="000445F4" w:rsidRPr="00802EF7" w:rsidRDefault="008E2F1E" w:rsidP="008E2F1E">
            <w:pPr>
              <w:rPr>
                <w:rFonts w:ascii="Arial Narrow" w:hAnsi="Arial Narrow"/>
                <w:b/>
                <w:sz w:val="20"/>
                <w:szCs w:val="20"/>
              </w:rPr>
            </w:pPr>
            <w:r>
              <w:rPr>
                <w:rFonts w:ascii="Arial Narrow" w:hAnsi="Arial Narrow"/>
                <w:b/>
                <w:sz w:val="20"/>
                <w:szCs w:val="20"/>
              </w:rPr>
              <w:t>Essential Question</w:t>
            </w:r>
            <w:r w:rsidR="000445F4" w:rsidRPr="002845BF">
              <w:rPr>
                <w:rFonts w:ascii="Arial Narrow" w:hAnsi="Arial Narrow"/>
                <w:b/>
                <w:sz w:val="20"/>
                <w:szCs w:val="20"/>
              </w:rPr>
              <w:t>:</w:t>
            </w:r>
            <w:r w:rsidR="000445F4">
              <w:rPr>
                <w:rFonts w:ascii="Arial Narrow" w:hAnsi="Arial Narrow"/>
                <w:sz w:val="20"/>
                <w:szCs w:val="20"/>
              </w:rPr>
              <w:t xml:space="preserve"> </w:t>
            </w:r>
            <w:r w:rsidRPr="00A1534A">
              <w:rPr>
                <w:rFonts w:ascii="Arial Narrow" w:hAnsi="Arial Narrow"/>
                <w:sz w:val="20"/>
                <w:szCs w:val="28"/>
              </w:rPr>
              <w:t>Why will Soaring Eagle make a good leader of the Cherokee people?</w:t>
            </w:r>
          </w:p>
        </w:tc>
      </w:tr>
      <w:tr w:rsidR="000445F4" w:rsidRPr="00802EF7" w14:paraId="1EAFFCB8" w14:textId="77777777">
        <w:tc>
          <w:tcPr>
            <w:tcW w:w="4770" w:type="dxa"/>
            <w:gridSpan w:val="6"/>
            <w:tcBorders>
              <w:bottom w:val="single" w:sz="4" w:space="0" w:color="000000" w:themeColor="text1"/>
            </w:tcBorders>
            <w:shd w:val="clear" w:color="auto" w:fill="auto"/>
          </w:tcPr>
          <w:p w14:paraId="48C5BD2C" w14:textId="77777777" w:rsidR="000445F4" w:rsidRDefault="000445F4" w:rsidP="0055392A">
            <w:pPr>
              <w:spacing w:before="60" w:after="60"/>
              <w:rPr>
                <w:rFonts w:ascii="Arial Narrow" w:hAnsi="Arial Narrow"/>
                <w:b/>
                <w:sz w:val="20"/>
                <w:szCs w:val="20"/>
              </w:rPr>
            </w:pPr>
            <w:r w:rsidRPr="003A5B6B">
              <w:rPr>
                <w:rFonts w:ascii="Arial Narrow" w:hAnsi="Arial Narrow"/>
                <w:b/>
                <w:sz w:val="20"/>
                <w:szCs w:val="20"/>
              </w:rPr>
              <w:t>Reading Literature and Informational Text</w:t>
            </w:r>
          </w:p>
          <w:p w14:paraId="64F70AF0" w14:textId="77777777" w:rsidR="000445F4" w:rsidRDefault="000445F4" w:rsidP="0055392A">
            <w:pPr>
              <w:spacing w:before="60" w:after="60"/>
              <w:rPr>
                <w:rFonts w:ascii="Arial Narrow" w:hAnsi="Arial Narrow"/>
                <w:b/>
                <w:sz w:val="20"/>
                <w:szCs w:val="20"/>
              </w:rPr>
            </w:pPr>
            <w:r w:rsidRPr="005A02D3">
              <w:rPr>
                <w:rFonts w:ascii="Arial Narrow" w:hAnsi="Arial Narrow"/>
                <w:b/>
                <w:sz w:val="20"/>
                <w:szCs w:val="20"/>
              </w:rPr>
              <w:t>RL</w:t>
            </w:r>
            <w:r>
              <w:rPr>
                <w:rFonts w:ascii="Arial Narrow" w:hAnsi="Arial Narrow"/>
                <w:b/>
                <w:sz w:val="20"/>
                <w:szCs w:val="20"/>
              </w:rPr>
              <w:t>.</w:t>
            </w:r>
            <w:r w:rsidRPr="005A02D3">
              <w:rPr>
                <w:rFonts w:ascii="Arial Narrow" w:hAnsi="Arial Narrow"/>
                <w:b/>
                <w:sz w:val="20"/>
                <w:szCs w:val="20"/>
              </w:rPr>
              <w:t xml:space="preserve"> 3.3</w:t>
            </w:r>
            <w:r>
              <w:rPr>
                <w:rFonts w:ascii="Arial Narrow" w:hAnsi="Arial Narrow"/>
                <w:b/>
                <w:sz w:val="20"/>
                <w:szCs w:val="20"/>
              </w:rPr>
              <w:t>-</w:t>
            </w:r>
            <w:r w:rsidRPr="005A02D3">
              <w:rPr>
                <w:rFonts w:ascii="Arial Narrow" w:hAnsi="Arial Narrow"/>
                <w:sz w:val="20"/>
                <w:szCs w:val="20"/>
              </w:rPr>
              <w:t xml:space="preserve"> </w:t>
            </w:r>
            <w:r w:rsidRPr="005A02D3">
              <w:rPr>
                <w:rFonts w:ascii="Arial Narrow" w:hAnsi="Arial Narrow" w:cs="Times New Roman"/>
                <w:sz w:val="20"/>
                <w:szCs w:val="20"/>
              </w:rPr>
              <w:t>Describe characters in a story (e.g., their traits, motivations, or feelings) and explain how their actions contribute to the sequence of events.</w:t>
            </w:r>
          </w:p>
          <w:p w14:paraId="746B7DBD" w14:textId="77777777" w:rsidR="000445F4" w:rsidRDefault="000445F4" w:rsidP="0055392A">
            <w:pPr>
              <w:spacing w:before="60" w:after="60"/>
              <w:rPr>
                <w:rFonts w:ascii="Arial Narrow" w:hAnsi="Arial Narrow"/>
                <w:b/>
                <w:sz w:val="20"/>
                <w:szCs w:val="20"/>
              </w:rPr>
            </w:pPr>
            <w:r>
              <w:rPr>
                <w:rFonts w:ascii="Arial Narrow" w:hAnsi="Arial Narrow"/>
                <w:b/>
                <w:sz w:val="20"/>
                <w:szCs w:val="20"/>
              </w:rPr>
              <w:t xml:space="preserve">RI .3.7- </w:t>
            </w:r>
            <w:r>
              <w:rPr>
                <w:rFonts w:ascii="Arial Narrow" w:hAnsi="Arial Narrow"/>
                <w:sz w:val="20"/>
                <w:szCs w:val="20"/>
              </w:rPr>
              <w:t xml:space="preserve">Use information gained from illustrations (e.g. maps, photographs) and the words in a text to demonstrate understanding of the text (e.g. where, when, why, and how key events occur). </w:t>
            </w:r>
          </w:p>
          <w:p w14:paraId="5AC3B2B8" w14:textId="77777777" w:rsidR="00DC4526" w:rsidRDefault="000445F4" w:rsidP="0055392A">
            <w:pPr>
              <w:spacing w:before="60" w:after="60"/>
              <w:rPr>
                <w:rFonts w:ascii="Arial Narrow" w:hAnsi="Arial Narrow"/>
                <w:sz w:val="20"/>
                <w:szCs w:val="20"/>
              </w:rPr>
            </w:pPr>
            <w:r>
              <w:rPr>
                <w:rFonts w:ascii="Arial Narrow" w:hAnsi="Arial Narrow"/>
                <w:b/>
                <w:sz w:val="20"/>
                <w:szCs w:val="20"/>
              </w:rPr>
              <w:t xml:space="preserve">RI. 3.9- </w:t>
            </w:r>
            <w:r w:rsidRPr="0086172A">
              <w:rPr>
                <w:rFonts w:ascii="Arial Narrow" w:hAnsi="Arial Narrow"/>
                <w:sz w:val="20"/>
                <w:szCs w:val="20"/>
              </w:rPr>
              <w:t>Compare and contrast the most important points and key details presented in two texts on the same topic</w:t>
            </w:r>
            <w:r>
              <w:rPr>
                <w:rFonts w:ascii="Arial Narrow" w:hAnsi="Arial Narrow"/>
                <w:sz w:val="20"/>
                <w:szCs w:val="20"/>
              </w:rPr>
              <w:t>.</w:t>
            </w:r>
          </w:p>
          <w:p w14:paraId="20AC2ED0" w14:textId="77777777" w:rsidR="00DC4526" w:rsidRDefault="00DC4526" w:rsidP="0055392A">
            <w:pPr>
              <w:spacing w:before="60" w:after="60"/>
              <w:rPr>
                <w:rFonts w:ascii="Arial Narrow" w:hAnsi="Arial Narrow"/>
                <w:sz w:val="20"/>
                <w:szCs w:val="20"/>
              </w:rPr>
            </w:pPr>
          </w:p>
          <w:p w14:paraId="088C9F9B" w14:textId="77777777" w:rsidR="00DC4526" w:rsidRPr="00DC4526" w:rsidRDefault="00DC4526" w:rsidP="0055392A">
            <w:pPr>
              <w:spacing w:before="60" w:after="60"/>
              <w:rPr>
                <w:rFonts w:ascii="Arial Narrow" w:hAnsi="Arial Narrow"/>
                <w:b/>
                <w:sz w:val="20"/>
                <w:szCs w:val="20"/>
              </w:rPr>
            </w:pPr>
            <w:r w:rsidRPr="00DC4526">
              <w:rPr>
                <w:rFonts w:ascii="Arial Narrow" w:hAnsi="Arial Narrow"/>
                <w:b/>
                <w:sz w:val="20"/>
                <w:szCs w:val="20"/>
              </w:rPr>
              <w:t>Related WIDA Standard</w:t>
            </w:r>
          </w:p>
          <w:p w14:paraId="15D3C013" w14:textId="77777777" w:rsidR="00DC4526" w:rsidRPr="00DC4526" w:rsidRDefault="00DC4526" w:rsidP="00DC4526">
            <w:pPr>
              <w:spacing w:before="60" w:after="60"/>
              <w:rPr>
                <w:rFonts w:ascii="Arial Narrow" w:hAnsi="Arial Narrow"/>
                <w:b/>
                <w:sz w:val="20"/>
                <w:szCs w:val="20"/>
              </w:rPr>
            </w:pPr>
            <w:r w:rsidRPr="00DC4526">
              <w:rPr>
                <w:rFonts w:ascii="Arial Narrow" w:hAnsi="Arial Narrow"/>
                <w:b/>
                <w:sz w:val="20"/>
                <w:szCs w:val="20"/>
              </w:rPr>
              <w:t xml:space="preserve">RL. 3.2- </w:t>
            </w:r>
            <w:r w:rsidRPr="00DC4526">
              <w:rPr>
                <w:rFonts w:ascii="Arial Narrow" w:hAnsi="Arial Narrow"/>
                <w:sz w:val="20"/>
                <w:szCs w:val="20"/>
              </w:rPr>
              <w:t>Recount stories, including fables, folktales, and myths from diverse cultures; determine the central message, lesson or moral and explain how it is conveyed through key details in text.</w:t>
            </w:r>
          </w:p>
          <w:p w14:paraId="777C464E" w14:textId="77777777" w:rsidR="000445F4" w:rsidRDefault="000445F4" w:rsidP="0055392A">
            <w:pPr>
              <w:spacing w:before="60" w:after="60"/>
              <w:rPr>
                <w:rFonts w:ascii="Arial Narrow" w:hAnsi="Arial Narrow"/>
                <w:sz w:val="20"/>
                <w:szCs w:val="20"/>
              </w:rPr>
            </w:pPr>
          </w:p>
          <w:p w14:paraId="75A22162" w14:textId="77777777" w:rsidR="000445F4" w:rsidRDefault="000445F4" w:rsidP="0055392A">
            <w:pPr>
              <w:spacing w:before="60" w:after="60"/>
              <w:rPr>
                <w:rFonts w:ascii="Arial Narrow" w:hAnsi="Arial Narrow"/>
                <w:sz w:val="20"/>
                <w:szCs w:val="20"/>
              </w:rPr>
            </w:pPr>
          </w:p>
          <w:p w14:paraId="67E7A0F7" w14:textId="77777777" w:rsidR="000445F4" w:rsidRDefault="000445F4" w:rsidP="0055392A">
            <w:pPr>
              <w:spacing w:before="60" w:after="60"/>
              <w:rPr>
                <w:rFonts w:ascii="Arial Narrow" w:hAnsi="Arial Narrow"/>
                <w:sz w:val="20"/>
                <w:szCs w:val="20"/>
              </w:rPr>
            </w:pPr>
          </w:p>
          <w:p w14:paraId="3C170104" w14:textId="77777777" w:rsidR="000445F4" w:rsidRDefault="000445F4" w:rsidP="0055392A">
            <w:pPr>
              <w:spacing w:before="60" w:after="60"/>
              <w:rPr>
                <w:rFonts w:ascii="Arial Narrow" w:hAnsi="Arial Narrow"/>
                <w:sz w:val="20"/>
                <w:szCs w:val="20"/>
              </w:rPr>
            </w:pPr>
          </w:p>
          <w:p w14:paraId="598ED5C3" w14:textId="77777777" w:rsidR="000445F4" w:rsidRDefault="000445F4" w:rsidP="0055392A">
            <w:pPr>
              <w:spacing w:before="60" w:after="60"/>
              <w:rPr>
                <w:rFonts w:ascii="Arial Narrow" w:hAnsi="Arial Narrow"/>
                <w:b/>
                <w:sz w:val="20"/>
                <w:szCs w:val="20"/>
              </w:rPr>
            </w:pPr>
          </w:p>
          <w:p w14:paraId="57AB757A" w14:textId="77777777" w:rsidR="000445F4" w:rsidRPr="00E76946" w:rsidRDefault="000445F4" w:rsidP="0055392A">
            <w:pPr>
              <w:spacing w:before="60" w:after="60"/>
              <w:rPr>
                <w:rFonts w:ascii="Arial Narrow" w:hAnsi="Arial Narrow"/>
                <w:b/>
                <w:sz w:val="20"/>
                <w:szCs w:val="20"/>
              </w:rPr>
            </w:pPr>
            <w:r>
              <w:rPr>
                <w:rFonts w:ascii="Arial Narrow" w:hAnsi="Arial Narrow"/>
                <w:b/>
                <w:sz w:val="20"/>
                <w:szCs w:val="20"/>
              </w:rPr>
              <w:t xml:space="preserve"> </w:t>
            </w:r>
          </w:p>
          <w:p w14:paraId="67C6A8C7" w14:textId="77777777" w:rsidR="000445F4" w:rsidRPr="003A5B6B" w:rsidRDefault="000445F4" w:rsidP="0055392A">
            <w:pPr>
              <w:widowControl w:val="0"/>
              <w:autoSpaceDE w:val="0"/>
              <w:autoSpaceDN w:val="0"/>
              <w:adjustRightInd w:val="0"/>
              <w:spacing w:before="60" w:after="60"/>
              <w:ind w:left="360"/>
              <w:rPr>
                <w:rFonts w:ascii="Arial Narrow" w:hAnsi="Arial Narrow" w:cs="Times New Roman"/>
                <w:sz w:val="20"/>
                <w:szCs w:val="20"/>
              </w:rPr>
            </w:pPr>
          </w:p>
          <w:p w14:paraId="4B45C3DE" w14:textId="77777777" w:rsidR="000445F4" w:rsidRPr="003A5B6B" w:rsidRDefault="000445F4" w:rsidP="0055392A">
            <w:pPr>
              <w:widowControl w:val="0"/>
              <w:autoSpaceDE w:val="0"/>
              <w:autoSpaceDN w:val="0"/>
              <w:adjustRightInd w:val="0"/>
              <w:spacing w:before="60" w:after="60"/>
              <w:ind w:left="360"/>
              <w:rPr>
                <w:rFonts w:ascii="Arial Narrow" w:hAnsi="Arial Narrow"/>
                <w:sz w:val="20"/>
                <w:szCs w:val="20"/>
              </w:rPr>
            </w:pPr>
          </w:p>
        </w:tc>
        <w:tc>
          <w:tcPr>
            <w:tcW w:w="5040" w:type="dxa"/>
            <w:gridSpan w:val="2"/>
            <w:tcBorders>
              <w:bottom w:val="single" w:sz="4" w:space="0" w:color="000000" w:themeColor="text1"/>
            </w:tcBorders>
          </w:tcPr>
          <w:p w14:paraId="4E77F2DD" w14:textId="77777777" w:rsidR="005F117F" w:rsidRPr="005F117F" w:rsidRDefault="005F117F" w:rsidP="005F117F">
            <w:pPr>
              <w:pStyle w:val="ListParagraph"/>
              <w:numPr>
                <w:ilvl w:val="0"/>
                <w:numId w:val="2"/>
              </w:numPr>
              <w:spacing w:before="60" w:after="60"/>
              <w:ind w:left="396"/>
              <w:rPr>
                <w:rFonts w:ascii="Arial Narrow" w:hAnsi="Arial Narrow"/>
                <w:sz w:val="20"/>
                <w:szCs w:val="20"/>
              </w:rPr>
            </w:pPr>
            <w:r w:rsidRPr="005F117F">
              <w:rPr>
                <w:rFonts w:ascii="Arial Narrow" w:hAnsi="Arial Narrow"/>
                <w:sz w:val="20"/>
                <w:szCs w:val="20"/>
              </w:rPr>
              <w:lastRenderedPageBreak/>
              <w:t>Provides a description of characters in a story (e.g., their traits,</w:t>
            </w:r>
            <w:r>
              <w:rPr>
                <w:rFonts w:ascii="Arial Narrow" w:hAnsi="Arial Narrow"/>
                <w:sz w:val="20"/>
                <w:szCs w:val="20"/>
              </w:rPr>
              <w:t xml:space="preserve"> motivations, or feelings).</w:t>
            </w:r>
          </w:p>
          <w:p w14:paraId="6AACF29B" w14:textId="77777777" w:rsidR="005F117F" w:rsidRDefault="005F117F" w:rsidP="005F117F">
            <w:pPr>
              <w:pStyle w:val="ListParagraph"/>
              <w:numPr>
                <w:ilvl w:val="0"/>
                <w:numId w:val="2"/>
              </w:numPr>
              <w:spacing w:before="60" w:after="60"/>
              <w:ind w:left="396"/>
              <w:rPr>
                <w:rFonts w:ascii="Arial Narrow" w:hAnsi="Arial Narrow"/>
                <w:sz w:val="20"/>
                <w:szCs w:val="20"/>
              </w:rPr>
            </w:pPr>
            <w:r w:rsidRPr="005F117F">
              <w:rPr>
                <w:rFonts w:ascii="Arial Narrow" w:hAnsi="Arial Narrow"/>
                <w:sz w:val="20"/>
                <w:szCs w:val="20"/>
              </w:rPr>
              <w:t>Provides an explanation of how characters’ actions contribute to the</w:t>
            </w:r>
            <w:r>
              <w:rPr>
                <w:rFonts w:ascii="Arial Narrow" w:hAnsi="Arial Narrow"/>
                <w:sz w:val="20"/>
                <w:szCs w:val="20"/>
              </w:rPr>
              <w:t xml:space="preserve"> sequence of events.</w:t>
            </w:r>
          </w:p>
          <w:p w14:paraId="07E41AD9" w14:textId="77777777" w:rsidR="005F117F" w:rsidRDefault="005F117F" w:rsidP="005F117F">
            <w:pPr>
              <w:pStyle w:val="ListParagraph"/>
              <w:numPr>
                <w:ilvl w:val="0"/>
                <w:numId w:val="2"/>
              </w:numPr>
              <w:spacing w:before="60" w:after="60"/>
              <w:ind w:left="396"/>
              <w:rPr>
                <w:rFonts w:ascii="Arial Narrow" w:hAnsi="Arial Narrow"/>
                <w:sz w:val="20"/>
                <w:szCs w:val="20"/>
              </w:rPr>
            </w:pPr>
            <w:r w:rsidRPr="005F117F">
              <w:rPr>
                <w:rFonts w:ascii="Arial Narrow" w:hAnsi="Arial Narrow"/>
                <w:sz w:val="20"/>
                <w:szCs w:val="20"/>
              </w:rPr>
              <w:t>Demonstrates use of information gained from illustrations (e.g.,</w:t>
            </w:r>
            <w:r>
              <w:rPr>
                <w:rFonts w:ascii="Arial Narrow" w:hAnsi="Arial Narrow"/>
                <w:sz w:val="20"/>
                <w:szCs w:val="20"/>
              </w:rPr>
              <w:t xml:space="preserve"> </w:t>
            </w:r>
            <w:r w:rsidRPr="005F117F">
              <w:rPr>
                <w:rFonts w:ascii="Arial Narrow" w:hAnsi="Arial Narrow"/>
                <w:sz w:val="20"/>
                <w:szCs w:val="20"/>
              </w:rPr>
              <w:t>maps, photographs) and words in a text to show understanding of</w:t>
            </w:r>
            <w:r>
              <w:rPr>
                <w:rFonts w:ascii="Arial Narrow" w:hAnsi="Arial Narrow"/>
                <w:sz w:val="20"/>
                <w:szCs w:val="20"/>
              </w:rPr>
              <w:t xml:space="preserve"> </w:t>
            </w:r>
            <w:r w:rsidRPr="005F117F">
              <w:rPr>
                <w:rFonts w:ascii="Arial Narrow" w:hAnsi="Arial Narrow"/>
                <w:sz w:val="20"/>
                <w:szCs w:val="20"/>
              </w:rPr>
              <w:t xml:space="preserve">the text (e.g., where, when, </w:t>
            </w:r>
            <w:r>
              <w:rPr>
                <w:rFonts w:ascii="Arial Narrow" w:hAnsi="Arial Narrow"/>
                <w:sz w:val="20"/>
                <w:szCs w:val="20"/>
              </w:rPr>
              <w:t>why, and how key events occur).</w:t>
            </w:r>
          </w:p>
          <w:p w14:paraId="54E6B7F2" w14:textId="77777777" w:rsidR="005F117F" w:rsidRDefault="005F117F" w:rsidP="005F117F">
            <w:pPr>
              <w:pStyle w:val="ListParagraph"/>
              <w:numPr>
                <w:ilvl w:val="0"/>
                <w:numId w:val="2"/>
              </w:numPr>
              <w:spacing w:before="60" w:after="60"/>
              <w:ind w:left="396"/>
              <w:rPr>
                <w:rFonts w:ascii="Arial Narrow" w:hAnsi="Arial Narrow"/>
                <w:sz w:val="20"/>
                <w:szCs w:val="20"/>
              </w:rPr>
            </w:pPr>
            <w:r w:rsidRPr="005F117F">
              <w:rPr>
                <w:rFonts w:ascii="Arial Narrow" w:hAnsi="Arial Narrow"/>
                <w:sz w:val="20"/>
                <w:szCs w:val="20"/>
              </w:rPr>
              <w:t>Provides a comparison and contrast of the most important points</w:t>
            </w:r>
            <w:r>
              <w:rPr>
                <w:rFonts w:ascii="Arial Narrow" w:hAnsi="Arial Narrow"/>
                <w:sz w:val="20"/>
                <w:szCs w:val="20"/>
              </w:rPr>
              <w:t xml:space="preserve"> </w:t>
            </w:r>
            <w:r w:rsidRPr="005F117F">
              <w:rPr>
                <w:rFonts w:ascii="Arial Narrow" w:hAnsi="Arial Narrow"/>
                <w:sz w:val="20"/>
                <w:szCs w:val="20"/>
              </w:rPr>
              <w:t xml:space="preserve">and/or key details presented </w:t>
            </w:r>
            <w:r>
              <w:rPr>
                <w:rFonts w:ascii="Arial Narrow" w:hAnsi="Arial Narrow"/>
                <w:sz w:val="20"/>
                <w:szCs w:val="20"/>
              </w:rPr>
              <w:t>in two texts on the same topic.</w:t>
            </w:r>
          </w:p>
          <w:p w14:paraId="322B92D6" w14:textId="77777777" w:rsidR="005F117F" w:rsidRDefault="005F117F" w:rsidP="005F117F">
            <w:pPr>
              <w:pStyle w:val="ListParagraph"/>
              <w:numPr>
                <w:ilvl w:val="0"/>
                <w:numId w:val="2"/>
              </w:numPr>
              <w:spacing w:before="60" w:after="60"/>
              <w:ind w:left="396"/>
              <w:rPr>
                <w:rFonts w:ascii="Arial Narrow" w:hAnsi="Arial Narrow"/>
                <w:sz w:val="20"/>
                <w:szCs w:val="20"/>
              </w:rPr>
            </w:pPr>
            <w:r w:rsidRPr="005F117F">
              <w:rPr>
                <w:rFonts w:ascii="Arial Narrow" w:hAnsi="Arial Narrow"/>
                <w:sz w:val="20"/>
                <w:szCs w:val="20"/>
              </w:rPr>
              <w:t>Provides a recounting of stories, including fables, folktales, and m</w:t>
            </w:r>
            <w:r>
              <w:rPr>
                <w:rFonts w:ascii="Arial Narrow" w:hAnsi="Arial Narrow"/>
                <w:sz w:val="20"/>
                <w:szCs w:val="20"/>
              </w:rPr>
              <w:t>yths from diverse cultures.</w:t>
            </w:r>
          </w:p>
          <w:p w14:paraId="4CACE000" w14:textId="77777777" w:rsidR="005F117F" w:rsidRPr="005F117F" w:rsidRDefault="005F117F" w:rsidP="005F117F">
            <w:pPr>
              <w:pStyle w:val="ListParagraph"/>
              <w:numPr>
                <w:ilvl w:val="0"/>
                <w:numId w:val="2"/>
              </w:numPr>
              <w:spacing w:before="60" w:after="60"/>
              <w:ind w:left="396"/>
              <w:rPr>
                <w:rFonts w:ascii="Arial Narrow" w:hAnsi="Arial Narrow"/>
                <w:sz w:val="20"/>
                <w:szCs w:val="20"/>
              </w:rPr>
            </w:pPr>
            <w:r w:rsidRPr="005F117F">
              <w:rPr>
                <w:rFonts w:ascii="Arial Narrow" w:hAnsi="Arial Narrow"/>
                <w:sz w:val="20"/>
                <w:szCs w:val="20"/>
              </w:rPr>
              <w:t>Provides a statement of the central message, lesson, or moral in a text.</w:t>
            </w:r>
          </w:p>
          <w:p w14:paraId="1F1A4C0D" w14:textId="77777777" w:rsidR="000445F4" w:rsidRPr="005F117F" w:rsidRDefault="005F117F" w:rsidP="005F117F">
            <w:pPr>
              <w:pStyle w:val="ListParagraph"/>
              <w:numPr>
                <w:ilvl w:val="0"/>
                <w:numId w:val="2"/>
              </w:numPr>
              <w:spacing w:before="60" w:after="60"/>
              <w:ind w:left="396"/>
              <w:rPr>
                <w:rFonts w:ascii="Arial Narrow" w:hAnsi="Arial Narrow"/>
                <w:sz w:val="20"/>
                <w:szCs w:val="20"/>
              </w:rPr>
            </w:pPr>
            <w:r w:rsidRPr="005F117F">
              <w:rPr>
                <w:rFonts w:ascii="Arial Narrow" w:hAnsi="Arial Narrow"/>
                <w:sz w:val="20"/>
                <w:szCs w:val="20"/>
              </w:rPr>
              <w:t>Provides an explanation of how a central message, lesson, or moral is</w:t>
            </w:r>
            <w:r>
              <w:t xml:space="preserve"> </w:t>
            </w:r>
            <w:r w:rsidRPr="005F117F">
              <w:rPr>
                <w:rFonts w:ascii="Arial Narrow" w:hAnsi="Arial Narrow"/>
                <w:sz w:val="20"/>
                <w:szCs w:val="20"/>
              </w:rPr>
              <w:t>conve</w:t>
            </w:r>
            <w:r>
              <w:rPr>
                <w:rFonts w:ascii="Arial Narrow" w:hAnsi="Arial Narrow"/>
                <w:sz w:val="20"/>
                <w:szCs w:val="20"/>
              </w:rPr>
              <w:t>yed through details in a text.</w:t>
            </w:r>
          </w:p>
          <w:p w14:paraId="4EE43F5A" w14:textId="77777777" w:rsidR="000445F4" w:rsidRPr="003A5B6B" w:rsidRDefault="00AA3EEC" w:rsidP="0055392A">
            <w:pPr>
              <w:spacing w:before="60" w:after="60"/>
              <w:ind w:left="396" w:hanging="360"/>
              <w:rPr>
                <w:rFonts w:ascii="Arial Narrow" w:hAnsi="Arial Narrow"/>
                <w:b/>
                <w:sz w:val="20"/>
                <w:szCs w:val="20"/>
              </w:rPr>
            </w:pPr>
            <w:r>
              <w:rPr>
                <w:rFonts w:ascii="Arial Narrow" w:hAnsi="Arial Narrow"/>
                <w:b/>
                <w:sz w:val="20"/>
                <w:szCs w:val="20"/>
              </w:rPr>
              <w:lastRenderedPageBreak/>
              <w:t>Sample Objectives (I Can</w:t>
            </w:r>
            <w:r w:rsidR="000445F4" w:rsidRPr="003A5B6B">
              <w:rPr>
                <w:rFonts w:ascii="Arial Narrow" w:hAnsi="Arial Narrow"/>
                <w:b/>
                <w:sz w:val="20"/>
                <w:szCs w:val="20"/>
              </w:rPr>
              <w:t>)</w:t>
            </w:r>
            <w:r>
              <w:rPr>
                <w:rFonts w:ascii="Arial Narrow" w:hAnsi="Arial Narrow"/>
                <w:b/>
                <w:sz w:val="20"/>
                <w:szCs w:val="20"/>
              </w:rPr>
              <w:t>:</w:t>
            </w:r>
          </w:p>
          <w:p w14:paraId="255F351E" w14:textId="77777777" w:rsidR="000445F4" w:rsidRDefault="000445F4" w:rsidP="0055392A">
            <w:pPr>
              <w:pStyle w:val="ListParagraph"/>
              <w:numPr>
                <w:ilvl w:val="0"/>
                <w:numId w:val="2"/>
              </w:numPr>
              <w:spacing w:before="60" w:after="60"/>
              <w:ind w:left="396"/>
              <w:contextualSpacing w:val="0"/>
              <w:rPr>
                <w:rFonts w:ascii="Arial Narrow" w:hAnsi="Arial Narrow"/>
                <w:sz w:val="20"/>
                <w:szCs w:val="20"/>
              </w:rPr>
            </w:pPr>
            <w:r>
              <w:rPr>
                <w:rFonts w:ascii="Arial Narrow" w:hAnsi="Arial Narrow"/>
                <w:sz w:val="20"/>
                <w:szCs w:val="20"/>
              </w:rPr>
              <w:t>Compare an</w:t>
            </w:r>
            <w:r w:rsidR="00AE703F">
              <w:rPr>
                <w:rFonts w:ascii="Arial Narrow" w:hAnsi="Arial Narrow"/>
                <w:sz w:val="20"/>
                <w:szCs w:val="20"/>
              </w:rPr>
              <w:t xml:space="preserve">d contrast characters in the text </w:t>
            </w:r>
            <w:r w:rsidR="00AE703F">
              <w:rPr>
                <w:rFonts w:ascii="Arial Narrow" w:hAnsi="Arial Narrow"/>
                <w:i/>
                <w:sz w:val="20"/>
                <w:szCs w:val="20"/>
              </w:rPr>
              <w:t>Yonder Mountain</w:t>
            </w:r>
            <w:r>
              <w:rPr>
                <w:rFonts w:ascii="Arial Narrow" w:hAnsi="Arial Narrow"/>
                <w:sz w:val="20"/>
                <w:szCs w:val="20"/>
              </w:rPr>
              <w:t>.</w:t>
            </w:r>
          </w:p>
          <w:p w14:paraId="50857612" w14:textId="77777777" w:rsidR="00AE703F" w:rsidRPr="00AE703F" w:rsidRDefault="00AE703F" w:rsidP="00AE703F">
            <w:pPr>
              <w:pStyle w:val="ListParagraph"/>
              <w:numPr>
                <w:ilvl w:val="0"/>
                <w:numId w:val="2"/>
              </w:numPr>
              <w:spacing w:before="60" w:after="60"/>
              <w:ind w:left="396"/>
              <w:contextualSpacing w:val="0"/>
              <w:rPr>
                <w:rFonts w:ascii="Arial Narrow" w:hAnsi="Arial Narrow"/>
                <w:sz w:val="20"/>
                <w:szCs w:val="20"/>
              </w:rPr>
            </w:pPr>
            <w:r>
              <w:rPr>
                <w:rFonts w:ascii="Arial Narrow" w:hAnsi="Arial Narrow"/>
                <w:sz w:val="20"/>
                <w:szCs w:val="20"/>
              </w:rPr>
              <w:t>Analyze a Soaring Eagle’s traits, motivations, or feelings and explain how his actions contribute to the sequence of events.</w:t>
            </w:r>
          </w:p>
        </w:tc>
        <w:tc>
          <w:tcPr>
            <w:tcW w:w="5040" w:type="dxa"/>
            <w:gridSpan w:val="2"/>
            <w:tcBorders>
              <w:bottom w:val="single" w:sz="4" w:space="0" w:color="000000" w:themeColor="text1"/>
            </w:tcBorders>
          </w:tcPr>
          <w:p w14:paraId="2B0F76E5" w14:textId="77777777" w:rsidR="000445F4" w:rsidRPr="00802EF7" w:rsidRDefault="000445F4" w:rsidP="0055392A">
            <w:pPr>
              <w:spacing w:before="60" w:after="60"/>
              <w:rPr>
                <w:rFonts w:ascii="Arial Narrow" w:hAnsi="Arial Narrow"/>
                <w:b/>
                <w:sz w:val="20"/>
                <w:szCs w:val="20"/>
              </w:rPr>
            </w:pPr>
            <w:r w:rsidRPr="00802EF7">
              <w:rPr>
                <w:rFonts w:ascii="Arial Narrow" w:hAnsi="Arial Narrow"/>
                <w:b/>
                <w:sz w:val="20"/>
                <w:szCs w:val="20"/>
              </w:rPr>
              <w:lastRenderedPageBreak/>
              <w:t>Performance Assessments</w:t>
            </w:r>
          </w:p>
          <w:p w14:paraId="0B50E751" w14:textId="77777777" w:rsidR="000445F4" w:rsidRPr="000351D4" w:rsidRDefault="000445F4" w:rsidP="000C5BA5">
            <w:pPr>
              <w:pStyle w:val="ListParagraph"/>
              <w:numPr>
                <w:ilvl w:val="0"/>
                <w:numId w:val="17"/>
              </w:numPr>
              <w:spacing w:before="60" w:after="60"/>
              <w:ind w:left="288" w:hanging="288"/>
              <w:contextualSpacing w:val="0"/>
              <w:rPr>
                <w:rFonts w:ascii="Arial Narrow" w:hAnsi="Arial Narrow"/>
                <w:sz w:val="20"/>
                <w:szCs w:val="20"/>
              </w:rPr>
            </w:pPr>
            <w:r w:rsidRPr="000351D4">
              <w:rPr>
                <w:rFonts w:ascii="Arial Narrow" w:hAnsi="Arial Narrow"/>
                <w:i/>
                <w:sz w:val="20"/>
                <w:szCs w:val="20"/>
              </w:rPr>
              <w:t>Journeys</w:t>
            </w:r>
            <w:r w:rsidRPr="000351D4">
              <w:rPr>
                <w:rFonts w:ascii="Arial Narrow" w:hAnsi="Arial Narrow"/>
                <w:sz w:val="20"/>
                <w:szCs w:val="20"/>
              </w:rPr>
              <w:t xml:space="preserve"> Grab-and-Go Assessments</w:t>
            </w:r>
            <w:r>
              <w:rPr>
                <w:rFonts w:ascii="Arial Narrow" w:hAnsi="Arial Narrow"/>
                <w:sz w:val="20"/>
                <w:szCs w:val="20"/>
              </w:rPr>
              <w:t xml:space="preserve">, Lesson </w:t>
            </w:r>
            <w:r w:rsidR="00287F5A">
              <w:rPr>
                <w:rFonts w:ascii="Arial Narrow" w:hAnsi="Arial Narrow"/>
                <w:sz w:val="20"/>
                <w:szCs w:val="20"/>
              </w:rPr>
              <w:t>12-</w:t>
            </w:r>
            <w:r>
              <w:rPr>
                <w:rFonts w:ascii="Arial Narrow" w:hAnsi="Arial Narrow"/>
                <w:sz w:val="20"/>
                <w:szCs w:val="20"/>
              </w:rPr>
              <w:t>13</w:t>
            </w:r>
          </w:p>
          <w:p w14:paraId="39C6C3C7" w14:textId="77777777" w:rsidR="000445F4" w:rsidRPr="000351D4" w:rsidRDefault="000445F4" w:rsidP="000C5BA5">
            <w:pPr>
              <w:pStyle w:val="ListParagraph"/>
              <w:numPr>
                <w:ilvl w:val="0"/>
                <w:numId w:val="17"/>
              </w:numPr>
              <w:spacing w:before="60" w:after="60"/>
              <w:ind w:left="295" w:hanging="295"/>
              <w:contextualSpacing w:val="0"/>
              <w:rPr>
                <w:rFonts w:ascii="Arial Narrow" w:hAnsi="Arial Narrow"/>
                <w:sz w:val="20"/>
                <w:szCs w:val="20"/>
              </w:rPr>
            </w:pPr>
            <w:r w:rsidRPr="000351D4">
              <w:rPr>
                <w:rFonts w:ascii="Arial Narrow" w:hAnsi="Arial Narrow"/>
                <w:i/>
                <w:sz w:val="20"/>
                <w:szCs w:val="20"/>
              </w:rPr>
              <w:t xml:space="preserve">Journeys </w:t>
            </w:r>
            <w:r w:rsidRPr="000351D4">
              <w:rPr>
                <w:rFonts w:ascii="Arial Narrow" w:hAnsi="Arial Narrow"/>
                <w:sz w:val="20"/>
                <w:szCs w:val="20"/>
              </w:rPr>
              <w:t>Progress Monitoring</w:t>
            </w:r>
            <w:r>
              <w:rPr>
                <w:rFonts w:ascii="Arial Narrow" w:hAnsi="Arial Narrow"/>
                <w:sz w:val="20"/>
                <w:szCs w:val="20"/>
              </w:rPr>
              <w:t>, Lesson 1</w:t>
            </w:r>
            <w:r w:rsidR="00287F5A">
              <w:rPr>
                <w:rFonts w:ascii="Arial Narrow" w:hAnsi="Arial Narrow"/>
                <w:sz w:val="20"/>
                <w:szCs w:val="20"/>
              </w:rPr>
              <w:t>2-1</w:t>
            </w:r>
            <w:r>
              <w:rPr>
                <w:rFonts w:ascii="Arial Narrow" w:hAnsi="Arial Narrow"/>
                <w:sz w:val="20"/>
                <w:szCs w:val="20"/>
              </w:rPr>
              <w:t>3</w:t>
            </w:r>
          </w:p>
          <w:p w14:paraId="1951695C" w14:textId="77777777" w:rsidR="000445F4" w:rsidRPr="000351D4" w:rsidRDefault="000445F4" w:rsidP="000C5BA5">
            <w:pPr>
              <w:pStyle w:val="ListParagraph"/>
              <w:numPr>
                <w:ilvl w:val="0"/>
                <w:numId w:val="17"/>
              </w:numPr>
              <w:spacing w:before="60" w:after="60"/>
              <w:ind w:left="295" w:hanging="295"/>
              <w:contextualSpacing w:val="0"/>
              <w:rPr>
                <w:rFonts w:ascii="Arial Narrow" w:hAnsi="Arial Narrow"/>
                <w:sz w:val="20"/>
                <w:szCs w:val="20"/>
              </w:rPr>
            </w:pPr>
            <w:r w:rsidRPr="000351D4">
              <w:rPr>
                <w:rFonts w:ascii="Arial Narrow" w:hAnsi="Arial Narrow"/>
                <w:i/>
                <w:sz w:val="20"/>
                <w:szCs w:val="20"/>
              </w:rPr>
              <w:t>Journeys</w:t>
            </w:r>
            <w:r>
              <w:rPr>
                <w:rFonts w:ascii="Arial Narrow" w:hAnsi="Arial Narrow"/>
                <w:sz w:val="20"/>
                <w:szCs w:val="20"/>
              </w:rPr>
              <w:t xml:space="preserve"> Reader’s Notebook, Lesson 1</w:t>
            </w:r>
            <w:r w:rsidR="00287F5A">
              <w:rPr>
                <w:rFonts w:ascii="Arial Narrow" w:hAnsi="Arial Narrow"/>
                <w:sz w:val="20"/>
                <w:szCs w:val="20"/>
              </w:rPr>
              <w:t>2-1</w:t>
            </w:r>
            <w:r>
              <w:rPr>
                <w:rFonts w:ascii="Arial Narrow" w:hAnsi="Arial Narrow"/>
                <w:sz w:val="20"/>
                <w:szCs w:val="20"/>
              </w:rPr>
              <w:t>3</w:t>
            </w:r>
          </w:p>
          <w:p w14:paraId="6343AD82" w14:textId="77777777" w:rsidR="000445F4" w:rsidRDefault="000445F4" w:rsidP="000C5BA5">
            <w:pPr>
              <w:pStyle w:val="ListParagraph"/>
              <w:numPr>
                <w:ilvl w:val="0"/>
                <w:numId w:val="17"/>
              </w:numPr>
              <w:autoSpaceDE w:val="0"/>
              <w:autoSpaceDN w:val="0"/>
              <w:adjustRightInd w:val="0"/>
              <w:spacing w:before="60" w:after="60"/>
              <w:ind w:left="295" w:hanging="295"/>
              <w:contextualSpacing w:val="0"/>
              <w:rPr>
                <w:rFonts w:ascii="Arial Narrow" w:hAnsi="Arial Narrow" w:cs="Calibri"/>
                <w:sz w:val="20"/>
                <w:szCs w:val="20"/>
              </w:rPr>
            </w:pPr>
            <w:r w:rsidRPr="005A693A">
              <w:rPr>
                <w:rFonts w:ascii="Arial Narrow" w:hAnsi="Arial Narrow" w:cs="Calibri"/>
                <w:sz w:val="20"/>
                <w:szCs w:val="20"/>
              </w:rPr>
              <w:t>Anecdotal evidence from classroom discussions</w:t>
            </w:r>
          </w:p>
          <w:p w14:paraId="3664522F" w14:textId="77777777" w:rsidR="000445F4" w:rsidRDefault="000445F4" w:rsidP="0055392A">
            <w:pPr>
              <w:spacing w:before="60" w:after="60"/>
              <w:rPr>
                <w:rFonts w:ascii="Arial Narrow" w:hAnsi="Arial Narrow"/>
                <w:b/>
                <w:sz w:val="20"/>
                <w:szCs w:val="20"/>
              </w:rPr>
            </w:pPr>
          </w:p>
          <w:p w14:paraId="41B19583" w14:textId="77777777" w:rsidR="000445F4" w:rsidRPr="003A5B6B" w:rsidRDefault="000445F4" w:rsidP="0055392A">
            <w:pPr>
              <w:spacing w:before="60" w:after="60"/>
              <w:rPr>
                <w:rFonts w:ascii="Arial Narrow" w:hAnsi="Arial Narrow"/>
                <w:b/>
                <w:sz w:val="20"/>
                <w:szCs w:val="20"/>
              </w:rPr>
            </w:pPr>
            <w:r w:rsidRPr="003A5B6B">
              <w:rPr>
                <w:rFonts w:ascii="Arial Narrow" w:hAnsi="Arial Narrow"/>
                <w:b/>
                <w:sz w:val="20"/>
                <w:szCs w:val="20"/>
              </w:rPr>
              <w:t xml:space="preserve">Performance </w:t>
            </w:r>
            <w:r>
              <w:rPr>
                <w:rFonts w:ascii="Arial Narrow" w:hAnsi="Arial Narrow"/>
                <w:b/>
                <w:sz w:val="20"/>
                <w:szCs w:val="20"/>
              </w:rPr>
              <w:t>Task - Optional</w:t>
            </w:r>
          </w:p>
          <w:p w14:paraId="54C1A485" w14:textId="77777777" w:rsidR="000445F4" w:rsidRPr="007B53E8" w:rsidRDefault="000445F4" w:rsidP="0055392A">
            <w:pPr>
              <w:numPr>
                <w:ilvl w:val="0"/>
                <w:numId w:val="1"/>
              </w:numPr>
              <w:spacing w:before="60" w:after="60"/>
              <w:rPr>
                <w:rFonts w:ascii="Arial Narrow" w:hAnsi="Arial Narrow"/>
                <w:sz w:val="20"/>
                <w:szCs w:val="20"/>
              </w:rPr>
            </w:pPr>
            <w:r>
              <w:rPr>
                <w:rFonts w:ascii="Arial Narrow" w:eastAsia="Cambria" w:hAnsi="Arial Narrow" w:cs="Times New Roman"/>
                <w:sz w:val="20"/>
                <w:szCs w:val="20"/>
              </w:rPr>
              <w:t>Compare Texts, Text to Text, p. T239: How were the journeys of the Cherokee men in “Yonder Mountain” similar to the journey of the Cherokee described in “The Trail of Tears?”  How were they different?  With a partner, compare and contrast the reasons each group had for traveling, and discuss the challenges they faced.</w:t>
            </w:r>
          </w:p>
          <w:p w14:paraId="23D16BAB" w14:textId="77777777" w:rsidR="000445F4" w:rsidRDefault="000445F4" w:rsidP="0055392A">
            <w:pPr>
              <w:spacing w:before="60" w:after="60"/>
              <w:rPr>
                <w:rFonts w:ascii="Arial Narrow" w:hAnsi="Arial Narrow"/>
                <w:sz w:val="20"/>
                <w:szCs w:val="20"/>
              </w:rPr>
            </w:pPr>
          </w:p>
          <w:p w14:paraId="341C416F" w14:textId="77777777" w:rsidR="000445F4" w:rsidRPr="007563A5" w:rsidRDefault="000445F4" w:rsidP="0055392A">
            <w:pPr>
              <w:spacing w:before="60" w:after="60"/>
              <w:rPr>
                <w:rFonts w:ascii="Arial Narrow" w:eastAsia="Cambria" w:hAnsi="Arial Narrow" w:cs="Times New Roman"/>
                <w:b/>
                <w:sz w:val="20"/>
                <w:szCs w:val="20"/>
              </w:rPr>
            </w:pPr>
            <w:r w:rsidRPr="007563A5">
              <w:rPr>
                <w:rFonts w:ascii="Arial Narrow" w:eastAsia="Cambria" w:hAnsi="Arial Narrow" w:cs="Times New Roman"/>
                <w:b/>
                <w:sz w:val="20"/>
                <w:szCs w:val="20"/>
              </w:rPr>
              <w:t>Text-Dependent Questions</w:t>
            </w:r>
          </w:p>
          <w:p w14:paraId="3B070FA6" w14:textId="77777777" w:rsidR="000445F4" w:rsidRDefault="000445F4" w:rsidP="0055392A">
            <w:pPr>
              <w:pStyle w:val="ListParagraph"/>
              <w:numPr>
                <w:ilvl w:val="0"/>
                <w:numId w:val="1"/>
              </w:numPr>
              <w:spacing w:before="60" w:after="60"/>
              <w:contextualSpacing w:val="0"/>
              <w:rPr>
                <w:rFonts w:ascii="Arial Narrow" w:eastAsia="Cambria" w:hAnsi="Arial Narrow" w:cs="Times New Roman"/>
                <w:sz w:val="20"/>
                <w:szCs w:val="20"/>
              </w:rPr>
            </w:pPr>
            <w:r>
              <w:rPr>
                <w:rFonts w:ascii="Arial Narrow" w:eastAsia="Cambria" w:hAnsi="Arial Narrow" w:cs="Times New Roman"/>
                <w:sz w:val="20"/>
                <w:szCs w:val="20"/>
              </w:rPr>
              <w:lastRenderedPageBreak/>
              <w:t>Why does Chief Sky choose Soaring Eagle as the next chief? (</w:t>
            </w:r>
            <w:proofErr w:type="gramStart"/>
            <w:r>
              <w:rPr>
                <w:rFonts w:ascii="Arial Narrow" w:eastAsia="Cambria" w:hAnsi="Arial Narrow" w:cs="Times New Roman"/>
                <w:sz w:val="20"/>
                <w:szCs w:val="20"/>
              </w:rPr>
              <w:t>key</w:t>
            </w:r>
            <w:proofErr w:type="gramEnd"/>
            <w:r>
              <w:rPr>
                <w:rFonts w:ascii="Arial Narrow" w:eastAsia="Cambria" w:hAnsi="Arial Narrow" w:cs="Times New Roman"/>
                <w:sz w:val="20"/>
                <w:szCs w:val="20"/>
              </w:rPr>
              <w:t xml:space="preserve"> details)</w:t>
            </w:r>
          </w:p>
          <w:p w14:paraId="18F0225B" w14:textId="77777777" w:rsidR="000445F4" w:rsidRDefault="000445F4" w:rsidP="0055392A">
            <w:pPr>
              <w:pStyle w:val="ListParagraph"/>
              <w:numPr>
                <w:ilvl w:val="0"/>
                <w:numId w:val="1"/>
              </w:numPr>
              <w:spacing w:before="60" w:after="60"/>
              <w:contextualSpacing w:val="0"/>
              <w:rPr>
                <w:rFonts w:ascii="Arial Narrow" w:eastAsia="Cambria" w:hAnsi="Arial Narrow" w:cs="Times New Roman"/>
                <w:sz w:val="20"/>
                <w:szCs w:val="20"/>
              </w:rPr>
            </w:pPr>
            <w:r>
              <w:rPr>
                <w:rFonts w:ascii="Arial Narrow" w:eastAsia="Cambria" w:hAnsi="Arial Narrow" w:cs="Times New Roman"/>
                <w:sz w:val="20"/>
                <w:szCs w:val="20"/>
              </w:rPr>
              <w:t>How does the illustration on p. 475 help you determine what the word “yonder” means? (</w:t>
            </w:r>
            <w:proofErr w:type="gramStart"/>
            <w:r>
              <w:rPr>
                <w:rFonts w:ascii="Arial Narrow" w:eastAsia="Cambria" w:hAnsi="Arial Narrow" w:cs="Times New Roman"/>
                <w:sz w:val="20"/>
                <w:szCs w:val="20"/>
              </w:rPr>
              <w:t>vocabulary</w:t>
            </w:r>
            <w:proofErr w:type="gramEnd"/>
            <w:r>
              <w:rPr>
                <w:rFonts w:ascii="Arial Narrow" w:eastAsia="Cambria" w:hAnsi="Arial Narrow" w:cs="Times New Roman"/>
                <w:sz w:val="20"/>
                <w:szCs w:val="20"/>
              </w:rPr>
              <w:t>)</w:t>
            </w:r>
          </w:p>
          <w:p w14:paraId="4F62C8BC" w14:textId="77777777" w:rsidR="000445F4" w:rsidRDefault="000445F4" w:rsidP="0055392A">
            <w:pPr>
              <w:pStyle w:val="ListParagraph"/>
              <w:numPr>
                <w:ilvl w:val="0"/>
                <w:numId w:val="1"/>
              </w:numPr>
              <w:spacing w:before="60" w:after="60"/>
              <w:contextualSpacing w:val="0"/>
              <w:rPr>
                <w:rFonts w:ascii="Arial Narrow" w:eastAsia="Cambria" w:hAnsi="Arial Narrow" w:cs="Times New Roman"/>
                <w:sz w:val="20"/>
                <w:szCs w:val="20"/>
              </w:rPr>
            </w:pPr>
            <w:r>
              <w:rPr>
                <w:rFonts w:ascii="Arial Narrow" w:eastAsia="Cambria" w:hAnsi="Arial Narrow" w:cs="Times New Roman"/>
                <w:sz w:val="20"/>
                <w:szCs w:val="20"/>
              </w:rPr>
              <w:t>How does the map on p. 495 help you understand the difficulty of the journey the Cherokee had to endure? (</w:t>
            </w:r>
            <w:proofErr w:type="gramStart"/>
            <w:r>
              <w:rPr>
                <w:rFonts w:ascii="Arial Narrow" w:eastAsia="Cambria" w:hAnsi="Arial Narrow" w:cs="Times New Roman"/>
                <w:sz w:val="20"/>
                <w:szCs w:val="20"/>
              </w:rPr>
              <w:t>craft</w:t>
            </w:r>
            <w:proofErr w:type="gramEnd"/>
            <w:r>
              <w:rPr>
                <w:rFonts w:ascii="Arial Narrow" w:eastAsia="Cambria" w:hAnsi="Arial Narrow" w:cs="Times New Roman"/>
                <w:sz w:val="20"/>
                <w:szCs w:val="20"/>
              </w:rPr>
              <w:t xml:space="preserve"> and purpose)</w:t>
            </w:r>
          </w:p>
          <w:p w14:paraId="1BBBBFAC" w14:textId="77777777" w:rsidR="00287F5A" w:rsidRDefault="000445F4" w:rsidP="0055392A">
            <w:pPr>
              <w:pStyle w:val="ListParagraph"/>
              <w:numPr>
                <w:ilvl w:val="0"/>
                <w:numId w:val="1"/>
              </w:numPr>
              <w:spacing w:before="60" w:after="60"/>
              <w:contextualSpacing w:val="0"/>
              <w:rPr>
                <w:rFonts w:ascii="Arial Narrow" w:eastAsia="Cambria" w:hAnsi="Arial Narrow" w:cs="Times New Roman"/>
                <w:sz w:val="20"/>
                <w:szCs w:val="20"/>
              </w:rPr>
            </w:pPr>
            <w:r>
              <w:rPr>
                <w:rFonts w:ascii="Arial Narrow" w:eastAsia="Cambria" w:hAnsi="Arial Narrow" w:cs="Times New Roman"/>
                <w:sz w:val="20"/>
                <w:szCs w:val="20"/>
              </w:rPr>
              <w:t>What does Chief Sky mean when he says that they need a leader who has “seen beyond the mountain’ and how does this help you understand the big idea of this text? (</w:t>
            </w:r>
            <w:proofErr w:type="gramStart"/>
            <w:r>
              <w:rPr>
                <w:rFonts w:ascii="Arial Narrow" w:eastAsia="Cambria" w:hAnsi="Arial Narrow" w:cs="Times New Roman"/>
                <w:sz w:val="20"/>
                <w:szCs w:val="20"/>
              </w:rPr>
              <w:t>inference</w:t>
            </w:r>
            <w:r w:rsidR="001F44C1">
              <w:rPr>
                <w:rFonts w:ascii="Arial Narrow" w:eastAsia="Cambria" w:hAnsi="Arial Narrow" w:cs="Times New Roman"/>
                <w:sz w:val="20"/>
                <w:szCs w:val="20"/>
              </w:rPr>
              <w:t>s</w:t>
            </w:r>
            <w:proofErr w:type="gramEnd"/>
            <w:r>
              <w:rPr>
                <w:rFonts w:ascii="Arial Narrow" w:eastAsia="Cambria" w:hAnsi="Arial Narrow" w:cs="Times New Roman"/>
                <w:sz w:val="20"/>
                <w:szCs w:val="20"/>
              </w:rPr>
              <w:t>)</w:t>
            </w:r>
          </w:p>
          <w:p w14:paraId="0CB4E821" w14:textId="77777777" w:rsidR="001F44C1" w:rsidRDefault="00287F5A" w:rsidP="0055392A">
            <w:pPr>
              <w:pStyle w:val="ListParagraph"/>
              <w:numPr>
                <w:ilvl w:val="0"/>
                <w:numId w:val="1"/>
              </w:numPr>
              <w:spacing w:before="60" w:after="60"/>
              <w:contextualSpacing w:val="0"/>
              <w:rPr>
                <w:rFonts w:ascii="Arial Narrow" w:eastAsia="Cambria" w:hAnsi="Arial Narrow" w:cs="Times New Roman"/>
                <w:sz w:val="20"/>
                <w:szCs w:val="20"/>
              </w:rPr>
            </w:pPr>
            <w:r>
              <w:rPr>
                <w:rFonts w:ascii="Arial Narrow" w:eastAsia="Cambria" w:hAnsi="Arial Narrow" w:cs="Times New Roman"/>
                <w:sz w:val="20"/>
                <w:szCs w:val="20"/>
              </w:rPr>
              <w:t>*See TWAG</w:t>
            </w:r>
          </w:p>
          <w:p w14:paraId="1339E7C6" w14:textId="77777777" w:rsidR="001F44C1" w:rsidRDefault="001F44C1" w:rsidP="001F44C1">
            <w:pPr>
              <w:spacing w:before="60" w:after="60"/>
              <w:rPr>
                <w:rFonts w:ascii="Arial Narrow" w:eastAsia="Cambria" w:hAnsi="Arial Narrow" w:cs="Times New Roman"/>
                <w:sz w:val="20"/>
                <w:szCs w:val="20"/>
              </w:rPr>
            </w:pPr>
          </w:p>
          <w:p w14:paraId="2F7D49BB" w14:textId="77777777" w:rsidR="007630EF" w:rsidRPr="00DE3EB9" w:rsidRDefault="007630EF" w:rsidP="007630EF">
            <w:pPr>
              <w:rPr>
                <w:rFonts w:ascii="Arial Narrow" w:eastAsia="Cambria" w:hAnsi="Arial Narrow" w:cs="Times New Roman"/>
                <w:b/>
                <w:sz w:val="20"/>
                <w:szCs w:val="20"/>
              </w:rPr>
            </w:pPr>
            <w:r w:rsidRPr="00DE3EB9">
              <w:rPr>
                <w:rFonts w:ascii="Arial Narrow" w:eastAsia="Cambria" w:hAnsi="Arial Narrow" w:cs="Times New Roman"/>
                <w:b/>
                <w:sz w:val="20"/>
                <w:szCs w:val="20"/>
              </w:rPr>
              <w:t>Leveled Readers</w:t>
            </w:r>
          </w:p>
          <w:p w14:paraId="74826A9D" w14:textId="77777777" w:rsidR="007630EF" w:rsidRPr="001F44C1" w:rsidRDefault="007630EF" w:rsidP="007630EF">
            <w:pPr>
              <w:pStyle w:val="ListParagraph"/>
              <w:numPr>
                <w:ilvl w:val="0"/>
                <w:numId w:val="43"/>
              </w:numPr>
              <w:rPr>
                <w:rFonts w:ascii="Arial Narrow" w:hAnsi="Arial Narrow"/>
                <w:sz w:val="20"/>
                <w:szCs w:val="20"/>
              </w:rPr>
            </w:pPr>
            <w:r w:rsidRPr="001F44C1">
              <w:rPr>
                <w:rFonts w:ascii="Arial Narrow" w:hAnsi="Arial Narrow"/>
                <w:b/>
                <w:sz w:val="20"/>
                <w:szCs w:val="20"/>
              </w:rPr>
              <w:t>Advanced:</w:t>
            </w:r>
            <w:r w:rsidRPr="001F44C1">
              <w:rPr>
                <w:rFonts w:ascii="Arial Narrow" w:hAnsi="Arial Narrow"/>
                <w:sz w:val="20"/>
                <w:szCs w:val="20"/>
              </w:rPr>
              <w:t xml:space="preserve"> </w:t>
            </w:r>
            <w:r>
              <w:rPr>
                <w:rFonts w:ascii="Arial Narrow" w:hAnsi="Arial Narrow"/>
                <w:i/>
                <w:iCs/>
                <w:sz w:val="20"/>
                <w:szCs w:val="20"/>
              </w:rPr>
              <w:t>The Lonely Man</w:t>
            </w:r>
            <w:r w:rsidRPr="001F44C1">
              <w:rPr>
                <w:rFonts w:ascii="Arial Narrow" w:hAnsi="Arial Narrow"/>
                <w:i/>
                <w:iCs/>
                <w:sz w:val="20"/>
                <w:szCs w:val="20"/>
              </w:rPr>
              <w:t xml:space="preserve"> </w:t>
            </w:r>
            <w:r>
              <w:rPr>
                <w:rFonts w:ascii="Arial Narrow" w:hAnsi="Arial Narrow"/>
                <w:iCs/>
                <w:sz w:val="20"/>
                <w:szCs w:val="20"/>
              </w:rPr>
              <w:t>(600</w:t>
            </w:r>
            <w:r w:rsidRPr="001F44C1">
              <w:rPr>
                <w:rFonts w:ascii="Arial Narrow" w:hAnsi="Arial Narrow"/>
                <w:iCs/>
                <w:sz w:val="20"/>
                <w:szCs w:val="20"/>
              </w:rPr>
              <w:t>L)</w:t>
            </w:r>
          </w:p>
          <w:p w14:paraId="4A410784" w14:textId="77777777" w:rsidR="007630EF" w:rsidRPr="001F44C1" w:rsidRDefault="007630EF" w:rsidP="007630EF">
            <w:pPr>
              <w:pStyle w:val="ListParagraph"/>
              <w:numPr>
                <w:ilvl w:val="0"/>
                <w:numId w:val="43"/>
              </w:numPr>
              <w:rPr>
                <w:rFonts w:ascii="Arial Narrow" w:hAnsi="Arial Narrow"/>
                <w:sz w:val="20"/>
                <w:szCs w:val="20"/>
              </w:rPr>
            </w:pPr>
            <w:r w:rsidRPr="001F44C1">
              <w:rPr>
                <w:rFonts w:ascii="Arial Narrow" w:hAnsi="Arial Narrow"/>
                <w:b/>
                <w:sz w:val="20"/>
                <w:szCs w:val="20"/>
              </w:rPr>
              <w:t>On-level:</w:t>
            </w:r>
            <w:r w:rsidRPr="001F44C1">
              <w:rPr>
                <w:rFonts w:ascii="Arial Narrow" w:hAnsi="Arial Narrow"/>
                <w:sz w:val="20"/>
                <w:szCs w:val="20"/>
              </w:rPr>
              <w:t xml:space="preserve"> </w:t>
            </w:r>
            <w:r>
              <w:rPr>
                <w:rFonts w:ascii="Arial Narrow" w:hAnsi="Arial Narrow"/>
                <w:i/>
                <w:iCs/>
                <w:sz w:val="20"/>
                <w:szCs w:val="20"/>
              </w:rPr>
              <w:t>Tuk Becomes a Hunter</w:t>
            </w:r>
            <w:r w:rsidRPr="001F44C1">
              <w:rPr>
                <w:rFonts w:ascii="Arial Narrow" w:hAnsi="Arial Narrow"/>
                <w:i/>
                <w:iCs/>
                <w:sz w:val="20"/>
                <w:szCs w:val="20"/>
              </w:rPr>
              <w:t xml:space="preserve"> </w:t>
            </w:r>
            <w:r w:rsidRPr="001F44C1">
              <w:rPr>
                <w:rFonts w:ascii="Arial Narrow" w:hAnsi="Arial Narrow"/>
                <w:iCs/>
                <w:sz w:val="20"/>
                <w:szCs w:val="20"/>
              </w:rPr>
              <w:t>(</w:t>
            </w:r>
            <w:r>
              <w:rPr>
                <w:rFonts w:ascii="Arial Narrow" w:hAnsi="Arial Narrow"/>
                <w:iCs/>
                <w:sz w:val="20"/>
                <w:szCs w:val="20"/>
              </w:rPr>
              <w:t>610L</w:t>
            </w:r>
            <w:r w:rsidRPr="001F44C1">
              <w:rPr>
                <w:rFonts w:ascii="Arial Narrow" w:hAnsi="Arial Narrow"/>
                <w:iCs/>
                <w:sz w:val="20"/>
                <w:szCs w:val="20"/>
              </w:rPr>
              <w:t>)</w:t>
            </w:r>
          </w:p>
          <w:p w14:paraId="3BCA1DCF" w14:textId="77777777" w:rsidR="007630EF" w:rsidRPr="001F44C1" w:rsidRDefault="007630EF" w:rsidP="007630EF">
            <w:pPr>
              <w:pStyle w:val="ListParagraph"/>
              <w:numPr>
                <w:ilvl w:val="0"/>
                <w:numId w:val="43"/>
              </w:numPr>
              <w:rPr>
                <w:rFonts w:ascii="Arial Narrow" w:hAnsi="Arial Narrow"/>
                <w:sz w:val="20"/>
                <w:szCs w:val="20"/>
              </w:rPr>
            </w:pPr>
            <w:r w:rsidRPr="001F44C1">
              <w:rPr>
                <w:rFonts w:ascii="Arial Narrow" w:hAnsi="Arial Narrow"/>
                <w:b/>
                <w:sz w:val="20"/>
                <w:szCs w:val="20"/>
              </w:rPr>
              <w:t>Struggling Readers:</w:t>
            </w:r>
            <w:r w:rsidRPr="001F44C1">
              <w:rPr>
                <w:rFonts w:ascii="Arial Narrow" w:hAnsi="Arial Narrow"/>
                <w:sz w:val="20"/>
                <w:szCs w:val="20"/>
              </w:rPr>
              <w:t xml:space="preserve"> </w:t>
            </w:r>
            <w:r>
              <w:rPr>
                <w:rFonts w:ascii="Arial Narrow" w:hAnsi="Arial Narrow"/>
                <w:i/>
                <w:iCs/>
                <w:sz w:val="20"/>
                <w:szCs w:val="20"/>
              </w:rPr>
              <w:t>Timid Boy and Mama Bear</w:t>
            </w:r>
            <w:r w:rsidRPr="001F44C1">
              <w:rPr>
                <w:rFonts w:ascii="Arial Narrow" w:hAnsi="Arial Narrow"/>
                <w:i/>
                <w:iCs/>
                <w:sz w:val="20"/>
                <w:szCs w:val="20"/>
              </w:rPr>
              <w:t xml:space="preserve"> </w:t>
            </w:r>
            <w:r>
              <w:rPr>
                <w:rFonts w:ascii="Arial Narrow" w:hAnsi="Arial Narrow"/>
                <w:iCs/>
                <w:sz w:val="20"/>
                <w:szCs w:val="20"/>
              </w:rPr>
              <w:t>(480L</w:t>
            </w:r>
            <w:r w:rsidRPr="001F44C1">
              <w:rPr>
                <w:rFonts w:ascii="Arial Narrow" w:hAnsi="Arial Narrow"/>
                <w:iCs/>
                <w:sz w:val="20"/>
                <w:szCs w:val="20"/>
              </w:rPr>
              <w:t>)</w:t>
            </w:r>
          </w:p>
          <w:p w14:paraId="53E65348" w14:textId="77777777" w:rsidR="007630EF" w:rsidRPr="001F44C1" w:rsidRDefault="007630EF" w:rsidP="007630EF">
            <w:pPr>
              <w:pStyle w:val="ListParagraph"/>
              <w:numPr>
                <w:ilvl w:val="0"/>
                <w:numId w:val="43"/>
              </w:numPr>
              <w:rPr>
                <w:rFonts w:ascii="Arial Narrow" w:hAnsi="Arial Narrow"/>
                <w:sz w:val="20"/>
                <w:szCs w:val="20"/>
              </w:rPr>
            </w:pPr>
            <w:r w:rsidRPr="001F44C1">
              <w:rPr>
                <w:rFonts w:ascii="Arial Narrow" w:hAnsi="Arial Narrow"/>
                <w:b/>
                <w:sz w:val="20"/>
                <w:szCs w:val="20"/>
              </w:rPr>
              <w:t>Vocabulary</w:t>
            </w:r>
            <w:r w:rsidRPr="001F44C1">
              <w:rPr>
                <w:rFonts w:ascii="Arial Narrow" w:hAnsi="Arial Narrow"/>
                <w:sz w:val="20"/>
                <w:szCs w:val="20"/>
              </w:rPr>
              <w:t xml:space="preserve"> </w:t>
            </w:r>
            <w:r w:rsidRPr="001F44C1">
              <w:rPr>
                <w:rFonts w:ascii="Arial Narrow" w:hAnsi="Arial Narrow"/>
                <w:b/>
                <w:sz w:val="20"/>
                <w:szCs w:val="20"/>
              </w:rPr>
              <w:t>Reader:</w:t>
            </w:r>
            <w:r w:rsidRPr="001F44C1">
              <w:rPr>
                <w:rFonts w:ascii="Arial Narrow" w:hAnsi="Arial Narrow"/>
                <w:sz w:val="20"/>
                <w:szCs w:val="20"/>
              </w:rPr>
              <w:t xml:space="preserve"> </w:t>
            </w:r>
            <w:r>
              <w:rPr>
                <w:rFonts w:ascii="Arial Narrow" w:hAnsi="Arial Narrow"/>
                <w:i/>
                <w:iCs/>
                <w:sz w:val="20"/>
                <w:szCs w:val="20"/>
              </w:rPr>
              <w:t>The Daily Life of the Cherokee</w:t>
            </w:r>
            <w:r w:rsidRPr="001F44C1">
              <w:rPr>
                <w:rFonts w:ascii="Arial Narrow" w:hAnsi="Arial Narrow"/>
                <w:i/>
                <w:iCs/>
                <w:sz w:val="20"/>
                <w:szCs w:val="20"/>
              </w:rPr>
              <w:t xml:space="preserve"> </w:t>
            </w:r>
            <w:r>
              <w:rPr>
                <w:rFonts w:ascii="Arial Narrow" w:hAnsi="Arial Narrow"/>
                <w:iCs/>
                <w:sz w:val="20"/>
                <w:szCs w:val="20"/>
              </w:rPr>
              <w:t>(570</w:t>
            </w:r>
            <w:r w:rsidRPr="001F44C1">
              <w:rPr>
                <w:rFonts w:ascii="Arial Narrow" w:hAnsi="Arial Narrow"/>
                <w:iCs/>
                <w:sz w:val="20"/>
                <w:szCs w:val="20"/>
              </w:rPr>
              <w:t>L)</w:t>
            </w:r>
          </w:p>
          <w:p w14:paraId="4615DD21" w14:textId="77777777" w:rsidR="007630EF" w:rsidRPr="00DE3EB9" w:rsidRDefault="007630EF" w:rsidP="007630EF">
            <w:pPr>
              <w:pStyle w:val="ListParagraph"/>
              <w:numPr>
                <w:ilvl w:val="0"/>
                <w:numId w:val="43"/>
              </w:numPr>
              <w:rPr>
                <w:rFonts w:ascii="Arial Narrow" w:eastAsia="Cambria" w:hAnsi="Arial Narrow" w:cs="Times New Roman"/>
                <w:sz w:val="20"/>
                <w:szCs w:val="20"/>
              </w:rPr>
            </w:pPr>
            <w:r w:rsidRPr="00DE3EB9">
              <w:rPr>
                <w:rFonts w:ascii="Arial Narrow" w:hAnsi="Arial Narrow"/>
                <w:b/>
                <w:sz w:val="20"/>
                <w:szCs w:val="20"/>
              </w:rPr>
              <w:t>English Language Support:</w:t>
            </w:r>
            <w:r w:rsidRPr="00DE3EB9">
              <w:rPr>
                <w:rFonts w:ascii="Arial Narrow" w:hAnsi="Arial Narrow"/>
                <w:sz w:val="20"/>
                <w:szCs w:val="20"/>
              </w:rPr>
              <w:t xml:space="preserve"> </w:t>
            </w:r>
            <w:r>
              <w:rPr>
                <w:rFonts w:ascii="Arial Narrow" w:hAnsi="Arial Narrow"/>
                <w:i/>
                <w:iCs/>
                <w:sz w:val="20"/>
                <w:szCs w:val="20"/>
              </w:rPr>
              <w:t>Tuk the Hunter</w:t>
            </w:r>
            <w:r w:rsidRPr="00DE3EB9">
              <w:rPr>
                <w:rFonts w:ascii="Arial Narrow" w:hAnsi="Arial Narrow"/>
                <w:i/>
                <w:iCs/>
                <w:sz w:val="20"/>
                <w:szCs w:val="20"/>
              </w:rPr>
              <w:t xml:space="preserve"> </w:t>
            </w:r>
            <w:r>
              <w:rPr>
                <w:rFonts w:ascii="Arial Narrow" w:hAnsi="Arial Narrow"/>
                <w:iCs/>
                <w:sz w:val="20"/>
                <w:szCs w:val="20"/>
              </w:rPr>
              <w:t>(470L</w:t>
            </w:r>
            <w:r w:rsidRPr="00DE3EB9">
              <w:rPr>
                <w:rFonts w:ascii="Arial Narrow" w:hAnsi="Arial Narrow"/>
                <w:iCs/>
                <w:sz w:val="20"/>
                <w:szCs w:val="20"/>
              </w:rPr>
              <w:t>)</w:t>
            </w:r>
          </w:p>
          <w:p w14:paraId="4FD10B03" w14:textId="77777777" w:rsidR="000445F4" w:rsidRPr="001F44C1" w:rsidRDefault="000445F4" w:rsidP="001F44C1">
            <w:pPr>
              <w:spacing w:before="60" w:after="60"/>
              <w:rPr>
                <w:rFonts w:ascii="Arial Narrow" w:eastAsia="Cambria" w:hAnsi="Arial Narrow" w:cs="Times New Roman"/>
                <w:sz w:val="20"/>
                <w:szCs w:val="20"/>
              </w:rPr>
            </w:pPr>
          </w:p>
          <w:p w14:paraId="21A04BA2" w14:textId="77777777" w:rsidR="000445F4" w:rsidRPr="00D24CDC" w:rsidRDefault="000445F4" w:rsidP="0055392A">
            <w:pPr>
              <w:spacing w:before="60" w:after="60"/>
              <w:rPr>
                <w:rFonts w:ascii="Arial Narrow" w:eastAsia="Cambria" w:hAnsi="Arial Narrow" w:cs="Times New Roman"/>
                <w:b/>
                <w:sz w:val="20"/>
                <w:szCs w:val="20"/>
              </w:rPr>
            </w:pPr>
            <w:r w:rsidRPr="00D24CDC">
              <w:rPr>
                <w:rFonts w:ascii="Arial Narrow" w:eastAsia="Cambria" w:hAnsi="Arial Narrow" w:cs="Times New Roman"/>
                <w:b/>
                <w:sz w:val="20"/>
                <w:szCs w:val="20"/>
              </w:rPr>
              <w:t>Literacy Station Activities</w:t>
            </w:r>
          </w:p>
          <w:p w14:paraId="1D823BA7" w14:textId="77777777" w:rsidR="000445F4" w:rsidRPr="00C708F5" w:rsidRDefault="000445F4" w:rsidP="0055392A">
            <w:pPr>
              <w:pStyle w:val="ListParagraph"/>
              <w:numPr>
                <w:ilvl w:val="0"/>
                <w:numId w:val="39"/>
              </w:numPr>
              <w:spacing w:before="60" w:after="60"/>
              <w:contextualSpacing w:val="0"/>
              <w:rPr>
                <w:rFonts w:ascii="Arial Narrow" w:hAnsi="Arial Narrow"/>
                <w:sz w:val="20"/>
                <w:szCs w:val="20"/>
              </w:rPr>
            </w:pPr>
            <w:r w:rsidRPr="003718C7">
              <w:rPr>
                <w:rFonts w:ascii="Arial Narrow" w:eastAsia="Cambria" w:hAnsi="Arial Narrow" w:cs="Times New Roman"/>
                <w:sz w:val="20"/>
                <w:szCs w:val="20"/>
              </w:rPr>
              <w:t xml:space="preserve">Comprehension Station-Venn diagram comparing and contrasting characters or events, illustrate the text, write a summary of a passage, Journeys flip chart, </w:t>
            </w:r>
            <w:r>
              <w:rPr>
                <w:rFonts w:ascii="Arial Narrow" w:eastAsia="Cambria" w:hAnsi="Arial Narrow" w:cs="Times New Roman"/>
                <w:sz w:val="20"/>
                <w:szCs w:val="20"/>
              </w:rPr>
              <w:t xml:space="preserve">write answers to text-dependent questions </w:t>
            </w:r>
          </w:p>
          <w:p w14:paraId="2837392E" w14:textId="77777777" w:rsidR="000445F4" w:rsidRDefault="000445F4" w:rsidP="0055392A">
            <w:pPr>
              <w:pStyle w:val="ListParagraph"/>
              <w:numPr>
                <w:ilvl w:val="0"/>
                <w:numId w:val="39"/>
              </w:numPr>
              <w:spacing w:before="60" w:after="60"/>
              <w:contextualSpacing w:val="0"/>
              <w:rPr>
                <w:rFonts w:ascii="Arial Narrow" w:hAnsi="Arial Narrow"/>
                <w:sz w:val="20"/>
                <w:szCs w:val="20"/>
              </w:rPr>
            </w:pPr>
            <w:r>
              <w:rPr>
                <w:rFonts w:ascii="Arial Narrow" w:eastAsia="Cambria" w:hAnsi="Arial Narrow" w:cs="Times New Roman"/>
                <w:sz w:val="20"/>
                <w:szCs w:val="20"/>
              </w:rPr>
              <w:t>C</w:t>
            </w:r>
            <w:r w:rsidRPr="003718C7">
              <w:rPr>
                <w:rFonts w:ascii="Arial Narrow" w:eastAsia="Cambria" w:hAnsi="Arial Narrow" w:cs="Times New Roman"/>
                <w:sz w:val="20"/>
                <w:szCs w:val="20"/>
              </w:rPr>
              <w:t xml:space="preserve">omprehension </w:t>
            </w:r>
            <w:r w:rsidRPr="00AE4E81">
              <w:rPr>
                <w:rFonts w:ascii="Arial Narrow" w:eastAsia="Cambria" w:hAnsi="Arial Narrow" w:cs="Times New Roman"/>
                <w:sz w:val="20"/>
                <w:szCs w:val="20"/>
              </w:rPr>
              <w:t xml:space="preserve">activity </w:t>
            </w:r>
            <w:r>
              <w:rPr>
                <w:rFonts w:ascii="Arial Narrow" w:eastAsia="Cambria" w:hAnsi="Arial Narrow" w:cs="Times New Roman"/>
                <w:sz w:val="20"/>
                <w:szCs w:val="20"/>
              </w:rPr>
              <w:t xml:space="preserve">from </w:t>
            </w:r>
            <w:hyperlink r:id="rId40" w:history="1">
              <w:r w:rsidRPr="003718C7">
                <w:rPr>
                  <w:rStyle w:val="Hyperlink"/>
                  <w:rFonts w:ascii="Arial Narrow" w:hAnsi="Arial Narrow"/>
                  <w:sz w:val="20"/>
                  <w:szCs w:val="20"/>
                </w:rPr>
                <w:t>http://www.fcrr.org/Curriculum/studentCenterActivities23.shtm</w:t>
              </w:r>
            </w:hyperlink>
            <w:proofErr w:type="gramStart"/>
            <w:r w:rsidRPr="003718C7">
              <w:rPr>
                <w:rFonts w:ascii="Arial Narrow" w:hAnsi="Arial Narrow"/>
                <w:sz w:val="20"/>
                <w:szCs w:val="20"/>
              </w:rPr>
              <w:t xml:space="preserve"> </w:t>
            </w:r>
            <w:r>
              <w:rPr>
                <w:rFonts w:ascii="Arial Narrow" w:hAnsi="Arial Narrow"/>
                <w:sz w:val="20"/>
                <w:szCs w:val="20"/>
              </w:rPr>
              <w:t xml:space="preserve"> Comprehension</w:t>
            </w:r>
            <w:proofErr w:type="gramEnd"/>
            <w:r>
              <w:rPr>
                <w:rFonts w:ascii="Arial Narrow" w:hAnsi="Arial Narrow"/>
                <w:sz w:val="20"/>
                <w:szCs w:val="20"/>
              </w:rPr>
              <w:t xml:space="preserve"> part 3, C.021-Compare and Contrast</w:t>
            </w:r>
          </w:p>
          <w:p w14:paraId="6999666F" w14:textId="77777777" w:rsidR="000445F4" w:rsidRDefault="000445F4" w:rsidP="0055392A">
            <w:pPr>
              <w:pStyle w:val="ListParagraph"/>
              <w:numPr>
                <w:ilvl w:val="0"/>
                <w:numId w:val="39"/>
              </w:numPr>
              <w:spacing w:before="60" w:after="60"/>
              <w:contextualSpacing w:val="0"/>
              <w:rPr>
                <w:rFonts w:ascii="Arial Narrow" w:hAnsi="Arial Narrow"/>
                <w:sz w:val="20"/>
                <w:szCs w:val="20"/>
              </w:rPr>
            </w:pPr>
            <w:r>
              <w:rPr>
                <w:rFonts w:ascii="Arial Narrow" w:hAnsi="Arial Narrow"/>
                <w:sz w:val="20"/>
                <w:szCs w:val="20"/>
              </w:rPr>
              <w:t xml:space="preserve">Activities on compare/contrast: </w:t>
            </w:r>
            <w:hyperlink r:id="rId41" w:history="1">
              <w:r w:rsidRPr="00DD682F">
                <w:rPr>
                  <w:rStyle w:val="Hyperlink"/>
                  <w:rFonts w:ascii="Arial Narrow" w:hAnsi="Arial Narrow"/>
                  <w:sz w:val="20"/>
                  <w:szCs w:val="20"/>
                </w:rPr>
                <w:t>http://www.ohiorc.org/Literacy_K5/strategy/strategy_each.aspx?id=000005</w:t>
              </w:r>
            </w:hyperlink>
            <w:r>
              <w:rPr>
                <w:rFonts w:ascii="Arial Narrow" w:hAnsi="Arial Narrow"/>
                <w:sz w:val="20"/>
                <w:szCs w:val="20"/>
              </w:rPr>
              <w:t xml:space="preserve"> </w:t>
            </w:r>
          </w:p>
          <w:p w14:paraId="3CFBB087" w14:textId="77777777" w:rsidR="000445F4" w:rsidRPr="003E27E7" w:rsidRDefault="0001043D" w:rsidP="0055392A">
            <w:pPr>
              <w:pStyle w:val="ListParagraph"/>
              <w:numPr>
                <w:ilvl w:val="0"/>
                <w:numId w:val="39"/>
              </w:numPr>
              <w:spacing w:before="60" w:after="60"/>
              <w:contextualSpacing w:val="0"/>
              <w:rPr>
                <w:rFonts w:ascii="Arial Narrow" w:hAnsi="Arial Narrow"/>
                <w:sz w:val="20"/>
                <w:szCs w:val="20"/>
              </w:rPr>
            </w:pPr>
            <w:hyperlink r:id="rId42" w:history="1">
              <w:r w:rsidR="000445F4" w:rsidRPr="00562B7F">
                <w:rPr>
                  <w:rStyle w:val="Hyperlink"/>
                  <w:rFonts w:ascii="Arial Narrow" w:hAnsi="Arial Narrow"/>
                  <w:sz w:val="20"/>
                  <w:szCs w:val="20"/>
                </w:rPr>
                <w:t>https://pals.virginia.edu/pdfs/activities/comprehension/venn_diagram.pdf</w:t>
              </w:r>
            </w:hyperlink>
            <w:r w:rsidR="000445F4">
              <w:rPr>
                <w:rFonts w:ascii="Arial Narrow" w:hAnsi="Arial Narrow"/>
                <w:sz w:val="20"/>
                <w:szCs w:val="20"/>
              </w:rPr>
              <w:t xml:space="preserve"> (Venn diagram)</w:t>
            </w:r>
          </w:p>
        </w:tc>
      </w:tr>
    </w:tbl>
    <w:p w14:paraId="607ED1DE" w14:textId="77777777" w:rsidR="0055392A" w:rsidRPr="000445F4" w:rsidRDefault="0055392A">
      <w:pPr>
        <w:rPr>
          <w:rFonts w:ascii="Arial Narrow" w:hAnsi="Arial Narrow"/>
          <w:sz w:val="2"/>
          <w:szCs w:val="20"/>
        </w:rPr>
      </w:pPr>
    </w:p>
    <w:tbl>
      <w:tblPr>
        <w:tblStyle w:val="TableGrid"/>
        <w:tblW w:w="14778" w:type="dxa"/>
        <w:tblLayout w:type="fixed"/>
        <w:tblLook w:val="00A0" w:firstRow="1" w:lastRow="0" w:firstColumn="1" w:lastColumn="0" w:noHBand="0" w:noVBand="0"/>
      </w:tblPr>
      <w:tblGrid>
        <w:gridCol w:w="510"/>
        <w:gridCol w:w="54"/>
        <w:gridCol w:w="2700"/>
        <w:gridCol w:w="44"/>
        <w:gridCol w:w="1412"/>
        <w:gridCol w:w="1299"/>
        <w:gridCol w:w="33"/>
        <w:gridCol w:w="2722"/>
        <w:gridCol w:w="21"/>
        <w:gridCol w:w="623"/>
        <w:gridCol w:w="300"/>
        <w:gridCol w:w="1810"/>
        <w:gridCol w:w="11"/>
        <w:gridCol w:w="3239"/>
      </w:tblGrid>
      <w:tr w:rsidR="0055392A" w:rsidRPr="00945C38" w14:paraId="6AC3860F" w14:textId="77777777">
        <w:tc>
          <w:tcPr>
            <w:tcW w:w="14778" w:type="dxa"/>
            <w:gridSpan w:val="14"/>
            <w:tcBorders>
              <w:top w:val="single" w:sz="4" w:space="0" w:color="auto"/>
            </w:tcBorders>
            <w:shd w:val="clear" w:color="auto" w:fill="auto"/>
          </w:tcPr>
          <w:p w14:paraId="7C46263C" w14:textId="77777777" w:rsidR="0055392A" w:rsidRDefault="0055392A" w:rsidP="0055392A">
            <w:pPr>
              <w:spacing w:before="60" w:after="60"/>
              <w:rPr>
                <w:rFonts w:ascii="Arial Narrow" w:hAnsi="Arial Narrow" w:cs="Times New Roman"/>
                <w:sz w:val="20"/>
                <w:szCs w:val="20"/>
              </w:rPr>
            </w:pPr>
            <w:r>
              <w:rPr>
                <w:rFonts w:ascii="Arial Narrow" w:hAnsi="Arial Narrow"/>
                <w:b/>
                <w:sz w:val="20"/>
                <w:szCs w:val="22"/>
              </w:rPr>
              <w:lastRenderedPageBreak/>
              <w:t xml:space="preserve">WIDA Standard 2: </w:t>
            </w:r>
            <w:r w:rsidRPr="00550919">
              <w:rPr>
                <w:rFonts w:ascii="Arial Narrow" w:hAnsi="Arial Narrow" w:cs="Times New Roman"/>
                <w:sz w:val="20"/>
                <w:szCs w:val="20"/>
              </w:rPr>
              <w:t xml:space="preserve">English language learners </w:t>
            </w:r>
            <w:r w:rsidRPr="00710A8D">
              <w:rPr>
                <w:rFonts w:ascii="Arial Narrow" w:hAnsi="Arial Narrow" w:cs="Times New Roman"/>
                <w:b/>
                <w:sz w:val="20"/>
                <w:szCs w:val="20"/>
              </w:rPr>
              <w:t xml:space="preserve">communicate </w:t>
            </w:r>
            <w:r>
              <w:rPr>
                <w:rFonts w:ascii="Arial Narrow" w:hAnsi="Arial Narrow" w:cs="Times New Roman"/>
                <w:sz w:val="20"/>
                <w:szCs w:val="20"/>
              </w:rPr>
              <w:t xml:space="preserve">information, ideas </w:t>
            </w:r>
            <w:r w:rsidRPr="00550919">
              <w:rPr>
                <w:rFonts w:ascii="Arial Narrow" w:hAnsi="Arial Narrow" w:cs="Times New Roman"/>
                <w:sz w:val="20"/>
                <w:szCs w:val="20"/>
              </w:rPr>
              <w:t xml:space="preserve">and concepts necessary for </w:t>
            </w:r>
            <w:r w:rsidRPr="00710A8D">
              <w:rPr>
                <w:rFonts w:ascii="Arial Narrow" w:hAnsi="Arial Narrow" w:cs="Times New Roman"/>
                <w:b/>
                <w:sz w:val="20"/>
                <w:szCs w:val="20"/>
              </w:rPr>
              <w:t>academic success</w:t>
            </w:r>
            <w:r w:rsidRPr="00550919">
              <w:rPr>
                <w:rFonts w:ascii="Arial Narrow" w:hAnsi="Arial Narrow" w:cs="Times New Roman"/>
                <w:sz w:val="20"/>
                <w:szCs w:val="20"/>
              </w:rPr>
              <w:t xml:space="preserve"> in the content</w:t>
            </w:r>
            <w:r>
              <w:rPr>
                <w:rFonts w:ascii="Arial Narrow" w:hAnsi="Arial Narrow" w:cs="Times New Roman"/>
                <w:sz w:val="20"/>
                <w:szCs w:val="20"/>
              </w:rPr>
              <w:t xml:space="preserve"> </w:t>
            </w:r>
            <w:r w:rsidRPr="00550919">
              <w:rPr>
                <w:rFonts w:ascii="Arial Narrow" w:hAnsi="Arial Narrow" w:cs="Times New Roman"/>
                <w:sz w:val="20"/>
                <w:szCs w:val="20"/>
              </w:rPr>
              <w:t xml:space="preserve">area of </w:t>
            </w:r>
            <w:r w:rsidRPr="00710A8D">
              <w:rPr>
                <w:rFonts w:ascii="Arial Narrow" w:hAnsi="Arial Narrow" w:cs="Times New Roman"/>
                <w:b/>
                <w:sz w:val="20"/>
                <w:szCs w:val="20"/>
              </w:rPr>
              <w:t>Language Arts</w:t>
            </w:r>
            <w:r>
              <w:rPr>
                <w:rFonts w:ascii="Arial Narrow" w:hAnsi="Arial Narrow" w:cs="Times New Roman"/>
                <w:sz w:val="20"/>
                <w:szCs w:val="20"/>
              </w:rPr>
              <w:t>.</w:t>
            </w:r>
          </w:p>
          <w:p w14:paraId="2A35BDEA" w14:textId="77777777" w:rsidR="0055392A" w:rsidRPr="00945C38" w:rsidRDefault="0055392A" w:rsidP="0055392A">
            <w:pPr>
              <w:spacing w:before="60" w:after="60"/>
              <w:rPr>
                <w:rFonts w:ascii="Arial Narrow" w:hAnsi="Arial Narrow"/>
                <w:b/>
                <w:color w:val="3366FF"/>
                <w:sz w:val="20"/>
                <w:szCs w:val="20"/>
              </w:rPr>
            </w:pPr>
            <w:r w:rsidRPr="00945C38">
              <w:rPr>
                <w:rFonts w:ascii="Arial Narrow" w:hAnsi="Arial Narrow"/>
                <w:b/>
                <w:color w:val="3366FF"/>
                <w:sz w:val="20"/>
                <w:szCs w:val="20"/>
              </w:rPr>
              <w:t xml:space="preserve">RL. 3.2- </w:t>
            </w:r>
            <w:r w:rsidRPr="00945C38">
              <w:rPr>
                <w:rFonts w:ascii="Arial Narrow" w:hAnsi="Arial Narrow"/>
                <w:color w:val="3366FF"/>
                <w:sz w:val="20"/>
                <w:szCs w:val="20"/>
              </w:rPr>
              <w:t>Recount stories, including fables, folktales, and myths from diverse cultures; determine the central message, lesson or moral and explain how it is conveyed through key details in text.</w:t>
            </w:r>
          </w:p>
        </w:tc>
      </w:tr>
      <w:tr w:rsidR="0055392A" w:rsidRPr="005724B0" w14:paraId="30DCBB19" w14:textId="77777777">
        <w:trPr>
          <w:trHeight w:val="440"/>
        </w:trPr>
        <w:tc>
          <w:tcPr>
            <w:tcW w:w="564" w:type="dxa"/>
            <w:gridSpan w:val="2"/>
            <w:tcBorders>
              <w:top w:val="single" w:sz="4" w:space="0" w:color="auto"/>
              <w:bottom w:val="single" w:sz="4" w:space="0" w:color="000000" w:themeColor="text1"/>
            </w:tcBorders>
            <w:shd w:val="clear" w:color="auto" w:fill="auto"/>
          </w:tcPr>
          <w:p w14:paraId="69FAD54C" w14:textId="77777777" w:rsidR="0055392A" w:rsidRPr="003A5B6B" w:rsidRDefault="0055392A" w:rsidP="0055392A">
            <w:pPr>
              <w:spacing w:before="60" w:after="60"/>
              <w:rPr>
                <w:rFonts w:ascii="Arial Narrow" w:hAnsi="Arial Narrow"/>
                <w:b/>
                <w:sz w:val="20"/>
                <w:szCs w:val="20"/>
              </w:rPr>
            </w:pPr>
          </w:p>
        </w:tc>
        <w:tc>
          <w:tcPr>
            <w:tcW w:w="2744" w:type="dxa"/>
            <w:gridSpan w:val="2"/>
            <w:tcBorders>
              <w:top w:val="single" w:sz="4" w:space="0" w:color="auto"/>
              <w:bottom w:val="single" w:sz="4" w:space="0" w:color="000000" w:themeColor="text1"/>
            </w:tcBorders>
            <w:shd w:val="clear" w:color="auto" w:fill="auto"/>
          </w:tcPr>
          <w:p w14:paraId="56D5BB5F" w14:textId="77777777" w:rsidR="0055392A" w:rsidRPr="005724B0" w:rsidRDefault="0055392A" w:rsidP="0055392A">
            <w:pPr>
              <w:spacing w:before="60" w:after="60"/>
              <w:rPr>
                <w:rFonts w:ascii="Arial Narrow" w:hAnsi="Arial Narrow"/>
                <w:b/>
                <w:sz w:val="20"/>
                <w:szCs w:val="22"/>
              </w:rPr>
            </w:pPr>
            <w:r w:rsidRPr="005724B0">
              <w:rPr>
                <w:rFonts w:ascii="Arial Narrow" w:hAnsi="Arial Narrow"/>
                <w:b/>
                <w:sz w:val="20"/>
                <w:szCs w:val="22"/>
              </w:rPr>
              <w:t>Level 1 Entering</w:t>
            </w:r>
          </w:p>
        </w:tc>
        <w:tc>
          <w:tcPr>
            <w:tcW w:w="2744" w:type="dxa"/>
            <w:gridSpan w:val="3"/>
            <w:tcBorders>
              <w:top w:val="single" w:sz="4" w:space="0" w:color="auto"/>
              <w:bottom w:val="single" w:sz="4" w:space="0" w:color="000000" w:themeColor="text1"/>
            </w:tcBorders>
            <w:shd w:val="clear" w:color="auto" w:fill="auto"/>
          </w:tcPr>
          <w:p w14:paraId="60820187" w14:textId="77777777" w:rsidR="0055392A" w:rsidRPr="005724B0" w:rsidRDefault="0055392A" w:rsidP="0055392A">
            <w:pPr>
              <w:spacing w:before="60" w:after="60"/>
              <w:rPr>
                <w:rFonts w:ascii="Arial Narrow" w:hAnsi="Arial Narrow"/>
                <w:b/>
                <w:sz w:val="20"/>
                <w:szCs w:val="22"/>
              </w:rPr>
            </w:pPr>
            <w:r w:rsidRPr="005724B0">
              <w:rPr>
                <w:rFonts w:ascii="Arial Narrow" w:hAnsi="Arial Narrow"/>
                <w:b/>
                <w:sz w:val="20"/>
                <w:szCs w:val="22"/>
              </w:rPr>
              <w:t>Level 2 Emerging</w:t>
            </w:r>
          </w:p>
        </w:tc>
        <w:tc>
          <w:tcPr>
            <w:tcW w:w="2743" w:type="dxa"/>
            <w:gridSpan w:val="2"/>
            <w:tcBorders>
              <w:top w:val="single" w:sz="4" w:space="0" w:color="auto"/>
              <w:bottom w:val="single" w:sz="4" w:space="0" w:color="000000" w:themeColor="text1"/>
            </w:tcBorders>
            <w:shd w:val="clear" w:color="auto" w:fill="auto"/>
          </w:tcPr>
          <w:p w14:paraId="768185F6" w14:textId="77777777" w:rsidR="0055392A" w:rsidRPr="005724B0" w:rsidRDefault="0055392A" w:rsidP="0055392A">
            <w:pPr>
              <w:spacing w:before="60" w:after="60"/>
              <w:rPr>
                <w:rFonts w:ascii="Arial Narrow" w:hAnsi="Arial Narrow"/>
                <w:b/>
                <w:sz w:val="20"/>
                <w:szCs w:val="22"/>
              </w:rPr>
            </w:pPr>
            <w:r w:rsidRPr="005724B0">
              <w:rPr>
                <w:rFonts w:ascii="Arial Narrow" w:hAnsi="Arial Narrow"/>
                <w:b/>
                <w:sz w:val="20"/>
                <w:szCs w:val="22"/>
              </w:rPr>
              <w:t>Level 3: Developing</w:t>
            </w:r>
          </w:p>
        </w:tc>
        <w:tc>
          <w:tcPr>
            <w:tcW w:w="2744" w:type="dxa"/>
            <w:gridSpan w:val="4"/>
            <w:tcBorders>
              <w:top w:val="single" w:sz="4" w:space="0" w:color="auto"/>
              <w:bottom w:val="single" w:sz="4" w:space="0" w:color="000000" w:themeColor="text1"/>
            </w:tcBorders>
            <w:shd w:val="clear" w:color="auto" w:fill="auto"/>
          </w:tcPr>
          <w:p w14:paraId="61FD1A1D" w14:textId="77777777" w:rsidR="0055392A" w:rsidRPr="005724B0" w:rsidRDefault="0055392A" w:rsidP="0055392A">
            <w:pPr>
              <w:spacing w:before="60" w:after="60"/>
              <w:rPr>
                <w:rFonts w:ascii="Arial Narrow" w:hAnsi="Arial Narrow"/>
                <w:b/>
                <w:sz w:val="20"/>
                <w:szCs w:val="22"/>
              </w:rPr>
            </w:pPr>
            <w:r w:rsidRPr="005724B0">
              <w:rPr>
                <w:rFonts w:ascii="Arial Narrow" w:hAnsi="Arial Narrow"/>
                <w:b/>
                <w:sz w:val="20"/>
                <w:szCs w:val="22"/>
              </w:rPr>
              <w:t>Level 4: Expanding</w:t>
            </w:r>
          </w:p>
        </w:tc>
        <w:tc>
          <w:tcPr>
            <w:tcW w:w="3239" w:type="dxa"/>
            <w:tcBorders>
              <w:top w:val="single" w:sz="4" w:space="0" w:color="auto"/>
              <w:bottom w:val="single" w:sz="4" w:space="0" w:color="000000" w:themeColor="text1"/>
            </w:tcBorders>
            <w:shd w:val="clear" w:color="auto" w:fill="auto"/>
          </w:tcPr>
          <w:p w14:paraId="45DFAC2B" w14:textId="77777777" w:rsidR="0055392A" w:rsidRPr="005724B0" w:rsidRDefault="0055392A" w:rsidP="0055392A">
            <w:pPr>
              <w:spacing w:before="60" w:after="60"/>
              <w:rPr>
                <w:rFonts w:ascii="Arial Narrow" w:hAnsi="Arial Narrow"/>
                <w:b/>
                <w:sz w:val="20"/>
                <w:szCs w:val="22"/>
              </w:rPr>
            </w:pPr>
            <w:r w:rsidRPr="005724B0">
              <w:rPr>
                <w:rFonts w:ascii="Arial Narrow" w:hAnsi="Arial Narrow"/>
                <w:b/>
                <w:sz w:val="20"/>
                <w:szCs w:val="22"/>
              </w:rPr>
              <w:t>Level 5: Bridging</w:t>
            </w:r>
          </w:p>
        </w:tc>
      </w:tr>
      <w:tr w:rsidR="0055392A" w:rsidRPr="00BE03AA" w14:paraId="7C7DBE38" w14:textId="77777777">
        <w:trPr>
          <w:cantSplit/>
          <w:trHeight w:val="1134"/>
        </w:trPr>
        <w:tc>
          <w:tcPr>
            <w:tcW w:w="564" w:type="dxa"/>
            <w:gridSpan w:val="2"/>
            <w:tcBorders>
              <w:top w:val="single" w:sz="4" w:space="0" w:color="auto"/>
              <w:bottom w:val="single" w:sz="4" w:space="0" w:color="000000" w:themeColor="text1"/>
            </w:tcBorders>
            <w:shd w:val="clear" w:color="auto" w:fill="auto"/>
            <w:textDirection w:val="btLr"/>
          </w:tcPr>
          <w:p w14:paraId="1F0280E1" w14:textId="77777777" w:rsidR="0055392A" w:rsidRPr="003A5B6B" w:rsidRDefault="0055392A" w:rsidP="0055392A">
            <w:pPr>
              <w:spacing w:before="60" w:after="60"/>
              <w:ind w:left="113" w:right="113"/>
              <w:rPr>
                <w:rFonts w:ascii="Arial Narrow" w:hAnsi="Arial Narrow"/>
                <w:b/>
                <w:sz w:val="20"/>
                <w:szCs w:val="20"/>
              </w:rPr>
            </w:pPr>
            <w:r>
              <w:rPr>
                <w:rFonts w:ascii="Arial Narrow" w:hAnsi="Arial Narrow"/>
                <w:b/>
                <w:sz w:val="20"/>
                <w:szCs w:val="20"/>
              </w:rPr>
              <w:t>Writing</w:t>
            </w:r>
          </w:p>
        </w:tc>
        <w:tc>
          <w:tcPr>
            <w:tcW w:w="2744" w:type="dxa"/>
            <w:gridSpan w:val="2"/>
            <w:tcBorders>
              <w:top w:val="single" w:sz="4" w:space="0" w:color="auto"/>
              <w:bottom w:val="single" w:sz="4" w:space="0" w:color="000000" w:themeColor="text1"/>
            </w:tcBorders>
            <w:shd w:val="clear" w:color="auto" w:fill="auto"/>
          </w:tcPr>
          <w:p w14:paraId="3E170690" w14:textId="77777777" w:rsidR="0055392A" w:rsidRPr="00BE03AA" w:rsidRDefault="0055392A" w:rsidP="0055392A">
            <w:pPr>
              <w:rPr>
                <w:rFonts w:ascii="Arial Narrow" w:hAnsi="Arial Narrow"/>
                <w:sz w:val="20"/>
                <w:szCs w:val="29"/>
              </w:rPr>
            </w:pPr>
            <w:r w:rsidRPr="00BE03AA">
              <w:rPr>
                <w:rFonts w:ascii="Arial Narrow" w:hAnsi="Arial Narrow"/>
                <w:sz w:val="20"/>
                <w:szCs w:val="29"/>
              </w:rPr>
              <w:t>Label events from a fable, folktale or myth with words, phrases and simple sentences using an illustrated word bank.</w:t>
            </w:r>
          </w:p>
          <w:p w14:paraId="14639F74" w14:textId="77777777" w:rsidR="0055392A" w:rsidRPr="00BE03AA" w:rsidRDefault="0055392A" w:rsidP="0055392A">
            <w:pPr>
              <w:spacing w:before="60" w:after="60"/>
              <w:rPr>
                <w:rFonts w:ascii="Arial Narrow" w:hAnsi="Arial Narrow"/>
                <w:b/>
                <w:sz w:val="20"/>
                <w:szCs w:val="20"/>
              </w:rPr>
            </w:pPr>
          </w:p>
        </w:tc>
        <w:tc>
          <w:tcPr>
            <w:tcW w:w="2744" w:type="dxa"/>
            <w:gridSpan w:val="3"/>
            <w:tcBorders>
              <w:top w:val="single" w:sz="4" w:space="0" w:color="auto"/>
              <w:bottom w:val="single" w:sz="4" w:space="0" w:color="000000" w:themeColor="text1"/>
            </w:tcBorders>
            <w:shd w:val="clear" w:color="auto" w:fill="auto"/>
          </w:tcPr>
          <w:p w14:paraId="4CE8D026" w14:textId="77777777" w:rsidR="0055392A" w:rsidRPr="00BE03AA" w:rsidRDefault="0055392A" w:rsidP="0055392A">
            <w:pPr>
              <w:rPr>
                <w:rFonts w:ascii="Arial Narrow" w:hAnsi="Arial Narrow"/>
                <w:sz w:val="20"/>
                <w:szCs w:val="29"/>
              </w:rPr>
            </w:pPr>
            <w:r w:rsidRPr="00BE03AA">
              <w:rPr>
                <w:rFonts w:ascii="Arial Narrow" w:hAnsi="Arial Narrow"/>
                <w:sz w:val="20"/>
                <w:szCs w:val="29"/>
              </w:rPr>
              <w:t>Create an illustrated graphic organizer describing the sequence of events and moral of a fable, folktale or myth using a word bank.</w:t>
            </w:r>
          </w:p>
          <w:p w14:paraId="1A8625B0" w14:textId="77777777" w:rsidR="0055392A" w:rsidRPr="00BE03AA" w:rsidRDefault="0055392A" w:rsidP="0055392A">
            <w:pPr>
              <w:spacing w:before="60" w:after="60"/>
              <w:rPr>
                <w:rFonts w:ascii="Arial Narrow" w:hAnsi="Arial Narrow"/>
                <w:b/>
                <w:sz w:val="20"/>
                <w:szCs w:val="20"/>
              </w:rPr>
            </w:pPr>
          </w:p>
        </w:tc>
        <w:tc>
          <w:tcPr>
            <w:tcW w:w="2743" w:type="dxa"/>
            <w:gridSpan w:val="2"/>
            <w:tcBorders>
              <w:top w:val="single" w:sz="4" w:space="0" w:color="auto"/>
              <w:bottom w:val="single" w:sz="4" w:space="0" w:color="000000" w:themeColor="text1"/>
            </w:tcBorders>
            <w:shd w:val="clear" w:color="auto" w:fill="auto"/>
          </w:tcPr>
          <w:p w14:paraId="27608949" w14:textId="77777777" w:rsidR="0055392A" w:rsidRPr="00BE03AA" w:rsidRDefault="0055392A" w:rsidP="0055392A">
            <w:pPr>
              <w:rPr>
                <w:rFonts w:ascii="Arial Narrow" w:hAnsi="Arial Narrow"/>
                <w:sz w:val="20"/>
                <w:szCs w:val="29"/>
              </w:rPr>
            </w:pPr>
            <w:r w:rsidRPr="00BE03AA">
              <w:rPr>
                <w:rFonts w:ascii="Arial Narrow" w:hAnsi="Arial Narrow"/>
                <w:sz w:val="20"/>
                <w:szCs w:val="29"/>
              </w:rPr>
              <w:t>Create an illustrated graphic organizer with simple and expanded sentences describing the sequence of events and moral of the fable, folktale or myth.</w:t>
            </w:r>
          </w:p>
        </w:tc>
        <w:tc>
          <w:tcPr>
            <w:tcW w:w="2744" w:type="dxa"/>
            <w:gridSpan w:val="4"/>
            <w:tcBorders>
              <w:top w:val="single" w:sz="4" w:space="0" w:color="auto"/>
              <w:bottom w:val="single" w:sz="4" w:space="0" w:color="000000" w:themeColor="text1"/>
            </w:tcBorders>
            <w:shd w:val="clear" w:color="auto" w:fill="auto"/>
          </w:tcPr>
          <w:p w14:paraId="3D7F7FC6" w14:textId="77777777" w:rsidR="0055392A" w:rsidRPr="00BE03AA" w:rsidRDefault="0055392A" w:rsidP="0055392A">
            <w:pPr>
              <w:rPr>
                <w:rFonts w:ascii="Arial Narrow" w:hAnsi="Arial Narrow"/>
                <w:sz w:val="20"/>
                <w:szCs w:val="29"/>
              </w:rPr>
            </w:pPr>
            <w:r w:rsidRPr="00BE03AA">
              <w:rPr>
                <w:rFonts w:ascii="Arial Narrow" w:hAnsi="Arial Narrow"/>
                <w:sz w:val="20"/>
                <w:szCs w:val="29"/>
              </w:rPr>
              <w:t xml:space="preserve">Express ideas in detailed </w:t>
            </w:r>
            <w:r>
              <w:rPr>
                <w:rFonts w:ascii="Arial Narrow" w:hAnsi="Arial Narrow"/>
                <w:sz w:val="20"/>
                <w:szCs w:val="29"/>
              </w:rPr>
              <w:t>r</w:t>
            </w:r>
            <w:r w:rsidRPr="00BE03AA">
              <w:rPr>
                <w:rFonts w:ascii="Arial Narrow" w:hAnsi="Arial Narrow"/>
                <w:sz w:val="20"/>
                <w:szCs w:val="29"/>
              </w:rPr>
              <w:t>esponses</w:t>
            </w:r>
            <w:r>
              <w:rPr>
                <w:rFonts w:ascii="Arial Narrow" w:hAnsi="Arial Narrow"/>
                <w:sz w:val="20"/>
                <w:szCs w:val="29"/>
              </w:rPr>
              <w:t xml:space="preserve"> </w:t>
            </w:r>
            <w:r w:rsidRPr="00BE03AA">
              <w:rPr>
                <w:rFonts w:ascii="Arial Narrow" w:hAnsi="Arial Narrow"/>
                <w:sz w:val="20"/>
                <w:szCs w:val="29"/>
              </w:rPr>
              <w:t>describing the sequence of events and moral</w:t>
            </w:r>
            <w:r>
              <w:rPr>
                <w:rFonts w:ascii="Arial Narrow" w:hAnsi="Arial Narrow"/>
                <w:sz w:val="20"/>
                <w:szCs w:val="29"/>
              </w:rPr>
              <w:t xml:space="preserve"> </w:t>
            </w:r>
            <w:r w:rsidRPr="00BE03AA">
              <w:rPr>
                <w:rFonts w:ascii="Arial Narrow" w:hAnsi="Arial Narrow"/>
                <w:sz w:val="20"/>
                <w:szCs w:val="29"/>
              </w:rPr>
              <w:t>of the fable, folktale or myth.</w:t>
            </w:r>
          </w:p>
          <w:p w14:paraId="5F55A8FE" w14:textId="77777777" w:rsidR="0055392A" w:rsidRPr="00BE03AA" w:rsidRDefault="0055392A" w:rsidP="0055392A">
            <w:pPr>
              <w:spacing w:before="60" w:after="60"/>
              <w:rPr>
                <w:rFonts w:ascii="Arial Narrow" w:hAnsi="Arial Narrow"/>
                <w:b/>
                <w:sz w:val="20"/>
                <w:szCs w:val="20"/>
              </w:rPr>
            </w:pPr>
          </w:p>
        </w:tc>
        <w:tc>
          <w:tcPr>
            <w:tcW w:w="3239" w:type="dxa"/>
            <w:tcBorders>
              <w:top w:val="single" w:sz="4" w:space="0" w:color="auto"/>
              <w:bottom w:val="single" w:sz="4" w:space="0" w:color="000000" w:themeColor="text1"/>
            </w:tcBorders>
            <w:shd w:val="clear" w:color="auto" w:fill="auto"/>
          </w:tcPr>
          <w:p w14:paraId="7440FED9" w14:textId="77777777" w:rsidR="0055392A" w:rsidRPr="00BE03AA" w:rsidRDefault="0055392A" w:rsidP="0055392A">
            <w:pPr>
              <w:rPr>
                <w:rFonts w:ascii="Arial Narrow" w:hAnsi="Arial Narrow"/>
                <w:sz w:val="20"/>
                <w:szCs w:val="29"/>
              </w:rPr>
            </w:pPr>
            <w:r w:rsidRPr="00BE03AA">
              <w:rPr>
                <w:rFonts w:ascii="Arial Narrow" w:hAnsi="Arial Narrow"/>
                <w:sz w:val="20"/>
                <w:szCs w:val="29"/>
              </w:rPr>
              <w:t>Express ideas</w:t>
            </w:r>
            <w:r>
              <w:rPr>
                <w:rFonts w:ascii="Arial Narrow" w:hAnsi="Arial Narrow"/>
                <w:sz w:val="20"/>
                <w:szCs w:val="29"/>
              </w:rPr>
              <w:t xml:space="preserve"> </w:t>
            </w:r>
            <w:r w:rsidRPr="00BE03AA">
              <w:rPr>
                <w:rFonts w:ascii="Arial Narrow" w:hAnsi="Arial Narrow"/>
                <w:sz w:val="20"/>
                <w:szCs w:val="29"/>
              </w:rPr>
              <w:t>describing the sequence of events and moral of the fable, folktale or myth using a broad range of sentence patterns and grammatical structures.</w:t>
            </w:r>
          </w:p>
        </w:tc>
      </w:tr>
      <w:tr w:rsidR="0055392A" w14:paraId="1BB5880D" w14:textId="77777777">
        <w:tc>
          <w:tcPr>
            <w:tcW w:w="14778" w:type="dxa"/>
            <w:gridSpan w:val="14"/>
            <w:tcBorders>
              <w:top w:val="single" w:sz="4" w:space="0" w:color="auto"/>
            </w:tcBorders>
            <w:shd w:val="clear" w:color="auto" w:fill="auto"/>
          </w:tcPr>
          <w:p w14:paraId="7EF7600D" w14:textId="77777777" w:rsidR="0055392A" w:rsidRPr="005724B0" w:rsidRDefault="0055392A" w:rsidP="0055392A">
            <w:pPr>
              <w:pStyle w:val="Default"/>
              <w:spacing w:before="60" w:after="60"/>
              <w:rPr>
                <w:rFonts w:ascii="Arial Narrow" w:hAnsi="Arial Narrow"/>
                <w:iCs/>
                <w:sz w:val="20"/>
                <w:szCs w:val="20"/>
              </w:rPr>
            </w:pPr>
            <w:r w:rsidRPr="005724B0">
              <w:rPr>
                <w:rFonts w:ascii="Arial Narrow" w:hAnsi="Arial Narrow"/>
                <w:iCs/>
                <w:sz w:val="20"/>
                <w:szCs w:val="20"/>
              </w:rPr>
              <w:t xml:space="preserve">For additional information on scaffolding within the domains of Reading, Writing, Listening, and Speaking please see: </w:t>
            </w:r>
          </w:p>
          <w:p w14:paraId="732CE0B5" w14:textId="77777777" w:rsidR="0055392A" w:rsidRDefault="0055392A" w:rsidP="0055392A">
            <w:pPr>
              <w:spacing w:before="60" w:after="60"/>
              <w:rPr>
                <w:rFonts w:ascii="Arial Narrow" w:hAnsi="Arial Narrow"/>
                <w:b/>
                <w:sz w:val="20"/>
                <w:szCs w:val="20"/>
              </w:rPr>
            </w:pPr>
            <w:r w:rsidRPr="005724B0">
              <w:rPr>
                <w:rFonts w:ascii="Arial Narrow" w:hAnsi="Arial Narrow" w:cs="Helvetica"/>
                <w:sz w:val="20"/>
                <w:szCs w:val="26"/>
              </w:rPr>
              <w:t xml:space="preserve">North Carolina Livebinder </w:t>
            </w:r>
            <w:hyperlink r:id="rId43" w:history="1">
              <w:r w:rsidRPr="005724B0">
                <w:rPr>
                  <w:rFonts w:ascii="Arial Narrow" w:hAnsi="Arial Narrow" w:cs="Helvetica"/>
                  <w:color w:val="0000E9"/>
                  <w:sz w:val="20"/>
                  <w:szCs w:val="20"/>
                  <w:u w:val="single" w:color="0000E9"/>
                </w:rPr>
                <w:t>http://www.livebinders.com/play/play?id=1089921</w:t>
              </w:r>
            </w:hyperlink>
            <w:proofErr w:type="gramStart"/>
            <w:r w:rsidRPr="005724B0">
              <w:rPr>
                <w:rFonts w:ascii="Arial Narrow" w:hAnsi="Arial Narrow" w:cs="Helvetica"/>
                <w:color w:val="0000FF"/>
                <w:sz w:val="20"/>
                <w:szCs w:val="20"/>
              </w:rPr>
              <w:t>  </w:t>
            </w:r>
            <w:r w:rsidRPr="005724B0">
              <w:rPr>
                <w:rFonts w:ascii="Arial Narrow" w:hAnsi="Arial Narrow" w:cs="Helvetica"/>
                <w:sz w:val="20"/>
                <w:szCs w:val="26"/>
              </w:rPr>
              <w:t>Click</w:t>
            </w:r>
            <w:proofErr w:type="gramEnd"/>
            <w:r w:rsidRPr="005724B0">
              <w:rPr>
                <w:rFonts w:ascii="Arial Narrow" w:hAnsi="Arial Narrow" w:cs="Helvetica"/>
                <w:sz w:val="20"/>
                <w:szCs w:val="26"/>
              </w:rPr>
              <w:t xml:space="preserve"> on Transformed MPIs/ELAs</w:t>
            </w:r>
          </w:p>
        </w:tc>
      </w:tr>
      <w:tr w:rsidR="0055392A" w:rsidRPr="005B7AB4" w14:paraId="3DBCB8BB" w14:textId="77777777">
        <w:tc>
          <w:tcPr>
            <w:tcW w:w="4720" w:type="dxa"/>
            <w:gridSpan w:val="5"/>
            <w:tcBorders>
              <w:top w:val="single" w:sz="4" w:space="0" w:color="auto"/>
            </w:tcBorders>
            <w:shd w:val="clear" w:color="auto" w:fill="auto"/>
          </w:tcPr>
          <w:p w14:paraId="1E311DC9" w14:textId="77777777" w:rsidR="0055392A" w:rsidRPr="001C793F" w:rsidRDefault="0055392A" w:rsidP="0055392A">
            <w:pPr>
              <w:spacing w:before="60" w:after="60"/>
              <w:rPr>
                <w:rFonts w:ascii="Arial Narrow" w:hAnsi="Arial Narrow"/>
                <w:b/>
                <w:sz w:val="20"/>
                <w:szCs w:val="20"/>
              </w:rPr>
            </w:pPr>
            <w:r w:rsidRPr="001C793F">
              <w:rPr>
                <w:rFonts w:ascii="Arial Narrow" w:hAnsi="Arial Narrow"/>
                <w:b/>
                <w:sz w:val="20"/>
                <w:szCs w:val="20"/>
              </w:rPr>
              <w:t>Writing/Research</w:t>
            </w:r>
          </w:p>
          <w:p w14:paraId="5D50714C" w14:textId="77777777" w:rsidR="0055392A" w:rsidRPr="00E918A8" w:rsidRDefault="0055392A" w:rsidP="0055392A">
            <w:pPr>
              <w:spacing w:before="60" w:after="60"/>
              <w:rPr>
                <w:rFonts w:ascii="Arial Narrow" w:hAnsi="Arial Narrow"/>
                <w:sz w:val="20"/>
                <w:szCs w:val="20"/>
              </w:rPr>
            </w:pPr>
            <w:r w:rsidRPr="001C793F">
              <w:rPr>
                <w:rFonts w:ascii="Arial Narrow" w:hAnsi="Arial Narrow"/>
                <w:b/>
                <w:sz w:val="20"/>
                <w:szCs w:val="20"/>
              </w:rPr>
              <w:t>W.3.1</w:t>
            </w:r>
            <w:r w:rsidRPr="00E918A8">
              <w:rPr>
                <w:rFonts w:ascii="Arial Narrow" w:hAnsi="Arial Narrow"/>
                <w:sz w:val="20"/>
                <w:szCs w:val="20"/>
              </w:rPr>
              <w:t>-Write opinion pieces on topics or texts, supporting a point of view with reasons</w:t>
            </w:r>
            <w:r>
              <w:rPr>
                <w:rFonts w:ascii="Arial Narrow" w:hAnsi="Arial Narrow"/>
                <w:sz w:val="20"/>
                <w:szCs w:val="20"/>
              </w:rPr>
              <w:t>.</w:t>
            </w:r>
          </w:p>
          <w:p w14:paraId="7217632C" w14:textId="77777777" w:rsidR="0055392A" w:rsidRPr="00E918A8" w:rsidRDefault="0055392A" w:rsidP="0055392A">
            <w:pPr>
              <w:spacing w:before="60" w:after="60"/>
              <w:rPr>
                <w:rFonts w:ascii="Arial Narrow" w:hAnsi="Arial Narrow"/>
                <w:sz w:val="20"/>
                <w:szCs w:val="20"/>
              </w:rPr>
            </w:pPr>
            <w:r w:rsidRPr="001C793F">
              <w:rPr>
                <w:rFonts w:ascii="Arial Narrow" w:hAnsi="Arial Narrow"/>
                <w:b/>
                <w:sz w:val="20"/>
                <w:szCs w:val="20"/>
              </w:rPr>
              <w:t>W.3.1a</w:t>
            </w:r>
            <w:r w:rsidRPr="00E918A8">
              <w:rPr>
                <w:rFonts w:ascii="Arial Narrow" w:hAnsi="Arial Narrow"/>
                <w:sz w:val="20"/>
                <w:szCs w:val="20"/>
              </w:rPr>
              <w:t xml:space="preserve"> – Introduce the topic or text they are writing about, state and opinion, and create an organizational structure that lists reasons</w:t>
            </w:r>
            <w:r>
              <w:rPr>
                <w:rFonts w:ascii="Arial Narrow" w:hAnsi="Arial Narrow"/>
                <w:sz w:val="20"/>
                <w:szCs w:val="20"/>
              </w:rPr>
              <w:t>.</w:t>
            </w:r>
          </w:p>
          <w:p w14:paraId="064484C7" w14:textId="77777777" w:rsidR="0055392A" w:rsidRPr="00E918A8" w:rsidRDefault="0055392A" w:rsidP="0055392A">
            <w:pPr>
              <w:spacing w:before="60" w:after="60"/>
              <w:rPr>
                <w:rFonts w:ascii="Arial Narrow" w:hAnsi="Arial Narrow"/>
                <w:sz w:val="20"/>
                <w:szCs w:val="20"/>
              </w:rPr>
            </w:pPr>
            <w:r w:rsidRPr="001C793F">
              <w:rPr>
                <w:rFonts w:ascii="Arial Narrow" w:hAnsi="Arial Narrow"/>
                <w:b/>
                <w:sz w:val="20"/>
                <w:szCs w:val="20"/>
              </w:rPr>
              <w:t>W.3.1b</w:t>
            </w:r>
            <w:r w:rsidRPr="00E918A8">
              <w:rPr>
                <w:rFonts w:ascii="Arial Narrow" w:hAnsi="Arial Narrow"/>
                <w:sz w:val="20"/>
                <w:szCs w:val="20"/>
              </w:rPr>
              <w:t xml:space="preserve">-Provide reasons that support the opinion. </w:t>
            </w:r>
          </w:p>
          <w:p w14:paraId="0DA66817" w14:textId="77777777" w:rsidR="0055392A" w:rsidRPr="00E918A8" w:rsidRDefault="0055392A" w:rsidP="0055392A">
            <w:pPr>
              <w:spacing w:before="60" w:after="60"/>
              <w:rPr>
                <w:rFonts w:ascii="Arial Narrow" w:hAnsi="Arial Narrow"/>
                <w:sz w:val="20"/>
                <w:szCs w:val="20"/>
              </w:rPr>
            </w:pPr>
            <w:r w:rsidRPr="001C793F">
              <w:rPr>
                <w:rFonts w:ascii="Arial Narrow" w:hAnsi="Arial Narrow"/>
                <w:b/>
                <w:sz w:val="20"/>
                <w:szCs w:val="20"/>
              </w:rPr>
              <w:t>W.3.1c</w:t>
            </w:r>
            <w:r w:rsidRPr="00E918A8">
              <w:rPr>
                <w:rFonts w:ascii="Arial Narrow" w:hAnsi="Arial Narrow"/>
                <w:sz w:val="20"/>
                <w:szCs w:val="20"/>
              </w:rPr>
              <w:t>- Use linking words and phrases (e.g., because, therefore, since, for example) to connect opinion and reasons.</w:t>
            </w:r>
          </w:p>
          <w:p w14:paraId="43F3EAC2" w14:textId="77777777" w:rsidR="0055392A" w:rsidRPr="001C793F" w:rsidRDefault="0055392A" w:rsidP="0055392A">
            <w:pPr>
              <w:spacing w:before="60" w:after="60"/>
              <w:rPr>
                <w:rFonts w:ascii="Arial Narrow" w:hAnsi="Arial Narrow"/>
                <w:sz w:val="20"/>
                <w:szCs w:val="20"/>
              </w:rPr>
            </w:pPr>
            <w:r w:rsidRPr="001C793F">
              <w:rPr>
                <w:rFonts w:ascii="Arial Narrow" w:hAnsi="Arial Narrow"/>
                <w:b/>
                <w:sz w:val="20"/>
                <w:szCs w:val="20"/>
              </w:rPr>
              <w:t>W.3.1d</w:t>
            </w:r>
            <w:r w:rsidRPr="001C793F">
              <w:rPr>
                <w:rFonts w:ascii="Arial Narrow" w:hAnsi="Arial Narrow"/>
                <w:sz w:val="20"/>
                <w:szCs w:val="20"/>
              </w:rPr>
              <w:t>- Provide a concluding statement or section</w:t>
            </w:r>
            <w:r>
              <w:rPr>
                <w:rFonts w:ascii="Arial Narrow" w:hAnsi="Arial Narrow"/>
                <w:sz w:val="20"/>
                <w:szCs w:val="20"/>
              </w:rPr>
              <w:t>.</w:t>
            </w:r>
          </w:p>
        </w:tc>
        <w:tc>
          <w:tcPr>
            <w:tcW w:w="4998" w:type="dxa"/>
            <w:gridSpan w:val="6"/>
          </w:tcPr>
          <w:p w14:paraId="7F81FB59" w14:textId="77777777" w:rsid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t>A</w:t>
            </w:r>
            <w:r w:rsidRPr="00037249">
              <w:rPr>
                <w:rFonts w:ascii="Arial Narrow" w:hAnsi="Arial Narrow"/>
                <w:sz w:val="20"/>
                <w:szCs w:val="20"/>
              </w:rPr>
              <w:t>ddresses the</w:t>
            </w:r>
            <w:r>
              <w:t xml:space="preserve"> </w:t>
            </w:r>
            <w:r w:rsidRPr="00037249">
              <w:rPr>
                <w:rFonts w:ascii="Arial Narrow" w:hAnsi="Arial Narrow"/>
                <w:sz w:val="20"/>
                <w:szCs w:val="20"/>
              </w:rPr>
              <w:t xml:space="preserve">prompt and shows effective development of the </w:t>
            </w:r>
            <w:r>
              <w:rPr>
                <w:rFonts w:ascii="Arial Narrow" w:hAnsi="Arial Narrow"/>
                <w:sz w:val="20"/>
                <w:szCs w:val="20"/>
              </w:rPr>
              <w:t>topic and/or narrative elements</w:t>
            </w:r>
            <w:r w:rsidRPr="00037249">
              <w:rPr>
                <w:rFonts w:ascii="Arial Narrow" w:hAnsi="Arial Narrow"/>
                <w:sz w:val="20"/>
                <w:szCs w:val="20"/>
              </w:rPr>
              <w:t xml:space="preserve"> by using reasoning, details, text-based evidence, and/or description; the development is largely appropria</w:t>
            </w:r>
            <w:r>
              <w:rPr>
                <w:rFonts w:ascii="Arial Narrow" w:hAnsi="Arial Narrow"/>
                <w:sz w:val="20"/>
                <w:szCs w:val="20"/>
              </w:rPr>
              <w:t>te to the task and purpose.</w:t>
            </w:r>
          </w:p>
          <w:p w14:paraId="38949498" w14:textId="77777777" w:rsid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t>D</w:t>
            </w:r>
            <w:r w:rsidRPr="00037249">
              <w:rPr>
                <w:rFonts w:ascii="Arial Narrow" w:hAnsi="Arial Narrow"/>
                <w:sz w:val="20"/>
                <w:szCs w:val="20"/>
              </w:rPr>
              <w:t xml:space="preserve">emonstrates purposeful and controlled organization and includes an introduction and </w:t>
            </w:r>
            <w:r>
              <w:rPr>
                <w:rFonts w:ascii="Arial Narrow" w:hAnsi="Arial Narrow"/>
                <w:sz w:val="20"/>
                <w:szCs w:val="20"/>
              </w:rPr>
              <w:t>conclusion.</w:t>
            </w:r>
          </w:p>
          <w:p w14:paraId="37157073" w14:textId="77777777" w:rsid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t>Uses</w:t>
            </w:r>
            <w:r w:rsidRPr="00037249">
              <w:rPr>
                <w:rFonts w:ascii="Arial Narrow" w:hAnsi="Arial Narrow"/>
                <w:sz w:val="20"/>
                <w:szCs w:val="20"/>
              </w:rPr>
              <w:t xml:space="preserve"> linking</w:t>
            </w:r>
            <w:r>
              <w:t xml:space="preserve"> </w:t>
            </w:r>
            <w:r w:rsidRPr="00037249">
              <w:rPr>
                <w:rFonts w:ascii="Arial Narrow" w:hAnsi="Arial Narrow"/>
                <w:sz w:val="20"/>
                <w:szCs w:val="20"/>
              </w:rPr>
              <w:t>words and phrases, descriptive words, and/or temporal words to express ideas with cla</w:t>
            </w:r>
            <w:r>
              <w:rPr>
                <w:rFonts w:ascii="Arial Narrow" w:hAnsi="Arial Narrow"/>
                <w:sz w:val="20"/>
                <w:szCs w:val="20"/>
              </w:rPr>
              <w:t>rity.</w:t>
            </w:r>
          </w:p>
          <w:p w14:paraId="4C87AE77" w14:textId="77777777" w:rsidR="00037249" w:rsidRP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t>Demonstrates</w:t>
            </w:r>
            <w:r>
              <w:t xml:space="preserve"> </w:t>
            </w:r>
            <w:r w:rsidRPr="00037249">
              <w:rPr>
                <w:rFonts w:ascii="Arial Narrow" w:hAnsi="Arial Narrow"/>
                <w:sz w:val="20"/>
                <w:szCs w:val="20"/>
              </w:rPr>
              <w:t xml:space="preserve">command of the conventions of </w:t>
            </w:r>
            <w:proofErr w:type="gramStart"/>
            <w:r w:rsidRPr="00037249">
              <w:rPr>
                <w:rFonts w:ascii="Arial Narrow" w:hAnsi="Arial Narrow"/>
                <w:sz w:val="20"/>
                <w:szCs w:val="20"/>
              </w:rPr>
              <w:t>standard</w:t>
            </w:r>
            <w:proofErr w:type="gramEnd"/>
            <w:r w:rsidRPr="00037249">
              <w:rPr>
                <w:rFonts w:ascii="Arial Narrow" w:hAnsi="Arial Narrow"/>
                <w:sz w:val="20"/>
                <w:szCs w:val="20"/>
              </w:rPr>
              <w:t xml:space="preserve"> English consistent with effectively edited writing. Though there may be a few minor errors in grammar and usage, meaning is clear throughout the response.</w:t>
            </w:r>
          </w:p>
          <w:p w14:paraId="0C3CD809" w14:textId="77777777" w:rsidR="002D396F" w:rsidRPr="00E34A06" w:rsidRDefault="002D396F" w:rsidP="002D396F">
            <w:pPr>
              <w:rPr>
                <w:rFonts w:ascii="Arial Narrow" w:hAnsi="Arial Narrow"/>
                <w:b/>
                <w:sz w:val="20"/>
                <w:szCs w:val="20"/>
              </w:rPr>
            </w:pPr>
          </w:p>
          <w:p w14:paraId="15388BB7" w14:textId="77777777" w:rsidR="002D396F" w:rsidRPr="00802EF7" w:rsidRDefault="002D396F" w:rsidP="002D396F">
            <w:pPr>
              <w:rPr>
                <w:rFonts w:ascii="Arial Narrow" w:hAnsi="Arial Narrow"/>
                <w:b/>
                <w:sz w:val="20"/>
                <w:szCs w:val="20"/>
              </w:rPr>
            </w:pPr>
            <w:r>
              <w:rPr>
                <w:rFonts w:ascii="Arial Narrow" w:hAnsi="Arial Narrow"/>
                <w:b/>
                <w:sz w:val="20"/>
                <w:szCs w:val="20"/>
              </w:rPr>
              <w:t>Sample Objectives (I Can</w:t>
            </w:r>
            <w:r w:rsidRPr="00802EF7">
              <w:rPr>
                <w:rFonts w:ascii="Arial Narrow" w:hAnsi="Arial Narrow"/>
                <w:b/>
                <w:sz w:val="20"/>
                <w:szCs w:val="20"/>
              </w:rPr>
              <w:t>)</w:t>
            </w:r>
            <w:r>
              <w:rPr>
                <w:rFonts w:ascii="Arial Narrow" w:hAnsi="Arial Narrow"/>
                <w:b/>
                <w:sz w:val="20"/>
                <w:szCs w:val="20"/>
              </w:rPr>
              <w:t>:</w:t>
            </w:r>
          </w:p>
          <w:p w14:paraId="3554B908" w14:textId="1BFFE937" w:rsidR="0055392A" w:rsidRPr="001C793F" w:rsidRDefault="00106B9C" w:rsidP="000C5BA5">
            <w:pPr>
              <w:pStyle w:val="ListParagraph"/>
              <w:numPr>
                <w:ilvl w:val="0"/>
                <w:numId w:val="38"/>
              </w:numPr>
              <w:spacing w:before="60" w:after="60"/>
              <w:ind w:left="396"/>
              <w:contextualSpacing w:val="0"/>
              <w:rPr>
                <w:rFonts w:ascii="Arial Narrow" w:hAnsi="Arial Narrow"/>
                <w:sz w:val="20"/>
                <w:szCs w:val="20"/>
              </w:rPr>
            </w:pPr>
            <w:r>
              <w:rPr>
                <w:rFonts w:ascii="Arial Narrow" w:hAnsi="Arial Narrow"/>
                <w:sz w:val="20"/>
                <w:szCs w:val="20"/>
              </w:rPr>
              <w:t xml:space="preserve">Analyze the text </w:t>
            </w:r>
            <w:r>
              <w:rPr>
                <w:rFonts w:ascii="Arial Narrow" w:hAnsi="Arial Narrow"/>
                <w:i/>
                <w:sz w:val="20"/>
                <w:szCs w:val="20"/>
              </w:rPr>
              <w:t xml:space="preserve">Yonder Mountain </w:t>
            </w:r>
            <w:r>
              <w:rPr>
                <w:rFonts w:ascii="Arial Narrow" w:hAnsi="Arial Narrow"/>
                <w:sz w:val="20"/>
                <w:szCs w:val="20"/>
              </w:rPr>
              <w:t>and write an opinion piece about Soaring Eagle’s point of view.</w:t>
            </w:r>
          </w:p>
          <w:p w14:paraId="78AFC4F2" w14:textId="23AEFB16" w:rsidR="0055392A" w:rsidRPr="00106B9C" w:rsidRDefault="00106B9C" w:rsidP="00106B9C">
            <w:pPr>
              <w:pStyle w:val="ListParagraph"/>
              <w:numPr>
                <w:ilvl w:val="0"/>
                <w:numId w:val="38"/>
              </w:numPr>
              <w:spacing w:before="60" w:after="60"/>
              <w:ind w:left="396"/>
              <w:contextualSpacing w:val="0"/>
              <w:rPr>
                <w:rFonts w:ascii="Arial Narrow" w:hAnsi="Arial Narrow"/>
                <w:sz w:val="20"/>
                <w:szCs w:val="20"/>
              </w:rPr>
            </w:pPr>
            <w:r>
              <w:rPr>
                <w:rFonts w:ascii="Arial Narrow" w:hAnsi="Arial Narrow"/>
                <w:sz w:val="20"/>
                <w:szCs w:val="20"/>
              </w:rPr>
              <w:t>Use l</w:t>
            </w:r>
            <w:r w:rsidR="0055392A" w:rsidRPr="009176F0">
              <w:rPr>
                <w:rFonts w:ascii="Arial Narrow" w:hAnsi="Arial Narrow"/>
                <w:sz w:val="20"/>
                <w:szCs w:val="20"/>
              </w:rPr>
              <w:t>inking w</w:t>
            </w:r>
            <w:r>
              <w:rPr>
                <w:rFonts w:ascii="Arial Narrow" w:hAnsi="Arial Narrow"/>
                <w:sz w:val="20"/>
                <w:szCs w:val="20"/>
              </w:rPr>
              <w:t>ords to connect my opinion to textual evidence</w:t>
            </w:r>
            <w:r w:rsidR="0055392A">
              <w:rPr>
                <w:rFonts w:ascii="Arial Narrow" w:hAnsi="Arial Narrow"/>
                <w:sz w:val="20"/>
                <w:szCs w:val="20"/>
              </w:rPr>
              <w:t>.</w:t>
            </w:r>
            <w:r w:rsidR="0055392A" w:rsidRPr="009176F0">
              <w:rPr>
                <w:rFonts w:ascii="Arial Narrow" w:hAnsi="Arial Narrow"/>
                <w:sz w:val="20"/>
                <w:szCs w:val="20"/>
              </w:rPr>
              <w:t xml:space="preserve"> </w:t>
            </w:r>
          </w:p>
        </w:tc>
        <w:tc>
          <w:tcPr>
            <w:tcW w:w="5055" w:type="dxa"/>
            <w:gridSpan w:val="3"/>
          </w:tcPr>
          <w:p w14:paraId="0A236C22" w14:textId="77777777" w:rsidR="00287F5A" w:rsidRDefault="00287F5A" w:rsidP="0055392A">
            <w:pPr>
              <w:spacing w:before="60" w:after="60"/>
              <w:rPr>
                <w:rFonts w:ascii="Arial Narrow" w:hAnsi="Arial Narrow"/>
                <w:b/>
                <w:sz w:val="20"/>
                <w:szCs w:val="20"/>
              </w:rPr>
            </w:pPr>
            <w:r>
              <w:rPr>
                <w:rFonts w:ascii="Arial Narrow" w:hAnsi="Arial Narrow"/>
                <w:b/>
                <w:sz w:val="20"/>
                <w:szCs w:val="20"/>
              </w:rPr>
              <w:t>Writing</w:t>
            </w:r>
          </w:p>
          <w:p w14:paraId="0BF7FD57" w14:textId="77777777" w:rsidR="00287F5A" w:rsidRPr="00287F5A" w:rsidRDefault="00287F5A" w:rsidP="0055392A">
            <w:pPr>
              <w:spacing w:before="60" w:after="60"/>
              <w:rPr>
                <w:rFonts w:ascii="Arial Narrow" w:hAnsi="Arial Narrow"/>
                <w:sz w:val="20"/>
                <w:szCs w:val="20"/>
              </w:rPr>
            </w:pPr>
            <w:r>
              <w:rPr>
                <w:rFonts w:ascii="Arial Narrow" w:hAnsi="Arial Narrow"/>
                <w:sz w:val="20"/>
                <w:szCs w:val="20"/>
              </w:rPr>
              <w:t>Opinion Writing</w:t>
            </w:r>
          </w:p>
          <w:p w14:paraId="43BEB3CB" w14:textId="77777777" w:rsidR="00287F5A" w:rsidRDefault="00287F5A" w:rsidP="0055392A">
            <w:pPr>
              <w:spacing w:before="60" w:after="60"/>
              <w:rPr>
                <w:rFonts w:ascii="Arial Narrow" w:hAnsi="Arial Narrow"/>
                <w:b/>
                <w:sz w:val="20"/>
                <w:szCs w:val="20"/>
              </w:rPr>
            </w:pPr>
          </w:p>
          <w:p w14:paraId="06044DA3" w14:textId="77777777" w:rsidR="0055392A" w:rsidRPr="00FD6F7C" w:rsidRDefault="0055392A" w:rsidP="0055392A">
            <w:pPr>
              <w:spacing w:before="60" w:after="60"/>
              <w:rPr>
                <w:rFonts w:ascii="Arial Narrow" w:hAnsi="Arial Narrow"/>
                <w:b/>
                <w:sz w:val="20"/>
                <w:szCs w:val="20"/>
              </w:rPr>
            </w:pPr>
            <w:r w:rsidRPr="00FD6F7C">
              <w:rPr>
                <w:rFonts w:ascii="Arial Narrow" w:hAnsi="Arial Narrow"/>
                <w:b/>
                <w:sz w:val="20"/>
                <w:szCs w:val="20"/>
              </w:rPr>
              <w:t>Routine Writing</w:t>
            </w:r>
          </w:p>
          <w:p w14:paraId="6E23265A" w14:textId="77777777" w:rsidR="0055392A" w:rsidRPr="00E918A8" w:rsidRDefault="0055392A" w:rsidP="000C5BA5">
            <w:pPr>
              <w:pStyle w:val="ListParagraph"/>
              <w:numPr>
                <w:ilvl w:val="0"/>
                <w:numId w:val="6"/>
              </w:numPr>
              <w:spacing w:before="60" w:after="60"/>
              <w:ind w:left="360"/>
              <w:contextualSpacing w:val="0"/>
              <w:rPr>
                <w:rFonts w:ascii="Arial Narrow" w:hAnsi="Arial Narrow"/>
                <w:sz w:val="20"/>
                <w:szCs w:val="20"/>
              </w:rPr>
            </w:pPr>
            <w:r w:rsidRPr="00E918A8">
              <w:rPr>
                <w:rFonts w:ascii="Arial Narrow" w:hAnsi="Arial Narrow"/>
                <w:sz w:val="20"/>
                <w:szCs w:val="20"/>
              </w:rPr>
              <w:t>Forming a text-based opinion</w:t>
            </w:r>
          </w:p>
          <w:p w14:paraId="5583371E" w14:textId="77777777" w:rsidR="0055392A" w:rsidRPr="00E918A8" w:rsidRDefault="0055392A" w:rsidP="000C5BA5">
            <w:pPr>
              <w:pStyle w:val="ListParagraph"/>
              <w:numPr>
                <w:ilvl w:val="0"/>
                <w:numId w:val="6"/>
              </w:numPr>
              <w:spacing w:before="60" w:after="60"/>
              <w:ind w:left="360"/>
              <w:contextualSpacing w:val="0"/>
              <w:rPr>
                <w:rFonts w:ascii="Arial Narrow" w:hAnsi="Arial Narrow"/>
                <w:sz w:val="20"/>
                <w:szCs w:val="20"/>
              </w:rPr>
            </w:pPr>
            <w:r w:rsidRPr="00E918A8">
              <w:rPr>
                <w:rFonts w:ascii="Arial Narrow" w:hAnsi="Arial Narrow"/>
                <w:sz w:val="20"/>
                <w:szCs w:val="20"/>
              </w:rPr>
              <w:t>Citing evidence to support opinion</w:t>
            </w:r>
          </w:p>
          <w:p w14:paraId="25E64D72" w14:textId="77777777" w:rsidR="0055392A" w:rsidRDefault="0055392A" w:rsidP="000C5BA5">
            <w:pPr>
              <w:pStyle w:val="ListParagraph"/>
              <w:numPr>
                <w:ilvl w:val="0"/>
                <w:numId w:val="6"/>
              </w:numPr>
              <w:spacing w:before="60" w:after="60"/>
              <w:ind w:left="360"/>
              <w:contextualSpacing w:val="0"/>
              <w:rPr>
                <w:rFonts w:ascii="Arial Narrow" w:hAnsi="Arial Narrow"/>
                <w:sz w:val="20"/>
                <w:szCs w:val="20"/>
              </w:rPr>
            </w:pPr>
            <w:r w:rsidRPr="00E918A8">
              <w:rPr>
                <w:rFonts w:ascii="Arial Narrow" w:hAnsi="Arial Narrow"/>
                <w:sz w:val="20"/>
                <w:szCs w:val="20"/>
              </w:rPr>
              <w:t>Using linking words</w:t>
            </w:r>
          </w:p>
          <w:p w14:paraId="0F35D633" w14:textId="77777777" w:rsidR="0055392A" w:rsidRPr="00E918A8" w:rsidRDefault="0055392A" w:rsidP="000C5BA5">
            <w:pPr>
              <w:pStyle w:val="ListParagraph"/>
              <w:numPr>
                <w:ilvl w:val="0"/>
                <w:numId w:val="6"/>
              </w:numPr>
              <w:spacing w:before="60" w:after="60"/>
              <w:ind w:left="360"/>
              <w:contextualSpacing w:val="0"/>
              <w:rPr>
                <w:rFonts w:ascii="Arial Narrow" w:hAnsi="Arial Narrow"/>
                <w:sz w:val="20"/>
                <w:szCs w:val="20"/>
              </w:rPr>
            </w:pPr>
            <w:r>
              <w:rPr>
                <w:rFonts w:ascii="Arial Narrow" w:hAnsi="Arial Narrow"/>
                <w:sz w:val="20"/>
                <w:szCs w:val="20"/>
              </w:rPr>
              <w:t>Including topic sentence and concluding statement</w:t>
            </w:r>
          </w:p>
          <w:p w14:paraId="1F671674" w14:textId="77777777" w:rsidR="0055392A" w:rsidRPr="00E918A8" w:rsidRDefault="0055392A" w:rsidP="0055392A">
            <w:pPr>
              <w:spacing w:before="60" w:after="60"/>
              <w:rPr>
                <w:rFonts w:ascii="Arial Narrow" w:hAnsi="Arial Narrow"/>
                <w:sz w:val="20"/>
                <w:szCs w:val="20"/>
              </w:rPr>
            </w:pPr>
          </w:p>
          <w:p w14:paraId="50D53542" w14:textId="77777777" w:rsidR="0055392A" w:rsidRPr="00FD6F7C" w:rsidRDefault="00287F5A" w:rsidP="0055392A">
            <w:pPr>
              <w:spacing w:before="60" w:after="60"/>
              <w:rPr>
                <w:rFonts w:ascii="Arial Narrow" w:hAnsi="Arial Narrow"/>
                <w:b/>
                <w:sz w:val="20"/>
                <w:szCs w:val="20"/>
              </w:rPr>
            </w:pPr>
            <w:r>
              <w:rPr>
                <w:rFonts w:ascii="Arial Narrow" w:hAnsi="Arial Narrow"/>
                <w:b/>
                <w:sz w:val="20"/>
                <w:szCs w:val="20"/>
              </w:rPr>
              <w:t>Performance Task</w:t>
            </w:r>
            <w:r w:rsidR="0055392A" w:rsidRPr="00FD6F7C">
              <w:rPr>
                <w:rFonts w:ascii="Arial Narrow" w:hAnsi="Arial Narrow"/>
                <w:b/>
                <w:sz w:val="20"/>
                <w:szCs w:val="20"/>
              </w:rPr>
              <w:t xml:space="preserve"> </w:t>
            </w:r>
          </w:p>
          <w:p w14:paraId="1E690C01" w14:textId="77777777" w:rsidR="0055392A" w:rsidRDefault="00287F5A" w:rsidP="000C5BA5">
            <w:pPr>
              <w:pStyle w:val="ListParagraph"/>
              <w:numPr>
                <w:ilvl w:val="0"/>
                <w:numId w:val="6"/>
              </w:numPr>
              <w:ind w:left="360"/>
            </w:pPr>
            <w:r>
              <w:rPr>
                <w:rFonts w:ascii="Arial Narrow" w:hAnsi="Arial Narrow"/>
                <w:sz w:val="20"/>
                <w:szCs w:val="20"/>
              </w:rPr>
              <w:t>*See TWAG</w:t>
            </w:r>
          </w:p>
          <w:p w14:paraId="3EFE52D6" w14:textId="77777777" w:rsidR="0055392A" w:rsidRPr="005B7AB4" w:rsidRDefault="0055392A" w:rsidP="0055392A">
            <w:pPr>
              <w:spacing w:before="60" w:after="60"/>
              <w:rPr>
                <w:rFonts w:ascii="Arial Narrow" w:hAnsi="Arial Narrow"/>
                <w:sz w:val="20"/>
                <w:szCs w:val="20"/>
              </w:rPr>
            </w:pPr>
          </w:p>
        </w:tc>
      </w:tr>
      <w:tr w:rsidR="0055392A" w:rsidRPr="003A5B6B" w14:paraId="1A0F1076" w14:textId="77777777">
        <w:tc>
          <w:tcPr>
            <w:tcW w:w="4720" w:type="dxa"/>
            <w:gridSpan w:val="5"/>
            <w:shd w:val="clear" w:color="auto" w:fill="auto"/>
          </w:tcPr>
          <w:p w14:paraId="0C07A15F" w14:textId="77777777" w:rsidR="0055392A" w:rsidRPr="003A5B6B" w:rsidRDefault="0055392A" w:rsidP="0055392A">
            <w:pPr>
              <w:spacing w:before="60" w:after="60"/>
              <w:rPr>
                <w:rFonts w:ascii="Arial Narrow" w:hAnsi="Arial Narrow"/>
                <w:b/>
                <w:sz w:val="20"/>
                <w:szCs w:val="20"/>
              </w:rPr>
            </w:pPr>
            <w:r w:rsidRPr="003A5B6B">
              <w:rPr>
                <w:rFonts w:ascii="Arial Narrow" w:hAnsi="Arial Narrow"/>
                <w:b/>
                <w:sz w:val="20"/>
                <w:szCs w:val="20"/>
              </w:rPr>
              <w:t>Speaking and Listening</w:t>
            </w:r>
          </w:p>
          <w:p w14:paraId="1BC67F46" w14:textId="77777777" w:rsidR="0055392A" w:rsidRPr="00F75A7B" w:rsidRDefault="0055392A" w:rsidP="0055392A">
            <w:pPr>
              <w:widowControl w:val="0"/>
              <w:autoSpaceDE w:val="0"/>
              <w:autoSpaceDN w:val="0"/>
              <w:adjustRightInd w:val="0"/>
              <w:spacing w:before="60" w:after="60"/>
              <w:rPr>
                <w:rFonts w:ascii="Arial Narrow" w:hAnsi="Arial Narrow" w:cs="Times New Roman"/>
                <w:sz w:val="20"/>
                <w:szCs w:val="20"/>
              </w:rPr>
            </w:pPr>
            <w:r w:rsidRPr="00F75A7B">
              <w:rPr>
                <w:rFonts w:ascii="Arial Narrow" w:hAnsi="Arial Narrow" w:cs="Times New Roman"/>
                <w:b/>
                <w:sz w:val="20"/>
                <w:szCs w:val="20"/>
              </w:rPr>
              <w:t>SL</w:t>
            </w:r>
            <w:r>
              <w:rPr>
                <w:rFonts w:ascii="Arial Narrow" w:hAnsi="Arial Narrow" w:cs="Times New Roman"/>
                <w:b/>
                <w:sz w:val="20"/>
                <w:szCs w:val="20"/>
              </w:rPr>
              <w:t>.</w:t>
            </w:r>
            <w:r w:rsidRPr="00F75A7B">
              <w:rPr>
                <w:rFonts w:ascii="Arial Narrow" w:hAnsi="Arial Narrow" w:cs="Times New Roman"/>
                <w:b/>
                <w:sz w:val="20"/>
                <w:szCs w:val="20"/>
              </w:rPr>
              <w:t>3.1</w:t>
            </w:r>
            <w:r>
              <w:rPr>
                <w:rFonts w:ascii="Arial Narrow" w:hAnsi="Arial Narrow" w:cs="Times New Roman"/>
                <w:b/>
                <w:sz w:val="20"/>
                <w:szCs w:val="20"/>
              </w:rPr>
              <w:t xml:space="preserve">a- </w:t>
            </w:r>
            <w:r w:rsidRPr="00F75A7B">
              <w:rPr>
                <w:rFonts w:ascii="Arial Narrow" w:hAnsi="Arial Narrow" w:cs="Times New Roman"/>
                <w:sz w:val="20"/>
                <w:szCs w:val="20"/>
              </w:rPr>
              <w:t>Come to discussions prepared, having read or studied required material; explicitly draw on that preparation and other information known about the topic to explore ideas under discussion.</w:t>
            </w:r>
          </w:p>
          <w:p w14:paraId="290D5807" w14:textId="77777777" w:rsidR="0055392A" w:rsidRPr="00F75A7B" w:rsidRDefault="0055392A" w:rsidP="0055392A">
            <w:pPr>
              <w:widowControl w:val="0"/>
              <w:autoSpaceDE w:val="0"/>
              <w:autoSpaceDN w:val="0"/>
              <w:adjustRightInd w:val="0"/>
              <w:spacing w:before="60" w:after="60"/>
              <w:rPr>
                <w:rFonts w:ascii="Arial Narrow" w:hAnsi="Arial Narrow" w:cs="Times New Roman"/>
                <w:sz w:val="20"/>
                <w:szCs w:val="20"/>
              </w:rPr>
            </w:pPr>
            <w:r w:rsidRPr="00F75A7B">
              <w:rPr>
                <w:rFonts w:ascii="Arial Narrow" w:hAnsi="Arial Narrow" w:cs="Times New Roman"/>
                <w:b/>
                <w:sz w:val="20"/>
                <w:szCs w:val="20"/>
              </w:rPr>
              <w:t>SL</w:t>
            </w:r>
            <w:r>
              <w:rPr>
                <w:rFonts w:ascii="Arial Narrow" w:hAnsi="Arial Narrow" w:cs="Times New Roman"/>
                <w:b/>
                <w:sz w:val="20"/>
                <w:szCs w:val="20"/>
              </w:rPr>
              <w:t>.</w:t>
            </w:r>
            <w:r w:rsidRPr="00F75A7B">
              <w:rPr>
                <w:rFonts w:ascii="Arial Narrow" w:hAnsi="Arial Narrow" w:cs="Times New Roman"/>
                <w:b/>
                <w:sz w:val="20"/>
                <w:szCs w:val="20"/>
              </w:rPr>
              <w:t>3.1b</w:t>
            </w:r>
            <w:r>
              <w:rPr>
                <w:rFonts w:ascii="Arial Narrow" w:hAnsi="Arial Narrow" w:cs="Times New Roman"/>
                <w:b/>
                <w:sz w:val="20"/>
                <w:szCs w:val="20"/>
              </w:rPr>
              <w:t>-</w:t>
            </w:r>
            <w:r>
              <w:rPr>
                <w:rFonts w:ascii="Arial Narrow" w:hAnsi="Arial Narrow" w:cs="Times New Roman"/>
                <w:sz w:val="20"/>
                <w:szCs w:val="20"/>
              </w:rPr>
              <w:t xml:space="preserve"> </w:t>
            </w:r>
            <w:r w:rsidRPr="00F75A7B">
              <w:rPr>
                <w:rFonts w:ascii="Arial Narrow" w:hAnsi="Arial Narrow" w:cs="Times New Roman"/>
                <w:sz w:val="20"/>
                <w:szCs w:val="20"/>
              </w:rPr>
              <w:t xml:space="preserve">Follow agreed-upon rules for discussions (e.g., </w:t>
            </w:r>
            <w:r w:rsidRPr="00F75A7B">
              <w:rPr>
                <w:rFonts w:ascii="Arial Narrow" w:hAnsi="Arial Narrow" w:cs="Times New Roman"/>
                <w:sz w:val="20"/>
                <w:szCs w:val="20"/>
              </w:rPr>
              <w:lastRenderedPageBreak/>
              <w:t>gaining the floor in respectful ways, listening to others with care, speaking one at a time about the topics and texts under discussion).</w:t>
            </w:r>
          </w:p>
          <w:p w14:paraId="7FF6D5D6" w14:textId="77777777" w:rsidR="0055392A" w:rsidRDefault="0055392A" w:rsidP="0055392A">
            <w:pPr>
              <w:spacing w:before="60" w:after="60"/>
              <w:rPr>
                <w:rFonts w:ascii="Arial Narrow" w:hAnsi="Arial Narrow"/>
                <w:sz w:val="20"/>
                <w:szCs w:val="20"/>
              </w:rPr>
            </w:pPr>
            <w:r>
              <w:rPr>
                <w:rFonts w:ascii="Arial Narrow" w:hAnsi="Arial Narrow"/>
                <w:b/>
                <w:sz w:val="20"/>
                <w:szCs w:val="20"/>
              </w:rPr>
              <w:t xml:space="preserve">SL.3.1c- </w:t>
            </w:r>
            <w:r>
              <w:rPr>
                <w:rFonts w:ascii="Arial Narrow" w:hAnsi="Arial Narrow"/>
                <w:sz w:val="20"/>
                <w:szCs w:val="20"/>
              </w:rPr>
              <w:t>A</w:t>
            </w:r>
            <w:r w:rsidRPr="00F75A7B">
              <w:rPr>
                <w:rFonts w:ascii="Arial Narrow" w:hAnsi="Arial Narrow"/>
                <w:sz w:val="20"/>
                <w:szCs w:val="20"/>
              </w:rPr>
              <w:t xml:space="preserve">sk questions to check for </w:t>
            </w:r>
            <w:proofErr w:type="gramStart"/>
            <w:r w:rsidRPr="00F75A7B">
              <w:rPr>
                <w:rFonts w:ascii="Arial Narrow" w:hAnsi="Arial Narrow"/>
                <w:sz w:val="20"/>
                <w:szCs w:val="20"/>
              </w:rPr>
              <w:t>understanding,</w:t>
            </w:r>
            <w:proofErr w:type="gramEnd"/>
            <w:r w:rsidRPr="00F75A7B">
              <w:rPr>
                <w:rFonts w:ascii="Arial Narrow" w:hAnsi="Arial Narrow"/>
                <w:sz w:val="20"/>
                <w:szCs w:val="20"/>
              </w:rPr>
              <w:t xml:space="preserve"> stay on topic, and link comments to others’ remarks</w:t>
            </w:r>
            <w:r>
              <w:rPr>
                <w:rFonts w:ascii="Arial Narrow" w:hAnsi="Arial Narrow"/>
                <w:sz w:val="20"/>
                <w:szCs w:val="20"/>
              </w:rPr>
              <w:t>.</w:t>
            </w:r>
          </w:p>
          <w:p w14:paraId="3B767604" w14:textId="77777777" w:rsidR="0055392A" w:rsidRPr="00F75A7B" w:rsidRDefault="0055392A" w:rsidP="0055392A">
            <w:pPr>
              <w:spacing w:before="60" w:after="60"/>
              <w:rPr>
                <w:rFonts w:ascii="Arial Narrow" w:hAnsi="Arial Narrow"/>
                <w:sz w:val="20"/>
                <w:szCs w:val="20"/>
              </w:rPr>
            </w:pPr>
            <w:r w:rsidRPr="00F75A7B">
              <w:rPr>
                <w:rFonts w:ascii="Arial Narrow" w:hAnsi="Arial Narrow"/>
                <w:b/>
                <w:sz w:val="20"/>
                <w:szCs w:val="20"/>
              </w:rPr>
              <w:t>SL</w:t>
            </w:r>
            <w:r>
              <w:rPr>
                <w:rFonts w:ascii="Arial Narrow" w:hAnsi="Arial Narrow"/>
                <w:b/>
                <w:sz w:val="20"/>
                <w:szCs w:val="20"/>
              </w:rPr>
              <w:t>.</w:t>
            </w:r>
            <w:r w:rsidRPr="00F75A7B">
              <w:rPr>
                <w:rFonts w:ascii="Arial Narrow" w:hAnsi="Arial Narrow"/>
                <w:b/>
                <w:sz w:val="20"/>
                <w:szCs w:val="20"/>
              </w:rPr>
              <w:t>3.1d</w:t>
            </w:r>
            <w:r>
              <w:rPr>
                <w:rFonts w:ascii="Arial Narrow" w:hAnsi="Arial Narrow"/>
                <w:b/>
                <w:sz w:val="20"/>
                <w:szCs w:val="20"/>
              </w:rPr>
              <w:t>-</w:t>
            </w:r>
            <w:r>
              <w:rPr>
                <w:rFonts w:ascii="Arial Narrow" w:hAnsi="Arial Narrow"/>
                <w:sz w:val="20"/>
                <w:szCs w:val="20"/>
              </w:rPr>
              <w:t xml:space="preserve"> Explain own ideas and understanding in light of the discussion.</w:t>
            </w:r>
          </w:p>
        </w:tc>
        <w:tc>
          <w:tcPr>
            <w:tcW w:w="4998" w:type="dxa"/>
            <w:gridSpan w:val="6"/>
          </w:tcPr>
          <w:p w14:paraId="4A9A5A49"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lastRenderedPageBreak/>
              <w:t>Demonstrates ability to effectively engage in a range of collaborative discussions on grade 3 topics and texts, building on others’ ideas and expressing own ideas clearly.</w:t>
            </w:r>
          </w:p>
          <w:p w14:paraId="1E866C67"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readiness for discussions by drawing on the required reading and other information known about the topic to explore ideas under discussion.</w:t>
            </w:r>
          </w:p>
          <w:p w14:paraId="25F962A4"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 xml:space="preserve">Demonstrates ability to follow agreed-upon rules for </w:t>
            </w:r>
            <w:r w:rsidRPr="00037249">
              <w:rPr>
                <w:rFonts w:ascii="Arial Narrow" w:hAnsi="Arial Narrow"/>
                <w:sz w:val="20"/>
                <w:szCs w:val="20"/>
              </w:rPr>
              <w:lastRenderedPageBreak/>
              <w:t>discussions.</w:t>
            </w:r>
          </w:p>
          <w:p w14:paraId="6B4A0265"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ability to ask questions to check understanding of information presented.</w:t>
            </w:r>
          </w:p>
          <w:p w14:paraId="114ACE36"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ability to stay on topic and link comments to the remarks of others.</w:t>
            </w:r>
          </w:p>
          <w:p w14:paraId="7DD5A848" w14:textId="77777777" w:rsidR="00AA3EEC"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the ability to explain one’s own ideas and understanding in light of the discussion.</w:t>
            </w:r>
          </w:p>
          <w:p w14:paraId="08A5DAFB" w14:textId="77777777" w:rsidR="0055392A" w:rsidRPr="00AA3EEC" w:rsidRDefault="0055392A" w:rsidP="00AA3EEC">
            <w:pPr>
              <w:spacing w:before="60" w:after="60"/>
              <w:rPr>
                <w:rFonts w:ascii="Arial Narrow" w:hAnsi="Arial Narrow"/>
                <w:sz w:val="20"/>
                <w:szCs w:val="20"/>
              </w:rPr>
            </w:pPr>
          </w:p>
          <w:p w14:paraId="5DCE765F" w14:textId="77777777" w:rsidR="0055392A" w:rsidRPr="003A5B6B" w:rsidRDefault="00AA3EEC" w:rsidP="0055392A">
            <w:pPr>
              <w:spacing w:before="60" w:after="60"/>
              <w:rPr>
                <w:rFonts w:ascii="Arial Narrow" w:hAnsi="Arial Narrow"/>
                <w:b/>
                <w:sz w:val="20"/>
                <w:szCs w:val="20"/>
              </w:rPr>
            </w:pPr>
            <w:r>
              <w:rPr>
                <w:rFonts w:ascii="Arial Narrow" w:hAnsi="Arial Narrow"/>
                <w:b/>
                <w:sz w:val="20"/>
                <w:szCs w:val="20"/>
              </w:rPr>
              <w:t>Sample Objectives (I Can</w:t>
            </w:r>
            <w:r w:rsidR="0055392A" w:rsidRPr="003A5B6B">
              <w:rPr>
                <w:rFonts w:ascii="Arial Narrow" w:hAnsi="Arial Narrow"/>
                <w:b/>
                <w:sz w:val="20"/>
                <w:szCs w:val="20"/>
              </w:rPr>
              <w:t>)</w:t>
            </w:r>
            <w:r>
              <w:rPr>
                <w:rFonts w:ascii="Arial Narrow" w:hAnsi="Arial Narrow"/>
                <w:b/>
                <w:sz w:val="20"/>
                <w:szCs w:val="20"/>
              </w:rPr>
              <w:t>:</w:t>
            </w:r>
          </w:p>
          <w:p w14:paraId="549FF446" w14:textId="77777777" w:rsidR="0055392A" w:rsidRPr="003A5B6B" w:rsidRDefault="0055392A" w:rsidP="0055392A">
            <w:pPr>
              <w:pStyle w:val="ListParagraph"/>
              <w:numPr>
                <w:ilvl w:val="0"/>
                <w:numId w:val="1"/>
              </w:numPr>
              <w:spacing w:before="60" w:after="60"/>
              <w:contextualSpacing w:val="0"/>
              <w:rPr>
                <w:rFonts w:ascii="Arial Narrow" w:hAnsi="Arial Narrow"/>
                <w:b/>
                <w:bCs/>
                <w:color w:val="000000"/>
                <w:sz w:val="20"/>
                <w:szCs w:val="20"/>
              </w:rPr>
            </w:pPr>
            <w:r w:rsidRPr="003A5B6B">
              <w:rPr>
                <w:rFonts w:ascii="Arial Narrow" w:hAnsi="Arial Narrow"/>
                <w:bCs/>
                <w:color w:val="000000"/>
                <w:sz w:val="20"/>
                <w:szCs w:val="20"/>
              </w:rPr>
              <w:t xml:space="preserve">Use </w:t>
            </w:r>
            <w:proofErr w:type="gramStart"/>
            <w:r w:rsidRPr="003A5B6B">
              <w:rPr>
                <w:rFonts w:ascii="Arial Narrow" w:hAnsi="Arial Narrow"/>
                <w:bCs/>
                <w:color w:val="000000"/>
                <w:sz w:val="20"/>
                <w:szCs w:val="20"/>
              </w:rPr>
              <w:t>accountabl</w:t>
            </w:r>
            <w:r>
              <w:rPr>
                <w:rFonts w:ascii="Arial Narrow" w:hAnsi="Arial Narrow"/>
                <w:bCs/>
                <w:color w:val="000000"/>
                <w:sz w:val="20"/>
                <w:szCs w:val="20"/>
              </w:rPr>
              <w:t>e</w:t>
            </w:r>
            <w:proofErr w:type="gramEnd"/>
            <w:r>
              <w:rPr>
                <w:rFonts w:ascii="Arial Narrow" w:hAnsi="Arial Narrow"/>
                <w:bCs/>
                <w:color w:val="000000"/>
                <w:sz w:val="20"/>
                <w:szCs w:val="20"/>
              </w:rPr>
              <w:t xml:space="preserve"> talk procedures to take turns.</w:t>
            </w:r>
          </w:p>
          <w:p w14:paraId="176B1280" w14:textId="77777777" w:rsidR="0055392A" w:rsidRPr="003A5B6B" w:rsidRDefault="0055392A" w:rsidP="0055392A">
            <w:pPr>
              <w:pStyle w:val="ListParagraph"/>
              <w:numPr>
                <w:ilvl w:val="0"/>
                <w:numId w:val="1"/>
              </w:numPr>
              <w:spacing w:before="60" w:after="60"/>
              <w:contextualSpacing w:val="0"/>
              <w:rPr>
                <w:rFonts w:ascii="Arial Narrow" w:hAnsi="Arial Narrow"/>
                <w:b/>
                <w:bCs/>
                <w:color w:val="000000"/>
                <w:sz w:val="20"/>
                <w:szCs w:val="20"/>
              </w:rPr>
            </w:pPr>
            <w:r w:rsidRPr="003A5B6B">
              <w:rPr>
                <w:rFonts w:ascii="Arial Narrow" w:hAnsi="Arial Narrow"/>
                <w:bCs/>
                <w:color w:val="000000"/>
                <w:sz w:val="20"/>
                <w:szCs w:val="20"/>
              </w:rPr>
              <w:t xml:space="preserve">Use </w:t>
            </w:r>
            <w:proofErr w:type="gramStart"/>
            <w:r w:rsidRPr="003A5B6B">
              <w:rPr>
                <w:rFonts w:ascii="Arial Narrow" w:hAnsi="Arial Narrow"/>
                <w:bCs/>
                <w:color w:val="000000"/>
                <w:sz w:val="20"/>
                <w:szCs w:val="20"/>
              </w:rPr>
              <w:t>accountable</w:t>
            </w:r>
            <w:proofErr w:type="gramEnd"/>
            <w:r w:rsidRPr="003A5B6B">
              <w:rPr>
                <w:rFonts w:ascii="Arial Narrow" w:hAnsi="Arial Narrow"/>
                <w:bCs/>
                <w:color w:val="000000"/>
                <w:sz w:val="20"/>
                <w:szCs w:val="20"/>
              </w:rPr>
              <w:t xml:space="preserve"> talk procedures to show active listening s</w:t>
            </w:r>
            <w:r>
              <w:rPr>
                <w:rFonts w:ascii="Arial Narrow" w:hAnsi="Arial Narrow"/>
                <w:bCs/>
                <w:color w:val="000000"/>
                <w:sz w:val="20"/>
                <w:szCs w:val="20"/>
              </w:rPr>
              <w:t>kills while working in a group.</w:t>
            </w:r>
          </w:p>
          <w:p w14:paraId="01B16FA7" w14:textId="77777777" w:rsidR="0055392A" w:rsidRPr="00BE7FB6" w:rsidRDefault="0055392A" w:rsidP="0055392A">
            <w:pPr>
              <w:pStyle w:val="ListParagraph"/>
              <w:numPr>
                <w:ilvl w:val="0"/>
                <w:numId w:val="1"/>
              </w:numPr>
              <w:spacing w:before="60" w:after="60"/>
              <w:contextualSpacing w:val="0"/>
              <w:rPr>
                <w:rFonts w:ascii="Arial Narrow" w:hAnsi="Arial Narrow"/>
                <w:b/>
                <w:bCs/>
                <w:color w:val="000000"/>
                <w:sz w:val="20"/>
                <w:szCs w:val="20"/>
              </w:rPr>
            </w:pPr>
            <w:r w:rsidRPr="003A5B6B">
              <w:rPr>
                <w:rFonts w:ascii="Arial Narrow" w:hAnsi="Arial Narrow"/>
                <w:bCs/>
                <w:color w:val="000000"/>
                <w:sz w:val="20"/>
                <w:szCs w:val="20"/>
              </w:rPr>
              <w:t xml:space="preserve">Use </w:t>
            </w:r>
            <w:proofErr w:type="gramStart"/>
            <w:r w:rsidRPr="003A5B6B">
              <w:rPr>
                <w:rFonts w:ascii="Arial Narrow" w:hAnsi="Arial Narrow"/>
                <w:bCs/>
                <w:color w:val="000000"/>
                <w:sz w:val="20"/>
                <w:szCs w:val="20"/>
              </w:rPr>
              <w:t>accountable</w:t>
            </w:r>
            <w:proofErr w:type="gramEnd"/>
            <w:r w:rsidRPr="003A5B6B">
              <w:rPr>
                <w:rFonts w:ascii="Arial Narrow" w:hAnsi="Arial Narrow"/>
                <w:bCs/>
                <w:color w:val="000000"/>
                <w:sz w:val="20"/>
                <w:szCs w:val="20"/>
              </w:rPr>
              <w:t xml:space="preserve"> talk procedures to engage effectively in a discussion about literature and informational text. </w:t>
            </w:r>
          </w:p>
        </w:tc>
        <w:tc>
          <w:tcPr>
            <w:tcW w:w="5055" w:type="dxa"/>
            <w:gridSpan w:val="3"/>
          </w:tcPr>
          <w:p w14:paraId="0F150129" w14:textId="77777777" w:rsidR="0055392A" w:rsidRPr="003A5B6B" w:rsidRDefault="0055392A" w:rsidP="0055392A">
            <w:pPr>
              <w:spacing w:before="60" w:after="60"/>
              <w:rPr>
                <w:rFonts w:ascii="Arial Narrow" w:hAnsi="Arial Narrow"/>
                <w:b/>
                <w:sz w:val="20"/>
                <w:szCs w:val="20"/>
              </w:rPr>
            </w:pPr>
            <w:r w:rsidRPr="003A5B6B">
              <w:rPr>
                <w:rFonts w:ascii="Arial Narrow" w:hAnsi="Arial Narrow"/>
                <w:b/>
                <w:sz w:val="20"/>
                <w:szCs w:val="20"/>
              </w:rPr>
              <w:lastRenderedPageBreak/>
              <w:t>Performance Assessments</w:t>
            </w:r>
          </w:p>
          <w:p w14:paraId="33DA2ACF" w14:textId="77777777" w:rsidR="00DC4526" w:rsidRPr="00BA13D4" w:rsidRDefault="00DC4526" w:rsidP="00DC4526">
            <w:pPr>
              <w:pStyle w:val="ListParagraph"/>
              <w:framePr w:hSpace="180" w:wrap="around" w:vAnchor="text" w:hAnchor="text" w:xAlign="center" w:y="1"/>
              <w:numPr>
                <w:ilvl w:val="0"/>
                <w:numId w:val="44"/>
              </w:numPr>
              <w:suppressOverlap/>
              <w:rPr>
                <w:rFonts w:ascii="Arial Narrow" w:hAnsi="Arial Narrow"/>
                <w:sz w:val="20"/>
                <w:szCs w:val="20"/>
              </w:rPr>
            </w:pPr>
            <w:r w:rsidRPr="00BA13D4">
              <w:rPr>
                <w:rFonts w:ascii="Arial Narrow" w:hAnsi="Arial Narrow"/>
                <w:i/>
                <w:sz w:val="20"/>
                <w:szCs w:val="20"/>
              </w:rPr>
              <w:t xml:space="preserve">Journeys </w:t>
            </w:r>
            <w:r>
              <w:rPr>
                <w:rFonts w:ascii="Arial Narrow" w:hAnsi="Arial Narrow"/>
                <w:sz w:val="20"/>
                <w:szCs w:val="20"/>
              </w:rPr>
              <w:t>Progress Monitoring, Lesson 12-13</w:t>
            </w:r>
          </w:p>
          <w:p w14:paraId="53A9186C" w14:textId="77777777" w:rsidR="00DC4526" w:rsidRPr="00BA13D4" w:rsidRDefault="00DC4526" w:rsidP="00DC4526">
            <w:pPr>
              <w:pStyle w:val="ListParagraph"/>
              <w:framePr w:hSpace="180" w:wrap="around" w:vAnchor="text" w:hAnchor="text" w:xAlign="center" w:y="1"/>
              <w:numPr>
                <w:ilvl w:val="0"/>
                <w:numId w:val="44"/>
              </w:numPr>
              <w:suppressOverlap/>
              <w:rPr>
                <w:rFonts w:ascii="Arial Narrow" w:hAnsi="Arial Narrow"/>
                <w:sz w:val="20"/>
                <w:szCs w:val="20"/>
              </w:rPr>
            </w:pPr>
            <w:r w:rsidRPr="00BA13D4">
              <w:rPr>
                <w:rFonts w:ascii="Arial Narrow" w:hAnsi="Arial Narrow"/>
                <w:i/>
                <w:sz w:val="20"/>
                <w:szCs w:val="20"/>
              </w:rPr>
              <w:t>Journeys</w:t>
            </w:r>
            <w:r>
              <w:rPr>
                <w:rFonts w:ascii="Arial Narrow" w:hAnsi="Arial Narrow"/>
                <w:sz w:val="20"/>
                <w:szCs w:val="20"/>
              </w:rPr>
              <w:t xml:space="preserve"> Grab-and-Go, Lesson 12-13</w:t>
            </w:r>
          </w:p>
          <w:p w14:paraId="191ABD2E" w14:textId="77777777" w:rsidR="00DC4526" w:rsidRPr="00BA13D4" w:rsidRDefault="00DC4526" w:rsidP="00DC4526">
            <w:pPr>
              <w:pStyle w:val="ListParagraph"/>
              <w:framePr w:hSpace="180" w:wrap="around" w:vAnchor="text" w:hAnchor="text" w:xAlign="center" w:y="1"/>
              <w:numPr>
                <w:ilvl w:val="0"/>
                <w:numId w:val="44"/>
              </w:numPr>
              <w:suppressOverlap/>
              <w:rPr>
                <w:rFonts w:ascii="Arial Narrow" w:hAnsi="Arial Narrow"/>
                <w:sz w:val="20"/>
                <w:szCs w:val="20"/>
              </w:rPr>
            </w:pPr>
            <w:r w:rsidRPr="00BA13D4">
              <w:rPr>
                <w:rFonts w:ascii="Arial Narrow" w:hAnsi="Arial Narrow"/>
                <w:sz w:val="20"/>
                <w:szCs w:val="20"/>
              </w:rPr>
              <w:t>Teacher- created</w:t>
            </w:r>
          </w:p>
          <w:p w14:paraId="31D84E4D" w14:textId="77777777" w:rsidR="00DC4526" w:rsidRPr="00BA13D4" w:rsidRDefault="00DC4526" w:rsidP="00DC4526">
            <w:pPr>
              <w:pStyle w:val="ListParagraph"/>
              <w:framePr w:hSpace="180" w:wrap="around" w:vAnchor="text" w:hAnchor="text" w:xAlign="center" w:y="1"/>
              <w:numPr>
                <w:ilvl w:val="0"/>
                <w:numId w:val="44"/>
              </w:numPr>
              <w:suppressOverlap/>
              <w:rPr>
                <w:rFonts w:ascii="Arial Narrow" w:hAnsi="Arial Narrow"/>
                <w:sz w:val="20"/>
                <w:szCs w:val="20"/>
              </w:rPr>
            </w:pPr>
            <w:r w:rsidRPr="00BA13D4">
              <w:rPr>
                <w:rFonts w:ascii="Arial Narrow" w:hAnsi="Arial Narrow"/>
                <w:sz w:val="20"/>
                <w:szCs w:val="20"/>
              </w:rPr>
              <w:t>Following classrooms rules and procedures</w:t>
            </w:r>
          </w:p>
          <w:p w14:paraId="5240A97A" w14:textId="77777777" w:rsidR="00DC4526" w:rsidRPr="00BA13D4" w:rsidRDefault="00DC4526" w:rsidP="00DC4526">
            <w:pPr>
              <w:pStyle w:val="ListParagraph"/>
              <w:framePr w:hSpace="180" w:wrap="around" w:vAnchor="text" w:hAnchor="text" w:xAlign="center" w:y="1"/>
              <w:numPr>
                <w:ilvl w:val="0"/>
                <w:numId w:val="44"/>
              </w:numPr>
              <w:suppressOverlap/>
              <w:rPr>
                <w:rFonts w:ascii="Arial Narrow" w:hAnsi="Arial Narrow"/>
                <w:sz w:val="20"/>
                <w:szCs w:val="20"/>
              </w:rPr>
            </w:pPr>
            <w:r w:rsidRPr="00BA13D4">
              <w:rPr>
                <w:rFonts w:ascii="Arial Narrow" w:hAnsi="Arial Narrow"/>
                <w:sz w:val="20"/>
                <w:szCs w:val="20"/>
              </w:rPr>
              <w:t>Participation in class discussion</w:t>
            </w:r>
          </w:p>
          <w:p w14:paraId="15B28E6E" w14:textId="77777777" w:rsidR="00DC4526" w:rsidRPr="00BA13D4" w:rsidRDefault="00DC4526" w:rsidP="00DC4526">
            <w:pPr>
              <w:pStyle w:val="ListParagraph"/>
              <w:framePr w:hSpace="180" w:wrap="around" w:vAnchor="text" w:hAnchor="text" w:xAlign="center" w:y="1"/>
              <w:numPr>
                <w:ilvl w:val="0"/>
                <w:numId w:val="44"/>
              </w:numPr>
              <w:suppressOverlap/>
              <w:rPr>
                <w:rFonts w:ascii="Arial Narrow" w:hAnsi="Arial Narrow"/>
                <w:sz w:val="20"/>
                <w:szCs w:val="20"/>
              </w:rPr>
            </w:pPr>
            <w:r w:rsidRPr="00BA13D4">
              <w:rPr>
                <w:rFonts w:ascii="Arial Narrow" w:hAnsi="Arial Narrow"/>
                <w:sz w:val="20"/>
                <w:szCs w:val="20"/>
              </w:rPr>
              <w:lastRenderedPageBreak/>
              <w:t>Using Accountable Talk</w:t>
            </w:r>
          </w:p>
          <w:p w14:paraId="7E0ED505" w14:textId="77777777" w:rsidR="0055392A" w:rsidRPr="003A5B6B" w:rsidRDefault="00DC4526" w:rsidP="00DC4526">
            <w:pPr>
              <w:pStyle w:val="ListParagraph"/>
              <w:numPr>
                <w:ilvl w:val="0"/>
                <w:numId w:val="1"/>
              </w:numPr>
              <w:spacing w:before="60" w:after="60"/>
              <w:contextualSpacing w:val="0"/>
              <w:rPr>
                <w:rFonts w:ascii="Arial Narrow" w:hAnsi="Arial Narrow"/>
                <w:b/>
                <w:sz w:val="20"/>
                <w:szCs w:val="20"/>
              </w:rPr>
            </w:pPr>
            <w:r w:rsidRPr="00BA13D4">
              <w:rPr>
                <w:rFonts w:ascii="Arial Narrow" w:hAnsi="Arial Narrow"/>
                <w:sz w:val="20"/>
                <w:szCs w:val="20"/>
              </w:rPr>
              <w:t>Using formal English in appropriate situations</w:t>
            </w:r>
          </w:p>
        </w:tc>
      </w:tr>
      <w:tr w:rsidR="0055392A" w:rsidRPr="00CA1FBE" w14:paraId="47CDE1F8" w14:textId="77777777">
        <w:tc>
          <w:tcPr>
            <w:tcW w:w="4720" w:type="dxa"/>
            <w:gridSpan w:val="5"/>
            <w:tcBorders>
              <w:bottom w:val="single" w:sz="4" w:space="0" w:color="000000" w:themeColor="text1"/>
            </w:tcBorders>
            <w:shd w:val="clear" w:color="auto" w:fill="auto"/>
          </w:tcPr>
          <w:p w14:paraId="4EF74B38" w14:textId="77777777" w:rsidR="0055392A" w:rsidRDefault="0055392A" w:rsidP="0055392A">
            <w:pPr>
              <w:spacing w:before="60" w:after="60"/>
              <w:rPr>
                <w:rFonts w:ascii="Arial Narrow" w:hAnsi="Arial Narrow"/>
                <w:b/>
                <w:sz w:val="20"/>
                <w:szCs w:val="20"/>
              </w:rPr>
            </w:pPr>
            <w:r>
              <w:rPr>
                <w:rFonts w:ascii="Arial Narrow" w:hAnsi="Arial Narrow"/>
                <w:b/>
                <w:sz w:val="20"/>
                <w:szCs w:val="20"/>
              </w:rPr>
              <w:lastRenderedPageBreak/>
              <w:t>Language</w:t>
            </w:r>
          </w:p>
          <w:p w14:paraId="000D80B5" w14:textId="77777777" w:rsidR="0055392A" w:rsidRDefault="0055392A" w:rsidP="0055392A">
            <w:pPr>
              <w:spacing w:before="60" w:after="60"/>
              <w:rPr>
                <w:rFonts w:ascii="Arial Narrow" w:hAnsi="Arial Narrow"/>
                <w:sz w:val="20"/>
                <w:szCs w:val="20"/>
              </w:rPr>
            </w:pPr>
            <w:r w:rsidRPr="00CE1AE4">
              <w:rPr>
                <w:rFonts w:ascii="Arial Narrow" w:hAnsi="Arial Narrow"/>
                <w:b/>
                <w:sz w:val="20"/>
                <w:szCs w:val="20"/>
              </w:rPr>
              <w:t>L.3.1</w:t>
            </w:r>
            <w:r>
              <w:rPr>
                <w:rFonts w:ascii="Arial Narrow" w:hAnsi="Arial Narrow"/>
                <w:sz w:val="20"/>
                <w:szCs w:val="20"/>
              </w:rPr>
              <w:t xml:space="preserve">- Demonstrate command of the conventions of standard English grammar and usage when writing or speaking. </w:t>
            </w:r>
          </w:p>
          <w:p w14:paraId="210F5FAC" w14:textId="77777777" w:rsidR="0055392A" w:rsidRDefault="0055392A" w:rsidP="0055392A">
            <w:pPr>
              <w:spacing w:before="60" w:after="60"/>
              <w:rPr>
                <w:rFonts w:ascii="Arial Narrow" w:hAnsi="Arial Narrow"/>
                <w:sz w:val="20"/>
                <w:szCs w:val="20"/>
              </w:rPr>
            </w:pPr>
            <w:r w:rsidRPr="00CE1AE4">
              <w:rPr>
                <w:rFonts w:ascii="Arial Narrow" w:hAnsi="Arial Narrow"/>
                <w:b/>
                <w:sz w:val="20"/>
                <w:szCs w:val="20"/>
              </w:rPr>
              <w:t>L.3.1f</w:t>
            </w:r>
            <w:r>
              <w:rPr>
                <w:rFonts w:ascii="Arial Narrow" w:hAnsi="Arial Narrow"/>
                <w:sz w:val="20"/>
                <w:szCs w:val="20"/>
              </w:rPr>
              <w:t xml:space="preserve">- Ensure subject-verb and pronoun-antecedent agreement </w:t>
            </w:r>
          </w:p>
          <w:p w14:paraId="65D5FAA3" w14:textId="77777777" w:rsidR="0055392A" w:rsidRPr="00CE1AE4" w:rsidRDefault="0055392A" w:rsidP="0055392A">
            <w:pPr>
              <w:spacing w:before="60" w:after="60"/>
              <w:rPr>
                <w:rFonts w:ascii="Arial Narrow" w:hAnsi="Arial Narrow"/>
                <w:sz w:val="20"/>
                <w:szCs w:val="20"/>
              </w:rPr>
            </w:pPr>
            <w:r w:rsidRPr="00CE1AE4">
              <w:rPr>
                <w:rFonts w:ascii="Arial Narrow" w:hAnsi="Arial Narrow"/>
                <w:b/>
                <w:sz w:val="20"/>
                <w:szCs w:val="20"/>
              </w:rPr>
              <w:t>L.3.2</w:t>
            </w:r>
            <w:r>
              <w:rPr>
                <w:rFonts w:ascii="Arial Narrow" w:hAnsi="Arial Narrow"/>
                <w:sz w:val="20"/>
                <w:szCs w:val="20"/>
              </w:rPr>
              <w:t xml:space="preserve">- Demonstrate command of the conventions of standard English capitalization, punctuation, and spelling when writing. </w:t>
            </w:r>
          </w:p>
          <w:p w14:paraId="5CFD2CAF" w14:textId="77777777" w:rsidR="0055392A" w:rsidRPr="00756D3A" w:rsidRDefault="0055392A" w:rsidP="0055392A">
            <w:pPr>
              <w:spacing w:before="60" w:after="60"/>
              <w:rPr>
                <w:rFonts w:ascii="Arial Narrow" w:hAnsi="Arial Narrow"/>
                <w:b/>
                <w:sz w:val="20"/>
                <w:szCs w:val="20"/>
              </w:rPr>
            </w:pPr>
            <w:r w:rsidRPr="00D1528F">
              <w:rPr>
                <w:rFonts w:ascii="Arial Narrow" w:hAnsi="Arial Narrow" w:cs="Times New Roman"/>
                <w:b/>
                <w:sz w:val="20"/>
                <w:szCs w:val="20"/>
              </w:rPr>
              <w:t>L.3.4a</w:t>
            </w:r>
            <w:r>
              <w:rPr>
                <w:rFonts w:ascii="Arial Narrow" w:hAnsi="Arial Narrow" w:cs="Times New Roman"/>
                <w:b/>
                <w:sz w:val="20"/>
                <w:szCs w:val="20"/>
              </w:rPr>
              <w:t>-</w:t>
            </w:r>
            <w:r>
              <w:rPr>
                <w:rFonts w:ascii="Arial Narrow" w:hAnsi="Arial Narrow" w:cs="Times New Roman"/>
                <w:sz w:val="20"/>
                <w:szCs w:val="20"/>
              </w:rPr>
              <w:t xml:space="preserve"> U</w:t>
            </w:r>
            <w:r w:rsidRPr="003A5B6B">
              <w:rPr>
                <w:rFonts w:ascii="Arial Narrow" w:hAnsi="Arial Narrow" w:cs="Times New Roman"/>
                <w:sz w:val="20"/>
                <w:szCs w:val="20"/>
              </w:rPr>
              <w:t>se sentence-level context as a clue to the meaning of a word or phrase.</w:t>
            </w:r>
            <w:r w:rsidRPr="003A5B6B">
              <w:rPr>
                <w:rFonts w:ascii="Arial Narrow" w:eastAsia="Cambria" w:hAnsi="Arial Narrow" w:cs="Arial Narrow"/>
                <w:color w:val="101010"/>
                <w:sz w:val="20"/>
                <w:szCs w:val="20"/>
              </w:rPr>
              <w:t xml:space="preserve"> </w:t>
            </w:r>
          </w:p>
          <w:p w14:paraId="77A81DDF" w14:textId="77777777" w:rsidR="0055392A" w:rsidRDefault="0055392A" w:rsidP="0055392A">
            <w:pPr>
              <w:widowControl w:val="0"/>
              <w:autoSpaceDE w:val="0"/>
              <w:autoSpaceDN w:val="0"/>
              <w:adjustRightInd w:val="0"/>
              <w:spacing w:before="60" w:after="60"/>
              <w:rPr>
                <w:rFonts w:ascii="Arial Narrow" w:hAnsi="Arial Narrow"/>
                <w:sz w:val="20"/>
                <w:szCs w:val="20"/>
              </w:rPr>
            </w:pPr>
            <w:r w:rsidRPr="00D1528F">
              <w:rPr>
                <w:rFonts w:ascii="Arial Narrow" w:hAnsi="Arial Narrow"/>
                <w:b/>
                <w:sz w:val="20"/>
                <w:szCs w:val="20"/>
              </w:rPr>
              <w:t>L</w:t>
            </w:r>
            <w:r>
              <w:rPr>
                <w:rFonts w:ascii="Arial Narrow" w:hAnsi="Arial Narrow"/>
                <w:b/>
                <w:sz w:val="20"/>
                <w:szCs w:val="20"/>
              </w:rPr>
              <w:t>.</w:t>
            </w:r>
            <w:r w:rsidRPr="00D1528F">
              <w:rPr>
                <w:rFonts w:ascii="Arial Narrow" w:hAnsi="Arial Narrow"/>
                <w:b/>
                <w:sz w:val="20"/>
                <w:szCs w:val="20"/>
              </w:rPr>
              <w:t>3.4d</w:t>
            </w:r>
            <w:r>
              <w:rPr>
                <w:rFonts w:ascii="Arial Narrow" w:hAnsi="Arial Narrow"/>
                <w:b/>
                <w:sz w:val="20"/>
                <w:szCs w:val="20"/>
              </w:rPr>
              <w:t>-</w:t>
            </w:r>
            <w:r>
              <w:rPr>
                <w:rFonts w:ascii="Arial Narrow" w:hAnsi="Arial Narrow"/>
                <w:sz w:val="20"/>
                <w:szCs w:val="20"/>
              </w:rPr>
              <w:t xml:space="preserve"> Use glossaries or dictionaries, both print and digital, to determine or clarify meanings of words or phrases.</w:t>
            </w:r>
          </w:p>
          <w:p w14:paraId="078EEE39" w14:textId="77777777" w:rsidR="0055392A" w:rsidRDefault="0055392A" w:rsidP="0055392A">
            <w:pPr>
              <w:widowControl w:val="0"/>
              <w:autoSpaceDE w:val="0"/>
              <w:autoSpaceDN w:val="0"/>
              <w:adjustRightInd w:val="0"/>
              <w:spacing w:before="60" w:after="60"/>
              <w:rPr>
                <w:rFonts w:ascii="Arial Narrow" w:hAnsi="Arial Narrow"/>
                <w:sz w:val="20"/>
                <w:szCs w:val="20"/>
              </w:rPr>
            </w:pPr>
            <w:r w:rsidRPr="00D1528F">
              <w:rPr>
                <w:rFonts w:ascii="Arial Narrow" w:hAnsi="Arial Narrow"/>
                <w:b/>
                <w:sz w:val="20"/>
                <w:szCs w:val="20"/>
              </w:rPr>
              <w:t>L</w:t>
            </w:r>
            <w:r>
              <w:rPr>
                <w:rFonts w:ascii="Arial Narrow" w:hAnsi="Arial Narrow"/>
                <w:b/>
                <w:sz w:val="20"/>
                <w:szCs w:val="20"/>
              </w:rPr>
              <w:t>.</w:t>
            </w:r>
            <w:r w:rsidRPr="00D1528F">
              <w:rPr>
                <w:rFonts w:ascii="Arial Narrow" w:hAnsi="Arial Narrow"/>
                <w:b/>
                <w:sz w:val="20"/>
                <w:szCs w:val="20"/>
              </w:rPr>
              <w:t>3.5b</w:t>
            </w:r>
            <w:r>
              <w:rPr>
                <w:rFonts w:ascii="Arial Narrow" w:hAnsi="Arial Narrow"/>
                <w:b/>
                <w:sz w:val="20"/>
                <w:szCs w:val="20"/>
              </w:rPr>
              <w:t>-</w:t>
            </w:r>
            <w:r>
              <w:rPr>
                <w:rFonts w:ascii="Arial Narrow" w:hAnsi="Arial Narrow"/>
                <w:sz w:val="20"/>
                <w:szCs w:val="20"/>
              </w:rPr>
              <w:t xml:space="preserve"> Identify real-life connections between words and their use.</w:t>
            </w:r>
          </w:p>
          <w:p w14:paraId="1155BE14" w14:textId="77777777" w:rsidR="0055392A" w:rsidRDefault="0055392A" w:rsidP="0055392A">
            <w:pPr>
              <w:widowControl w:val="0"/>
              <w:autoSpaceDE w:val="0"/>
              <w:autoSpaceDN w:val="0"/>
              <w:adjustRightInd w:val="0"/>
              <w:spacing w:before="60" w:after="60"/>
              <w:rPr>
                <w:rFonts w:ascii="Arial Narrow" w:hAnsi="Arial Narrow"/>
                <w:sz w:val="20"/>
                <w:szCs w:val="20"/>
              </w:rPr>
            </w:pPr>
            <w:r w:rsidRPr="00D1528F">
              <w:rPr>
                <w:rFonts w:ascii="Arial Narrow" w:hAnsi="Arial Narrow"/>
                <w:b/>
                <w:sz w:val="20"/>
                <w:szCs w:val="20"/>
              </w:rPr>
              <w:t>L.3.6</w:t>
            </w:r>
            <w:r>
              <w:rPr>
                <w:rFonts w:ascii="Arial Narrow" w:hAnsi="Arial Narrow"/>
                <w:b/>
                <w:sz w:val="20"/>
                <w:szCs w:val="20"/>
              </w:rPr>
              <w:t>-</w:t>
            </w:r>
            <w:r>
              <w:rPr>
                <w:rFonts w:ascii="Arial Narrow" w:hAnsi="Arial Narrow"/>
                <w:sz w:val="20"/>
                <w:szCs w:val="20"/>
              </w:rPr>
              <w:t xml:space="preserve"> Acquire and use conversational, general academic, and domain specific words and phrases.</w:t>
            </w:r>
          </w:p>
          <w:p w14:paraId="2169AFAD" w14:textId="77777777" w:rsidR="0055392A" w:rsidRPr="003A5B6B" w:rsidRDefault="0055392A" w:rsidP="0055392A">
            <w:pPr>
              <w:widowControl w:val="0"/>
              <w:autoSpaceDE w:val="0"/>
              <w:autoSpaceDN w:val="0"/>
              <w:adjustRightInd w:val="0"/>
              <w:spacing w:before="60" w:after="60"/>
              <w:rPr>
                <w:rFonts w:ascii="Arial Narrow" w:hAnsi="Arial Narrow"/>
                <w:sz w:val="20"/>
                <w:szCs w:val="20"/>
              </w:rPr>
            </w:pPr>
          </w:p>
        </w:tc>
        <w:tc>
          <w:tcPr>
            <w:tcW w:w="4998" w:type="dxa"/>
            <w:gridSpan w:val="6"/>
            <w:tcBorders>
              <w:bottom w:val="single" w:sz="4" w:space="0" w:color="000000" w:themeColor="text1"/>
            </w:tcBorders>
          </w:tcPr>
          <w:p w14:paraId="6E855257" w14:textId="77777777" w:rsidR="009D2BE4" w:rsidRPr="009D2BE4" w:rsidRDefault="009D2BE4" w:rsidP="009D2BE4">
            <w:pPr>
              <w:pStyle w:val="ListParagraph"/>
              <w:numPr>
                <w:ilvl w:val="0"/>
                <w:numId w:val="1"/>
              </w:numPr>
              <w:spacing w:before="60" w:after="60"/>
              <w:rPr>
                <w:rFonts w:ascii="Arial Narrow" w:hAnsi="Arial Narrow"/>
                <w:sz w:val="20"/>
                <w:szCs w:val="20"/>
              </w:rPr>
            </w:pPr>
            <w:r w:rsidRPr="009D2BE4">
              <w:rPr>
                <w:rFonts w:ascii="Arial Narrow" w:hAnsi="Arial Narrow"/>
                <w:sz w:val="20"/>
                <w:szCs w:val="20"/>
              </w:rPr>
              <w:t>Demonstrates the ability to determine the meaning of words and</w:t>
            </w:r>
            <w:r>
              <w:rPr>
                <w:rFonts w:ascii="Arial Narrow" w:hAnsi="Arial Narrow"/>
                <w:sz w:val="20"/>
                <w:szCs w:val="20"/>
              </w:rPr>
              <w:t xml:space="preserve"> </w:t>
            </w:r>
            <w:r w:rsidRPr="009D2BE4">
              <w:rPr>
                <w:rFonts w:ascii="Arial Narrow" w:hAnsi="Arial Narrow"/>
                <w:sz w:val="20"/>
                <w:szCs w:val="20"/>
              </w:rPr>
              <w:t>phrases, using sentence-level context as a clue to the meaning of a</w:t>
            </w:r>
            <w:r>
              <w:rPr>
                <w:rFonts w:ascii="Arial Narrow" w:hAnsi="Arial Narrow"/>
                <w:sz w:val="20"/>
                <w:szCs w:val="20"/>
              </w:rPr>
              <w:t xml:space="preserve"> </w:t>
            </w:r>
            <w:r w:rsidRPr="009D2BE4">
              <w:rPr>
                <w:rFonts w:ascii="Arial Narrow" w:hAnsi="Arial Narrow"/>
                <w:sz w:val="20"/>
                <w:szCs w:val="20"/>
              </w:rPr>
              <w:t>word or phrase. (1)</w:t>
            </w:r>
          </w:p>
          <w:p w14:paraId="0BB4D349" w14:textId="77777777" w:rsidR="004D62CE" w:rsidRPr="009D2BE4" w:rsidRDefault="009D2BE4" w:rsidP="009D2BE4">
            <w:pPr>
              <w:pStyle w:val="ListParagraph"/>
              <w:numPr>
                <w:ilvl w:val="0"/>
                <w:numId w:val="1"/>
              </w:numPr>
              <w:spacing w:before="60" w:after="60"/>
              <w:rPr>
                <w:rFonts w:ascii="Arial Narrow" w:hAnsi="Arial Narrow"/>
                <w:sz w:val="20"/>
                <w:szCs w:val="20"/>
              </w:rPr>
            </w:pPr>
            <w:r w:rsidRPr="009D2BE4">
              <w:rPr>
                <w:rFonts w:ascii="Arial Narrow" w:hAnsi="Arial Narrow"/>
                <w:sz w:val="20"/>
                <w:szCs w:val="20"/>
              </w:rPr>
              <w:t>FOR DIAGNOSTIC ONLY: Demonstrates the ability to use a known root</w:t>
            </w:r>
            <w:r>
              <w:rPr>
                <w:rFonts w:ascii="Arial Narrow" w:hAnsi="Arial Narrow"/>
                <w:sz w:val="20"/>
                <w:szCs w:val="20"/>
              </w:rPr>
              <w:t xml:space="preserve"> </w:t>
            </w:r>
            <w:r w:rsidRPr="009D2BE4">
              <w:rPr>
                <w:rFonts w:ascii="Arial Narrow" w:hAnsi="Arial Narrow"/>
                <w:sz w:val="20"/>
                <w:szCs w:val="20"/>
              </w:rPr>
              <w:t>word as a clue to the meaning of an unknown word with the same</w:t>
            </w:r>
            <w:r>
              <w:rPr>
                <w:rFonts w:ascii="Arial Narrow" w:hAnsi="Arial Narrow"/>
                <w:sz w:val="20"/>
                <w:szCs w:val="20"/>
              </w:rPr>
              <w:t xml:space="preserve"> </w:t>
            </w:r>
            <w:r w:rsidRPr="009D2BE4">
              <w:rPr>
                <w:rFonts w:ascii="Arial Narrow" w:hAnsi="Arial Narrow"/>
                <w:sz w:val="20"/>
                <w:szCs w:val="20"/>
              </w:rPr>
              <w:t xml:space="preserve">root. </w:t>
            </w:r>
          </w:p>
          <w:p w14:paraId="331A5EC7" w14:textId="77777777" w:rsidR="009D2BE4" w:rsidRPr="009D2BE4" w:rsidRDefault="009D2BE4" w:rsidP="009D2BE4">
            <w:pPr>
              <w:pStyle w:val="ListParagraph"/>
              <w:numPr>
                <w:ilvl w:val="0"/>
                <w:numId w:val="1"/>
              </w:numPr>
              <w:spacing w:before="60" w:after="60"/>
              <w:rPr>
                <w:rFonts w:ascii="Arial Narrow" w:hAnsi="Arial Narrow"/>
                <w:sz w:val="20"/>
                <w:szCs w:val="20"/>
              </w:rPr>
            </w:pPr>
            <w:r w:rsidRPr="009D2BE4">
              <w:rPr>
                <w:rFonts w:ascii="Arial Narrow" w:hAnsi="Arial Narrow"/>
                <w:sz w:val="20"/>
                <w:szCs w:val="20"/>
              </w:rPr>
              <w:t>Demonstrates the ability to determine the meaning of words and</w:t>
            </w:r>
            <w:r>
              <w:rPr>
                <w:rFonts w:ascii="Arial Narrow" w:hAnsi="Arial Narrow"/>
                <w:sz w:val="20"/>
                <w:szCs w:val="20"/>
              </w:rPr>
              <w:t xml:space="preserve"> </w:t>
            </w:r>
            <w:r w:rsidRPr="009D2BE4">
              <w:rPr>
                <w:rFonts w:ascii="Arial Narrow" w:hAnsi="Arial Narrow"/>
                <w:sz w:val="20"/>
                <w:szCs w:val="20"/>
              </w:rPr>
              <w:t>phrases, using sentence-level context as a clue to the meaning of a</w:t>
            </w:r>
            <w:r>
              <w:rPr>
                <w:rFonts w:ascii="Arial Narrow" w:hAnsi="Arial Narrow"/>
                <w:sz w:val="20"/>
                <w:szCs w:val="20"/>
              </w:rPr>
              <w:t xml:space="preserve"> </w:t>
            </w:r>
            <w:r w:rsidRPr="009D2BE4">
              <w:rPr>
                <w:rFonts w:ascii="Arial Narrow" w:hAnsi="Arial Narrow"/>
                <w:sz w:val="20"/>
                <w:szCs w:val="20"/>
              </w:rPr>
              <w:t>word or phrase. (1)</w:t>
            </w:r>
          </w:p>
          <w:p w14:paraId="15B2C82B" w14:textId="77777777" w:rsidR="009D2BE4" w:rsidRPr="009D2BE4" w:rsidRDefault="009D2BE4" w:rsidP="009D2BE4">
            <w:pPr>
              <w:pStyle w:val="ListParagraph"/>
              <w:numPr>
                <w:ilvl w:val="0"/>
                <w:numId w:val="1"/>
              </w:numPr>
              <w:spacing w:before="60" w:after="60"/>
              <w:rPr>
                <w:rFonts w:ascii="Arial Narrow" w:hAnsi="Arial Narrow"/>
                <w:sz w:val="20"/>
                <w:szCs w:val="20"/>
              </w:rPr>
            </w:pPr>
            <w:r w:rsidRPr="009D2BE4">
              <w:rPr>
                <w:rFonts w:ascii="Arial Narrow" w:hAnsi="Arial Narrow"/>
                <w:sz w:val="20"/>
                <w:szCs w:val="20"/>
              </w:rPr>
              <w:t>Provides a statement demonstrating the accurate meaning and use of grade-appropriate conversational and general academic words and phrases, including those that signal spatial and temporal relationships (e.g., After dinner that night we went looking for them).</w:t>
            </w:r>
          </w:p>
          <w:p w14:paraId="06B5E53A" w14:textId="77777777" w:rsidR="0055392A" w:rsidRPr="009D2BE4" w:rsidRDefault="0055392A" w:rsidP="009D2BE4">
            <w:pPr>
              <w:spacing w:before="60" w:after="60"/>
              <w:rPr>
                <w:rFonts w:ascii="Arial Narrow" w:hAnsi="Arial Narrow"/>
                <w:b/>
                <w:sz w:val="20"/>
                <w:szCs w:val="20"/>
              </w:rPr>
            </w:pPr>
          </w:p>
          <w:p w14:paraId="0B27A01D" w14:textId="77777777" w:rsidR="0055392A" w:rsidRPr="00982167" w:rsidRDefault="004D62CE" w:rsidP="0055392A">
            <w:pPr>
              <w:spacing w:before="60" w:after="60"/>
              <w:ind w:left="-18"/>
              <w:rPr>
                <w:rFonts w:ascii="Arial Narrow" w:hAnsi="Arial Narrow"/>
                <w:sz w:val="20"/>
                <w:szCs w:val="20"/>
              </w:rPr>
            </w:pPr>
            <w:r>
              <w:rPr>
                <w:rFonts w:ascii="Arial Narrow" w:hAnsi="Arial Narrow"/>
                <w:b/>
                <w:sz w:val="20"/>
                <w:szCs w:val="20"/>
              </w:rPr>
              <w:t>Sample Objectives</w:t>
            </w:r>
            <w:r w:rsidR="0055392A" w:rsidRPr="00982167">
              <w:rPr>
                <w:rFonts w:ascii="Arial Narrow" w:hAnsi="Arial Narrow"/>
                <w:b/>
                <w:sz w:val="20"/>
                <w:szCs w:val="20"/>
              </w:rPr>
              <w:t xml:space="preserve"> (I Can</w:t>
            </w:r>
            <w:r>
              <w:rPr>
                <w:rFonts w:ascii="Arial Narrow" w:hAnsi="Arial Narrow"/>
                <w:b/>
                <w:sz w:val="20"/>
                <w:szCs w:val="20"/>
              </w:rPr>
              <w:t>):</w:t>
            </w:r>
          </w:p>
          <w:p w14:paraId="0A363B4D" w14:textId="77777777" w:rsidR="0055392A" w:rsidRDefault="0055392A" w:rsidP="0055392A">
            <w:pPr>
              <w:pStyle w:val="ListParagraph"/>
              <w:numPr>
                <w:ilvl w:val="0"/>
                <w:numId w:val="1"/>
              </w:numPr>
              <w:spacing w:before="60" w:after="60"/>
              <w:contextualSpacing w:val="0"/>
              <w:rPr>
                <w:rFonts w:ascii="Arial Narrow" w:eastAsia="Times New Roman" w:hAnsi="Arial Narrow" w:cs="Times New Roman"/>
                <w:sz w:val="20"/>
                <w:szCs w:val="20"/>
              </w:rPr>
            </w:pPr>
            <w:r w:rsidRPr="003A5B6B">
              <w:rPr>
                <w:rFonts w:ascii="Arial Narrow" w:eastAsia="Times New Roman" w:hAnsi="Arial Narrow" w:cs="Times New Roman"/>
                <w:sz w:val="20"/>
                <w:szCs w:val="20"/>
              </w:rPr>
              <w:t xml:space="preserve">Use context as a clue to </w:t>
            </w:r>
            <w:r>
              <w:rPr>
                <w:rFonts w:ascii="Arial Narrow" w:eastAsia="Times New Roman" w:hAnsi="Arial Narrow" w:cs="Times New Roman"/>
                <w:sz w:val="20"/>
                <w:szCs w:val="20"/>
              </w:rPr>
              <w:t>the meaning of a word or phrase.</w:t>
            </w:r>
          </w:p>
          <w:p w14:paraId="5D8DA661" w14:textId="77777777" w:rsidR="0055392A" w:rsidRPr="007C4A0D" w:rsidRDefault="0055392A" w:rsidP="0055392A">
            <w:pPr>
              <w:pStyle w:val="ListParagraph"/>
              <w:numPr>
                <w:ilvl w:val="0"/>
                <w:numId w:val="1"/>
              </w:numPr>
              <w:spacing w:before="60" w:after="60"/>
              <w:contextualSpacing w:val="0"/>
              <w:rPr>
                <w:rFonts w:ascii="Arial Narrow" w:eastAsia="Times New Roman" w:hAnsi="Arial Narrow" w:cs="Times New Roman"/>
                <w:sz w:val="20"/>
                <w:szCs w:val="20"/>
              </w:rPr>
            </w:pPr>
            <w:r>
              <w:rPr>
                <w:rFonts w:ascii="Arial Narrow" w:eastAsia="Times New Roman" w:hAnsi="Arial Narrow" w:cs="Times New Roman"/>
                <w:sz w:val="20"/>
                <w:szCs w:val="20"/>
              </w:rPr>
              <w:t>Discuss the multiple meanings of specific words.</w:t>
            </w:r>
          </w:p>
        </w:tc>
        <w:tc>
          <w:tcPr>
            <w:tcW w:w="5055" w:type="dxa"/>
            <w:gridSpan w:val="3"/>
            <w:tcBorders>
              <w:bottom w:val="single" w:sz="4" w:space="0" w:color="000000" w:themeColor="text1"/>
            </w:tcBorders>
          </w:tcPr>
          <w:p w14:paraId="1E34B3ED" w14:textId="77777777" w:rsidR="0055392A" w:rsidRPr="003A5B6B" w:rsidRDefault="0055392A" w:rsidP="0055392A">
            <w:pPr>
              <w:spacing w:before="60" w:after="60"/>
              <w:rPr>
                <w:rFonts w:ascii="Arial Narrow" w:hAnsi="Arial Narrow"/>
                <w:b/>
                <w:sz w:val="20"/>
                <w:szCs w:val="20"/>
              </w:rPr>
            </w:pPr>
            <w:r w:rsidRPr="003A5B6B">
              <w:rPr>
                <w:rFonts w:ascii="Arial Narrow" w:hAnsi="Arial Narrow"/>
                <w:b/>
                <w:sz w:val="20"/>
                <w:szCs w:val="20"/>
              </w:rPr>
              <w:t>Vocabulary</w:t>
            </w:r>
          </w:p>
          <w:p w14:paraId="66E75905" w14:textId="77777777" w:rsidR="0055392A" w:rsidRDefault="0055392A" w:rsidP="0055392A">
            <w:pPr>
              <w:pStyle w:val="ListParagraph"/>
              <w:numPr>
                <w:ilvl w:val="0"/>
                <w:numId w:val="1"/>
              </w:numPr>
              <w:spacing w:before="60" w:after="60"/>
              <w:contextualSpacing w:val="0"/>
              <w:rPr>
                <w:rFonts w:ascii="Arial Narrow" w:hAnsi="Arial Narrow"/>
                <w:sz w:val="20"/>
                <w:szCs w:val="20"/>
              </w:rPr>
            </w:pPr>
            <w:r>
              <w:rPr>
                <w:rFonts w:ascii="Arial Narrow" w:hAnsi="Arial Narrow"/>
                <w:sz w:val="20"/>
                <w:szCs w:val="20"/>
              </w:rPr>
              <w:t>Homophones and Homographs</w:t>
            </w:r>
          </w:p>
          <w:p w14:paraId="544F116C" w14:textId="77777777" w:rsidR="0055392A" w:rsidRDefault="0055392A" w:rsidP="0055392A">
            <w:pPr>
              <w:spacing w:before="60" w:after="60"/>
              <w:rPr>
                <w:rFonts w:ascii="Arial Narrow" w:hAnsi="Arial Narrow"/>
                <w:sz w:val="20"/>
                <w:szCs w:val="20"/>
              </w:rPr>
            </w:pPr>
          </w:p>
          <w:p w14:paraId="785C38B1" w14:textId="77777777" w:rsidR="0055392A" w:rsidRPr="007563A5" w:rsidRDefault="0095298B" w:rsidP="0055392A">
            <w:pPr>
              <w:spacing w:before="60" w:after="60"/>
              <w:rPr>
                <w:rFonts w:ascii="Arial Narrow" w:hAnsi="Arial Narrow"/>
                <w:b/>
                <w:sz w:val="20"/>
                <w:szCs w:val="20"/>
              </w:rPr>
            </w:pPr>
            <w:r>
              <w:rPr>
                <w:rFonts w:ascii="Arial Narrow" w:hAnsi="Arial Narrow"/>
                <w:b/>
                <w:sz w:val="20"/>
                <w:szCs w:val="20"/>
              </w:rPr>
              <w:t xml:space="preserve">Lesson </w:t>
            </w:r>
            <w:r w:rsidRPr="007563A5">
              <w:rPr>
                <w:rFonts w:ascii="Arial Narrow" w:hAnsi="Arial Narrow"/>
                <w:b/>
                <w:sz w:val="20"/>
                <w:szCs w:val="20"/>
              </w:rPr>
              <w:t>Vocabulary</w:t>
            </w:r>
          </w:p>
          <w:p w14:paraId="04F7E40D" w14:textId="77777777" w:rsidR="0095298B" w:rsidRDefault="0095298B" w:rsidP="0095298B">
            <w:pPr>
              <w:pStyle w:val="ListParagraph"/>
              <w:numPr>
                <w:ilvl w:val="0"/>
                <w:numId w:val="1"/>
              </w:numPr>
              <w:spacing w:before="60" w:after="60"/>
              <w:contextualSpacing w:val="0"/>
              <w:rPr>
                <w:rFonts w:ascii="Arial Narrow" w:hAnsi="Arial Narrow"/>
                <w:sz w:val="20"/>
                <w:szCs w:val="20"/>
              </w:rPr>
            </w:pPr>
            <w:proofErr w:type="gramStart"/>
            <w:r w:rsidRPr="00A1534A">
              <w:rPr>
                <w:rFonts w:ascii="Arial Narrow" w:hAnsi="Arial Narrow"/>
                <w:sz w:val="20"/>
                <w:szCs w:val="22"/>
              </w:rPr>
              <w:t>examined</w:t>
            </w:r>
            <w:proofErr w:type="gramEnd"/>
            <w:r w:rsidRPr="00A1534A">
              <w:rPr>
                <w:rFonts w:ascii="Arial Narrow" w:hAnsi="Arial Narrow"/>
                <w:sz w:val="20"/>
                <w:szCs w:val="22"/>
              </w:rPr>
              <w:t>, peak, fondly, steep, rugged, mist, pausing, pleaded, yonder, soaring</w:t>
            </w:r>
          </w:p>
          <w:p w14:paraId="34F4830A" w14:textId="77777777" w:rsidR="0055392A" w:rsidRPr="0095298B" w:rsidRDefault="0055392A" w:rsidP="0095298B">
            <w:pPr>
              <w:spacing w:before="60" w:after="60"/>
              <w:rPr>
                <w:rFonts w:ascii="Arial Narrow" w:hAnsi="Arial Narrow"/>
                <w:sz w:val="20"/>
                <w:szCs w:val="20"/>
              </w:rPr>
            </w:pPr>
          </w:p>
          <w:p w14:paraId="2353F8F1" w14:textId="77777777" w:rsidR="0055392A" w:rsidRPr="007563A5" w:rsidRDefault="0055392A" w:rsidP="0055392A">
            <w:pPr>
              <w:spacing w:before="60" w:after="60"/>
              <w:rPr>
                <w:rFonts w:ascii="Arial Narrow" w:hAnsi="Arial Narrow"/>
                <w:b/>
                <w:sz w:val="20"/>
                <w:szCs w:val="20"/>
              </w:rPr>
            </w:pPr>
            <w:r w:rsidRPr="007563A5">
              <w:rPr>
                <w:rFonts w:ascii="Arial Narrow" w:hAnsi="Arial Narrow"/>
                <w:b/>
                <w:sz w:val="20"/>
                <w:szCs w:val="20"/>
              </w:rPr>
              <w:t>Literacy Station Activities</w:t>
            </w:r>
          </w:p>
          <w:p w14:paraId="6781F503" w14:textId="77777777" w:rsidR="0055392A" w:rsidRDefault="0055392A" w:rsidP="0055392A">
            <w:pPr>
              <w:pStyle w:val="ListParagraph"/>
              <w:numPr>
                <w:ilvl w:val="0"/>
                <w:numId w:val="1"/>
              </w:numPr>
              <w:spacing w:before="60" w:after="60"/>
              <w:contextualSpacing w:val="0"/>
              <w:rPr>
                <w:rFonts w:ascii="Arial Narrow" w:hAnsi="Arial Narrow"/>
                <w:sz w:val="20"/>
                <w:szCs w:val="20"/>
              </w:rPr>
            </w:pPr>
            <w:r w:rsidRPr="00C73434">
              <w:rPr>
                <w:rFonts w:ascii="Arial Narrow" w:hAnsi="Arial Narrow"/>
                <w:sz w:val="20"/>
                <w:szCs w:val="20"/>
              </w:rPr>
              <w:t>Vocabulary Station-word sorts, homophone/homograph booklet, illustrate vocabulary words</w:t>
            </w:r>
          </w:p>
          <w:p w14:paraId="7FA16E85" w14:textId="77777777" w:rsidR="0055392A" w:rsidRPr="00C73434" w:rsidRDefault="0055392A" w:rsidP="0055392A">
            <w:pPr>
              <w:pStyle w:val="ListParagraph"/>
              <w:numPr>
                <w:ilvl w:val="0"/>
                <w:numId w:val="1"/>
              </w:numPr>
              <w:spacing w:before="60" w:after="60"/>
              <w:contextualSpacing w:val="0"/>
              <w:rPr>
                <w:rFonts w:ascii="Arial Narrow" w:hAnsi="Arial Narrow"/>
                <w:sz w:val="20"/>
                <w:szCs w:val="20"/>
              </w:rPr>
            </w:pPr>
            <w:r>
              <w:rPr>
                <w:rFonts w:ascii="Arial Narrow" w:hAnsi="Arial Narrow"/>
                <w:sz w:val="20"/>
                <w:szCs w:val="20"/>
              </w:rPr>
              <w:t xml:space="preserve">Vocabulary in context activity: </w:t>
            </w:r>
            <w:hyperlink r:id="rId44" w:history="1">
              <w:r w:rsidRPr="00562B7F">
                <w:rPr>
                  <w:rStyle w:val="Hyperlink"/>
                  <w:rFonts w:ascii="Arial Narrow" w:hAnsi="Arial Narrow"/>
                  <w:sz w:val="20"/>
                  <w:szCs w:val="20"/>
                </w:rPr>
                <w:t>https://pals.virginia.edu/pdfs/activities/comprehension/paired_questions.pdf</w:t>
              </w:r>
            </w:hyperlink>
            <w:r>
              <w:rPr>
                <w:rFonts w:ascii="Arial Narrow" w:hAnsi="Arial Narrow"/>
                <w:sz w:val="20"/>
                <w:szCs w:val="20"/>
              </w:rPr>
              <w:t xml:space="preserve"> </w:t>
            </w:r>
          </w:p>
          <w:p w14:paraId="6F19DCE0" w14:textId="77777777" w:rsidR="00DC4526" w:rsidRDefault="00DC4526" w:rsidP="00DC4526">
            <w:pPr>
              <w:spacing w:before="60" w:after="60"/>
              <w:rPr>
                <w:rFonts w:ascii="Arial Narrow" w:hAnsi="Arial Narrow"/>
                <w:b/>
                <w:sz w:val="20"/>
                <w:szCs w:val="20"/>
              </w:rPr>
            </w:pPr>
          </w:p>
          <w:p w14:paraId="4E3B6141" w14:textId="77777777" w:rsidR="00DC4526" w:rsidRPr="003A5B6B" w:rsidRDefault="00DC4526" w:rsidP="00DC4526">
            <w:pPr>
              <w:spacing w:before="60" w:after="60"/>
              <w:rPr>
                <w:rFonts w:ascii="Arial Narrow" w:hAnsi="Arial Narrow"/>
                <w:b/>
                <w:sz w:val="20"/>
                <w:szCs w:val="20"/>
              </w:rPr>
            </w:pPr>
            <w:r w:rsidRPr="003A5B6B">
              <w:rPr>
                <w:rFonts w:ascii="Arial Narrow" w:hAnsi="Arial Narrow"/>
                <w:b/>
                <w:sz w:val="20"/>
                <w:szCs w:val="20"/>
              </w:rPr>
              <w:t>Language Arts</w:t>
            </w:r>
          </w:p>
          <w:p w14:paraId="570ED966" w14:textId="77777777" w:rsidR="00DC4526" w:rsidRPr="003A5B6B" w:rsidRDefault="00DC4526" w:rsidP="00DC4526">
            <w:pPr>
              <w:pStyle w:val="ListParagraph"/>
              <w:numPr>
                <w:ilvl w:val="0"/>
                <w:numId w:val="1"/>
              </w:numPr>
              <w:spacing w:before="60" w:after="60"/>
              <w:contextualSpacing w:val="0"/>
              <w:rPr>
                <w:rFonts w:ascii="Arial Narrow" w:hAnsi="Arial Narrow"/>
                <w:sz w:val="20"/>
                <w:szCs w:val="20"/>
              </w:rPr>
            </w:pPr>
            <w:r>
              <w:rPr>
                <w:rFonts w:ascii="Arial Narrow" w:hAnsi="Arial Narrow"/>
                <w:sz w:val="20"/>
                <w:szCs w:val="20"/>
              </w:rPr>
              <w:t>Subject- Verb Agreement</w:t>
            </w:r>
          </w:p>
          <w:p w14:paraId="6FB6EF46" w14:textId="77777777" w:rsidR="0055392A" w:rsidRPr="003A5B6B" w:rsidRDefault="0055392A" w:rsidP="0055392A">
            <w:pPr>
              <w:spacing w:before="60" w:after="60"/>
              <w:rPr>
                <w:rFonts w:ascii="Arial Narrow" w:hAnsi="Arial Narrow"/>
                <w:b/>
                <w:sz w:val="20"/>
                <w:szCs w:val="20"/>
              </w:rPr>
            </w:pPr>
          </w:p>
          <w:p w14:paraId="58064CBC" w14:textId="77777777" w:rsidR="0055392A" w:rsidRPr="003A5B6B" w:rsidRDefault="0055392A" w:rsidP="0055392A">
            <w:pPr>
              <w:spacing w:before="60" w:after="60"/>
              <w:rPr>
                <w:rFonts w:ascii="Arial Narrow" w:hAnsi="Arial Narrow"/>
                <w:b/>
                <w:sz w:val="20"/>
                <w:szCs w:val="20"/>
              </w:rPr>
            </w:pPr>
            <w:r w:rsidRPr="003A5B6B">
              <w:rPr>
                <w:rFonts w:ascii="Arial Narrow" w:hAnsi="Arial Narrow"/>
                <w:b/>
                <w:sz w:val="20"/>
                <w:szCs w:val="20"/>
              </w:rPr>
              <w:t xml:space="preserve">Performance Assessments </w:t>
            </w:r>
          </w:p>
          <w:p w14:paraId="04BAAF54" w14:textId="77777777" w:rsidR="00DC4526" w:rsidRPr="00BA13D4" w:rsidRDefault="00DC4526" w:rsidP="000C5BA5">
            <w:pPr>
              <w:pStyle w:val="ListParagraph"/>
              <w:framePr w:hSpace="180" w:wrap="around" w:vAnchor="text" w:hAnchor="text" w:xAlign="center" w:y="1"/>
              <w:numPr>
                <w:ilvl w:val="0"/>
                <w:numId w:val="6"/>
              </w:numPr>
              <w:ind w:left="295" w:hanging="295"/>
              <w:suppressOverlap/>
              <w:rPr>
                <w:rFonts w:ascii="Arial Narrow" w:hAnsi="Arial Narrow"/>
                <w:sz w:val="20"/>
                <w:szCs w:val="22"/>
              </w:rPr>
            </w:pPr>
            <w:r w:rsidRPr="00BA13D4">
              <w:rPr>
                <w:rFonts w:ascii="Arial Narrow" w:hAnsi="Arial Narrow"/>
                <w:i/>
                <w:sz w:val="20"/>
                <w:szCs w:val="22"/>
              </w:rPr>
              <w:t>Journeys</w:t>
            </w:r>
            <w:r>
              <w:rPr>
                <w:rFonts w:ascii="Arial Narrow" w:hAnsi="Arial Narrow"/>
                <w:sz w:val="20"/>
                <w:szCs w:val="22"/>
              </w:rPr>
              <w:t xml:space="preserve"> Progress Monitoring, Lesson 12-13</w:t>
            </w:r>
          </w:p>
          <w:p w14:paraId="08E4D3A1" w14:textId="77777777" w:rsidR="00DC4526" w:rsidRDefault="00DC4526" w:rsidP="000C5BA5">
            <w:pPr>
              <w:pStyle w:val="ListParagraph"/>
              <w:framePr w:hSpace="180" w:wrap="around" w:vAnchor="text" w:hAnchor="text" w:xAlign="center" w:y="1"/>
              <w:numPr>
                <w:ilvl w:val="0"/>
                <w:numId w:val="6"/>
              </w:numPr>
              <w:ind w:left="295" w:hanging="295"/>
              <w:suppressOverlap/>
              <w:rPr>
                <w:rFonts w:ascii="Arial Narrow" w:hAnsi="Arial Narrow"/>
                <w:sz w:val="20"/>
                <w:szCs w:val="22"/>
              </w:rPr>
            </w:pPr>
            <w:r w:rsidRPr="00BA13D4">
              <w:rPr>
                <w:rFonts w:ascii="Arial Narrow" w:hAnsi="Arial Narrow"/>
                <w:i/>
                <w:sz w:val="20"/>
                <w:szCs w:val="22"/>
              </w:rPr>
              <w:lastRenderedPageBreak/>
              <w:t xml:space="preserve">Journeys </w:t>
            </w:r>
            <w:r>
              <w:rPr>
                <w:rFonts w:ascii="Arial Narrow" w:hAnsi="Arial Narrow"/>
                <w:sz w:val="20"/>
                <w:szCs w:val="22"/>
              </w:rPr>
              <w:t>Grab-and-Go, Lesson 12-13</w:t>
            </w:r>
          </w:p>
          <w:p w14:paraId="4D977E1C" w14:textId="77777777" w:rsidR="0055392A" w:rsidRPr="00DC4526" w:rsidRDefault="00DC4526" w:rsidP="000C5BA5">
            <w:pPr>
              <w:pStyle w:val="ListParagraph"/>
              <w:framePr w:hSpace="180" w:wrap="around" w:vAnchor="text" w:hAnchor="text" w:xAlign="center" w:y="1"/>
              <w:numPr>
                <w:ilvl w:val="0"/>
                <w:numId w:val="6"/>
              </w:numPr>
              <w:ind w:left="295" w:hanging="295"/>
              <w:suppressOverlap/>
              <w:rPr>
                <w:rFonts w:ascii="Arial Narrow" w:hAnsi="Arial Narrow"/>
                <w:sz w:val="20"/>
                <w:szCs w:val="22"/>
              </w:rPr>
            </w:pPr>
            <w:r w:rsidRPr="00DC4526">
              <w:rPr>
                <w:rFonts w:ascii="Arial Narrow" w:hAnsi="Arial Narrow"/>
                <w:i/>
                <w:sz w:val="20"/>
                <w:szCs w:val="20"/>
              </w:rPr>
              <w:t xml:space="preserve">Journeys </w:t>
            </w:r>
            <w:r w:rsidRPr="00DC4526">
              <w:rPr>
                <w:rFonts w:ascii="Arial Narrow" w:hAnsi="Arial Narrow"/>
                <w:sz w:val="20"/>
                <w:szCs w:val="20"/>
              </w:rPr>
              <w:t>Reader’s Notebook, Lesson 12-13</w:t>
            </w:r>
          </w:p>
        </w:tc>
      </w:tr>
      <w:tr w:rsidR="00DC4526" w:rsidRPr="00CA1FBE" w14:paraId="574F781E" w14:textId="77777777">
        <w:tc>
          <w:tcPr>
            <w:tcW w:w="4720" w:type="dxa"/>
            <w:gridSpan w:val="5"/>
            <w:tcBorders>
              <w:bottom w:val="single" w:sz="4" w:space="0" w:color="000000" w:themeColor="text1"/>
            </w:tcBorders>
            <w:shd w:val="clear" w:color="auto" w:fill="auto"/>
          </w:tcPr>
          <w:p w14:paraId="4062D337" w14:textId="77777777" w:rsidR="00DC4526" w:rsidRDefault="00DC4526" w:rsidP="0055392A">
            <w:pPr>
              <w:spacing w:before="60" w:after="60"/>
              <w:rPr>
                <w:rFonts w:ascii="Arial Narrow" w:hAnsi="Arial Narrow"/>
                <w:b/>
                <w:sz w:val="20"/>
                <w:szCs w:val="20"/>
              </w:rPr>
            </w:pPr>
            <w:r w:rsidRPr="003A5B6B">
              <w:rPr>
                <w:rFonts w:ascii="Arial Narrow" w:hAnsi="Arial Narrow"/>
                <w:b/>
                <w:sz w:val="20"/>
                <w:szCs w:val="20"/>
              </w:rPr>
              <w:lastRenderedPageBreak/>
              <w:t>Reading Foundational Skills</w:t>
            </w:r>
          </w:p>
          <w:p w14:paraId="2A4DC2F1" w14:textId="77777777" w:rsidR="00DC4526" w:rsidRPr="00A749D7" w:rsidRDefault="00DC4526" w:rsidP="0055392A">
            <w:pPr>
              <w:widowControl w:val="0"/>
              <w:autoSpaceDE w:val="0"/>
              <w:autoSpaceDN w:val="0"/>
              <w:adjustRightInd w:val="0"/>
              <w:spacing w:before="60" w:after="60"/>
              <w:rPr>
                <w:rFonts w:ascii="Arial Narrow" w:hAnsi="Arial Narrow" w:cs="Times New Roman"/>
                <w:sz w:val="20"/>
                <w:szCs w:val="15"/>
              </w:rPr>
            </w:pPr>
            <w:r>
              <w:rPr>
                <w:rFonts w:ascii="Arial Narrow" w:hAnsi="Arial Narrow"/>
                <w:b/>
                <w:sz w:val="20"/>
                <w:szCs w:val="20"/>
              </w:rPr>
              <w:t>RF 3.3-</w:t>
            </w:r>
            <w:r w:rsidRPr="0070713D">
              <w:rPr>
                <w:rFonts w:ascii="Arial Narrow" w:hAnsi="Arial Narrow" w:cs="Times New Roman"/>
                <w:sz w:val="20"/>
                <w:szCs w:val="15"/>
              </w:rPr>
              <w:t>Know and app</w:t>
            </w:r>
            <w:r>
              <w:rPr>
                <w:rFonts w:ascii="Arial Narrow" w:hAnsi="Arial Narrow" w:cs="Times New Roman"/>
                <w:sz w:val="20"/>
                <w:szCs w:val="15"/>
              </w:rPr>
              <w:t xml:space="preserve">ly grade-level phonics and word </w:t>
            </w:r>
            <w:r w:rsidRPr="0070713D">
              <w:rPr>
                <w:rFonts w:ascii="Arial Narrow" w:hAnsi="Arial Narrow" w:cs="Times New Roman"/>
                <w:sz w:val="20"/>
                <w:szCs w:val="15"/>
              </w:rPr>
              <w:t>analysis skills in decoding words</w:t>
            </w:r>
            <w:r>
              <w:rPr>
                <w:rFonts w:ascii="Times New Roman" w:hAnsi="Times New Roman" w:cs="Times New Roman"/>
                <w:sz w:val="15"/>
                <w:szCs w:val="15"/>
              </w:rPr>
              <w:t>.</w:t>
            </w:r>
          </w:p>
          <w:p w14:paraId="043C68DA" w14:textId="77777777" w:rsidR="00DC4526" w:rsidRPr="00471A8A" w:rsidRDefault="00DC4526" w:rsidP="0055392A">
            <w:pPr>
              <w:pStyle w:val="Default"/>
              <w:spacing w:before="60" w:after="60"/>
              <w:rPr>
                <w:rFonts w:ascii="Arial Narrow" w:hAnsi="Arial Narrow"/>
                <w:sz w:val="20"/>
                <w:szCs w:val="20"/>
              </w:rPr>
            </w:pPr>
            <w:r w:rsidRPr="00336121">
              <w:rPr>
                <w:rFonts w:ascii="Arial Narrow" w:hAnsi="Arial Narrow"/>
                <w:b/>
                <w:sz w:val="20"/>
                <w:szCs w:val="20"/>
              </w:rPr>
              <w:t>RF.3.4a</w:t>
            </w:r>
            <w:r>
              <w:rPr>
                <w:rFonts w:ascii="Arial Narrow" w:hAnsi="Arial Narrow"/>
                <w:sz w:val="20"/>
                <w:szCs w:val="20"/>
              </w:rPr>
              <w:t>-</w:t>
            </w:r>
            <w:r w:rsidRPr="00471A8A">
              <w:rPr>
                <w:rFonts w:ascii="Arial Narrow" w:hAnsi="Arial Narrow"/>
                <w:sz w:val="20"/>
                <w:szCs w:val="20"/>
              </w:rPr>
              <w:t xml:space="preserve"> Read on-level text with purpose and understanding. </w:t>
            </w:r>
          </w:p>
          <w:p w14:paraId="1C8F29BF" w14:textId="77777777" w:rsidR="00DC4526" w:rsidRPr="00471A8A" w:rsidRDefault="00DC4526" w:rsidP="0055392A">
            <w:pPr>
              <w:pStyle w:val="Default"/>
              <w:spacing w:before="60" w:after="60"/>
              <w:rPr>
                <w:rFonts w:ascii="Arial Narrow" w:hAnsi="Arial Narrow"/>
                <w:sz w:val="20"/>
                <w:szCs w:val="20"/>
              </w:rPr>
            </w:pPr>
            <w:r w:rsidRPr="00336121">
              <w:rPr>
                <w:rFonts w:ascii="Arial Narrow" w:hAnsi="Arial Narrow"/>
                <w:b/>
                <w:sz w:val="20"/>
                <w:szCs w:val="20"/>
              </w:rPr>
              <w:t>RF.3.4b</w:t>
            </w:r>
            <w:r>
              <w:rPr>
                <w:rFonts w:ascii="Arial Narrow" w:hAnsi="Arial Narrow"/>
                <w:b/>
                <w:sz w:val="20"/>
                <w:szCs w:val="20"/>
              </w:rPr>
              <w:t>-</w:t>
            </w:r>
            <w:r w:rsidRPr="00471A8A">
              <w:rPr>
                <w:rFonts w:ascii="Arial Narrow" w:hAnsi="Arial Narrow"/>
                <w:sz w:val="20"/>
                <w:szCs w:val="20"/>
              </w:rPr>
              <w:t>Read on-level prose and poetry orally with accuracy, appropriate rate, and expression on successive readings</w:t>
            </w:r>
            <w:r>
              <w:rPr>
                <w:rFonts w:ascii="Arial Narrow" w:hAnsi="Arial Narrow"/>
                <w:sz w:val="20"/>
                <w:szCs w:val="20"/>
              </w:rPr>
              <w:t>.</w:t>
            </w:r>
            <w:r w:rsidRPr="00471A8A">
              <w:rPr>
                <w:rFonts w:ascii="Arial Narrow" w:hAnsi="Arial Narrow"/>
                <w:sz w:val="20"/>
                <w:szCs w:val="20"/>
              </w:rPr>
              <w:t xml:space="preserve"> </w:t>
            </w:r>
          </w:p>
          <w:p w14:paraId="3B4140DB" w14:textId="77777777" w:rsidR="00DC4526" w:rsidRPr="00471A8A" w:rsidRDefault="00DC4526" w:rsidP="0055392A">
            <w:pPr>
              <w:spacing w:before="60" w:after="60"/>
              <w:rPr>
                <w:rFonts w:ascii="Arial Narrow" w:hAnsi="Arial Narrow"/>
                <w:sz w:val="20"/>
                <w:szCs w:val="20"/>
              </w:rPr>
            </w:pPr>
            <w:r w:rsidRPr="00336121">
              <w:rPr>
                <w:rFonts w:ascii="Arial Narrow" w:hAnsi="Arial Narrow"/>
                <w:b/>
                <w:sz w:val="20"/>
                <w:szCs w:val="20"/>
              </w:rPr>
              <w:t>RF.3.4</w:t>
            </w:r>
            <w:r>
              <w:rPr>
                <w:rFonts w:ascii="Arial Narrow" w:hAnsi="Arial Narrow"/>
                <w:b/>
                <w:sz w:val="20"/>
                <w:szCs w:val="20"/>
              </w:rPr>
              <w:t>c-</w:t>
            </w:r>
            <w:r w:rsidRPr="00471A8A">
              <w:rPr>
                <w:rFonts w:ascii="Arial Narrow" w:hAnsi="Arial Narrow"/>
                <w:sz w:val="20"/>
                <w:szCs w:val="20"/>
              </w:rPr>
              <w:t xml:space="preserve"> Use context to confirm or self-correct word recognition that pertains to t</w:t>
            </w:r>
            <w:r>
              <w:rPr>
                <w:rFonts w:ascii="Arial Narrow" w:hAnsi="Arial Narrow"/>
                <w:sz w:val="20"/>
                <w:szCs w:val="20"/>
              </w:rPr>
              <w:t>ime, sequence, and cause/effect.</w:t>
            </w:r>
          </w:p>
          <w:p w14:paraId="5161DB70" w14:textId="77777777" w:rsidR="00DC4526" w:rsidRPr="003A5B6B" w:rsidRDefault="00DC4526" w:rsidP="0055392A">
            <w:pPr>
              <w:pStyle w:val="ListParagraph"/>
              <w:spacing w:before="60" w:after="60"/>
              <w:ind w:left="360"/>
              <w:contextualSpacing w:val="0"/>
              <w:rPr>
                <w:rFonts w:ascii="Arial Narrow" w:hAnsi="Arial Narrow"/>
                <w:sz w:val="20"/>
                <w:szCs w:val="20"/>
              </w:rPr>
            </w:pPr>
          </w:p>
        </w:tc>
        <w:tc>
          <w:tcPr>
            <w:tcW w:w="4998" w:type="dxa"/>
            <w:gridSpan w:val="6"/>
            <w:tcBorders>
              <w:bottom w:val="single" w:sz="4" w:space="0" w:color="000000" w:themeColor="text1"/>
            </w:tcBorders>
          </w:tcPr>
          <w:p w14:paraId="322C3546" w14:textId="77777777" w:rsidR="00DC4526" w:rsidRPr="00927937" w:rsidRDefault="00DC4526" w:rsidP="000C5BA5">
            <w:pPr>
              <w:pStyle w:val="ListParagraph"/>
              <w:numPr>
                <w:ilvl w:val="0"/>
                <w:numId w:val="50"/>
              </w:numPr>
              <w:ind w:left="364"/>
              <w:rPr>
                <w:rFonts w:ascii="Arial Narrow" w:hAnsi="Arial Narrow"/>
                <w:sz w:val="20"/>
                <w:szCs w:val="22"/>
              </w:rPr>
            </w:pPr>
            <w:r w:rsidRPr="00927937">
              <w:rPr>
                <w:rFonts w:ascii="Arial Narrow" w:hAnsi="Arial Narrow"/>
                <w:sz w:val="20"/>
                <w:szCs w:val="22"/>
              </w:rPr>
              <w:t>Use</w:t>
            </w:r>
            <w:r>
              <w:rPr>
                <w:rFonts w:ascii="Arial Narrow" w:hAnsi="Arial Narrow"/>
                <w:sz w:val="20"/>
                <w:szCs w:val="22"/>
              </w:rPr>
              <w:t>s</w:t>
            </w:r>
            <w:r w:rsidRPr="00927937">
              <w:rPr>
                <w:rFonts w:ascii="Arial Narrow" w:hAnsi="Arial Narrow"/>
                <w:sz w:val="20"/>
                <w:szCs w:val="22"/>
              </w:rPr>
              <w:t xml:space="preserve"> combined knowledge of all letter-sound correspondences, syllabication patterns, and morphology (e.g., roots and affixes) to read accurately unfamiliar multisyllabic words in context and out of context.</w:t>
            </w:r>
          </w:p>
          <w:p w14:paraId="6504933F" w14:textId="77777777" w:rsidR="00DC4526" w:rsidRPr="00927937" w:rsidRDefault="00DC4526" w:rsidP="000C5BA5">
            <w:pPr>
              <w:pStyle w:val="ListParagraph"/>
              <w:numPr>
                <w:ilvl w:val="0"/>
                <w:numId w:val="50"/>
              </w:numPr>
              <w:ind w:left="364"/>
              <w:rPr>
                <w:rFonts w:ascii="Arial Narrow" w:hAnsi="Arial Narrow"/>
                <w:sz w:val="20"/>
                <w:szCs w:val="22"/>
              </w:rPr>
            </w:pPr>
            <w:r w:rsidRPr="00927937">
              <w:rPr>
                <w:rFonts w:ascii="Arial Narrow" w:hAnsi="Arial Narrow"/>
                <w:sz w:val="20"/>
                <w:szCs w:val="22"/>
              </w:rPr>
              <w:t>Read</w:t>
            </w:r>
            <w:r>
              <w:rPr>
                <w:rFonts w:ascii="Arial Narrow" w:hAnsi="Arial Narrow"/>
                <w:sz w:val="20"/>
                <w:szCs w:val="22"/>
              </w:rPr>
              <w:t>s</w:t>
            </w:r>
            <w:r w:rsidRPr="00927937">
              <w:rPr>
                <w:rFonts w:ascii="Arial Narrow" w:hAnsi="Arial Narrow"/>
                <w:sz w:val="20"/>
                <w:szCs w:val="22"/>
              </w:rPr>
              <w:t xml:space="preserve"> on-level prose and poetry orally with accuracy, appropriate rate, and expression on successive readings.</w:t>
            </w:r>
          </w:p>
          <w:p w14:paraId="7B91C966" w14:textId="77777777" w:rsidR="00DC4526" w:rsidRPr="00927937" w:rsidRDefault="00DC4526" w:rsidP="000C5BA5">
            <w:pPr>
              <w:pStyle w:val="ListParagraph"/>
              <w:numPr>
                <w:ilvl w:val="0"/>
                <w:numId w:val="50"/>
              </w:numPr>
              <w:ind w:left="364"/>
              <w:rPr>
                <w:rFonts w:ascii="Arial Narrow" w:hAnsi="Arial Narrow"/>
                <w:sz w:val="20"/>
                <w:szCs w:val="22"/>
              </w:rPr>
            </w:pPr>
            <w:r w:rsidRPr="00927937">
              <w:rPr>
                <w:rFonts w:ascii="Arial Narrow" w:hAnsi="Arial Narrow"/>
                <w:sz w:val="20"/>
                <w:szCs w:val="22"/>
              </w:rPr>
              <w:t>Use</w:t>
            </w:r>
            <w:r>
              <w:rPr>
                <w:rFonts w:ascii="Arial Narrow" w:hAnsi="Arial Narrow"/>
                <w:sz w:val="20"/>
                <w:szCs w:val="22"/>
              </w:rPr>
              <w:t>s</w:t>
            </w:r>
            <w:r w:rsidRPr="00927937">
              <w:rPr>
                <w:rFonts w:ascii="Arial Narrow" w:hAnsi="Arial Narrow"/>
                <w:sz w:val="20"/>
                <w:szCs w:val="22"/>
              </w:rPr>
              <w:t xml:space="preserve"> context to confirm or self-correct word recognition and understanding, rereading as necessary.</w:t>
            </w:r>
          </w:p>
          <w:p w14:paraId="22E85561" w14:textId="77777777" w:rsidR="00DC4526" w:rsidRPr="00D92D6C" w:rsidRDefault="00DC4526" w:rsidP="002D396F">
            <w:pPr>
              <w:rPr>
                <w:rFonts w:ascii="Arial Narrow" w:hAnsi="Arial Narrow"/>
                <w:sz w:val="20"/>
                <w:szCs w:val="22"/>
              </w:rPr>
            </w:pPr>
          </w:p>
          <w:p w14:paraId="46201F83" w14:textId="77777777" w:rsidR="00DC4526" w:rsidRPr="00641F64" w:rsidRDefault="00DC4526" w:rsidP="002D396F">
            <w:pPr>
              <w:rPr>
                <w:rFonts w:ascii="Arial Narrow" w:hAnsi="Arial Narrow"/>
                <w:b/>
                <w:sz w:val="20"/>
                <w:szCs w:val="22"/>
              </w:rPr>
            </w:pPr>
            <w:r>
              <w:rPr>
                <w:rFonts w:ascii="Arial Narrow" w:hAnsi="Arial Narrow"/>
                <w:b/>
                <w:sz w:val="20"/>
                <w:szCs w:val="22"/>
              </w:rPr>
              <w:t>Sample Objectives (I Can</w:t>
            </w:r>
            <w:r w:rsidRPr="00641F64">
              <w:rPr>
                <w:rFonts w:ascii="Arial Narrow" w:hAnsi="Arial Narrow"/>
                <w:b/>
                <w:sz w:val="20"/>
                <w:szCs w:val="22"/>
              </w:rPr>
              <w:t>)</w:t>
            </w:r>
            <w:r>
              <w:rPr>
                <w:rFonts w:ascii="Arial Narrow" w:hAnsi="Arial Narrow"/>
                <w:b/>
                <w:sz w:val="20"/>
                <w:szCs w:val="22"/>
              </w:rPr>
              <w:t>:</w:t>
            </w:r>
          </w:p>
          <w:p w14:paraId="5965C40C" w14:textId="77777777" w:rsidR="00DC4526" w:rsidRPr="003A5B6B" w:rsidRDefault="00DC4526" w:rsidP="0055392A">
            <w:pPr>
              <w:pStyle w:val="ListParagraph"/>
              <w:widowControl w:val="0"/>
              <w:numPr>
                <w:ilvl w:val="0"/>
                <w:numId w:val="1"/>
              </w:numPr>
              <w:autoSpaceDE w:val="0"/>
              <w:autoSpaceDN w:val="0"/>
              <w:adjustRightInd w:val="0"/>
              <w:spacing w:before="60" w:after="60"/>
              <w:contextualSpacing w:val="0"/>
              <w:rPr>
                <w:rFonts w:ascii="Arial Narrow" w:hAnsi="Arial Narrow"/>
                <w:sz w:val="20"/>
                <w:szCs w:val="20"/>
              </w:rPr>
            </w:pPr>
            <w:r w:rsidRPr="003A5B6B">
              <w:rPr>
                <w:rFonts w:ascii="Arial Narrow" w:hAnsi="Arial Narrow"/>
                <w:sz w:val="20"/>
                <w:szCs w:val="20"/>
              </w:rPr>
              <w:t xml:space="preserve">Read and spell words with </w:t>
            </w:r>
            <w:r>
              <w:rPr>
                <w:rFonts w:ascii="Arial Narrow" w:hAnsi="Arial Narrow"/>
                <w:sz w:val="20"/>
                <w:szCs w:val="20"/>
              </w:rPr>
              <w:t>contractions.</w:t>
            </w:r>
          </w:p>
          <w:p w14:paraId="301EE9EF" w14:textId="77777777" w:rsidR="00DC4526" w:rsidRPr="003A5B6B" w:rsidRDefault="00DC4526" w:rsidP="0055392A">
            <w:pPr>
              <w:pStyle w:val="ListParagraph"/>
              <w:widowControl w:val="0"/>
              <w:numPr>
                <w:ilvl w:val="0"/>
                <w:numId w:val="1"/>
              </w:numPr>
              <w:autoSpaceDE w:val="0"/>
              <w:autoSpaceDN w:val="0"/>
              <w:adjustRightInd w:val="0"/>
              <w:spacing w:before="60" w:after="60"/>
              <w:contextualSpacing w:val="0"/>
              <w:rPr>
                <w:rFonts w:ascii="Arial Narrow" w:hAnsi="Arial Narrow"/>
                <w:sz w:val="20"/>
                <w:szCs w:val="20"/>
              </w:rPr>
            </w:pPr>
            <w:r w:rsidRPr="003A5B6B">
              <w:rPr>
                <w:rFonts w:ascii="Arial Narrow" w:hAnsi="Arial Narrow"/>
                <w:sz w:val="20"/>
                <w:szCs w:val="20"/>
              </w:rPr>
              <w:t>Read grade level text with fluency, accuracy, expression and comprehension.</w:t>
            </w:r>
          </w:p>
          <w:p w14:paraId="2D014D0B" w14:textId="77777777" w:rsidR="00DC4526" w:rsidRPr="0070713D" w:rsidRDefault="00DC4526" w:rsidP="0055392A">
            <w:pPr>
              <w:pStyle w:val="ListParagraph"/>
              <w:widowControl w:val="0"/>
              <w:numPr>
                <w:ilvl w:val="0"/>
                <w:numId w:val="1"/>
              </w:numPr>
              <w:autoSpaceDE w:val="0"/>
              <w:autoSpaceDN w:val="0"/>
              <w:adjustRightInd w:val="0"/>
              <w:spacing w:before="60" w:after="60"/>
              <w:contextualSpacing w:val="0"/>
              <w:rPr>
                <w:rFonts w:ascii="Arial Narrow" w:hAnsi="Arial Narrow"/>
                <w:sz w:val="20"/>
                <w:szCs w:val="20"/>
              </w:rPr>
            </w:pPr>
            <w:r w:rsidRPr="003A5B6B">
              <w:rPr>
                <w:rFonts w:ascii="Arial Narrow" w:hAnsi="Arial Narrow"/>
                <w:sz w:val="20"/>
                <w:szCs w:val="20"/>
              </w:rPr>
              <w:t xml:space="preserve">Apply phonics and word analysis skills effectively when reading and writing. </w:t>
            </w:r>
          </w:p>
        </w:tc>
        <w:tc>
          <w:tcPr>
            <w:tcW w:w="5055" w:type="dxa"/>
            <w:gridSpan w:val="3"/>
            <w:tcBorders>
              <w:bottom w:val="single" w:sz="4" w:space="0" w:color="000000" w:themeColor="text1"/>
            </w:tcBorders>
          </w:tcPr>
          <w:p w14:paraId="25F562F5" w14:textId="77777777" w:rsidR="00DC4526" w:rsidRPr="003A5B6B" w:rsidRDefault="00DC4526" w:rsidP="0055392A">
            <w:pPr>
              <w:spacing w:before="60" w:after="60"/>
              <w:rPr>
                <w:rFonts w:ascii="Arial Narrow" w:hAnsi="Arial Narrow"/>
                <w:b/>
                <w:sz w:val="20"/>
                <w:szCs w:val="20"/>
              </w:rPr>
            </w:pPr>
            <w:r w:rsidRPr="003A5B6B">
              <w:rPr>
                <w:rFonts w:ascii="Arial Narrow" w:hAnsi="Arial Narrow"/>
                <w:b/>
                <w:sz w:val="20"/>
                <w:szCs w:val="20"/>
              </w:rPr>
              <w:t>Phonics and fluency</w:t>
            </w:r>
          </w:p>
          <w:p w14:paraId="51E2212D" w14:textId="77777777" w:rsidR="00DC4526" w:rsidRPr="003A5B6B" w:rsidRDefault="00DC4526" w:rsidP="0055392A">
            <w:pPr>
              <w:pStyle w:val="ListParagraph"/>
              <w:numPr>
                <w:ilvl w:val="0"/>
                <w:numId w:val="1"/>
              </w:numPr>
              <w:spacing w:before="60" w:after="60"/>
              <w:contextualSpacing w:val="0"/>
              <w:rPr>
                <w:rFonts w:ascii="Arial Narrow" w:hAnsi="Arial Narrow"/>
                <w:sz w:val="20"/>
                <w:szCs w:val="20"/>
              </w:rPr>
            </w:pPr>
            <w:r>
              <w:rPr>
                <w:rFonts w:ascii="Arial Narrow" w:hAnsi="Arial Narrow"/>
                <w:sz w:val="20"/>
                <w:szCs w:val="20"/>
              </w:rPr>
              <w:t xml:space="preserve">Contractions with </w:t>
            </w:r>
            <w:r w:rsidRPr="00390BF3">
              <w:rPr>
                <w:rFonts w:ascii="Arial Narrow" w:hAnsi="Arial Narrow"/>
                <w:i/>
                <w:sz w:val="20"/>
                <w:szCs w:val="20"/>
              </w:rPr>
              <w:t>n’t, ‘d, ‘ve</w:t>
            </w:r>
          </w:p>
          <w:p w14:paraId="6B1FA2D2" w14:textId="77777777" w:rsidR="00DC4526" w:rsidRDefault="00DC4526" w:rsidP="0055392A">
            <w:pPr>
              <w:pStyle w:val="ListParagraph"/>
              <w:numPr>
                <w:ilvl w:val="0"/>
                <w:numId w:val="1"/>
              </w:numPr>
              <w:spacing w:before="60" w:after="60"/>
              <w:contextualSpacing w:val="0"/>
              <w:rPr>
                <w:rFonts w:ascii="Arial Narrow" w:hAnsi="Arial Narrow"/>
                <w:sz w:val="20"/>
                <w:szCs w:val="20"/>
              </w:rPr>
            </w:pPr>
            <w:r>
              <w:rPr>
                <w:rFonts w:ascii="Arial Narrow" w:hAnsi="Arial Narrow"/>
                <w:sz w:val="20"/>
                <w:szCs w:val="20"/>
              </w:rPr>
              <w:t>Reading Rate</w:t>
            </w:r>
          </w:p>
          <w:p w14:paraId="37B64C93" w14:textId="77777777" w:rsidR="00DC4526" w:rsidRPr="00534FD8" w:rsidRDefault="00DC4526" w:rsidP="0055392A">
            <w:pPr>
              <w:pStyle w:val="ListParagraph"/>
              <w:numPr>
                <w:ilvl w:val="0"/>
                <w:numId w:val="1"/>
              </w:numPr>
              <w:spacing w:before="60" w:after="60"/>
              <w:contextualSpacing w:val="0"/>
              <w:rPr>
                <w:rFonts w:ascii="Arial Narrow" w:hAnsi="Arial Narrow"/>
                <w:sz w:val="20"/>
                <w:szCs w:val="20"/>
              </w:rPr>
            </w:pPr>
            <w:r w:rsidRPr="00802EF7">
              <w:rPr>
                <w:rFonts w:ascii="Arial Narrow" w:hAnsi="Arial Narrow"/>
                <w:sz w:val="20"/>
                <w:szCs w:val="20"/>
              </w:rPr>
              <w:t xml:space="preserve">Fluency: Current goal of </w:t>
            </w:r>
            <w:r>
              <w:rPr>
                <w:rFonts w:ascii="Arial Narrow" w:hAnsi="Arial Narrow"/>
                <w:sz w:val="20"/>
                <w:szCs w:val="20"/>
              </w:rPr>
              <w:t>82-107</w:t>
            </w:r>
            <w:r w:rsidRPr="00802EF7">
              <w:rPr>
                <w:rFonts w:ascii="Arial Narrow" w:hAnsi="Arial Narrow"/>
                <w:sz w:val="20"/>
                <w:szCs w:val="20"/>
              </w:rPr>
              <w:t xml:space="preserve"> WCPM with expression and understanding</w:t>
            </w:r>
          </w:p>
          <w:p w14:paraId="67A467A9" w14:textId="77777777" w:rsidR="00DC4526" w:rsidRPr="003A5B6B" w:rsidRDefault="00DC4526" w:rsidP="0055392A">
            <w:pPr>
              <w:spacing w:before="60" w:after="60"/>
              <w:rPr>
                <w:rFonts w:ascii="Arial Narrow" w:hAnsi="Arial Narrow"/>
                <w:sz w:val="20"/>
                <w:szCs w:val="20"/>
              </w:rPr>
            </w:pPr>
          </w:p>
          <w:p w14:paraId="2929AA71" w14:textId="77777777" w:rsidR="00DC4526" w:rsidRPr="003A5B6B" w:rsidRDefault="00DC4526" w:rsidP="0055392A">
            <w:pPr>
              <w:spacing w:before="60" w:after="60"/>
              <w:rPr>
                <w:rFonts w:ascii="Arial Narrow" w:hAnsi="Arial Narrow"/>
                <w:b/>
                <w:sz w:val="20"/>
                <w:szCs w:val="20"/>
              </w:rPr>
            </w:pPr>
            <w:r w:rsidRPr="003A5B6B">
              <w:rPr>
                <w:rFonts w:ascii="Arial Narrow" w:hAnsi="Arial Narrow"/>
                <w:b/>
                <w:sz w:val="20"/>
                <w:szCs w:val="20"/>
              </w:rPr>
              <w:t>Performance assessments</w:t>
            </w:r>
          </w:p>
          <w:p w14:paraId="3E7C880B" w14:textId="77777777" w:rsidR="00DC4526" w:rsidRPr="003A5B6B" w:rsidRDefault="00DC4526" w:rsidP="0055392A">
            <w:pPr>
              <w:pStyle w:val="ListParagraph"/>
              <w:numPr>
                <w:ilvl w:val="0"/>
                <w:numId w:val="1"/>
              </w:numPr>
              <w:spacing w:before="60" w:after="60"/>
              <w:contextualSpacing w:val="0"/>
              <w:rPr>
                <w:rFonts w:ascii="Arial Narrow" w:hAnsi="Arial Narrow"/>
                <w:sz w:val="20"/>
                <w:szCs w:val="20"/>
              </w:rPr>
            </w:pPr>
            <w:r w:rsidRPr="003A5B6B">
              <w:rPr>
                <w:rFonts w:ascii="Arial Narrow" w:hAnsi="Arial Narrow"/>
                <w:sz w:val="20"/>
                <w:szCs w:val="20"/>
              </w:rPr>
              <w:t>Use of learned phonics patterns to decode unfamiliar words</w:t>
            </w:r>
          </w:p>
          <w:p w14:paraId="4A7BE36A" w14:textId="77777777" w:rsidR="00DC4526" w:rsidRPr="003A5B6B" w:rsidRDefault="00DC4526" w:rsidP="0055392A">
            <w:pPr>
              <w:pStyle w:val="ListParagraph"/>
              <w:numPr>
                <w:ilvl w:val="0"/>
                <w:numId w:val="1"/>
              </w:numPr>
              <w:spacing w:before="60" w:after="60"/>
              <w:contextualSpacing w:val="0"/>
              <w:rPr>
                <w:rFonts w:ascii="Arial Narrow" w:hAnsi="Arial Narrow"/>
                <w:sz w:val="20"/>
                <w:szCs w:val="20"/>
              </w:rPr>
            </w:pPr>
            <w:r w:rsidRPr="003A5B6B">
              <w:rPr>
                <w:rFonts w:ascii="Arial Narrow" w:hAnsi="Arial Narrow"/>
                <w:sz w:val="20"/>
                <w:szCs w:val="20"/>
              </w:rPr>
              <w:t>Oral reading fluency checks/running records</w:t>
            </w:r>
          </w:p>
          <w:p w14:paraId="0DD0360C" w14:textId="77777777" w:rsidR="00DC4526" w:rsidRDefault="00DC4526" w:rsidP="0055392A">
            <w:pPr>
              <w:pStyle w:val="ListParagraph"/>
              <w:numPr>
                <w:ilvl w:val="0"/>
                <w:numId w:val="1"/>
              </w:numPr>
              <w:spacing w:before="60" w:after="60"/>
              <w:contextualSpacing w:val="0"/>
              <w:rPr>
                <w:rFonts w:ascii="Arial Narrow" w:hAnsi="Arial Narrow"/>
                <w:sz w:val="20"/>
                <w:szCs w:val="20"/>
              </w:rPr>
            </w:pPr>
            <w:r>
              <w:rPr>
                <w:rFonts w:ascii="Arial Narrow" w:hAnsi="Arial Narrow"/>
                <w:sz w:val="20"/>
                <w:szCs w:val="20"/>
              </w:rPr>
              <w:t xml:space="preserve">Teacher-made or district common assessments </w:t>
            </w:r>
          </w:p>
          <w:p w14:paraId="07B62A5A" w14:textId="77777777" w:rsidR="00DC4526" w:rsidRDefault="00DC4526" w:rsidP="0055392A">
            <w:pPr>
              <w:spacing w:before="60" w:after="60"/>
              <w:rPr>
                <w:rFonts w:ascii="Arial Narrow" w:hAnsi="Arial Narrow"/>
                <w:sz w:val="20"/>
                <w:szCs w:val="20"/>
              </w:rPr>
            </w:pPr>
          </w:p>
          <w:p w14:paraId="728376D0" w14:textId="77777777" w:rsidR="00DC4526" w:rsidRPr="00170166" w:rsidRDefault="00DC4526" w:rsidP="0055392A">
            <w:pPr>
              <w:spacing w:before="60" w:after="60"/>
              <w:rPr>
                <w:rFonts w:ascii="Arial Narrow" w:hAnsi="Arial Narrow"/>
                <w:b/>
                <w:sz w:val="20"/>
                <w:szCs w:val="20"/>
              </w:rPr>
            </w:pPr>
            <w:r w:rsidRPr="00170166">
              <w:rPr>
                <w:rFonts w:ascii="Arial Narrow" w:hAnsi="Arial Narrow"/>
                <w:b/>
                <w:sz w:val="20"/>
                <w:szCs w:val="20"/>
              </w:rPr>
              <w:t>Literacy Station Activities</w:t>
            </w:r>
          </w:p>
          <w:p w14:paraId="38720BA4" w14:textId="77777777" w:rsidR="00DC4526" w:rsidRDefault="00DC4526" w:rsidP="0055392A">
            <w:pPr>
              <w:pStyle w:val="ListParagraph"/>
              <w:numPr>
                <w:ilvl w:val="0"/>
                <w:numId w:val="24"/>
              </w:numPr>
              <w:spacing w:before="60" w:after="60"/>
              <w:contextualSpacing w:val="0"/>
              <w:rPr>
                <w:rFonts w:ascii="Arial Narrow" w:hAnsi="Arial Narrow"/>
                <w:sz w:val="20"/>
                <w:szCs w:val="20"/>
              </w:rPr>
            </w:pPr>
            <w:r w:rsidRPr="00E51912">
              <w:rPr>
                <w:rFonts w:ascii="Arial Narrow" w:hAnsi="Arial Narrow"/>
                <w:sz w:val="20"/>
                <w:szCs w:val="20"/>
              </w:rPr>
              <w:t xml:space="preserve">Phonics/word study station-word building with </w:t>
            </w:r>
            <w:r>
              <w:rPr>
                <w:rFonts w:ascii="Arial Narrow" w:hAnsi="Arial Narrow"/>
                <w:sz w:val="20"/>
                <w:szCs w:val="20"/>
              </w:rPr>
              <w:t>contractions,</w:t>
            </w:r>
            <w:r w:rsidRPr="00E51912">
              <w:rPr>
                <w:rFonts w:ascii="Arial Narrow" w:hAnsi="Arial Narrow"/>
                <w:sz w:val="20"/>
                <w:szCs w:val="20"/>
              </w:rPr>
              <w:t xml:space="preserve"> building with multi-syllabic words, review activities with p</w:t>
            </w:r>
            <w:r>
              <w:rPr>
                <w:rFonts w:ascii="Arial Narrow" w:hAnsi="Arial Narrow"/>
                <w:sz w:val="20"/>
                <w:szCs w:val="20"/>
              </w:rPr>
              <w:t xml:space="preserve">honics skills not yet mastered </w:t>
            </w:r>
          </w:p>
          <w:p w14:paraId="0A3552A5" w14:textId="77777777" w:rsidR="00DC4526" w:rsidRDefault="00DC4526" w:rsidP="0055392A">
            <w:pPr>
              <w:pStyle w:val="ListParagraph"/>
              <w:numPr>
                <w:ilvl w:val="0"/>
                <w:numId w:val="24"/>
              </w:numPr>
              <w:spacing w:before="60" w:after="60"/>
              <w:contextualSpacing w:val="0"/>
              <w:rPr>
                <w:rFonts w:ascii="Arial Narrow" w:hAnsi="Arial Narrow"/>
                <w:sz w:val="20"/>
                <w:szCs w:val="20"/>
              </w:rPr>
            </w:pPr>
            <w:r>
              <w:rPr>
                <w:rFonts w:ascii="Arial Narrow" w:hAnsi="Arial Narrow"/>
                <w:sz w:val="20"/>
                <w:szCs w:val="20"/>
              </w:rPr>
              <w:t>Fluency station (optional)-partner reading for pace and expression; performance reading</w:t>
            </w:r>
          </w:p>
          <w:p w14:paraId="3AB04308" w14:textId="77777777" w:rsidR="00DC4526" w:rsidRDefault="00DC4526" w:rsidP="0055392A">
            <w:pPr>
              <w:pStyle w:val="ListParagraph"/>
              <w:numPr>
                <w:ilvl w:val="0"/>
                <w:numId w:val="42"/>
              </w:numPr>
              <w:spacing w:before="60" w:after="60"/>
              <w:rPr>
                <w:rFonts w:ascii="Arial Narrow" w:hAnsi="Arial Narrow"/>
                <w:sz w:val="20"/>
                <w:szCs w:val="20"/>
              </w:rPr>
            </w:pPr>
            <w:r w:rsidRPr="00E731BE">
              <w:rPr>
                <w:rFonts w:ascii="Arial Narrow" w:hAnsi="Arial Narrow"/>
                <w:sz w:val="20"/>
                <w:szCs w:val="20"/>
              </w:rPr>
              <w:t xml:space="preserve">See Florida Center for Reading Research, Student Center Activities, </w:t>
            </w:r>
            <w:hyperlink r:id="rId45" w:history="1">
              <w:r w:rsidRPr="00E731BE">
                <w:rPr>
                  <w:rStyle w:val="Hyperlink"/>
                  <w:rFonts w:ascii="Arial Narrow" w:hAnsi="Arial Narrow"/>
                  <w:sz w:val="20"/>
                  <w:szCs w:val="20"/>
                </w:rPr>
                <w:t>http://www.fcrr.org/Curriculum/studentCenterActivities23.shtm</w:t>
              </w:r>
            </w:hyperlink>
            <w:proofErr w:type="gramStart"/>
            <w:r w:rsidRPr="00E731BE">
              <w:rPr>
                <w:rFonts w:ascii="Arial Narrow" w:hAnsi="Arial Narrow"/>
                <w:sz w:val="20"/>
                <w:szCs w:val="20"/>
              </w:rPr>
              <w:t xml:space="preserve">  Fluency</w:t>
            </w:r>
            <w:proofErr w:type="gramEnd"/>
            <w:r w:rsidRPr="00E731BE">
              <w:rPr>
                <w:rFonts w:ascii="Arial Narrow" w:hAnsi="Arial Narrow"/>
                <w:sz w:val="20"/>
                <w:szCs w:val="20"/>
              </w:rPr>
              <w:t xml:space="preserve"> Part 3, F.014-</w:t>
            </w:r>
            <w:r>
              <w:rPr>
                <w:rFonts w:ascii="Arial Narrow" w:hAnsi="Arial Narrow"/>
                <w:sz w:val="20"/>
                <w:szCs w:val="20"/>
              </w:rPr>
              <w:t>Phrase Speed Practice</w:t>
            </w:r>
            <w:r w:rsidRPr="00E731BE">
              <w:rPr>
                <w:rFonts w:ascii="Arial Narrow" w:hAnsi="Arial Narrow"/>
                <w:sz w:val="20"/>
                <w:szCs w:val="20"/>
              </w:rPr>
              <w:t xml:space="preserve"> </w:t>
            </w:r>
          </w:p>
          <w:p w14:paraId="17086180" w14:textId="77777777" w:rsidR="00DC4526" w:rsidRPr="00E731BE" w:rsidRDefault="00DC4526" w:rsidP="0055392A">
            <w:pPr>
              <w:pStyle w:val="ListParagraph"/>
              <w:numPr>
                <w:ilvl w:val="0"/>
                <w:numId w:val="42"/>
              </w:numPr>
              <w:spacing w:before="60" w:after="60"/>
              <w:rPr>
                <w:rFonts w:ascii="Arial Narrow" w:hAnsi="Arial Narrow"/>
                <w:sz w:val="20"/>
                <w:szCs w:val="20"/>
              </w:rPr>
            </w:pPr>
            <w:r w:rsidRPr="00E731BE">
              <w:rPr>
                <w:rFonts w:ascii="Arial Narrow" w:hAnsi="Arial Narrow"/>
                <w:sz w:val="20"/>
                <w:szCs w:val="20"/>
              </w:rPr>
              <w:t>See Internet4 classrooms for fluency passages and activities</w:t>
            </w:r>
            <w:r>
              <w:rPr>
                <w:rFonts w:ascii="Arial Narrow" w:hAnsi="Arial Narrow"/>
                <w:sz w:val="20"/>
                <w:szCs w:val="20"/>
              </w:rPr>
              <w:t>:</w:t>
            </w:r>
          </w:p>
          <w:p w14:paraId="37912BF0" w14:textId="77777777" w:rsidR="00DC4526" w:rsidRPr="00D77FC4" w:rsidRDefault="0001043D" w:rsidP="0055392A">
            <w:pPr>
              <w:spacing w:before="60" w:after="60"/>
              <w:rPr>
                <w:rFonts w:ascii="Arial Narrow" w:hAnsi="Arial Narrow"/>
                <w:sz w:val="20"/>
                <w:szCs w:val="20"/>
              </w:rPr>
            </w:pPr>
            <w:hyperlink r:id="rId46" w:history="1">
              <w:r w:rsidR="00DC4526" w:rsidRPr="00D77FC4">
                <w:rPr>
                  <w:rStyle w:val="Hyperlink"/>
                  <w:rFonts w:ascii="Arial Narrow" w:hAnsi="Arial Narrow"/>
                  <w:sz w:val="20"/>
                  <w:szCs w:val="20"/>
                </w:rPr>
                <w:t>http://www.internet4classrooms.com/common_core/read_sufficient_accuracy_fluency_support_comprehension_reading_foundational_skills_third_3rd_grade_english_language_arts.htm</w:t>
              </w:r>
            </w:hyperlink>
            <w:r w:rsidR="00DC4526" w:rsidRPr="00D77FC4">
              <w:rPr>
                <w:rFonts w:ascii="Arial Narrow" w:hAnsi="Arial Narrow"/>
                <w:sz w:val="20"/>
                <w:szCs w:val="20"/>
              </w:rPr>
              <w:t xml:space="preserve"> </w:t>
            </w:r>
          </w:p>
        </w:tc>
      </w:tr>
      <w:tr w:rsidR="0055392A" w:rsidRPr="003A5B6B" w14:paraId="6DFCBD32" w14:textId="77777777">
        <w:tc>
          <w:tcPr>
            <w:tcW w:w="9418" w:type="dxa"/>
            <w:gridSpan w:val="10"/>
            <w:tcBorders>
              <w:bottom w:val="single" w:sz="4" w:space="0" w:color="auto"/>
              <w:right w:val="nil"/>
            </w:tcBorders>
            <w:shd w:val="clear" w:color="auto" w:fill="D9D9D9" w:themeFill="background1" w:themeFillShade="D9"/>
          </w:tcPr>
          <w:p w14:paraId="1EC00040" w14:textId="77777777" w:rsidR="0055392A" w:rsidRDefault="0055392A" w:rsidP="0055392A">
            <w:pPr>
              <w:spacing w:before="60" w:after="60"/>
              <w:rPr>
                <w:rFonts w:ascii="Arial Narrow" w:hAnsi="Arial Narrow"/>
                <w:b/>
                <w:sz w:val="20"/>
                <w:szCs w:val="20"/>
              </w:rPr>
            </w:pPr>
            <w:r w:rsidRPr="003E27E7">
              <w:rPr>
                <w:rFonts w:ascii="Arial Narrow" w:hAnsi="Arial Narrow"/>
                <w:b/>
                <w:sz w:val="20"/>
                <w:szCs w:val="20"/>
                <w:highlight w:val="yellow"/>
              </w:rPr>
              <w:t>Week</w:t>
            </w:r>
            <w:r w:rsidR="000445F4">
              <w:rPr>
                <w:rFonts w:ascii="Arial Narrow" w:hAnsi="Arial Narrow"/>
                <w:b/>
                <w:sz w:val="20"/>
                <w:szCs w:val="20"/>
                <w:highlight w:val="yellow"/>
              </w:rPr>
              <w:t>s 8-9</w:t>
            </w:r>
            <w:r w:rsidRPr="003E27E7">
              <w:rPr>
                <w:rFonts w:ascii="Arial Narrow" w:hAnsi="Arial Narrow"/>
                <w:b/>
                <w:sz w:val="20"/>
                <w:szCs w:val="20"/>
                <w:highlight w:val="yellow"/>
              </w:rPr>
              <w:t>-Lesson 14</w:t>
            </w:r>
            <w:r w:rsidR="00DC4526">
              <w:rPr>
                <w:rFonts w:ascii="Arial Narrow" w:hAnsi="Arial Narrow"/>
                <w:b/>
                <w:sz w:val="20"/>
                <w:szCs w:val="20"/>
              </w:rPr>
              <w:t xml:space="preserve"> *</w:t>
            </w:r>
            <w:r w:rsidR="00DC4526" w:rsidRPr="00DC4526">
              <w:rPr>
                <w:rFonts w:ascii="Arial Narrow" w:hAnsi="Arial Narrow"/>
                <w:sz w:val="20"/>
                <w:szCs w:val="20"/>
              </w:rPr>
              <w:t>See TWAG in Appendix</w:t>
            </w:r>
          </w:p>
          <w:p w14:paraId="46D65990" w14:textId="77777777" w:rsidR="0055392A" w:rsidRDefault="0055392A" w:rsidP="0055392A">
            <w:pPr>
              <w:spacing w:before="60" w:after="60"/>
              <w:rPr>
                <w:rFonts w:ascii="Arial Narrow" w:hAnsi="Arial Narrow"/>
                <w:b/>
                <w:sz w:val="20"/>
                <w:szCs w:val="20"/>
              </w:rPr>
            </w:pPr>
            <w:r>
              <w:rPr>
                <w:rFonts w:ascii="Arial Narrow" w:hAnsi="Arial Narrow"/>
                <w:b/>
                <w:sz w:val="20"/>
                <w:szCs w:val="20"/>
              </w:rPr>
              <w:t>Reading Selections:</w:t>
            </w:r>
          </w:p>
          <w:p w14:paraId="2836B9A3" w14:textId="56B3680D" w:rsidR="0055392A" w:rsidRDefault="0055392A" w:rsidP="0055392A">
            <w:pPr>
              <w:pStyle w:val="ListParagraph"/>
              <w:numPr>
                <w:ilvl w:val="0"/>
                <w:numId w:val="40"/>
              </w:numPr>
              <w:spacing w:before="60" w:after="60"/>
              <w:contextualSpacing w:val="0"/>
              <w:rPr>
                <w:rFonts w:ascii="Arial Narrow" w:hAnsi="Arial Narrow"/>
                <w:sz w:val="20"/>
                <w:szCs w:val="20"/>
              </w:rPr>
            </w:pPr>
            <w:r w:rsidRPr="003E58F2">
              <w:rPr>
                <w:rFonts w:ascii="Arial Narrow" w:hAnsi="Arial Narrow"/>
                <w:sz w:val="20"/>
                <w:szCs w:val="20"/>
              </w:rPr>
              <w:t>“Aero and Office</w:t>
            </w:r>
            <w:r w:rsidR="005F4D73">
              <w:rPr>
                <w:rFonts w:ascii="Arial Narrow" w:hAnsi="Arial Narrow"/>
                <w:sz w:val="20"/>
                <w:szCs w:val="20"/>
              </w:rPr>
              <w:t>r</w:t>
            </w:r>
            <w:r w:rsidRPr="003E58F2">
              <w:rPr>
                <w:rFonts w:ascii="Arial Narrow" w:hAnsi="Arial Narrow"/>
                <w:sz w:val="20"/>
                <w:szCs w:val="20"/>
              </w:rPr>
              <w:t xml:space="preserve"> Mike”</w:t>
            </w:r>
            <w:r>
              <w:rPr>
                <w:rFonts w:ascii="Arial Narrow" w:hAnsi="Arial Narrow"/>
                <w:sz w:val="20"/>
                <w:szCs w:val="20"/>
              </w:rPr>
              <w:t xml:space="preserve"> (Lexile 800)</w:t>
            </w:r>
          </w:p>
          <w:p w14:paraId="567C7143" w14:textId="77777777" w:rsidR="0055392A" w:rsidRDefault="0055392A" w:rsidP="0055392A">
            <w:pPr>
              <w:pStyle w:val="ListParagraph"/>
              <w:numPr>
                <w:ilvl w:val="0"/>
                <w:numId w:val="40"/>
              </w:numPr>
              <w:spacing w:before="60" w:after="60"/>
              <w:contextualSpacing w:val="0"/>
              <w:rPr>
                <w:rFonts w:ascii="Arial Narrow" w:hAnsi="Arial Narrow"/>
                <w:sz w:val="20"/>
                <w:szCs w:val="20"/>
              </w:rPr>
            </w:pPr>
            <w:r>
              <w:rPr>
                <w:rFonts w:ascii="Arial Narrow" w:hAnsi="Arial Narrow"/>
                <w:sz w:val="20"/>
                <w:szCs w:val="20"/>
              </w:rPr>
              <w:t>“Kids and Critters: A Nature Newsletter (Lexile 740)</w:t>
            </w:r>
          </w:p>
          <w:p w14:paraId="7F120961" w14:textId="77777777" w:rsidR="0055392A" w:rsidRPr="003E58F2" w:rsidRDefault="0055392A" w:rsidP="0055392A">
            <w:pPr>
              <w:pStyle w:val="ListParagraph"/>
              <w:numPr>
                <w:ilvl w:val="0"/>
                <w:numId w:val="40"/>
              </w:numPr>
              <w:spacing w:before="60" w:after="60"/>
              <w:contextualSpacing w:val="0"/>
              <w:rPr>
                <w:rFonts w:ascii="Arial Narrow" w:hAnsi="Arial Narrow"/>
                <w:i/>
                <w:sz w:val="20"/>
                <w:szCs w:val="20"/>
              </w:rPr>
            </w:pPr>
            <w:r>
              <w:rPr>
                <w:rFonts w:ascii="Arial Narrow" w:hAnsi="Arial Narrow"/>
                <w:i/>
                <w:sz w:val="20"/>
                <w:szCs w:val="20"/>
              </w:rPr>
              <w:t xml:space="preserve">Survivor Kid: A Practical Guide to Wilderness Survival </w:t>
            </w:r>
            <w:r>
              <w:rPr>
                <w:rFonts w:ascii="Arial Narrow" w:hAnsi="Arial Narrow"/>
                <w:sz w:val="20"/>
                <w:szCs w:val="20"/>
              </w:rPr>
              <w:t>(Donyall Dickey, Complex Text, RI.3.1)</w:t>
            </w:r>
          </w:p>
          <w:p w14:paraId="71FEB99C" w14:textId="77777777" w:rsidR="008E2F1E" w:rsidRDefault="008E2F1E" w:rsidP="0055392A">
            <w:pPr>
              <w:spacing w:before="60" w:after="60"/>
              <w:rPr>
                <w:rFonts w:ascii="Arial Narrow" w:hAnsi="Arial Narrow"/>
                <w:b/>
                <w:sz w:val="20"/>
                <w:szCs w:val="20"/>
              </w:rPr>
            </w:pPr>
          </w:p>
          <w:p w14:paraId="54237AC0" w14:textId="77777777" w:rsidR="0055392A" w:rsidRPr="003A5B6B" w:rsidRDefault="008E2F1E" w:rsidP="008E2F1E">
            <w:pPr>
              <w:spacing w:before="60" w:after="60"/>
              <w:rPr>
                <w:rFonts w:ascii="Arial Narrow" w:hAnsi="Arial Narrow"/>
                <w:sz w:val="20"/>
                <w:szCs w:val="20"/>
              </w:rPr>
            </w:pPr>
            <w:r>
              <w:rPr>
                <w:rFonts w:ascii="Arial Narrow" w:hAnsi="Arial Narrow"/>
                <w:b/>
                <w:sz w:val="20"/>
                <w:szCs w:val="20"/>
              </w:rPr>
              <w:t>Essential Question</w:t>
            </w:r>
            <w:r w:rsidR="0055392A">
              <w:rPr>
                <w:rFonts w:ascii="Arial Narrow" w:hAnsi="Arial Narrow"/>
                <w:sz w:val="20"/>
                <w:szCs w:val="20"/>
              </w:rPr>
              <w:t xml:space="preserve">: </w:t>
            </w:r>
            <w:r w:rsidRPr="00A1534A">
              <w:rPr>
                <w:rFonts w:ascii="Arial Narrow" w:hAnsi="Arial Narrow"/>
                <w:sz w:val="20"/>
                <w:szCs w:val="28"/>
              </w:rPr>
              <w:t>What makes Aero and Officer Mike partners?</w:t>
            </w:r>
          </w:p>
        </w:tc>
        <w:tc>
          <w:tcPr>
            <w:tcW w:w="5360" w:type="dxa"/>
            <w:gridSpan w:val="4"/>
            <w:tcBorders>
              <w:left w:val="nil"/>
            </w:tcBorders>
            <w:shd w:val="clear" w:color="auto" w:fill="D9D9D9" w:themeFill="background1" w:themeFillShade="D9"/>
          </w:tcPr>
          <w:p w14:paraId="7028F2EF" w14:textId="77777777" w:rsidR="0055392A" w:rsidRPr="003A5B6B" w:rsidRDefault="0055392A" w:rsidP="0055392A">
            <w:pPr>
              <w:spacing w:before="60" w:after="60"/>
              <w:rPr>
                <w:rFonts w:ascii="Arial Narrow" w:hAnsi="Arial Narrow"/>
                <w:color w:val="FF0000"/>
                <w:sz w:val="20"/>
                <w:szCs w:val="20"/>
              </w:rPr>
            </w:pPr>
          </w:p>
        </w:tc>
      </w:tr>
      <w:tr w:rsidR="0055392A" w:rsidRPr="0004582F" w14:paraId="6064E772" w14:textId="77777777">
        <w:tc>
          <w:tcPr>
            <w:tcW w:w="4720" w:type="dxa"/>
            <w:gridSpan w:val="5"/>
            <w:tcBorders>
              <w:top w:val="single" w:sz="4" w:space="0" w:color="auto"/>
              <w:bottom w:val="single" w:sz="4" w:space="0" w:color="auto"/>
            </w:tcBorders>
            <w:shd w:val="clear" w:color="auto" w:fill="auto"/>
          </w:tcPr>
          <w:p w14:paraId="13F32978" w14:textId="77777777" w:rsidR="0055392A" w:rsidRDefault="0055392A" w:rsidP="0055392A">
            <w:pPr>
              <w:spacing w:before="60" w:after="60"/>
              <w:rPr>
                <w:rFonts w:ascii="Arial Narrow" w:hAnsi="Arial Narrow"/>
                <w:b/>
                <w:sz w:val="20"/>
                <w:szCs w:val="20"/>
              </w:rPr>
            </w:pPr>
            <w:r w:rsidRPr="003A5B6B">
              <w:rPr>
                <w:rFonts w:ascii="Arial Narrow" w:hAnsi="Arial Narrow"/>
                <w:b/>
                <w:sz w:val="20"/>
                <w:szCs w:val="20"/>
              </w:rPr>
              <w:lastRenderedPageBreak/>
              <w:t>Reading Literature and Informational Text</w:t>
            </w:r>
          </w:p>
          <w:p w14:paraId="728A8F45" w14:textId="77777777" w:rsidR="0055392A" w:rsidRDefault="0055392A" w:rsidP="0055392A">
            <w:pPr>
              <w:spacing w:before="60" w:after="60"/>
              <w:rPr>
                <w:rFonts w:ascii="Arial Narrow" w:hAnsi="Arial Narrow"/>
                <w:b/>
                <w:sz w:val="20"/>
                <w:szCs w:val="20"/>
              </w:rPr>
            </w:pPr>
            <w:r>
              <w:rPr>
                <w:rFonts w:ascii="Arial Narrow" w:hAnsi="Arial Narrow"/>
                <w:b/>
                <w:sz w:val="20"/>
                <w:szCs w:val="20"/>
              </w:rPr>
              <w:t xml:space="preserve">RI .3.2- </w:t>
            </w:r>
            <w:r>
              <w:rPr>
                <w:rFonts w:ascii="Arial Narrow" w:hAnsi="Arial Narrow"/>
                <w:sz w:val="20"/>
                <w:szCs w:val="20"/>
              </w:rPr>
              <w:t xml:space="preserve">Determine the main idea of a text; recount the key details and explain how they support the main idea. </w:t>
            </w:r>
          </w:p>
          <w:p w14:paraId="48A7507D" w14:textId="77777777" w:rsidR="00DC4526" w:rsidRDefault="0055392A" w:rsidP="0055392A">
            <w:pPr>
              <w:spacing w:before="60" w:after="60"/>
              <w:rPr>
                <w:rFonts w:ascii="Arial Narrow" w:hAnsi="Arial Narrow"/>
                <w:sz w:val="20"/>
                <w:szCs w:val="20"/>
              </w:rPr>
            </w:pPr>
            <w:r>
              <w:rPr>
                <w:rFonts w:ascii="Arial Narrow" w:hAnsi="Arial Narrow"/>
                <w:b/>
                <w:sz w:val="20"/>
                <w:szCs w:val="20"/>
              </w:rPr>
              <w:t xml:space="preserve">RI. 3.6- </w:t>
            </w:r>
            <w:r w:rsidRPr="007206C5">
              <w:rPr>
                <w:rFonts w:ascii="Arial Narrow" w:hAnsi="Arial Narrow"/>
                <w:sz w:val="20"/>
                <w:szCs w:val="20"/>
              </w:rPr>
              <w:t xml:space="preserve">Distinguish </w:t>
            </w:r>
            <w:proofErr w:type="gramStart"/>
            <w:r w:rsidRPr="007206C5">
              <w:rPr>
                <w:rFonts w:ascii="Arial Narrow" w:hAnsi="Arial Narrow"/>
                <w:sz w:val="20"/>
                <w:szCs w:val="20"/>
              </w:rPr>
              <w:t>their own point of view</w:t>
            </w:r>
            <w:r>
              <w:rPr>
                <w:rFonts w:ascii="Arial Narrow" w:hAnsi="Arial Narrow"/>
                <w:sz w:val="20"/>
                <w:szCs w:val="20"/>
              </w:rPr>
              <w:t xml:space="preserve"> from that of the author</w:t>
            </w:r>
            <w:proofErr w:type="gramEnd"/>
            <w:r>
              <w:rPr>
                <w:rFonts w:ascii="Arial Narrow" w:hAnsi="Arial Narrow"/>
                <w:sz w:val="20"/>
                <w:szCs w:val="20"/>
              </w:rPr>
              <w:t xml:space="preserve"> of the text.</w:t>
            </w:r>
          </w:p>
          <w:p w14:paraId="55C7A027" w14:textId="77777777" w:rsidR="00DC4526" w:rsidRDefault="00DC4526" w:rsidP="0055392A">
            <w:pPr>
              <w:spacing w:before="60" w:after="60"/>
              <w:rPr>
                <w:rFonts w:ascii="Arial Narrow" w:hAnsi="Arial Narrow"/>
                <w:sz w:val="20"/>
                <w:szCs w:val="20"/>
              </w:rPr>
            </w:pPr>
          </w:p>
          <w:p w14:paraId="6657E2B7" w14:textId="77777777" w:rsidR="00DC4526" w:rsidRDefault="00DC4526" w:rsidP="00DC4526">
            <w:pPr>
              <w:spacing w:before="60" w:after="60"/>
              <w:rPr>
                <w:rFonts w:ascii="Arial Narrow" w:hAnsi="Arial Narrow"/>
                <w:b/>
                <w:sz w:val="20"/>
                <w:szCs w:val="20"/>
              </w:rPr>
            </w:pPr>
            <w:r>
              <w:rPr>
                <w:rFonts w:ascii="Arial Narrow" w:hAnsi="Arial Narrow"/>
                <w:b/>
                <w:sz w:val="20"/>
                <w:szCs w:val="20"/>
              </w:rPr>
              <w:t>Related WIDA Standard</w:t>
            </w:r>
          </w:p>
          <w:p w14:paraId="54A16B8F" w14:textId="77777777" w:rsidR="00DC4526" w:rsidRPr="00DC4526" w:rsidRDefault="00DC4526" w:rsidP="00DC4526">
            <w:pPr>
              <w:spacing w:before="60" w:after="60"/>
              <w:rPr>
                <w:rFonts w:ascii="Arial Narrow" w:hAnsi="Arial Narrow"/>
                <w:b/>
                <w:sz w:val="20"/>
                <w:szCs w:val="20"/>
              </w:rPr>
            </w:pPr>
            <w:r w:rsidRPr="00DC4526">
              <w:rPr>
                <w:rFonts w:ascii="Arial Narrow" w:hAnsi="Arial Narrow"/>
                <w:b/>
                <w:sz w:val="20"/>
                <w:szCs w:val="20"/>
              </w:rPr>
              <w:t>RI.3.1-</w:t>
            </w:r>
            <w:r w:rsidRPr="00DC4526">
              <w:rPr>
                <w:rFonts w:ascii="Arial Narrow" w:hAnsi="Arial Narrow"/>
                <w:bCs/>
                <w:sz w:val="20"/>
                <w:szCs w:val="20"/>
              </w:rPr>
              <w:t>Ask and answer questions to demonstrate understanding of a text, referring explicitly to the text as a basis for an answer.</w:t>
            </w:r>
            <w:r w:rsidRPr="00DC4526">
              <w:rPr>
                <w:rFonts w:ascii="Arial Narrow" w:hAnsi="Arial Narrow"/>
                <w:b/>
                <w:sz w:val="20"/>
                <w:szCs w:val="20"/>
              </w:rPr>
              <w:t xml:space="preserve"> </w:t>
            </w:r>
          </w:p>
          <w:p w14:paraId="4FA82810" w14:textId="77777777" w:rsidR="0055392A" w:rsidRDefault="0055392A" w:rsidP="0055392A">
            <w:pPr>
              <w:spacing w:before="60" w:after="60"/>
              <w:rPr>
                <w:rFonts w:ascii="Arial Narrow" w:hAnsi="Arial Narrow"/>
                <w:b/>
                <w:sz w:val="20"/>
                <w:szCs w:val="20"/>
              </w:rPr>
            </w:pPr>
          </w:p>
          <w:p w14:paraId="0115C2DC" w14:textId="77777777" w:rsidR="0055392A" w:rsidRPr="003A5B6B" w:rsidRDefault="0055392A" w:rsidP="0055392A">
            <w:pPr>
              <w:spacing w:before="60" w:after="60"/>
              <w:rPr>
                <w:rFonts w:ascii="Arial Narrow" w:hAnsi="Arial Narrow"/>
                <w:sz w:val="20"/>
                <w:szCs w:val="20"/>
              </w:rPr>
            </w:pPr>
          </w:p>
        </w:tc>
        <w:tc>
          <w:tcPr>
            <w:tcW w:w="4998" w:type="dxa"/>
            <w:gridSpan w:val="6"/>
          </w:tcPr>
          <w:p w14:paraId="3AE12B9E" w14:textId="77777777" w:rsidR="005F117F" w:rsidRPr="005F117F" w:rsidRDefault="005F117F" w:rsidP="005F117F">
            <w:pPr>
              <w:pStyle w:val="ListParagraph"/>
              <w:numPr>
                <w:ilvl w:val="0"/>
                <w:numId w:val="2"/>
              </w:numPr>
              <w:spacing w:before="60" w:after="60"/>
              <w:ind w:left="396"/>
              <w:rPr>
                <w:rFonts w:ascii="Arial Narrow" w:hAnsi="Arial Narrow"/>
                <w:sz w:val="20"/>
                <w:szCs w:val="20"/>
              </w:rPr>
            </w:pPr>
            <w:r w:rsidRPr="005F117F">
              <w:rPr>
                <w:rFonts w:ascii="Arial Narrow" w:hAnsi="Arial Narrow"/>
                <w:sz w:val="20"/>
                <w:szCs w:val="20"/>
              </w:rPr>
              <w:t>Provides a statement of the main idea of a text.</w:t>
            </w:r>
          </w:p>
          <w:p w14:paraId="6B5320FE" w14:textId="77777777" w:rsidR="005F117F" w:rsidRPr="005F117F" w:rsidRDefault="005F117F" w:rsidP="005F117F">
            <w:pPr>
              <w:pStyle w:val="ListParagraph"/>
              <w:numPr>
                <w:ilvl w:val="0"/>
                <w:numId w:val="2"/>
              </w:numPr>
              <w:spacing w:before="60" w:after="60"/>
              <w:ind w:left="396"/>
              <w:rPr>
                <w:rFonts w:ascii="Arial Narrow" w:hAnsi="Arial Narrow"/>
                <w:sz w:val="20"/>
                <w:szCs w:val="20"/>
              </w:rPr>
            </w:pPr>
            <w:r w:rsidRPr="005F117F">
              <w:rPr>
                <w:rFonts w:ascii="Arial Narrow" w:hAnsi="Arial Narrow"/>
                <w:sz w:val="20"/>
                <w:szCs w:val="20"/>
              </w:rPr>
              <w:t>Provides a recounting of key details in a text.</w:t>
            </w:r>
          </w:p>
          <w:p w14:paraId="6F259859" w14:textId="77777777" w:rsidR="005F117F" w:rsidRDefault="005F117F" w:rsidP="005F117F">
            <w:pPr>
              <w:pStyle w:val="ListParagraph"/>
              <w:numPr>
                <w:ilvl w:val="0"/>
                <w:numId w:val="2"/>
              </w:numPr>
              <w:spacing w:before="60" w:after="60"/>
              <w:ind w:left="396"/>
              <w:rPr>
                <w:rFonts w:ascii="Arial Narrow" w:hAnsi="Arial Narrow"/>
                <w:sz w:val="20"/>
                <w:szCs w:val="20"/>
              </w:rPr>
            </w:pPr>
            <w:r w:rsidRPr="005F117F">
              <w:rPr>
                <w:rFonts w:ascii="Arial Narrow" w:hAnsi="Arial Narrow"/>
                <w:sz w:val="20"/>
                <w:szCs w:val="20"/>
              </w:rPr>
              <w:t xml:space="preserve">Provides an explanation of how key details in a text support the </w:t>
            </w:r>
            <w:r>
              <w:rPr>
                <w:rFonts w:ascii="Arial Narrow" w:hAnsi="Arial Narrow"/>
                <w:sz w:val="20"/>
                <w:szCs w:val="20"/>
              </w:rPr>
              <w:t>main idea.</w:t>
            </w:r>
          </w:p>
          <w:p w14:paraId="105273B7" w14:textId="77777777" w:rsidR="004D62CE" w:rsidRPr="005F117F" w:rsidRDefault="005F117F" w:rsidP="005F117F">
            <w:pPr>
              <w:pStyle w:val="ListParagraph"/>
              <w:numPr>
                <w:ilvl w:val="0"/>
                <w:numId w:val="2"/>
              </w:numPr>
              <w:spacing w:before="60" w:after="60"/>
              <w:ind w:left="396"/>
              <w:rPr>
                <w:rFonts w:ascii="Arial Narrow" w:hAnsi="Arial Narrow"/>
                <w:sz w:val="20"/>
                <w:szCs w:val="20"/>
              </w:rPr>
            </w:pPr>
            <w:r w:rsidRPr="005F117F">
              <w:rPr>
                <w:rFonts w:ascii="Arial Narrow" w:hAnsi="Arial Narrow"/>
                <w:sz w:val="20"/>
                <w:szCs w:val="20"/>
              </w:rPr>
              <w:t>Provides questions and answers that show understanding of a text,</w:t>
            </w:r>
            <w:r>
              <w:rPr>
                <w:rFonts w:ascii="Arial Narrow" w:hAnsi="Arial Narrow"/>
                <w:sz w:val="20"/>
                <w:szCs w:val="20"/>
              </w:rPr>
              <w:t xml:space="preserve"> </w:t>
            </w:r>
            <w:r w:rsidRPr="005F117F">
              <w:rPr>
                <w:rFonts w:ascii="Arial Narrow" w:hAnsi="Arial Narrow"/>
                <w:sz w:val="20"/>
                <w:szCs w:val="20"/>
              </w:rPr>
              <w:t xml:space="preserve">referring explicitly to the text as the basis for the answers. </w:t>
            </w:r>
          </w:p>
          <w:p w14:paraId="462DDDD1" w14:textId="77777777" w:rsidR="0055392A" w:rsidRPr="004D62CE" w:rsidRDefault="0055392A" w:rsidP="004D62CE">
            <w:pPr>
              <w:spacing w:before="60" w:after="60"/>
              <w:rPr>
                <w:rFonts w:ascii="Arial Narrow" w:hAnsi="Arial Narrow"/>
                <w:b/>
                <w:sz w:val="20"/>
                <w:szCs w:val="20"/>
              </w:rPr>
            </w:pPr>
          </w:p>
          <w:p w14:paraId="68A36674" w14:textId="77777777" w:rsidR="0055392A" w:rsidRPr="003A5B6B" w:rsidRDefault="004D62CE" w:rsidP="0055392A">
            <w:pPr>
              <w:spacing w:before="60" w:after="60"/>
              <w:rPr>
                <w:rFonts w:ascii="Arial Narrow" w:hAnsi="Arial Narrow"/>
                <w:b/>
                <w:sz w:val="20"/>
                <w:szCs w:val="20"/>
              </w:rPr>
            </w:pPr>
            <w:r>
              <w:rPr>
                <w:rFonts w:ascii="Arial Narrow" w:hAnsi="Arial Narrow"/>
                <w:b/>
                <w:sz w:val="20"/>
                <w:szCs w:val="20"/>
              </w:rPr>
              <w:t>Sample Objectives (I Can</w:t>
            </w:r>
            <w:r w:rsidR="0055392A" w:rsidRPr="003A5B6B">
              <w:rPr>
                <w:rFonts w:ascii="Arial Narrow" w:hAnsi="Arial Narrow"/>
                <w:b/>
                <w:sz w:val="20"/>
                <w:szCs w:val="20"/>
              </w:rPr>
              <w:t>)</w:t>
            </w:r>
            <w:r>
              <w:rPr>
                <w:rFonts w:ascii="Arial Narrow" w:hAnsi="Arial Narrow"/>
                <w:b/>
                <w:sz w:val="20"/>
                <w:szCs w:val="20"/>
              </w:rPr>
              <w:t>:</w:t>
            </w:r>
          </w:p>
          <w:p w14:paraId="5F9E4D93" w14:textId="41BC9AFC" w:rsidR="0055392A" w:rsidRDefault="0055392A" w:rsidP="0055392A">
            <w:pPr>
              <w:pStyle w:val="ListParagraph"/>
              <w:numPr>
                <w:ilvl w:val="0"/>
                <w:numId w:val="2"/>
              </w:numPr>
              <w:spacing w:before="60" w:after="60"/>
              <w:ind w:left="396"/>
              <w:contextualSpacing w:val="0"/>
              <w:rPr>
                <w:rFonts w:ascii="Arial Narrow" w:hAnsi="Arial Narrow"/>
                <w:sz w:val="20"/>
                <w:szCs w:val="20"/>
              </w:rPr>
            </w:pPr>
            <w:r>
              <w:rPr>
                <w:rFonts w:ascii="Arial Narrow" w:hAnsi="Arial Narrow"/>
                <w:sz w:val="20"/>
                <w:szCs w:val="20"/>
              </w:rPr>
              <w:t>Use text details to determine an author’s purpose for writing</w:t>
            </w:r>
            <w:r w:rsidR="005F4D73">
              <w:rPr>
                <w:rFonts w:ascii="Arial Narrow" w:hAnsi="Arial Narrow"/>
                <w:sz w:val="20"/>
                <w:szCs w:val="20"/>
              </w:rPr>
              <w:t xml:space="preserve"> </w:t>
            </w:r>
            <w:r w:rsidR="005F4D73">
              <w:rPr>
                <w:rFonts w:ascii="Arial Narrow" w:hAnsi="Arial Narrow"/>
                <w:i/>
                <w:sz w:val="20"/>
                <w:szCs w:val="20"/>
              </w:rPr>
              <w:t xml:space="preserve">Aero </w:t>
            </w:r>
            <w:r w:rsidR="005F4D73" w:rsidRPr="005F4D73">
              <w:rPr>
                <w:rFonts w:ascii="Arial Narrow" w:hAnsi="Arial Narrow"/>
                <w:i/>
                <w:sz w:val="20"/>
                <w:szCs w:val="20"/>
              </w:rPr>
              <w:t>and Officer Mike.</w:t>
            </w:r>
          </w:p>
          <w:p w14:paraId="635B1353" w14:textId="65CF5E8D" w:rsidR="0055392A" w:rsidRPr="005F4D73" w:rsidRDefault="005F4D73" w:rsidP="005F4D73">
            <w:pPr>
              <w:pStyle w:val="ListParagraph"/>
              <w:numPr>
                <w:ilvl w:val="0"/>
                <w:numId w:val="2"/>
              </w:numPr>
              <w:spacing w:before="60" w:after="60"/>
              <w:ind w:left="396"/>
              <w:contextualSpacing w:val="0"/>
              <w:rPr>
                <w:rFonts w:ascii="Arial Narrow" w:hAnsi="Arial Narrow"/>
                <w:sz w:val="20"/>
                <w:szCs w:val="20"/>
              </w:rPr>
            </w:pPr>
            <w:r>
              <w:rPr>
                <w:rFonts w:ascii="Arial Narrow" w:hAnsi="Arial Narrow"/>
                <w:sz w:val="20"/>
                <w:szCs w:val="20"/>
              </w:rPr>
              <w:t xml:space="preserve">Use key details from </w:t>
            </w:r>
            <w:r>
              <w:rPr>
                <w:rFonts w:ascii="Arial Narrow" w:hAnsi="Arial Narrow"/>
                <w:i/>
                <w:sz w:val="20"/>
                <w:szCs w:val="20"/>
              </w:rPr>
              <w:t>Aero and Officer Mike</w:t>
            </w:r>
            <w:r>
              <w:rPr>
                <w:rFonts w:ascii="Arial Narrow" w:hAnsi="Arial Narrow"/>
                <w:sz w:val="20"/>
                <w:szCs w:val="20"/>
              </w:rPr>
              <w:t xml:space="preserve"> to determine the main ideas of the text.</w:t>
            </w:r>
          </w:p>
        </w:tc>
        <w:tc>
          <w:tcPr>
            <w:tcW w:w="5055" w:type="dxa"/>
            <w:gridSpan w:val="3"/>
          </w:tcPr>
          <w:p w14:paraId="380151E3" w14:textId="77777777" w:rsidR="0055392A" w:rsidRPr="00802EF7" w:rsidRDefault="0055392A" w:rsidP="0055392A">
            <w:pPr>
              <w:spacing w:before="60" w:after="60"/>
              <w:rPr>
                <w:rFonts w:ascii="Arial Narrow" w:hAnsi="Arial Narrow"/>
                <w:b/>
                <w:sz w:val="20"/>
                <w:szCs w:val="20"/>
              </w:rPr>
            </w:pPr>
            <w:r w:rsidRPr="00802EF7">
              <w:rPr>
                <w:rFonts w:ascii="Arial Narrow" w:hAnsi="Arial Narrow"/>
                <w:b/>
                <w:sz w:val="20"/>
                <w:szCs w:val="20"/>
              </w:rPr>
              <w:t>Performance Assessments</w:t>
            </w:r>
          </w:p>
          <w:p w14:paraId="25AF392C" w14:textId="77777777" w:rsidR="0055392A" w:rsidRPr="000351D4" w:rsidRDefault="0055392A" w:rsidP="000C5BA5">
            <w:pPr>
              <w:pStyle w:val="ListParagraph"/>
              <w:numPr>
                <w:ilvl w:val="0"/>
                <w:numId w:val="17"/>
              </w:numPr>
              <w:spacing w:before="60" w:after="60"/>
              <w:ind w:left="288" w:hanging="288"/>
              <w:contextualSpacing w:val="0"/>
              <w:rPr>
                <w:rFonts w:ascii="Arial Narrow" w:hAnsi="Arial Narrow"/>
                <w:sz w:val="20"/>
                <w:szCs w:val="20"/>
              </w:rPr>
            </w:pPr>
            <w:r w:rsidRPr="000351D4">
              <w:rPr>
                <w:rFonts w:ascii="Arial Narrow" w:hAnsi="Arial Narrow"/>
                <w:i/>
                <w:sz w:val="20"/>
                <w:szCs w:val="20"/>
              </w:rPr>
              <w:t>Journeys</w:t>
            </w:r>
            <w:r w:rsidRPr="000351D4">
              <w:rPr>
                <w:rFonts w:ascii="Arial Narrow" w:hAnsi="Arial Narrow"/>
                <w:sz w:val="20"/>
                <w:szCs w:val="20"/>
              </w:rPr>
              <w:t xml:space="preserve"> Grab-and-Go Assessments</w:t>
            </w:r>
            <w:r>
              <w:rPr>
                <w:rFonts w:ascii="Arial Narrow" w:hAnsi="Arial Narrow"/>
                <w:sz w:val="20"/>
                <w:szCs w:val="20"/>
              </w:rPr>
              <w:t>, Lesson 14</w:t>
            </w:r>
          </w:p>
          <w:p w14:paraId="4E31204E" w14:textId="77777777" w:rsidR="0055392A" w:rsidRPr="000351D4" w:rsidRDefault="0055392A" w:rsidP="000C5BA5">
            <w:pPr>
              <w:pStyle w:val="ListParagraph"/>
              <w:numPr>
                <w:ilvl w:val="0"/>
                <w:numId w:val="17"/>
              </w:numPr>
              <w:spacing w:before="60" w:after="60"/>
              <w:ind w:left="295" w:hanging="295"/>
              <w:contextualSpacing w:val="0"/>
              <w:rPr>
                <w:rFonts w:ascii="Arial Narrow" w:hAnsi="Arial Narrow"/>
                <w:sz w:val="20"/>
                <w:szCs w:val="20"/>
              </w:rPr>
            </w:pPr>
            <w:r w:rsidRPr="000351D4">
              <w:rPr>
                <w:rFonts w:ascii="Arial Narrow" w:hAnsi="Arial Narrow"/>
                <w:i/>
                <w:sz w:val="20"/>
                <w:szCs w:val="20"/>
              </w:rPr>
              <w:t xml:space="preserve">Journeys </w:t>
            </w:r>
            <w:r w:rsidRPr="000351D4">
              <w:rPr>
                <w:rFonts w:ascii="Arial Narrow" w:hAnsi="Arial Narrow"/>
                <w:sz w:val="20"/>
                <w:szCs w:val="20"/>
              </w:rPr>
              <w:t>Progress Monitoring</w:t>
            </w:r>
            <w:r>
              <w:rPr>
                <w:rFonts w:ascii="Arial Narrow" w:hAnsi="Arial Narrow"/>
                <w:sz w:val="20"/>
                <w:szCs w:val="20"/>
              </w:rPr>
              <w:t>, Lesson 14</w:t>
            </w:r>
          </w:p>
          <w:p w14:paraId="4DB12993" w14:textId="77777777" w:rsidR="0055392A" w:rsidRPr="000351D4" w:rsidRDefault="0055392A" w:rsidP="000C5BA5">
            <w:pPr>
              <w:pStyle w:val="ListParagraph"/>
              <w:numPr>
                <w:ilvl w:val="0"/>
                <w:numId w:val="17"/>
              </w:numPr>
              <w:spacing w:before="60" w:after="60"/>
              <w:ind w:left="295" w:hanging="295"/>
              <w:contextualSpacing w:val="0"/>
              <w:rPr>
                <w:rFonts w:ascii="Arial Narrow" w:hAnsi="Arial Narrow"/>
                <w:sz w:val="20"/>
                <w:szCs w:val="20"/>
              </w:rPr>
            </w:pPr>
            <w:r w:rsidRPr="000351D4">
              <w:rPr>
                <w:rFonts w:ascii="Arial Narrow" w:hAnsi="Arial Narrow"/>
                <w:i/>
                <w:sz w:val="20"/>
                <w:szCs w:val="20"/>
              </w:rPr>
              <w:t>Journeys</w:t>
            </w:r>
            <w:r>
              <w:rPr>
                <w:rFonts w:ascii="Arial Narrow" w:hAnsi="Arial Narrow"/>
                <w:sz w:val="20"/>
                <w:szCs w:val="20"/>
              </w:rPr>
              <w:t xml:space="preserve"> Reader’s Notebook, Lesson 14</w:t>
            </w:r>
          </w:p>
          <w:p w14:paraId="2094D30E" w14:textId="77777777" w:rsidR="0055392A" w:rsidRDefault="0055392A" w:rsidP="000C5BA5">
            <w:pPr>
              <w:pStyle w:val="ListParagraph"/>
              <w:numPr>
                <w:ilvl w:val="0"/>
                <w:numId w:val="17"/>
              </w:numPr>
              <w:autoSpaceDE w:val="0"/>
              <w:autoSpaceDN w:val="0"/>
              <w:adjustRightInd w:val="0"/>
              <w:spacing w:before="60" w:after="60"/>
              <w:ind w:left="295" w:hanging="295"/>
              <w:contextualSpacing w:val="0"/>
              <w:rPr>
                <w:rFonts w:ascii="Arial Narrow" w:hAnsi="Arial Narrow" w:cs="Calibri"/>
                <w:sz w:val="20"/>
                <w:szCs w:val="20"/>
              </w:rPr>
            </w:pPr>
            <w:r w:rsidRPr="005A693A">
              <w:rPr>
                <w:rFonts w:ascii="Arial Narrow" w:hAnsi="Arial Narrow" w:cs="Calibri"/>
                <w:sz w:val="20"/>
                <w:szCs w:val="20"/>
              </w:rPr>
              <w:t>Anecdotal evidence from classroom discussions</w:t>
            </w:r>
          </w:p>
          <w:p w14:paraId="08719416" w14:textId="77777777" w:rsidR="0055392A" w:rsidRDefault="0055392A" w:rsidP="0055392A">
            <w:pPr>
              <w:spacing w:before="60" w:after="60"/>
              <w:rPr>
                <w:rFonts w:ascii="Arial Narrow" w:hAnsi="Arial Narrow"/>
                <w:b/>
                <w:sz w:val="20"/>
                <w:szCs w:val="20"/>
              </w:rPr>
            </w:pPr>
          </w:p>
          <w:p w14:paraId="084AB4DC" w14:textId="77777777" w:rsidR="0055392A" w:rsidRDefault="0055392A" w:rsidP="0055392A">
            <w:pPr>
              <w:spacing w:before="60" w:after="60"/>
              <w:rPr>
                <w:rFonts w:ascii="Arial Narrow" w:hAnsi="Arial Narrow"/>
                <w:b/>
                <w:sz w:val="20"/>
                <w:szCs w:val="20"/>
              </w:rPr>
            </w:pPr>
            <w:r>
              <w:rPr>
                <w:rFonts w:ascii="Arial Narrow" w:hAnsi="Arial Narrow"/>
                <w:b/>
                <w:sz w:val="20"/>
                <w:szCs w:val="20"/>
              </w:rPr>
              <w:t>Performance Task – Optional</w:t>
            </w:r>
          </w:p>
          <w:p w14:paraId="35091D7C" w14:textId="77777777" w:rsidR="0055392A" w:rsidRPr="003E27E7" w:rsidRDefault="0055392A" w:rsidP="0055392A">
            <w:pPr>
              <w:pStyle w:val="ListParagraph"/>
              <w:numPr>
                <w:ilvl w:val="0"/>
                <w:numId w:val="41"/>
              </w:numPr>
              <w:spacing w:before="60" w:after="60"/>
              <w:contextualSpacing w:val="0"/>
              <w:rPr>
                <w:rFonts w:ascii="Arial Narrow" w:hAnsi="Arial Narrow"/>
                <w:sz w:val="20"/>
                <w:szCs w:val="20"/>
              </w:rPr>
            </w:pPr>
            <w:r>
              <w:rPr>
                <w:rFonts w:ascii="Arial Narrow" w:hAnsi="Arial Narrow"/>
                <w:sz w:val="20"/>
                <w:szCs w:val="20"/>
              </w:rPr>
              <w:t>Develop a list questions to ask your classmates about one of the stories we have read.  Be sure that your questions can only be answered by using evidence from the text.  See Donyall Dickey’s Graphic Organizer for RI.3.1 to assist.</w:t>
            </w:r>
          </w:p>
          <w:p w14:paraId="39BCF56A" w14:textId="77777777" w:rsidR="0055392A" w:rsidRDefault="0055392A" w:rsidP="0055392A">
            <w:pPr>
              <w:spacing w:before="60" w:after="60"/>
            </w:pPr>
          </w:p>
          <w:p w14:paraId="211FB568" w14:textId="77777777" w:rsidR="0055392A" w:rsidRPr="003E27E7" w:rsidRDefault="0055392A" w:rsidP="0055392A">
            <w:pPr>
              <w:spacing w:before="60" w:after="60"/>
              <w:rPr>
                <w:rFonts w:ascii="Arial Narrow" w:hAnsi="Arial Narrow"/>
                <w:b/>
                <w:sz w:val="20"/>
                <w:szCs w:val="20"/>
              </w:rPr>
            </w:pPr>
            <w:r w:rsidRPr="003E27E7">
              <w:rPr>
                <w:rFonts w:ascii="Arial Narrow" w:hAnsi="Arial Narrow"/>
                <w:b/>
                <w:sz w:val="20"/>
                <w:szCs w:val="20"/>
              </w:rPr>
              <w:t>Text-Dependent Questions</w:t>
            </w:r>
          </w:p>
          <w:p w14:paraId="587F1EB6" w14:textId="77777777" w:rsidR="00CF54D7" w:rsidRDefault="00CF54D7" w:rsidP="0055392A">
            <w:pPr>
              <w:pStyle w:val="ListParagraph"/>
              <w:numPr>
                <w:ilvl w:val="0"/>
                <w:numId w:val="41"/>
              </w:numPr>
              <w:spacing w:before="60" w:after="60"/>
              <w:contextualSpacing w:val="0"/>
              <w:rPr>
                <w:rFonts w:ascii="Arial Narrow" w:hAnsi="Arial Narrow"/>
                <w:sz w:val="20"/>
                <w:szCs w:val="20"/>
              </w:rPr>
            </w:pPr>
            <w:r>
              <w:rPr>
                <w:rFonts w:ascii="Arial Narrow" w:hAnsi="Arial Narrow"/>
                <w:sz w:val="20"/>
                <w:szCs w:val="20"/>
              </w:rPr>
              <w:t>Look at the heading on page 512. What does the heading tell you about this section of the text? (</w:t>
            </w:r>
            <w:proofErr w:type="gramStart"/>
            <w:r>
              <w:rPr>
                <w:rFonts w:ascii="Arial Narrow" w:hAnsi="Arial Narrow"/>
                <w:sz w:val="20"/>
                <w:szCs w:val="20"/>
              </w:rPr>
              <w:t>vocabulary</w:t>
            </w:r>
            <w:proofErr w:type="gramEnd"/>
            <w:r>
              <w:rPr>
                <w:rFonts w:ascii="Arial Narrow" w:hAnsi="Arial Narrow"/>
                <w:sz w:val="20"/>
                <w:szCs w:val="20"/>
              </w:rPr>
              <w:t xml:space="preserve"> and text structure)</w:t>
            </w:r>
          </w:p>
          <w:p w14:paraId="1FCA1458" w14:textId="77777777" w:rsidR="00CF54D7" w:rsidRDefault="00CF54D7" w:rsidP="0055392A">
            <w:pPr>
              <w:pStyle w:val="ListParagraph"/>
              <w:numPr>
                <w:ilvl w:val="0"/>
                <w:numId w:val="41"/>
              </w:numPr>
              <w:spacing w:before="60" w:after="60"/>
              <w:contextualSpacing w:val="0"/>
              <w:rPr>
                <w:rFonts w:ascii="Arial Narrow" w:hAnsi="Arial Narrow"/>
                <w:sz w:val="20"/>
                <w:szCs w:val="20"/>
              </w:rPr>
            </w:pPr>
            <w:r>
              <w:rPr>
                <w:rFonts w:ascii="Arial Narrow" w:hAnsi="Arial Narrow"/>
                <w:sz w:val="20"/>
                <w:szCs w:val="20"/>
              </w:rPr>
              <w:t>Why do you think Aero behaves differently when visiting in the community than when chasing a criminal? (</w:t>
            </w:r>
            <w:proofErr w:type="gramStart"/>
            <w:r>
              <w:rPr>
                <w:rFonts w:ascii="Arial Narrow" w:hAnsi="Arial Narrow"/>
                <w:sz w:val="20"/>
                <w:szCs w:val="20"/>
              </w:rPr>
              <w:t>opinion</w:t>
            </w:r>
            <w:proofErr w:type="gramEnd"/>
            <w:r>
              <w:rPr>
                <w:rFonts w:ascii="Arial Narrow" w:hAnsi="Arial Narrow"/>
                <w:sz w:val="20"/>
                <w:szCs w:val="20"/>
              </w:rPr>
              <w:t>)</w:t>
            </w:r>
          </w:p>
          <w:p w14:paraId="267B40D9" w14:textId="77777777" w:rsidR="0055392A" w:rsidRDefault="0055392A" w:rsidP="0055392A">
            <w:pPr>
              <w:pStyle w:val="ListParagraph"/>
              <w:numPr>
                <w:ilvl w:val="0"/>
                <w:numId w:val="41"/>
              </w:numPr>
              <w:spacing w:before="60" w:after="60"/>
              <w:contextualSpacing w:val="0"/>
              <w:rPr>
                <w:rFonts w:ascii="Arial Narrow" w:hAnsi="Arial Narrow"/>
                <w:sz w:val="20"/>
                <w:szCs w:val="20"/>
              </w:rPr>
            </w:pPr>
            <w:r>
              <w:rPr>
                <w:rFonts w:ascii="Arial Narrow" w:hAnsi="Arial Narrow"/>
                <w:sz w:val="20"/>
                <w:szCs w:val="20"/>
              </w:rPr>
              <w:t>What does the word “fellow” mean on p. 521? (</w:t>
            </w:r>
            <w:proofErr w:type="gramStart"/>
            <w:r>
              <w:rPr>
                <w:rFonts w:ascii="Arial Narrow" w:hAnsi="Arial Narrow"/>
                <w:sz w:val="20"/>
                <w:szCs w:val="20"/>
              </w:rPr>
              <w:t>vocabulary</w:t>
            </w:r>
            <w:proofErr w:type="gramEnd"/>
            <w:r>
              <w:rPr>
                <w:rFonts w:ascii="Arial Narrow" w:hAnsi="Arial Narrow"/>
                <w:sz w:val="20"/>
                <w:szCs w:val="20"/>
              </w:rPr>
              <w:t>)</w:t>
            </w:r>
          </w:p>
          <w:p w14:paraId="6173863E" w14:textId="77777777" w:rsidR="00DC4526" w:rsidRDefault="0055392A" w:rsidP="0055392A">
            <w:pPr>
              <w:pStyle w:val="ListParagraph"/>
              <w:numPr>
                <w:ilvl w:val="0"/>
                <w:numId w:val="41"/>
              </w:numPr>
              <w:spacing w:before="60" w:after="60"/>
              <w:contextualSpacing w:val="0"/>
              <w:rPr>
                <w:rFonts w:ascii="Arial Narrow" w:hAnsi="Arial Narrow"/>
                <w:sz w:val="20"/>
                <w:szCs w:val="20"/>
              </w:rPr>
            </w:pPr>
            <w:r>
              <w:rPr>
                <w:rFonts w:ascii="Arial Narrow" w:hAnsi="Arial Narrow"/>
                <w:sz w:val="20"/>
                <w:szCs w:val="20"/>
              </w:rPr>
              <w:t xml:space="preserve">Do you think the author of Aero and Office Mike thinks it is beneficial to have animals interact with people?  What about the author or </w:t>
            </w:r>
            <w:r w:rsidRPr="001261C0">
              <w:rPr>
                <w:rFonts w:ascii="Arial Narrow" w:hAnsi="Arial Narrow"/>
                <w:i/>
                <w:sz w:val="20"/>
                <w:szCs w:val="20"/>
              </w:rPr>
              <w:t>Survivor Kid</w:t>
            </w:r>
            <w:r>
              <w:rPr>
                <w:rFonts w:ascii="Arial Narrow" w:hAnsi="Arial Narrow"/>
                <w:sz w:val="20"/>
                <w:szCs w:val="20"/>
              </w:rPr>
              <w:t>? Support your opinion with evidence from the text. (</w:t>
            </w:r>
            <w:proofErr w:type="gramStart"/>
            <w:r>
              <w:rPr>
                <w:rFonts w:ascii="Arial Narrow" w:hAnsi="Arial Narrow"/>
                <w:sz w:val="20"/>
                <w:szCs w:val="20"/>
              </w:rPr>
              <w:t>opinion</w:t>
            </w:r>
            <w:proofErr w:type="gramEnd"/>
            <w:r>
              <w:rPr>
                <w:rFonts w:ascii="Arial Narrow" w:hAnsi="Arial Narrow"/>
                <w:sz w:val="20"/>
                <w:szCs w:val="20"/>
              </w:rPr>
              <w:t>)</w:t>
            </w:r>
          </w:p>
          <w:p w14:paraId="27F1E851" w14:textId="77777777" w:rsidR="00CF54D7" w:rsidRDefault="00DC4526" w:rsidP="0055392A">
            <w:pPr>
              <w:pStyle w:val="ListParagraph"/>
              <w:numPr>
                <w:ilvl w:val="0"/>
                <w:numId w:val="41"/>
              </w:numPr>
              <w:spacing w:before="60" w:after="60"/>
              <w:contextualSpacing w:val="0"/>
              <w:rPr>
                <w:rFonts w:ascii="Arial Narrow" w:hAnsi="Arial Narrow"/>
                <w:sz w:val="20"/>
                <w:szCs w:val="20"/>
              </w:rPr>
            </w:pPr>
            <w:r>
              <w:rPr>
                <w:rFonts w:ascii="Arial Narrow" w:hAnsi="Arial Narrow"/>
                <w:sz w:val="20"/>
                <w:szCs w:val="20"/>
              </w:rPr>
              <w:t>*See TWAG</w:t>
            </w:r>
          </w:p>
          <w:p w14:paraId="066A4591" w14:textId="77777777" w:rsidR="001F44C1" w:rsidRPr="00CF54D7" w:rsidRDefault="001F44C1" w:rsidP="00CF54D7">
            <w:pPr>
              <w:spacing w:before="60" w:after="60"/>
              <w:rPr>
                <w:rFonts w:ascii="Arial Narrow" w:hAnsi="Arial Narrow"/>
                <w:sz w:val="20"/>
                <w:szCs w:val="20"/>
              </w:rPr>
            </w:pPr>
          </w:p>
          <w:p w14:paraId="35FB92DC" w14:textId="77777777" w:rsidR="001F44C1" w:rsidRDefault="001F44C1" w:rsidP="001F44C1">
            <w:pPr>
              <w:spacing w:before="60" w:after="60"/>
              <w:rPr>
                <w:rFonts w:ascii="Arial Narrow" w:hAnsi="Arial Narrow"/>
                <w:sz w:val="20"/>
                <w:szCs w:val="20"/>
              </w:rPr>
            </w:pPr>
          </w:p>
          <w:p w14:paraId="0F3DCAD5" w14:textId="77777777" w:rsidR="007630EF" w:rsidRPr="00DE3EB9" w:rsidRDefault="007630EF" w:rsidP="007630EF">
            <w:pPr>
              <w:rPr>
                <w:rFonts w:ascii="Arial Narrow" w:eastAsia="Cambria" w:hAnsi="Arial Narrow" w:cs="Times New Roman"/>
                <w:b/>
                <w:sz w:val="20"/>
                <w:szCs w:val="20"/>
              </w:rPr>
            </w:pPr>
            <w:r w:rsidRPr="00DE3EB9">
              <w:rPr>
                <w:rFonts w:ascii="Arial Narrow" w:eastAsia="Cambria" w:hAnsi="Arial Narrow" w:cs="Times New Roman"/>
                <w:b/>
                <w:sz w:val="20"/>
                <w:szCs w:val="20"/>
              </w:rPr>
              <w:t>Leveled Readers</w:t>
            </w:r>
          </w:p>
          <w:p w14:paraId="509AF6BD" w14:textId="77777777" w:rsidR="007630EF" w:rsidRPr="001F44C1" w:rsidRDefault="007630EF" w:rsidP="007630EF">
            <w:pPr>
              <w:pStyle w:val="ListParagraph"/>
              <w:numPr>
                <w:ilvl w:val="0"/>
                <w:numId w:val="43"/>
              </w:numPr>
              <w:rPr>
                <w:rFonts w:ascii="Arial Narrow" w:hAnsi="Arial Narrow"/>
                <w:sz w:val="20"/>
                <w:szCs w:val="20"/>
              </w:rPr>
            </w:pPr>
            <w:r w:rsidRPr="001F44C1">
              <w:rPr>
                <w:rFonts w:ascii="Arial Narrow" w:hAnsi="Arial Narrow"/>
                <w:b/>
                <w:sz w:val="20"/>
                <w:szCs w:val="20"/>
              </w:rPr>
              <w:t>Advanced:</w:t>
            </w:r>
            <w:r w:rsidRPr="001F44C1">
              <w:rPr>
                <w:rFonts w:ascii="Arial Narrow" w:hAnsi="Arial Narrow"/>
                <w:sz w:val="20"/>
                <w:szCs w:val="20"/>
              </w:rPr>
              <w:t xml:space="preserve"> </w:t>
            </w:r>
            <w:r>
              <w:rPr>
                <w:rFonts w:ascii="Arial Narrow" w:hAnsi="Arial Narrow"/>
                <w:i/>
                <w:iCs/>
                <w:sz w:val="20"/>
                <w:szCs w:val="20"/>
              </w:rPr>
              <w:t>Dogs to the Rescue</w:t>
            </w:r>
            <w:r w:rsidRPr="001F44C1">
              <w:rPr>
                <w:rFonts w:ascii="Arial Narrow" w:hAnsi="Arial Narrow"/>
                <w:i/>
                <w:iCs/>
                <w:sz w:val="20"/>
                <w:szCs w:val="20"/>
              </w:rPr>
              <w:t xml:space="preserve"> </w:t>
            </w:r>
            <w:r>
              <w:rPr>
                <w:rFonts w:ascii="Arial Narrow" w:hAnsi="Arial Narrow"/>
                <w:iCs/>
                <w:sz w:val="20"/>
                <w:szCs w:val="20"/>
              </w:rPr>
              <w:t>(800</w:t>
            </w:r>
            <w:r w:rsidRPr="001F44C1">
              <w:rPr>
                <w:rFonts w:ascii="Arial Narrow" w:hAnsi="Arial Narrow"/>
                <w:iCs/>
                <w:sz w:val="20"/>
                <w:szCs w:val="20"/>
              </w:rPr>
              <w:t>L)</w:t>
            </w:r>
          </w:p>
          <w:p w14:paraId="63F894B0" w14:textId="77777777" w:rsidR="007630EF" w:rsidRPr="001F44C1" w:rsidRDefault="007630EF" w:rsidP="007630EF">
            <w:pPr>
              <w:pStyle w:val="ListParagraph"/>
              <w:numPr>
                <w:ilvl w:val="0"/>
                <w:numId w:val="43"/>
              </w:numPr>
              <w:rPr>
                <w:rFonts w:ascii="Arial Narrow" w:hAnsi="Arial Narrow"/>
                <w:sz w:val="20"/>
                <w:szCs w:val="20"/>
              </w:rPr>
            </w:pPr>
            <w:r w:rsidRPr="001F44C1">
              <w:rPr>
                <w:rFonts w:ascii="Arial Narrow" w:hAnsi="Arial Narrow"/>
                <w:b/>
                <w:sz w:val="20"/>
                <w:szCs w:val="20"/>
              </w:rPr>
              <w:t>On-level:</w:t>
            </w:r>
            <w:r w:rsidRPr="001F44C1">
              <w:rPr>
                <w:rFonts w:ascii="Arial Narrow" w:hAnsi="Arial Narrow"/>
                <w:sz w:val="20"/>
                <w:szCs w:val="20"/>
              </w:rPr>
              <w:t xml:space="preserve"> </w:t>
            </w:r>
            <w:r>
              <w:rPr>
                <w:rFonts w:ascii="Arial Narrow" w:hAnsi="Arial Narrow"/>
                <w:i/>
                <w:iCs/>
                <w:sz w:val="20"/>
                <w:szCs w:val="20"/>
              </w:rPr>
              <w:t>Good Dogs, Guide Dogs</w:t>
            </w:r>
            <w:r w:rsidRPr="001F44C1">
              <w:rPr>
                <w:rFonts w:ascii="Arial Narrow" w:hAnsi="Arial Narrow"/>
                <w:i/>
                <w:iCs/>
                <w:sz w:val="20"/>
                <w:szCs w:val="20"/>
              </w:rPr>
              <w:t xml:space="preserve"> </w:t>
            </w:r>
            <w:r w:rsidRPr="001F44C1">
              <w:rPr>
                <w:rFonts w:ascii="Arial Narrow" w:hAnsi="Arial Narrow"/>
                <w:iCs/>
                <w:sz w:val="20"/>
                <w:szCs w:val="20"/>
              </w:rPr>
              <w:t>(</w:t>
            </w:r>
            <w:r>
              <w:rPr>
                <w:rFonts w:ascii="Arial Narrow" w:hAnsi="Arial Narrow"/>
                <w:iCs/>
                <w:sz w:val="20"/>
                <w:szCs w:val="20"/>
              </w:rPr>
              <w:t>880L</w:t>
            </w:r>
            <w:r w:rsidRPr="001F44C1">
              <w:rPr>
                <w:rFonts w:ascii="Arial Narrow" w:hAnsi="Arial Narrow"/>
                <w:iCs/>
                <w:sz w:val="20"/>
                <w:szCs w:val="20"/>
              </w:rPr>
              <w:t>)</w:t>
            </w:r>
          </w:p>
          <w:p w14:paraId="526D1095" w14:textId="77777777" w:rsidR="007630EF" w:rsidRPr="001F44C1" w:rsidRDefault="007630EF" w:rsidP="007630EF">
            <w:pPr>
              <w:pStyle w:val="ListParagraph"/>
              <w:numPr>
                <w:ilvl w:val="0"/>
                <w:numId w:val="43"/>
              </w:numPr>
              <w:rPr>
                <w:rFonts w:ascii="Arial Narrow" w:hAnsi="Arial Narrow"/>
                <w:sz w:val="20"/>
                <w:szCs w:val="20"/>
              </w:rPr>
            </w:pPr>
            <w:r w:rsidRPr="001F44C1">
              <w:rPr>
                <w:rFonts w:ascii="Arial Narrow" w:hAnsi="Arial Narrow"/>
                <w:b/>
                <w:sz w:val="20"/>
                <w:szCs w:val="20"/>
              </w:rPr>
              <w:t>Struggling Readers:</w:t>
            </w:r>
            <w:r w:rsidRPr="001F44C1">
              <w:rPr>
                <w:rFonts w:ascii="Arial Narrow" w:hAnsi="Arial Narrow"/>
                <w:sz w:val="20"/>
                <w:szCs w:val="20"/>
              </w:rPr>
              <w:t xml:space="preserve"> </w:t>
            </w:r>
            <w:r>
              <w:rPr>
                <w:rFonts w:ascii="Arial Narrow" w:hAnsi="Arial Narrow"/>
                <w:i/>
                <w:iCs/>
                <w:sz w:val="20"/>
                <w:szCs w:val="20"/>
              </w:rPr>
              <w:t>Helper Monkeys</w:t>
            </w:r>
            <w:r w:rsidRPr="001F44C1">
              <w:rPr>
                <w:rFonts w:ascii="Arial Narrow" w:hAnsi="Arial Narrow"/>
                <w:i/>
                <w:iCs/>
                <w:sz w:val="20"/>
                <w:szCs w:val="20"/>
              </w:rPr>
              <w:t xml:space="preserve"> </w:t>
            </w:r>
            <w:r>
              <w:rPr>
                <w:rFonts w:ascii="Arial Narrow" w:hAnsi="Arial Narrow"/>
                <w:iCs/>
                <w:sz w:val="20"/>
                <w:szCs w:val="20"/>
              </w:rPr>
              <w:t>(650L</w:t>
            </w:r>
            <w:r w:rsidRPr="001F44C1">
              <w:rPr>
                <w:rFonts w:ascii="Arial Narrow" w:hAnsi="Arial Narrow"/>
                <w:iCs/>
                <w:sz w:val="20"/>
                <w:szCs w:val="20"/>
              </w:rPr>
              <w:t>)</w:t>
            </w:r>
          </w:p>
          <w:p w14:paraId="3D220C81" w14:textId="77777777" w:rsidR="007630EF" w:rsidRPr="001F44C1" w:rsidRDefault="007630EF" w:rsidP="007630EF">
            <w:pPr>
              <w:pStyle w:val="ListParagraph"/>
              <w:numPr>
                <w:ilvl w:val="0"/>
                <w:numId w:val="43"/>
              </w:numPr>
              <w:rPr>
                <w:rFonts w:ascii="Arial Narrow" w:hAnsi="Arial Narrow"/>
                <w:sz w:val="20"/>
                <w:szCs w:val="20"/>
              </w:rPr>
            </w:pPr>
            <w:r w:rsidRPr="001F44C1">
              <w:rPr>
                <w:rFonts w:ascii="Arial Narrow" w:hAnsi="Arial Narrow"/>
                <w:b/>
                <w:sz w:val="20"/>
                <w:szCs w:val="20"/>
              </w:rPr>
              <w:t>Vocabulary</w:t>
            </w:r>
            <w:r w:rsidRPr="001F44C1">
              <w:rPr>
                <w:rFonts w:ascii="Arial Narrow" w:hAnsi="Arial Narrow"/>
                <w:sz w:val="20"/>
                <w:szCs w:val="20"/>
              </w:rPr>
              <w:t xml:space="preserve"> </w:t>
            </w:r>
            <w:r w:rsidRPr="001F44C1">
              <w:rPr>
                <w:rFonts w:ascii="Arial Narrow" w:hAnsi="Arial Narrow"/>
                <w:b/>
                <w:sz w:val="20"/>
                <w:szCs w:val="20"/>
              </w:rPr>
              <w:t>Reader:</w:t>
            </w:r>
            <w:r w:rsidRPr="001F44C1">
              <w:rPr>
                <w:rFonts w:ascii="Arial Narrow" w:hAnsi="Arial Narrow"/>
                <w:sz w:val="20"/>
                <w:szCs w:val="20"/>
              </w:rPr>
              <w:t xml:space="preserve"> </w:t>
            </w:r>
            <w:r>
              <w:rPr>
                <w:rFonts w:ascii="Arial Narrow" w:hAnsi="Arial Narrow"/>
                <w:i/>
                <w:iCs/>
                <w:sz w:val="20"/>
                <w:szCs w:val="20"/>
              </w:rPr>
              <w:t>Dog Helpers</w:t>
            </w:r>
            <w:r w:rsidRPr="001F44C1">
              <w:rPr>
                <w:rFonts w:ascii="Arial Narrow" w:hAnsi="Arial Narrow"/>
                <w:i/>
                <w:iCs/>
                <w:sz w:val="20"/>
                <w:szCs w:val="20"/>
              </w:rPr>
              <w:t xml:space="preserve"> </w:t>
            </w:r>
            <w:r>
              <w:rPr>
                <w:rFonts w:ascii="Arial Narrow" w:hAnsi="Arial Narrow"/>
                <w:iCs/>
                <w:sz w:val="20"/>
                <w:szCs w:val="20"/>
              </w:rPr>
              <w:t>(660L</w:t>
            </w:r>
            <w:r w:rsidRPr="001F44C1">
              <w:rPr>
                <w:rFonts w:ascii="Arial Narrow" w:hAnsi="Arial Narrow"/>
                <w:iCs/>
                <w:sz w:val="20"/>
                <w:szCs w:val="20"/>
              </w:rPr>
              <w:t>)</w:t>
            </w:r>
          </w:p>
          <w:p w14:paraId="5E468BAD" w14:textId="77777777" w:rsidR="007630EF" w:rsidRPr="00DE3EB9" w:rsidRDefault="007630EF" w:rsidP="007630EF">
            <w:pPr>
              <w:pStyle w:val="ListParagraph"/>
              <w:numPr>
                <w:ilvl w:val="0"/>
                <w:numId w:val="43"/>
              </w:numPr>
              <w:rPr>
                <w:rFonts w:ascii="Arial Narrow" w:eastAsia="Cambria" w:hAnsi="Arial Narrow" w:cs="Times New Roman"/>
                <w:sz w:val="20"/>
                <w:szCs w:val="20"/>
              </w:rPr>
            </w:pPr>
            <w:r w:rsidRPr="00DE3EB9">
              <w:rPr>
                <w:rFonts w:ascii="Arial Narrow" w:hAnsi="Arial Narrow"/>
                <w:b/>
                <w:sz w:val="20"/>
                <w:szCs w:val="20"/>
              </w:rPr>
              <w:lastRenderedPageBreak/>
              <w:t>English Language Support:</w:t>
            </w:r>
            <w:r w:rsidRPr="00DE3EB9">
              <w:rPr>
                <w:rFonts w:ascii="Arial Narrow" w:hAnsi="Arial Narrow"/>
                <w:sz w:val="20"/>
                <w:szCs w:val="20"/>
              </w:rPr>
              <w:t xml:space="preserve"> </w:t>
            </w:r>
            <w:r>
              <w:rPr>
                <w:rFonts w:ascii="Arial Narrow" w:hAnsi="Arial Narrow"/>
                <w:i/>
                <w:iCs/>
                <w:sz w:val="20"/>
                <w:szCs w:val="20"/>
              </w:rPr>
              <w:t>Dogs That Help People</w:t>
            </w:r>
            <w:r w:rsidRPr="00DE3EB9">
              <w:rPr>
                <w:rFonts w:ascii="Arial Narrow" w:hAnsi="Arial Narrow"/>
                <w:i/>
                <w:iCs/>
                <w:sz w:val="20"/>
                <w:szCs w:val="20"/>
              </w:rPr>
              <w:t xml:space="preserve"> </w:t>
            </w:r>
            <w:r>
              <w:rPr>
                <w:rFonts w:ascii="Arial Narrow" w:hAnsi="Arial Narrow"/>
                <w:iCs/>
                <w:sz w:val="20"/>
                <w:szCs w:val="20"/>
              </w:rPr>
              <w:t>(650L</w:t>
            </w:r>
            <w:r w:rsidRPr="00DE3EB9">
              <w:rPr>
                <w:rFonts w:ascii="Arial Narrow" w:hAnsi="Arial Narrow"/>
                <w:iCs/>
                <w:sz w:val="20"/>
                <w:szCs w:val="20"/>
              </w:rPr>
              <w:t>)</w:t>
            </w:r>
          </w:p>
          <w:p w14:paraId="53694B61" w14:textId="77777777" w:rsidR="0055392A" w:rsidRDefault="0055392A" w:rsidP="0055392A">
            <w:pPr>
              <w:spacing w:before="60" w:after="60"/>
              <w:rPr>
                <w:rFonts w:ascii="Arial Narrow" w:hAnsi="Arial Narrow"/>
                <w:b/>
                <w:sz w:val="20"/>
                <w:szCs w:val="20"/>
              </w:rPr>
            </w:pPr>
          </w:p>
          <w:p w14:paraId="097DB8C9" w14:textId="77777777" w:rsidR="0055392A" w:rsidRPr="00E65249" w:rsidRDefault="0055392A" w:rsidP="0055392A">
            <w:pPr>
              <w:spacing w:before="60" w:after="60"/>
              <w:rPr>
                <w:rFonts w:ascii="Arial Narrow" w:hAnsi="Arial Narrow"/>
                <w:b/>
                <w:sz w:val="20"/>
                <w:szCs w:val="20"/>
              </w:rPr>
            </w:pPr>
            <w:r w:rsidRPr="00E65249">
              <w:rPr>
                <w:rFonts w:ascii="Arial Narrow" w:hAnsi="Arial Narrow"/>
                <w:b/>
                <w:sz w:val="20"/>
                <w:szCs w:val="20"/>
              </w:rPr>
              <w:t>Literacy Station Activities</w:t>
            </w:r>
          </w:p>
          <w:p w14:paraId="3726A3C1" w14:textId="77777777" w:rsidR="0055392A" w:rsidRPr="00DC4526" w:rsidRDefault="0055392A" w:rsidP="00DC4526">
            <w:pPr>
              <w:spacing w:before="60" w:after="60"/>
              <w:rPr>
                <w:rFonts w:ascii="Arial Narrow" w:eastAsia="Cambria" w:hAnsi="Arial Narrow" w:cs="Times New Roman"/>
                <w:color w:val="0000FF"/>
                <w:sz w:val="20"/>
                <w:szCs w:val="20"/>
              </w:rPr>
            </w:pPr>
            <w:r w:rsidRPr="00DC4526">
              <w:rPr>
                <w:rFonts w:ascii="Arial Narrow" w:hAnsi="Arial Narrow"/>
                <w:sz w:val="20"/>
                <w:szCs w:val="20"/>
              </w:rPr>
              <w:t>Comprehension station-</w:t>
            </w:r>
            <w:r w:rsidRPr="00DC4526">
              <w:rPr>
                <w:rFonts w:ascii="Arial Narrow" w:eastAsia="Cambria" w:hAnsi="Arial Narrow" w:cs="Times New Roman"/>
                <w:sz w:val="20"/>
                <w:szCs w:val="20"/>
              </w:rPr>
              <w:t xml:space="preserve">Write a paragraph explaining the author’s point of view, use retelling cards to retell the story, </w:t>
            </w:r>
            <w:r w:rsidRPr="00DC4526">
              <w:rPr>
                <w:rFonts w:ascii="Arial Narrow" w:eastAsia="Cambria" w:hAnsi="Arial Narrow" w:cs="Times New Roman"/>
                <w:i/>
                <w:sz w:val="20"/>
                <w:szCs w:val="20"/>
              </w:rPr>
              <w:t>Journeys</w:t>
            </w:r>
            <w:r w:rsidRPr="00DC4526">
              <w:rPr>
                <w:rFonts w:ascii="Arial Narrow" w:eastAsia="Cambria" w:hAnsi="Arial Narrow" w:cs="Times New Roman"/>
                <w:sz w:val="20"/>
                <w:szCs w:val="20"/>
              </w:rPr>
              <w:t xml:space="preserve"> flip chart, comprehension activity from </w:t>
            </w:r>
            <w:hyperlink r:id="rId47" w:history="1">
              <w:r w:rsidRPr="00DC4526">
                <w:rPr>
                  <w:rStyle w:val="Hyperlink"/>
                  <w:rFonts w:ascii="Arial Narrow" w:hAnsi="Arial Narrow"/>
                  <w:sz w:val="20"/>
                  <w:szCs w:val="20"/>
                </w:rPr>
                <w:t>http://www.fcrr.org/Curriculum/studentCenterActivities23.shtm</w:t>
              </w:r>
            </w:hyperlink>
            <w:r w:rsidRPr="00DC4526">
              <w:rPr>
                <w:rFonts w:ascii="Arial Narrow" w:hAnsi="Arial Narrow"/>
                <w:sz w:val="20"/>
                <w:szCs w:val="20"/>
              </w:rPr>
              <w:t xml:space="preserve"> Comprehension Part 3, </w:t>
            </w:r>
            <w:r w:rsidRPr="00DC4526">
              <w:rPr>
                <w:rFonts w:ascii="Arial Narrow" w:eastAsia="Cambria" w:hAnsi="Arial Narrow" w:cs="Times New Roman"/>
                <w:sz w:val="20"/>
                <w:szCs w:val="20"/>
              </w:rPr>
              <w:t>C.023 –Persuade, Inform, and Entertain Sort</w:t>
            </w:r>
          </w:p>
        </w:tc>
      </w:tr>
      <w:tr w:rsidR="0055392A" w:rsidRPr="00211A29" w14:paraId="5852E22C" w14:textId="77777777">
        <w:tc>
          <w:tcPr>
            <w:tcW w:w="14778" w:type="dxa"/>
            <w:gridSpan w:val="14"/>
            <w:tcBorders>
              <w:top w:val="single" w:sz="4" w:space="0" w:color="auto"/>
            </w:tcBorders>
            <w:shd w:val="clear" w:color="auto" w:fill="auto"/>
          </w:tcPr>
          <w:p w14:paraId="1A0FF36E" w14:textId="77777777" w:rsidR="0055392A" w:rsidRDefault="0055392A" w:rsidP="0055392A">
            <w:pPr>
              <w:spacing w:before="60" w:after="60"/>
              <w:rPr>
                <w:rFonts w:ascii="Arial Narrow" w:hAnsi="Arial Narrow" w:cs="Times New Roman"/>
                <w:sz w:val="20"/>
                <w:szCs w:val="20"/>
              </w:rPr>
            </w:pPr>
            <w:r>
              <w:rPr>
                <w:rFonts w:ascii="Arial Narrow" w:hAnsi="Arial Narrow"/>
                <w:b/>
                <w:sz w:val="20"/>
                <w:szCs w:val="22"/>
              </w:rPr>
              <w:lastRenderedPageBreak/>
              <w:t xml:space="preserve">WIDA Standard 2: </w:t>
            </w:r>
            <w:r w:rsidRPr="00550919">
              <w:rPr>
                <w:rFonts w:ascii="Arial Narrow" w:hAnsi="Arial Narrow" w:cs="Times New Roman"/>
                <w:sz w:val="20"/>
                <w:szCs w:val="20"/>
              </w:rPr>
              <w:t xml:space="preserve">English language learners </w:t>
            </w:r>
            <w:r w:rsidRPr="00710A8D">
              <w:rPr>
                <w:rFonts w:ascii="Arial Narrow" w:hAnsi="Arial Narrow" w:cs="Times New Roman"/>
                <w:b/>
                <w:sz w:val="20"/>
                <w:szCs w:val="20"/>
              </w:rPr>
              <w:t xml:space="preserve">communicate </w:t>
            </w:r>
            <w:r>
              <w:rPr>
                <w:rFonts w:ascii="Arial Narrow" w:hAnsi="Arial Narrow" w:cs="Times New Roman"/>
                <w:sz w:val="20"/>
                <w:szCs w:val="20"/>
              </w:rPr>
              <w:t xml:space="preserve">information, ideas </w:t>
            </w:r>
            <w:r w:rsidRPr="00550919">
              <w:rPr>
                <w:rFonts w:ascii="Arial Narrow" w:hAnsi="Arial Narrow" w:cs="Times New Roman"/>
                <w:sz w:val="20"/>
                <w:szCs w:val="20"/>
              </w:rPr>
              <w:t xml:space="preserve">and concepts necessary for </w:t>
            </w:r>
            <w:r w:rsidRPr="00710A8D">
              <w:rPr>
                <w:rFonts w:ascii="Arial Narrow" w:hAnsi="Arial Narrow" w:cs="Times New Roman"/>
                <w:b/>
                <w:sz w:val="20"/>
                <w:szCs w:val="20"/>
              </w:rPr>
              <w:t>academic success</w:t>
            </w:r>
            <w:r w:rsidRPr="00550919">
              <w:rPr>
                <w:rFonts w:ascii="Arial Narrow" w:hAnsi="Arial Narrow" w:cs="Times New Roman"/>
                <w:sz w:val="20"/>
                <w:szCs w:val="20"/>
              </w:rPr>
              <w:t xml:space="preserve"> in the content</w:t>
            </w:r>
            <w:r>
              <w:rPr>
                <w:rFonts w:ascii="Arial Narrow" w:hAnsi="Arial Narrow" w:cs="Times New Roman"/>
                <w:sz w:val="20"/>
                <w:szCs w:val="20"/>
              </w:rPr>
              <w:t xml:space="preserve"> </w:t>
            </w:r>
            <w:r w:rsidRPr="00550919">
              <w:rPr>
                <w:rFonts w:ascii="Arial Narrow" w:hAnsi="Arial Narrow" w:cs="Times New Roman"/>
                <w:sz w:val="20"/>
                <w:szCs w:val="20"/>
              </w:rPr>
              <w:t xml:space="preserve">area of </w:t>
            </w:r>
            <w:r w:rsidRPr="00710A8D">
              <w:rPr>
                <w:rFonts w:ascii="Arial Narrow" w:hAnsi="Arial Narrow" w:cs="Times New Roman"/>
                <w:b/>
                <w:sz w:val="20"/>
                <w:szCs w:val="20"/>
              </w:rPr>
              <w:t>Language Arts</w:t>
            </w:r>
            <w:r>
              <w:rPr>
                <w:rFonts w:ascii="Arial Narrow" w:hAnsi="Arial Narrow" w:cs="Times New Roman"/>
                <w:sz w:val="20"/>
                <w:szCs w:val="20"/>
              </w:rPr>
              <w:t>.</w:t>
            </w:r>
          </w:p>
          <w:p w14:paraId="70FA95D4" w14:textId="77777777" w:rsidR="0055392A" w:rsidRPr="00211A29" w:rsidRDefault="0055392A" w:rsidP="0055392A">
            <w:pPr>
              <w:spacing w:before="60" w:after="60"/>
              <w:rPr>
                <w:rFonts w:ascii="Arial Narrow" w:hAnsi="Arial Narrow"/>
                <w:b/>
                <w:color w:val="3366FF"/>
                <w:sz w:val="20"/>
                <w:szCs w:val="20"/>
              </w:rPr>
            </w:pPr>
            <w:r w:rsidRPr="00211A29">
              <w:rPr>
                <w:rFonts w:ascii="Arial Narrow" w:hAnsi="Arial Narrow"/>
                <w:b/>
                <w:color w:val="3366FF"/>
                <w:sz w:val="20"/>
                <w:szCs w:val="20"/>
              </w:rPr>
              <w:t>RI.3.1-</w:t>
            </w:r>
            <w:r w:rsidRPr="00211A29">
              <w:rPr>
                <w:rFonts w:ascii="Arial Narrow" w:hAnsi="Arial Narrow"/>
                <w:bCs/>
                <w:color w:val="3366FF"/>
                <w:sz w:val="20"/>
                <w:szCs w:val="20"/>
              </w:rPr>
              <w:t>Ask and answer questions to demonstrate understanding of a text, referring explicitly to the text as a basis for an answer.</w:t>
            </w:r>
            <w:r w:rsidRPr="00211A29">
              <w:rPr>
                <w:rFonts w:ascii="Arial Narrow" w:hAnsi="Arial Narrow"/>
                <w:b/>
                <w:color w:val="3366FF"/>
                <w:sz w:val="20"/>
                <w:szCs w:val="20"/>
              </w:rPr>
              <w:t xml:space="preserve"> </w:t>
            </w:r>
          </w:p>
        </w:tc>
      </w:tr>
      <w:tr w:rsidR="0055392A" w:rsidRPr="005724B0" w14:paraId="6F4EE8CB" w14:textId="77777777">
        <w:trPr>
          <w:trHeight w:val="236"/>
        </w:trPr>
        <w:tc>
          <w:tcPr>
            <w:tcW w:w="510" w:type="dxa"/>
            <w:tcBorders>
              <w:top w:val="single" w:sz="4" w:space="0" w:color="auto"/>
              <w:bottom w:val="single" w:sz="4" w:space="0" w:color="000000" w:themeColor="text1"/>
            </w:tcBorders>
            <w:shd w:val="clear" w:color="auto" w:fill="auto"/>
          </w:tcPr>
          <w:p w14:paraId="7EBB8B12" w14:textId="77777777" w:rsidR="0055392A" w:rsidRPr="003A5B6B" w:rsidRDefault="0055392A" w:rsidP="0055392A">
            <w:pPr>
              <w:spacing w:before="60" w:after="60"/>
              <w:rPr>
                <w:rFonts w:ascii="Arial Narrow" w:hAnsi="Arial Narrow"/>
                <w:b/>
                <w:sz w:val="20"/>
                <w:szCs w:val="20"/>
              </w:rPr>
            </w:pPr>
          </w:p>
        </w:tc>
        <w:tc>
          <w:tcPr>
            <w:tcW w:w="2754" w:type="dxa"/>
            <w:gridSpan w:val="2"/>
            <w:tcBorders>
              <w:top w:val="single" w:sz="4" w:space="0" w:color="auto"/>
              <w:bottom w:val="single" w:sz="4" w:space="0" w:color="000000" w:themeColor="text1"/>
            </w:tcBorders>
            <w:shd w:val="clear" w:color="auto" w:fill="auto"/>
          </w:tcPr>
          <w:p w14:paraId="7BD3309D" w14:textId="77777777" w:rsidR="0055392A" w:rsidRPr="005724B0" w:rsidRDefault="0055392A" w:rsidP="0055392A">
            <w:pPr>
              <w:spacing w:before="60" w:after="60"/>
              <w:rPr>
                <w:rFonts w:ascii="Arial Narrow" w:hAnsi="Arial Narrow"/>
                <w:b/>
                <w:sz w:val="20"/>
                <w:szCs w:val="22"/>
              </w:rPr>
            </w:pPr>
            <w:r w:rsidRPr="005724B0">
              <w:rPr>
                <w:rFonts w:ascii="Arial Narrow" w:hAnsi="Arial Narrow"/>
                <w:b/>
                <w:sz w:val="20"/>
                <w:szCs w:val="22"/>
              </w:rPr>
              <w:t>Level 1 Entering</w:t>
            </w:r>
          </w:p>
        </w:tc>
        <w:tc>
          <w:tcPr>
            <w:tcW w:w="2755" w:type="dxa"/>
            <w:gridSpan w:val="3"/>
            <w:tcBorders>
              <w:top w:val="single" w:sz="4" w:space="0" w:color="auto"/>
              <w:bottom w:val="single" w:sz="4" w:space="0" w:color="000000" w:themeColor="text1"/>
            </w:tcBorders>
            <w:shd w:val="clear" w:color="auto" w:fill="auto"/>
          </w:tcPr>
          <w:p w14:paraId="6FFCF9A2" w14:textId="77777777" w:rsidR="0055392A" w:rsidRPr="005724B0" w:rsidRDefault="0055392A" w:rsidP="0055392A">
            <w:pPr>
              <w:spacing w:before="60" w:after="60"/>
              <w:rPr>
                <w:rFonts w:ascii="Arial Narrow" w:hAnsi="Arial Narrow"/>
                <w:b/>
                <w:sz w:val="20"/>
                <w:szCs w:val="22"/>
              </w:rPr>
            </w:pPr>
            <w:r w:rsidRPr="005724B0">
              <w:rPr>
                <w:rFonts w:ascii="Arial Narrow" w:hAnsi="Arial Narrow"/>
                <w:b/>
                <w:sz w:val="20"/>
                <w:szCs w:val="22"/>
              </w:rPr>
              <w:t>Level 2 Emerging</w:t>
            </w:r>
          </w:p>
        </w:tc>
        <w:tc>
          <w:tcPr>
            <w:tcW w:w="2755" w:type="dxa"/>
            <w:gridSpan w:val="2"/>
            <w:tcBorders>
              <w:top w:val="single" w:sz="4" w:space="0" w:color="auto"/>
              <w:bottom w:val="single" w:sz="4" w:space="0" w:color="000000" w:themeColor="text1"/>
            </w:tcBorders>
            <w:shd w:val="clear" w:color="auto" w:fill="auto"/>
          </w:tcPr>
          <w:p w14:paraId="5701ACC4" w14:textId="77777777" w:rsidR="0055392A" w:rsidRPr="005724B0" w:rsidRDefault="0055392A" w:rsidP="0055392A">
            <w:pPr>
              <w:spacing w:before="60" w:after="60"/>
              <w:rPr>
                <w:rFonts w:ascii="Arial Narrow" w:hAnsi="Arial Narrow"/>
                <w:b/>
                <w:sz w:val="20"/>
                <w:szCs w:val="22"/>
              </w:rPr>
            </w:pPr>
            <w:r w:rsidRPr="005724B0">
              <w:rPr>
                <w:rFonts w:ascii="Arial Narrow" w:hAnsi="Arial Narrow"/>
                <w:b/>
                <w:sz w:val="20"/>
                <w:szCs w:val="22"/>
              </w:rPr>
              <w:t>Level 3: Developing</w:t>
            </w:r>
          </w:p>
        </w:tc>
        <w:tc>
          <w:tcPr>
            <w:tcW w:w="2754" w:type="dxa"/>
            <w:gridSpan w:val="4"/>
            <w:tcBorders>
              <w:top w:val="single" w:sz="4" w:space="0" w:color="auto"/>
              <w:bottom w:val="single" w:sz="4" w:space="0" w:color="000000" w:themeColor="text1"/>
            </w:tcBorders>
            <w:shd w:val="clear" w:color="auto" w:fill="auto"/>
          </w:tcPr>
          <w:p w14:paraId="764DD136" w14:textId="77777777" w:rsidR="0055392A" w:rsidRPr="005724B0" w:rsidRDefault="0055392A" w:rsidP="0055392A">
            <w:pPr>
              <w:spacing w:before="60" w:after="60"/>
              <w:rPr>
                <w:rFonts w:ascii="Arial Narrow" w:hAnsi="Arial Narrow"/>
                <w:b/>
                <w:sz w:val="20"/>
                <w:szCs w:val="22"/>
              </w:rPr>
            </w:pPr>
            <w:r w:rsidRPr="005724B0">
              <w:rPr>
                <w:rFonts w:ascii="Arial Narrow" w:hAnsi="Arial Narrow"/>
                <w:b/>
                <w:sz w:val="20"/>
                <w:szCs w:val="22"/>
              </w:rPr>
              <w:t>Level 4: Expanding</w:t>
            </w:r>
          </w:p>
        </w:tc>
        <w:tc>
          <w:tcPr>
            <w:tcW w:w="3250" w:type="dxa"/>
            <w:gridSpan w:val="2"/>
            <w:tcBorders>
              <w:top w:val="single" w:sz="4" w:space="0" w:color="auto"/>
              <w:bottom w:val="single" w:sz="4" w:space="0" w:color="000000" w:themeColor="text1"/>
            </w:tcBorders>
            <w:shd w:val="clear" w:color="auto" w:fill="auto"/>
          </w:tcPr>
          <w:p w14:paraId="2260080B" w14:textId="77777777" w:rsidR="0055392A" w:rsidRDefault="0055392A" w:rsidP="0055392A">
            <w:pPr>
              <w:spacing w:before="60" w:after="60"/>
              <w:rPr>
                <w:rFonts w:ascii="Arial Narrow" w:hAnsi="Arial Narrow"/>
                <w:b/>
                <w:sz w:val="20"/>
                <w:szCs w:val="22"/>
              </w:rPr>
            </w:pPr>
            <w:r w:rsidRPr="005724B0">
              <w:rPr>
                <w:rFonts w:ascii="Arial Narrow" w:hAnsi="Arial Narrow"/>
                <w:b/>
                <w:sz w:val="20"/>
                <w:szCs w:val="22"/>
              </w:rPr>
              <w:t>Level 5: Bridging</w:t>
            </w:r>
          </w:p>
          <w:p w14:paraId="5921588C" w14:textId="77777777" w:rsidR="0055392A" w:rsidRPr="005724B0" w:rsidRDefault="0055392A" w:rsidP="0055392A">
            <w:pPr>
              <w:spacing w:before="60" w:after="60"/>
              <w:rPr>
                <w:rFonts w:ascii="Arial Narrow" w:hAnsi="Arial Narrow"/>
                <w:b/>
                <w:sz w:val="20"/>
                <w:szCs w:val="22"/>
              </w:rPr>
            </w:pPr>
          </w:p>
        </w:tc>
      </w:tr>
      <w:tr w:rsidR="0055392A" w:rsidRPr="005A02F7" w14:paraId="4701B6A3" w14:textId="77777777">
        <w:trPr>
          <w:cantSplit/>
          <w:trHeight w:val="1134"/>
        </w:trPr>
        <w:tc>
          <w:tcPr>
            <w:tcW w:w="510" w:type="dxa"/>
            <w:tcBorders>
              <w:top w:val="single" w:sz="4" w:space="0" w:color="auto"/>
              <w:bottom w:val="single" w:sz="4" w:space="0" w:color="000000" w:themeColor="text1"/>
            </w:tcBorders>
            <w:shd w:val="clear" w:color="auto" w:fill="auto"/>
            <w:textDirection w:val="btLr"/>
          </w:tcPr>
          <w:p w14:paraId="4145B034" w14:textId="77777777" w:rsidR="0055392A" w:rsidRPr="003A5B6B" w:rsidRDefault="0055392A" w:rsidP="0055392A">
            <w:pPr>
              <w:spacing w:before="60" w:after="60"/>
              <w:ind w:left="113" w:right="113"/>
              <w:rPr>
                <w:rFonts w:ascii="Arial Narrow" w:hAnsi="Arial Narrow"/>
                <w:b/>
                <w:sz w:val="20"/>
                <w:szCs w:val="20"/>
              </w:rPr>
            </w:pPr>
            <w:r>
              <w:rPr>
                <w:rFonts w:ascii="Arial Narrow" w:hAnsi="Arial Narrow"/>
                <w:b/>
                <w:sz w:val="20"/>
                <w:szCs w:val="20"/>
              </w:rPr>
              <w:t>Reading</w:t>
            </w:r>
          </w:p>
        </w:tc>
        <w:tc>
          <w:tcPr>
            <w:tcW w:w="2754" w:type="dxa"/>
            <w:gridSpan w:val="2"/>
            <w:tcBorders>
              <w:top w:val="single" w:sz="4" w:space="0" w:color="auto"/>
              <w:bottom w:val="single" w:sz="4" w:space="0" w:color="000000" w:themeColor="text1"/>
            </w:tcBorders>
            <w:shd w:val="clear" w:color="auto" w:fill="auto"/>
          </w:tcPr>
          <w:p w14:paraId="2985897E" w14:textId="77777777" w:rsidR="0055392A" w:rsidRPr="005A02F7" w:rsidRDefault="0055392A" w:rsidP="0055392A">
            <w:pPr>
              <w:rPr>
                <w:rFonts w:ascii="Arial Narrow" w:hAnsi="Arial Narrow"/>
                <w:sz w:val="20"/>
                <w:szCs w:val="29"/>
              </w:rPr>
            </w:pPr>
            <w:r w:rsidRPr="005A02F7">
              <w:rPr>
                <w:rFonts w:ascii="Arial Narrow" w:hAnsi="Arial Narrow"/>
                <w:sz w:val="20"/>
                <w:szCs w:val="29"/>
              </w:rPr>
              <w:t>Answer simple questions about an</w:t>
            </w:r>
            <w:r>
              <w:rPr>
                <w:rFonts w:ascii="Arial Narrow" w:hAnsi="Arial Narrow"/>
                <w:sz w:val="20"/>
                <w:szCs w:val="29"/>
              </w:rPr>
              <w:t xml:space="preserve"> </w:t>
            </w:r>
            <w:r w:rsidRPr="005A02F7">
              <w:rPr>
                <w:rFonts w:ascii="Arial Narrow" w:hAnsi="Arial Narrow"/>
                <w:sz w:val="20"/>
                <w:szCs w:val="29"/>
              </w:rPr>
              <w:t xml:space="preserve">illustrated text by marking the answer in the book with a sticky note. </w:t>
            </w:r>
          </w:p>
          <w:p w14:paraId="02F86F02" w14:textId="77777777" w:rsidR="0055392A" w:rsidRPr="005A02F7" w:rsidRDefault="0055392A" w:rsidP="0055392A">
            <w:pPr>
              <w:spacing w:before="60" w:after="60"/>
              <w:rPr>
                <w:rFonts w:ascii="Arial Narrow" w:hAnsi="Arial Narrow"/>
                <w:b/>
                <w:sz w:val="20"/>
                <w:szCs w:val="20"/>
              </w:rPr>
            </w:pPr>
          </w:p>
        </w:tc>
        <w:tc>
          <w:tcPr>
            <w:tcW w:w="2755" w:type="dxa"/>
            <w:gridSpan w:val="3"/>
            <w:tcBorders>
              <w:top w:val="single" w:sz="4" w:space="0" w:color="auto"/>
              <w:bottom w:val="single" w:sz="4" w:space="0" w:color="000000" w:themeColor="text1"/>
            </w:tcBorders>
            <w:shd w:val="clear" w:color="auto" w:fill="auto"/>
          </w:tcPr>
          <w:p w14:paraId="0FC7571A" w14:textId="77777777" w:rsidR="0055392A" w:rsidRPr="005A02F7" w:rsidRDefault="0055392A" w:rsidP="0055392A">
            <w:pPr>
              <w:rPr>
                <w:rFonts w:ascii="Arial Narrow" w:hAnsi="Arial Narrow"/>
                <w:sz w:val="20"/>
                <w:szCs w:val="29"/>
              </w:rPr>
            </w:pPr>
            <w:r w:rsidRPr="005A02F7">
              <w:rPr>
                <w:rFonts w:ascii="Arial Narrow" w:hAnsi="Arial Narrow"/>
                <w:sz w:val="20"/>
                <w:szCs w:val="29"/>
              </w:rPr>
              <w:t>Answer questions</w:t>
            </w:r>
            <w:r>
              <w:rPr>
                <w:rFonts w:ascii="Arial Narrow" w:hAnsi="Arial Narrow"/>
                <w:sz w:val="20"/>
                <w:szCs w:val="29"/>
              </w:rPr>
              <w:t xml:space="preserve"> </w:t>
            </w:r>
            <w:r w:rsidRPr="005A02F7">
              <w:rPr>
                <w:rFonts w:ascii="Arial Narrow" w:hAnsi="Arial Narrow"/>
                <w:sz w:val="20"/>
                <w:szCs w:val="29"/>
              </w:rPr>
              <w:t>about</w:t>
            </w:r>
            <w:r>
              <w:rPr>
                <w:rFonts w:ascii="Arial Narrow" w:hAnsi="Arial Narrow"/>
                <w:sz w:val="20"/>
                <w:szCs w:val="29"/>
              </w:rPr>
              <w:t xml:space="preserve"> </w:t>
            </w:r>
            <w:r w:rsidRPr="005A02F7">
              <w:rPr>
                <w:rFonts w:ascii="Arial Narrow" w:hAnsi="Arial Narrow"/>
                <w:sz w:val="20"/>
                <w:szCs w:val="29"/>
              </w:rPr>
              <w:t xml:space="preserve">an illustrated text by finding the answer in a book and marking with a sticky note. </w:t>
            </w:r>
          </w:p>
          <w:p w14:paraId="6D653CD6" w14:textId="77777777" w:rsidR="0055392A" w:rsidRPr="005A02F7" w:rsidRDefault="0055392A" w:rsidP="0055392A">
            <w:pPr>
              <w:spacing w:before="60" w:after="60"/>
              <w:rPr>
                <w:rFonts w:ascii="Arial Narrow" w:hAnsi="Arial Narrow"/>
                <w:b/>
                <w:sz w:val="20"/>
                <w:szCs w:val="20"/>
              </w:rPr>
            </w:pPr>
          </w:p>
        </w:tc>
        <w:tc>
          <w:tcPr>
            <w:tcW w:w="2755" w:type="dxa"/>
            <w:gridSpan w:val="2"/>
            <w:tcBorders>
              <w:top w:val="single" w:sz="4" w:space="0" w:color="auto"/>
              <w:bottom w:val="single" w:sz="4" w:space="0" w:color="000000" w:themeColor="text1"/>
            </w:tcBorders>
            <w:shd w:val="clear" w:color="auto" w:fill="auto"/>
          </w:tcPr>
          <w:p w14:paraId="5FDBDE05" w14:textId="77777777" w:rsidR="0055392A" w:rsidRPr="005A02F7" w:rsidRDefault="0055392A" w:rsidP="0055392A">
            <w:pPr>
              <w:rPr>
                <w:rFonts w:ascii="Arial Narrow" w:hAnsi="Arial Narrow"/>
                <w:sz w:val="20"/>
                <w:szCs w:val="29"/>
              </w:rPr>
            </w:pPr>
            <w:r w:rsidRPr="005A02F7">
              <w:rPr>
                <w:rFonts w:ascii="Arial Narrow" w:hAnsi="Arial Narrow"/>
                <w:sz w:val="20"/>
                <w:szCs w:val="29"/>
              </w:rPr>
              <w:t>Answer questions about an illustrated text by finding the answer in a book and marking with a sticky note using</w:t>
            </w:r>
            <w:r>
              <w:rPr>
                <w:rFonts w:ascii="Arial Narrow" w:hAnsi="Arial Narrow"/>
                <w:sz w:val="20"/>
                <w:szCs w:val="29"/>
              </w:rPr>
              <w:t xml:space="preserve"> </w:t>
            </w:r>
            <w:r w:rsidRPr="005A02F7">
              <w:rPr>
                <w:rFonts w:ascii="Arial Narrow" w:hAnsi="Arial Narrow"/>
                <w:sz w:val="20"/>
                <w:szCs w:val="29"/>
              </w:rPr>
              <w:t xml:space="preserve">a sentence stem to defend answer. </w:t>
            </w:r>
          </w:p>
        </w:tc>
        <w:tc>
          <w:tcPr>
            <w:tcW w:w="2754" w:type="dxa"/>
            <w:gridSpan w:val="4"/>
            <w:tcBorders>
              <w:top w:val="single" w:sz="4" w:space="0" w:color="auto"/>
              <w:bottom w:val="single" w:sz="4" w:space="0" w:color="000000" w:themeColor="text1"/>
            </w:tcBorders>
            <w:shd w:val="clear" w:color="auto" w:fill="auto"/>
          </w:tcPr>
          <w:p w14:paraId="10E13E76" w14:textId="77777777" w:rsidR="0055392A" w:rsidRPr="005A02F7" w:rsidRDefault="0055392A" w:rsidP="0055392A">
            <w:pPr>
              <w:rPr>
                <w:rFonts w:ascii="Arial Narrow" w:hAnsi="Arial Narrow"/>
                <w:sz w:val="20"/>
                <w:szCs w:val="29"/>
              </w:rPr>
            </w:pPr>
            <w:r w:rsidRPr="005A02F7">
              <w:rPr>
                <w:rFonts w:ascii="Arial Narrow" w:hAnsi="Arial Narrow"/>
                <w:sz w:val="20"/>
                <w:szCs w:val="29"/>
              </w:rPr>
              <w:t>Answer questions</w:t>
            </w:r>
            <w:r>
              <w:rPr>
                <w:rFonts w:ascii="Arial Narrow" w:hAnsi="Arial Narrow"/>
                <w:sz w:val="20"/>
                <w:szCs w:val="29"/>
              </w:rPr>
              <w:t xml:space="preserve"> </w:t>
            </w:r>
            <w:r w:rsidRPr="005A02F7">
              <w:rPr>
                <w:rFonts w:ascii="Arial Narrow" w:hAnsi="Arial Narrow"/>
                <w:sz w:val="20"/>
                <w:szCs w:val="29"/>
              </w:rPr>
              <w:t>about a</w:t>
            </w:r>
            <w:r>
              <w:rPr>
                <w:rFonts w:ascii="Arial Narrow" w:hAnsi="Arial Narrow"/>
                <w:sz w:val="20"/>
                <w:szCs w:val="29"/>
              </w:rPr>
              <w:t xml:space="preserve"> </w:t>
            </w:r>
            <w:r w:rsidRPr="005A02F7">
              <w:rPr>
                <w:rFonts w:ascii="Arial Narrow" w:hAnsi="Arial Narrow"/>
                <w:sz w:val="20"/>
                <w:szCs w:val="29"/>
              </w:rPr>
              <w:t>text by finding the answer in a book and marking with a sticky note</w:t>
            </w:r>
            <w:r>
              <w:rPr>
                <w:rFonts w:ascii="Arial Narrow" w:hAnsi="Arial Narrow"/>
                <w:sz w:val="20"/>
                <w:szCs w:val="29"/>
              </w:rPr>
              <w:t xml:space="preserve">. </w:t>
            </w:r>
            <w:r w:rsidRPr="005A02F7">
              <w:rPr>
                <w:rFonts w:ascii="Arial Narrow" w:hAnsi="Arial Narrow"/>
                <w:sz w:val="20"/>
                <w:szCs w:val="29"/>
              </w:rPr>
              <w:t>Defend answer with extended sentences</w:t>
            </w:r>
            <w:r>
              <w:rPr>
                <w:rFonts w:ascii="Arial Narrow" w:hAnsi="Arial Narrow"/>
                <w:sz w:val="20"/>
                <w:szCs w:val="29"/>
              </w:rPr>
              <w:t>.</w:t>
            </w:r>
          </w:p>
          <w:p w14:paraId="2C25E3C6" w14:textId="77777777" w:rsidR="0055392A" w:rsidRPr="005A02F7" w:rsidRDefault="0055392A" w:rsidP="0055392A">
            <w:pPr>
              <w:spacing w:before="60" w:after="60"/>
              <w:rPr>
                <w:rFonts w:ascii="Arial Narrow" w:hAnsi="Arial Narrow"/>
                <w:b/>
                <w:sz w:val="20"/>
                <w:szCs w:val="20"/>
              </w:rPr>
            </w:pPr>
          </w:p>
        </w:tc>
        <w:tc>
          <w:tcPr>
            <w:tcW w:w="3250" w:type="dxa"/>
            <w:gridSpan w:val="2"/>
            <w:tcBorders>
              <w:top w:val="single" w:sz="4" w:space="0" w:color="auto"/>
              <w:bottom w:val="single" w:sz="4" w:space="0" w:color="000000" w:themeColor="text1"/>
            </w:tcBorders>
            <w:shd w:val="clear" w:color="auto" w:fill="auto"/>
          </w:tcPr>
          <w:p w14:paraId="449FF188" w14:textId="77777777" w:rsidR="0055392A" w:rsidRPr="005A02F7" w:rsidRDefault="0055392A" w:rsidP="0055392A">
            <w:pPr>
              <w:rPr>
                <w:rFonts w:ascii="Arial Narrow" w:hAnsi="Arial Narrow"/>
                <w:sz w:val="20"/>
                <w:szCs w:val="29"/>
              </w:rPr>
            </w:pPr>
            <w:r w:rsidRPr="005A02F7">
              <w:rPr>
                <w:rFonts w:ascii="Arial Narrow" w:hAnsi="Arial Narrow"/>
                <w:sz w:val="20"/>
                <w:szCs w:val="29"/>
              </w:rPr>
              <w:t>Answer questions about a text by finding the answer in a book and marking with a sticky note.</w:t>
            </w:r>
            <w:r>
              <w:rPr>
                <w:rFonts w:ascii="Arial Narrow" w:hAnsi="Arial Narrow"/>
                <w:sz w:val="20"/>
                <w:szCs w:val="29"/>
              </w:rPr>
              <w:t xml:space="preserve"> </w:t>
            </w:r>
            <w:r w:rsidRPr="005A02F7">
              <w:rPr>
                <w:rFonts w:ascii="Arial Narrow" w:hAnsi="Arial Narrow"/>
                <w:sz w:val="20"/>
                <w:szCs w:val="29"/>
              </w:rPr>
              <w:t>Defend answer with multi-sentence discourse.</w:t>
            </w:r>
          </w:p>
        </w:tc>
      </w:tr>
      <w:tr w:rsidR="0055392A" w:rsidRPr="003A5B6B" w14:paraId="1686BD2F" w14:textId="77777777">
        <w:tc>
          <w:tcPr>
            <w:tcW w:w="14778" w:type="dxa"/>
            <w:gridSpan w:val="14"/>
            <w:tcBorders>
              <w:top w:val="single" w:sz="4" w:space="0" w:color="auto"/>
            </w:tcBorders>
            <w:shd w:val="clear" w:color="auto" w:fill="auto"/>
          </w:tcPr>
          <w:p w14:paraId="27C868F4" w14:textId="77777777" w:rsidR="0055392A" w:rsidRPr="005724B0" w:rsidRDefault="0055392A" w:rsidP="0055392A">
            <w:pPr>
              <w:pStyle w:val="Default"/>
              <w:spacing w:before="60" w:after="60"/>
              <w:rPr>
                <w:rFonts w:ascii="Arial Narrow" w:hAnsi="Arial Narrow"/>
                <w:iCs/>
                <w:sz w:val="20"/>
                <w:szCs w:val="20"/>
              </w:rPr>
            </w:pPr>
            <w:r w:rsidRPr="005724B0">
              <w:rPr>
                <w:rFonts w:ascii="Arial Narrow" w:hAnsi="Arial Narrow"/>
                <w:iCs/>
                <w:sz w:val="20"/>
                <w:szCs w:val="20"/>
              </w:rPr>
              <w:t xml:space="preserve">For additional information on scaffolding within the domains of Reading, Writing, Listening, and Speaking please see: </w:t>
            </w:r>
          </w:p>
          <w:p w14:paraId="4E6F1508" w14:textId="77777777" w:rsidR="0055392A" w:rsidRPr="003A5B6B" w:rsidRDefault="0055392A" w:rsidP="0055392A">
            <w:pPr>
              <w:spacing w:before="60" w:after="60"/>
              <w:rPr>
                <w:rFonts w:ascii="Arial Narrow" w:hAnsi="Arial Narrow"/>
                <w:b/>
                <w:sz w:val="20"/>
                <w:szCs w:val="20"/>
              </w:rPr>
            </w:pPr>
            <w:r w:rsidRPr="005724B0">
              <w:rPr>
                <w:rFonts w:ascii="Arial Narrow" w:hAnsi="Arial Narrow" w:cs="Helvetica"/>
                <w:sz w:val="20"/>
                <w:szCs w:val="26"/>
              </w:rPr>
              <w:t xml:space="preserve">North Carolina Livebinder </w:t>
            </w:r>
            <w:hyperlink r:id="rId48" w:history="1">
              <w:r w:rsidRPr="005724B0">
                <w:rPr>
                  <w:rFonts w:ascii="Arial Narrow" w:hAnsi="Arial Narrow" w:cs="Helvetica"/>
                  <w:color w:val="0000E9"/>
                  <w:sz w:val="20"/>
                  <w:szCs w:val="20"/>
                  <w:u w:val="single" w:color="0000E9"/>
                </w:rPr>
                <w:t>http://www.livebinders.com/play/play?id=1089921</w:t>
              </w:r>
            </w:hyperlink>
            <w:proofErr w:type="gramStart"/>
            <w:r w:rsidRPr="005724B0">
              <w:rPr>
                <w:rFonts w:ascii="Arial Narrow" w:hAnsi="Arial Narrow" w:cs="Helvetica"/>
                <w:color w:val="0000FF"/>
                <w:sz w:val="20"/>
                <w:szCs w:val="20"/>
              </w:rPr>
              <w:t>  </w:t>
            </w:r>
            <w:r w:rsidRPr="005724B0">
              <w:rPr>
                <w:rFonts w:ascii="Arial Narrow" w:hAnsi="Arial Narrow" w:cs="Helvetica"/>
                <w:sz w:val="20"/>
                <w:szCs w:val="26"/>
              </w:rPr>
              <w:t>Click</w:t>
            </w:r>
            <w:proofErr w:type="gramEnd"/>
            <w:r w:rsidRPr="005724B0">
              <w:rPr>
                <w:rFonts w:ascii="Arial Narrow" w:hAnsi="Arial Narrow" w:cs="Helvetica"/>
                <w:sz w:val="20"/>
                <w:szCs w:val="26"/>
              </w:rPr>
              <w:t xml:space="preserve"> on Transformed MPIs/ELAs</w:t>
            </w:r>
          </w:p>
        </w:tc>
      </w:tr>
      <w:tr w:rsidR="0055392A" w:rsidRPr="003A5B6B" w14:paraId="7220CFC9" w14:textId="77777777">
        <w:tc>
          <w:tcPr>
            <w:tcW w:w="4720" w:type="dxa"/>
            <w:gridSpan w:val="5"/>
            <w:tcBorders>
              <w:top w:val="single" w:sz="4" w:space="0" w:color="auto"/>
              <w:bottom w:val="single" w:sz="4" w:space="0" w:color="auto"/>
            </w:tcBorders>
            <w:shd w:val="clear" w:color="auto" w:fill="auto"/>
          </w:tcPr>
          <w:p w14:paraId="4A146F6B" w14:textId="77777777" w:rsidR="0055392A" w:rsidRPr="001C793F" w:rsidRDefault="0055392A" w:rsidP="0055392A">
            <w:pPr>
              <w:spacing w:before="60" w:after="60"/>
              <w:rPr>
                <w:rFonts w:ascii="Arial Narrow" w:hAnsi="Arial Narrow"/>
                <w:b/>
                <w:sz w:val="20"/>
                <w:szCs w:val="20"/>
              </w:rPr>
            </w:pPr>
            <w:r w:rsidRPr="001C793F">
              <w:rPr>
                <w:rFonts w:ascii="Arial Narrow" w:hAnsi="Arial Narrow"/>
                <w:b/>
                <w:sz w:val="20"/>
                <w:szCs w:val="20"/>
              </w:rPr>
              <w:t>Writing/Research</w:t>
            </w:r>
          </w:p>
          <w:p w14:paraId="0D033052" w14:textId="77777777" w:rsidR="0055392A" w:rsidRPr="00E918A8" w:rsidRDefault="0055392A" w:rsidP="0055392A">
            <w:pPr>
              <w:spacing w:before="60" w:after="60"/>
              <w:rPr>
                <w:rFonts w:ascii="Arial Narrow" w:hAnsi="Arial Narrow"/>
                <w:sz w:val="20"/>
                <w:szCs w:val="20"/>
              </w:rPr>
            </w:pPr>
            <w:r w:rsidRPr="001C793F">
              <w:rPr>
                <w:rFonts w:ascii="Arial Narrow" w:hAnsi="Arial Narrow"/>
                <w:b/>
                <w:sz w:val="20"/>
                <w:szCs w:val="20"/>
              </w:rPr>
              <w:t>W.3.1a</w:t>
            </w:r>
            <w:r w:rsidRPr="00E918A8">
              <w:rPr>
                <w:rFonts w:ascii="Arial Narrow" w:hAnsi="Arial Narrow"/>
                <w:sz w:val="20"/>
                <w:szCs w:val="20"/>
              </w:rPr>
              <w:t xml:space="preserve"> – Introduce the topic or text they are writing about, state and opinion, and create an organizational structure that lists reasons</w:t>
            </w:r>
          </w:p>
          <w:p w14:paraId="4E61621A" w14:textId="77777777" w:rsidR="0055392A" w:rsidRPr="00E918A8" w:rsidRDefault="0055392A" w:rsidP="0055392A">
            <w:pPr>
              <w:spacing w:before="60" w:after="60"/>
              <w:rPr>
                <w:rFonts w:ascii="Arial Narrow" w:hAnsi="Arial Narrow"/>
                <w:sz w:val="20"/>
                <w:szCs w:val="20"/>
              </w:rPr>
            </w:pPr>
            <w:r w:rsidRPr="001C793F">
              <w:rPr>
                <w:rFonts w:ascii="Arial Narrow" w:hAnsi="Arial Narrow"/>
                <w:b/>
                <w:sz w:val="20"/>
                <w:szCs w:val="20"/>
              </w:rPr>
              <w:t>W.3.1b</w:t>
            </w:r>
            <w:r w:rsidRPr="00E918A8">
              <w:rPr>
                <w:rFonts w:ascii="Arial Narrow" w:hAnsi="Arial Narrow"/>
                <w:sz w:val="20"/>
                <w:szCs w:val="20"/>
              </w:rPr>
              <w:t xml:space="preserve">-Provide reasons that support the opinion. </w:t>
            </w:r>
          </w:p>
          <w:p w14:paraId="08FD4EA6" w14:textId="77777777" w:rsidR="0055392A" w:rsidRPr="00E918A8" w:rsidRDefault="0055392A" w:rsidP="0055392A">
            <w:pPr>
              <w:spacing w:before="60" w:after="60"/>
              <w:rPr>
                <w:rFonts w:ascii="Arial Narrow" w:hAnsi="Arial Narrow"/>
                <w:sz w:val="20"/>
                <w:szCs w:val="20"/>
              </w:rPr>
            </w:pPr>
            <w:r w:rsidRPr="001C793F">
              <w:rPr>
                <w:rFonts w:ascii="Arial Narrow" w:hAnsi="Arial Narrow"/>
                <w:b/>
                <w:sz w:val="20"/>
                <w:szCs w:val="20"/>
              </w:rPr>
              <w:t>W.3.1c</w:t>
            </w:r>
            <w:r w:rsidRPr="00E918A8">
              <w:rPr>
                <w:rFonts w:ascii="Arial Narrow" w:hAnsi="Arial Narrow"/>
                <w:sz w:val="20"/>
                <w:szCs w:val="20"/>
              </w:rPr>
              <w:t>- Use linking words and phrases (e.g., because, therefore, since, for example) to connect opinion and reasons.</w:t>
            </w:r>
          </w:p>
          <w:p w14:paraId="78BEE98D" w14:textId="77777777" w:rsidR="0055392A" w:rsidRPr="00775FEE" w:rsidRDefault="0055392A" w:rsidP="0055392A">
            <w:pPr>
              <w:spacing w:before="60" w:after="60"/>
              <w:rPr>
                <w:rFonts w:ascii="Arial Narrow" w:hAnsi="Arial Narrow"/>
                <w:sz w:val="20"/>
                <w:szCs w:val="20"/>
              </w:rPr>
            </w:pPr>
            <w:r w:rsidRPr="00775FEE">
              <w:rPr>
                <w:rFonts w:ascii="Arial Narrow" w:hAnsi="Arial Narrow"/>
                <w:b/>
                <w:sz w:val="20"/>
                <w:szCs w:val="20"/>
              </w:rPr>
              <w:t>W.3.1d</w:t>
            </w:r>
            <w:r w:rsidRPr="00775FEE">
              <w:rPr>
                <w:rFonts w:ascii="Arial Narrow" w:hAnsi="Arial Narrow"/>
                <w:sz w:val="20"/>
                <w:szCs w:val="20"/>
              </w:rPr>
              <w:t>- Provide a concluding statement or section</w:t>
            </w:r>
          </w:p>
        </w:tc>
        <w:tc>
          <w:tcPr>
            <w:tcW w:w="4998" w:type="dxa"/>
            <w:gridSpan w:val="6"/>
            <w:tcBorders>
              <w:bottom w:val="single" w:sz="4" w:space="0" w:color="auto"/>
            </w:tcBorders>
          </w:tcPr>
          <w:p w14:paraId="4F12CFB7" w14:textId="77777777" w:rsid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t>A</w:t>
            </w:r>
            <w:r w:rsidRPr="00037249">
              <w:rPr>
                <w:rFonts w:ascii="Arial Narrow" w:hAnsi="Arial Narrow"/>
                <w:sz w:val="20"/>
                <w:szCs w:val="20"/>
              </w:rPr>
              <w:t>ddresses the</w:t>
            </w:r>
            <w:r>
              <w:t xml:space="preserve"> </w:t>
            </w:r>
            <w:r w:rsidRPr="00037249">
              <w:rPr>
                <w:rFonts w:ascii="Arial Narrow" w:hAnsi="Arial Narrow"/>
                <w:sz w:val="20"/>
                <w:szCs w:val="20"/>
              </w:rPr>
              <w:t xml:space="preserve">prompt and shows effective development of the </w:t>
            </w:r>
            <w:r>
              <w:rPr>
                <w:rFonts w:ascii="Arial Narrow" w:hAnsi="Arial Narrow"/>
                <w:sz w:val="20"/>
                <w:szCs w:val="20"/>
              </w:rPr>
              <w:t>topic and/or narrative elements</w:t>
            </w:r>
            <w:r w:rsidRPr="00037249">
              <w:rPr>
                <w:rFonts w:ascii="Arial Narrow" w:hAnsi="Arial Narrow"/>
                <w:sz w:val="20"/>
                <w:szCs w:val="20"/>
              </w:rPr>
              <w:t xml:space="preserve"> by using reasoning, details, text-based evidence, and/or description; the development is largely appropria</w:t>
            </w:r>
            <w:r>
              <w:rPr>
                <w:rFonts w:ascii="Arial Narrow" w:hAnsi="Arial Narrow"/>
                <w:sz w:val="20"/>
                <w:szCs w:val="20"/>
              </w:rPr>
              <w:t>te to the task and purpose.</w:t>
            </w:r>
          </w:p>
          <w:p w14:paraId="1FB7854F" w14:textId="77777777" w:rsid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t>D</w:t>
            </w:r>
            <w:r w:rsidRPr="00037249">
              <w:rPr>
                <w:rFonts w:ascii="Arial Narrow" w:hAnsi="Arial Narrow"/>
                <w:sz w:val="20"/>
                <w:szCs w:val="20"/>
              </w:rPr>
              <w:t xml:space="preserve">emonstrates purposeful and controlled organization and includes an introduction and </w:t>
            </w:r>
            <w:r>
              <w:rPr>
                <w:rFonts w:ascii="Arial Narrow" w:hAnsi="Arial Narrow"/>
                <w:sz w:val="20"/>
                <w:szCs w:val="20"/>
              </w:rPr>
              <w:t>conclusion.</w:t>
            </w:r>
          </w:p>
          <w:p w14:paraId="5E81FBC4" w14:textId="77777777" w:rsid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t>Uses</w:t>
            </w:r>
            <w:r w:rsidRPr="00037249">
              <w:rPr>
                <w:rFonts w:ascii="Arial Narrow" w:hAnsi="Arial Narrow"/>
                <w:sz w:val="20"/>
                <w:szCs w:val="20"/>
              </w:rPr>
              <w:t xml:space="preserve"> linking</w:t>
            </w:r>
            <w:r>
              <w:t xml:space="preserve"> </w:t>
            </w:r>
            <w:r w:rsidRPr="00037249">
              <w:rPr>
                <w:rFonts w:ascii="Arial Narrow" w:hAnsi="Arial Narrow"/>
                <w:sz w:val="20"/>
                <w:szCs w:val="20"/>
              </w:rPr>
              <w:t>words and phrases, descriptive words, and/or temporal words to express ideas with cla</w:t>
            </w:r>
            <w:r>
              <w:rPr>
                <w:rFonts w:ascii="Arial Narrow" w:hAnsi="Arial Narrow"/>
                <w:sz w:val="20"/>
                <w:szCs w:val="20"/>
              </w:rPr>
              <w:t>rity.</w:t>
            </w:r>
          </w:p>
          <w:p w14:paraId="3BA486C3" w14:textId="77777777" w:rsidR="00037249" w:rsidRPr="00037249" w:rsidRDefault="00037249" w:rsidP="00037249">
            <w:pPr>
              <w:pStyle w:val="ListParagraph"/>
              <w:numPr>
                <w:ilvl w:val="0"/>
                <w:numId w:val="20"/>
              </w:numPr>
              <w:rPr>
                <w:rFonts w:ascii="Arial Narrow" w:hAnsi="Arial Narrow"/>
                <w:sz w:val="20"/>
                <w:szCs w:val="20"/>
              </w:rPr>
            </w:pPr>
            <w:r>
              <w:rPr>
                <w:rFonts w:ascii="Arial Narrow" w:hAnsi="Arial Narrow"/>
                <w:sz w:val="20"/>
                <w:szCs w:val="20"/>
              </w:rPr>
              <w:t>Demonstrates</w:t>
            </w:r>
            <w:r>
              <w:t xml:space="preserve"> </w:t>
            </w:r>
            <w:r w:rsidRPr="00037249">
              <w:rPr>
                <w:rFonts w:ascii="Arial Narrow" w:hAnsi="Arial Narrow"/>
                <w:sz w:val="20"/>
                <w:szCs w:val="20"/>
              </w:rPr>
              <w:t xml:space="preserve">command of the conventions of </w:t>
            </w:r>
            <w:proofErr w:type="gramStart"/>
            <w:r w:rsidRPr="00037249">
              <w:rPr>
                <w:rFonts w:ascii="Arial Narrow" w:hAnsi="Arial Narrow"/>
                <w:sz w:val="20"/>
                <w:szCs w:val="20"/>
              </w:rPr>
              <w:t>standard</w:t>
            </w:r>
            <w:proofErr w:type="gramEnd"/>
            <w:r w:rsidRPr="00037249">
              <w:rPr>
                <w:rFonts w:ascii="Arial Narrow" w:hAnsi="Arial Narrow"/>
                <w:sz w:val="20"/>
                <w:szCs w:val="20"/>
              </w:rPr>
              <w:t xml:space="preserve"> English consistent with effectively edited writing. Though there may be a few minor errors in grammar and usage, meaning is clear throughout the response.</w:t>
            </w:r>
          </w:p>
          <w:p w14:paraId="31D2CAA5" w14:textId="77777777" w:rsidR="002D396F" w:rsidRPr="00E34A06" w:rsidRDefault="002D396F" w:rsidP="002D396F">
            <w:pPr>
              <w:rPr>
                <w:rFonts w:ascii="Arial Narrow" w:hAnsi="Arial Narrow"/>
                <w:b/>
                <w:sz w:val="20"/>
                <w:szCs w:val="20"/>
              </w:rPr>
            </w:pPr>
          </w:p>
          <w:p w14:paraId="21B377F6" w14:textId="77777777" w:rsidR="00D04F73" w:rsidRDefault="00D04F73" w:rsidP="002D396F">
            <w:pPr>
              <w:rPr>
                <w:rFonts w:ascii="Arial Narrow" w:hAnsi="Arial Narrow"/>
                <w:b/>
                <w:sz w:val="20"/>
                <w:szCs w:val="20"/>
              </w:rPr>
            </w:pPr>
          </w:p>
          <w:p w14:paraId="7EB4F3AE" w14:textId="77777777" w:rsidR="002D396F" w:rsidRPr="00802EF7" w:rsidRDefault="002D396F" w:rsidP="002D396F">
            <w:pPr>
              <w:rPr>
                <w:rFonts w:ascii="Arial Narrow" w:hAnsi="Arial Narrow"/>
                <w:b/>
                <w:sz w:val="20"/>
                <w:szCs w:val="20"/>
              </w:rPr>
            </w:pPr>
            <w:r>
              <w:rPr>
                <w:rFonts w:ascii="Arial Narrow" w:hAnsi="Arial Narrow"/>
                <w:b/>
                <w:sz w:val="20"/>
                <w:szCs w:val="20"/>
              </w:rPr>
              <w:lastRenderedPageBreak/>
              <w:t>Sample Objectives (I Can</w:t>
            </w:r>
            <w:r w:rsidRPr="00802EF7">
              <w:rPr>
                <w:rFonts w:ascii="Arial Narrow" w:hAnsi="Arial Narrow"/>
                <w:b/>
                <w:sz w:val="20"/>
                <w:szCs w:val="20"/>
              </w:rPr>
              <w:t>)</w:t>
            </w:r>
            <w:r>
              <w:rPr>
                <w:rFonts w:ascii="Arial Narrow" w:hAnsi="Arial Narrow"/>
                <w:b/>
                <w:sz w:val="20"/>
                <w:szCs w:val="20"/>
              </w:rPr>
              <w:t>:</w:t>
            </w:r>
          </w:p>
          <w:p w14:paraId="7EF54EF2" w14:textId="4B6DCF1C" w:rsidR="0055392A" w:rsidRPr="001C793F" w:rsidRDefault="0055392A" w:rsidP="000C5BA5">
            <w:pPr>
              <w:pStyle w:val="ListParagraph"/>
              <w:numPr>
                <w:ilvl w:val="0"/>
                <w:numId w:val="38"/>
              </w:numPr>
              <w:spacing w:before="60" w:after="60"/>
              <w:ind w:left="486" w:hanging="450"/>
              <w:contextualSpacing w:val="0"/>
              <w:rPr>
                <w:rFonts w:ascii="Arial Narrow" w:hAnsi="Arial Narrow"/>
                <w:sz w:val="20"/>
                <w:szCs w:val="20"/>
              </w:rPr>
            </w:pPr>
            <w:r w:rsidRPr="00E918A8">
              <w:rPr>
                <w:rFonts w:ascii="Arial Narrow" w:hAnsi="Arial Narrow"/>
                <w:sz w:val="20"/>
                <w:szCs w:val="20"/>
              </w:rPr>
              <w:t xml:space="preserve">Form an opinion </w:t>
            </w:r>
            <w:r w:rsidR="000C1837">
              <w:rPr>
                <w:rFonts w:ascii="Arial Narrow" w:hAnsi="Arial Narrow"/>
                <w:sz w:val="20"/>
                <w:szCs w:val="20"/>
              </w:rPr>
              <w:t xml:space="preserve">about the text </w:t>
            </w:r>
            <w:r w:rsidR="000C1837">
              <w:rPr>
                <w:rFonts w:ascii="Arial Narrow" w:hAnsi="Arial Narrow"/>
                <w:i/>
                <w:sz w:val="20"/>
                <w:szCs w:val="20"/>
              </w:rPr>
              <w:t xml:space="preserve">Aero and Officer Mike </w:t>
            </w:r>
            <w:r w:rsidR="000C1837">
              <w:rPr>
                <w:rFonts w:ascii="Arial Narrow" w:hAnsi="Arial Narrow"/>
                <w:sz w:val="20"/>
                <w:szCs w:val="20"/>
              </w:rPr>
              <w:t>and use textual evidence to support my claim</w:t>
            </w:r>
            <w:r w:rsidRPr="00E918A8">
              <w:rPr>
                <w:rFonts w:ascii="Arial Narrow" w:hAnsi="Arial Narrow"/>
                <w:sz w:val="20"/>
                <w:szCs w:val="20"/>
              </w:rPr>
              <w:t xml:space="preserve">. </w:t>
            </w:r>
          </w:p>
          <w:p w14:paraId="23E29A1E" w14:textId="4EAF2FCD" w:rsidR="0055392A" w:rsidRPr="001C793F" w:rsidRDefault="0055392A" w:rsidP="000C5BA5">
            <w:pPr>
              <w:pStyle w:val="ListParagraph"/>
              <w:numPr>
                <w:ilvl w:val="0"/>
                <w:numId w:val="38"/>
              </w:numPr>
              <w:spacing w:before="60" w:after="60"/>
              <w:ind w:left="486" w:hanging="450"/>
              <w:contextualSpacing w:val="0"/>
              <w:rPr>
                <w:rFonts w:ascii="Arial Narrow" w:hAnsi="Arial Narrow"/>
                <w:sz w:val="20"/>
                <w:szCs w:val="20"/>
              </w:rPr>
            </w:pPr>
            <w:r w:rsidRPr="00E918A8">
              <w:rPr>
                <w:rFonts w:ascii="Arial Narrow" w:hAnsi="Arial Narrow"/>
                <w:sz w:val="20"/>
                <w:szCs w:val="20"/>
              </w:rPr>
              <w:t xml:space="preserve">Give between 4 to 5 reasons from the text </w:t>
            </w:r>
            <w:r w:rsidR="000C1837">
              <w:rPr>
                <w:rFonts w:ascii="Arial Narrow" w:hAnsi="Arial Narrow"/>
                <w:i/>
                <w:sz w:val="20"/>
                <w:szCs w:val="20"/>
              </w:rPr>
              <w:t xml:space="preserve">Aero and Officer Mike </w:t>
            </w:r>
            <w:r w:rsidRPr="00E918A8">
              <w:rPr>
                <w:rFonts w:ascii="Arial Narrow" w:hAnsi="Arial Narrow"/>
                <w:sz w:val="20"/>
                <w:szCs w:val="20"/>
              </w:rPr>
              <w:t xml:space="preserve">that support my opinion. </w:t>
            </w:r>
          </w:p>
          <w:p w14:paraId="6F021813" w14:textId="1C9325C0" w:rsidR="0055392A" w:rsidRPr="000C1837" w:rsidRDefault="0055392A" w:rsidP="000C1837">
            <w:pPr>
              <w:pStyle w:val="ListParagraph"/>
              <w:numPr>
                <w:ilvl w:val="0"/>
                <w:numId w:val="38"/>
              </w:numPr>
              <w:spacing w:before="60" w:after="60"/>
              <w:ind w:left="486" w:hanging="450"/>
              <w:contextualSpacing w:val="0"/>
              <w:rPr>
                <w:rFonts w:ascii="Arial Narrow" w:hAnsi="Arial Narrow"/>
                <w:sz w:val="20"/>
                <w:szCs w:val="20"/>
              </w:rPr>
            </w:pPr>
            <w:r>
              <w:rPr>
                <w:rFonts w:ascii="Arial Narrow" w:hAnsi="Arial Narrow"/>
                <w:sz w:val="20"/>
                <w:szCs w:val="20"/>
              </w:rPr>
              <w:t>Use li</w:t>
            </w:r>
            <w:r w:rsidRPr="00E918A8">
              <w:rPr>
                <w:rFonts w:ascii="Arial Narrow" w:hAnsi="Arial Narrow"/>
                <w:sz w:val="20"/>
                <w:szCs w:val="20"/>
              </w:rPr>
              <w:t xml:space="preserve">nking words to connect my opinion to my </w:t>
            </w:r>
            <w:r w:rsidR="000C1837">
              <w:rPr>
                <w:rFonts w:ascii="Arial Narrow" w:hAnsi="Arial Narrow"/>
                <w:sz w:val="20"/>
                <w:szCs w:val="20"/>
              </w:rPr>
              <w:t xml:space="preserve">written </w:t>
            </w:r>
            <w:r w:rsidRPr="00E918A8">
              <w:rPr>
                <w:rFonts w:ascii="Arial Narrow" w:hAnsi="Arial Narrow"/>
                <w:sz w:val="20"/>
                <w:szCs w:val="20"/>
              </w:rPr>
              <w:t>reasons</w:t>
            </w:r>
            <w:r>
              <w:rPr>
                <w:rFonts w:ascii="Arial Narrow" w:hAnsi="Arial Narrow"/>
                <w:sz w:val="20"/>
                <w:szCs w:val="20"/>
              </w:rPr>
              <w:t>.</w:t>
            </w:r>
            <w:r w:rsidRPr="00E918A8">
              <w:rPr>
                <w:rFonts w:ascii="Arial Narrow" w:hAnsi="Arial Narrow"/>
                <w:sz w:val="20"/>
                <w:szCs w:val="20"/>
              </w:rPr>
              <w:t xml:space="preserve"> </w:t>
            </w:r>
          </w:p>
        </w:tc>
        <w:tc>
          <w:tcPr>
            <w:tcW w:w="5055" w:type="dxa"/>
            <w:gridSpan w:val="3"/>
          </w:tcPr>
          <w:p w14:paraId="3E628365" w14:textId="77777777" w:rsidR="0055392A" w:rsidRPr="00775FEE" w:rsidRDefault="0055392A" w:rsidP="0055392A">
            <w:pPr>
              <w:spacing w:before="60" w:after="60"/>
              <w:rPr>
                <w:rFonts w:ascii="Arial Narrow" w:hAnsi="Arial Narrow"/>
                <w:b/>
                <w:sz w:val="20"/>
                <w:szCs w:val="20"/>
              </w:rPr>
            </w:pPr>
            <w:r w:rsidRPr="00775FEE">
              <w:rPr>
                <w:rFonts w:ascii="Arial Narrow" w:hAnsi="Arial Narrow"/>
                <w:b/>
                <w:sz w:val="20"/>
                <w:szCs w:val="20"/>
              </w:rPr>
              <w:lastRenderedPageBreak/>
              <w:t>Routine Writing</w:t>
            </w:r>
          </w:p>
          <w:p w14:paraId="64578225" w14:textId="77777777" w:rsidR="0055392A" w:rsidRPr="00E918A8" w:rsidRDefault="0055392A" w:rsidP="000C5BA5">
            <w:pPr>
              <w:pStyle w:val="ListParagraph"/>
              <w:numPr>
                <w:ilvl w:val="0"/>
                <w:numId w:val="6"/>
              </w:numPr>
              <w:spacing w:before="60" w:after="60"/>
              <w:ind w:left="385"/>
              <w:contextualSpacing w:val="0"/>
              <w:rPr>
                <w:rFonts w:ascii="Arial Narrow" w:hAnsi="Arial Narrow"/>
                <w:sz w:val="20"/>
                <w:szCs w:val="20"/>
              </w:rPr>
            </w:pPr>
            <w:r w:rsidRPr="00E918A8">
              <w:rPr>
                <w:rFonts w:ascii="Arial Narrow" w:hAnsi="Arial Narrow"/>
                <w:sz w:val="20"/>
                <w:szCs w:val="20"/>
              </w:rPr>
              <w:t>Forming a text-based opinion</w:t>
            </w:r>
          </w:p>
          <w:p w14:paraId="0C28B816" w14:textId="77777777" w:rsidR="0055392A" w:rsidRPr="00E918A8" w:rsidRDefault="0055392A" w:rsidP="000C5BA5">
            <w:pPr>
              <w:pStyle w:val="ListParagraph"/>
              <w:numPr>
                <w:ilvl w:val="0"/>
                <w:numId w:val="6"/>
              </w:numPr>
              <w:spacing w:before="60" w:after="60"/>
              <w:ind w:left="385"/>
              <w:contextualSpacing w:val="0"/>
              <w:rPr>
                <w:rFonts w:ascii="Arial Narrow" w:hAnsi="Arial Narrow"/>
                <w:sz w:val="20"/>
                <w:szCs w:val="20"/>
              </w:rPr>
            </w:pPr>
            <w:r w:rsidRPr="00E918A8">
              <w:rPr>
                <w:rFonts w:ascii="Arial Narrow" w:hAnsi="Arial Narrow"/>
                <w:sz w:val="20"/>
                <w:szCs w:val="20"/>
              </w:rPr>
              <w:t>Citing evidence to support opinion</w:t>
            </w:r>
          </w:p>
          <w:p w14:paraId="112AD406" w14:textId="77777777" w:rsidR="0055392A" w:rsidRDefault="0055392A" w:rsidP="000C5BA5">
            <w:pPr>
              <w:pStyle w:val="ListParagraph"/>
              <w:numPr>
                <w:ilvl w:val="0"/>
                <w:numId w:val="6"/>
              </w:numPr>
              <w:spacing w:before="60" w:after="60"/>
              <w:ind w:left="385"/>
              <w:contextualSpacing w:val="0"/>
              <w:rPr>
                <w:rFonts w:ascii="Arial Narrow" w:hAnsi="Arial Narrow"/>
                <w:sz w:val="20"/>
                <w:szCs w:val="20"/>
              </w:rPr>
            </w:pPr>
            <w:r w:rsidRPr="00E918A8">
              <w:rPr>
                <w:rFonts w:ascii="Arial Narrow" w:hAnsi="Arial Narrow"/>
                <w:sz w:val="20"/>
                <w:szCs w:val="20"/>
              </w:rPr>
              <w:t>Using linking words</w:t>
            </w:r>
          </w:p>
          <w:p w14:paraId="3314AE37" w14:textId="77777777" w:rsidR="0055392A" w:rsidRPr="00E918A8" w:rsidRDefault="0055392A" w:rsidP="000C5BA5">
            <w:pPr>
              <w:pStyle w:val="ListParagraph"/>
              <w:numPr>
                <w:ilvl w:val="0"/>
                <w:numId w:val="6"/>
              </w:numPr>
              <w:spacing w:before="60" w:after="60"/>
              <w:ind w:left="385"/>
              <w:contextualSpacing w:val="0"/>
              <w:rPr>
                <w:rFonts w:ascii="Arial Narrow" w:hAnsi="Arial Narrow"/>
                <w:sz w:val="20"/>
                <w:szCs w:val="20"/>
              </w:rPr>
            </w:pPr>
            <w:r>
              <w:rPr>
                <w:rFonts w:ascii="Arial Narrow" w:hAnsi="Arial Narrow"/>
                <w:sz w:val="20"/>
                <w:szCs w:val="20"/>
              </w:rPr>
              <w:t>Including topic sentence and concluding statement</w:t>
            </w:r>
          </w:p>
          <w:p w14:paraId="3B6C4B1F" w14:textId="77777777" w:rsidR="0055392A" w:rsidRPr="00E918A8" w:rsidRDefault="0055392A" w:rsidP="0055392A">
            <w:pPr>
              <w:spacing w:before="60" w:after="60"/>
              <w:rPr>
                <w:rFonts w:ascii="Arial Narrow" w:hAnsi="Arial Narrow"/>
                <w:sz w:val="20"/>
                <w:szCs w:val="20"/>
              </w:rPr>
            </w:pPr>
          </w:p>
          <w:p w14:paraId="448AC79E" w14:textId="77777777" w:rsidR="0055392A" w:rsidRPr="00775FEE" w:rsidRDefault="00DC4526" w:rsidP="0055392A">
            <w:pPr>
              <w:spacing w:before="60" w:after="60"/>
              <w:rPr>
                <w:rFonts w:ascii="Arial Narrow" w:hAnsi="Arial Narrow"/>
                <w:b/>
                <w:sz w:val="20"/>
                <w:szCs w:val="20"/>
              </w:rPr>
            </w:pPr>
            <w:r>
              <w:rPr>
                <w:rFonts w:ascii="Arial Narrow" w:hAnsi="Arial Narrow"/>
                <w:b/>
                <w:sz w:val="20"/>
                <w:szCs w:val="20"/>
              </w:rPr>
              <w:t>Performance Task</w:t>
            </w:r>
          </w:p>
          <w:p w14:paraId="1B18CCB2" w14:textId="77777777" w:rsidR="0055392A" w:rsidRPr="00434573" w:rsidRDefault="00DC4526" w:rsidP="000C5BA5">
            <w:pPr>
              <w:pStyle w:val="ListParagraph"/>
              <w:numPr>
                <w:ilvl w:val="0"/>
                <w:numId w:val="6"/>
              </w:numPr>
              <w:spacing w:before="60" w:after="60"/>
              <w:ind w:left="360"/>
              <w:rPr>
                <w:rFonts w:ascii="Arial Narrow" w:hAnsi="Arial Narrow" w:cs="Verdana"/>
                <w:sz w:val="20"/>
                <w:szCs w:val="22"/>
              </w:rPr>
            </w:pPr>
            <w:r>
              <w:rPr>
                <w:rFonts w:ascii="Arial Narrow" w:hAnsi="Arial Narrow"/>
                <w:sz w:val="20"/>
                <w:szCs w:val="20"/>
              </w:rPr>
              <w:t>*See TWAG</w:t>
            </w:r>
          </w:p>
          <w:p w14:paraId="21718968" w14:textId="77777777" w:rsidR="0055392A" w:rsidRPr="00E918A8" w:rsidRDefault="0055392A" w:rsidP="0055392A">
            <w:pPr>
              <w:spacing w:before="60" w:after="60"/>
              <w:rPr>
                <w:rFonts w:ascii="Arial Narrow" w:hAnsi="Arial Narrow"/>
                <w:sz w:val="20"/>
                <w:szCs w:val="20"/>
              </w:rPr>
            </w:pPr>
          </w:p>
          <w:p w14:paraId="1BB10BDD" w14:textId="77777777" w:rsidR="0055392A" w:rsidRPr="003A5B6B" w:rsidRDefault="0055392A" w:rsidP="0055392A">
            <w:pPr>
              <w:spacing w:before="60" w:after="60"/>
              <w:rPr>
                <w:rFonts w:ascii="Arial Narrow" w:hAnsi="Arial Narrow"/>
                <w:sz w:val="20"/>
                <w:szCs w:val="20"/>
              </w:rPr>
            </w:pPr>
          </w:p>
        </w:tc>
      </w:tr>
      <w:tr w:rsidR="0055392A" w:rsidRPr="003A5B6B" w14:paraId="15CBA9F7" w14:textId="77777777">
        <w:tc>
          <w:tcPr>
            <w:tcW w:w="4720" w:type="dxa"/>
            <w:gridSpan w:val="5"/>
            <w:tcBorders>
              <w:top w:val="single" w:sz="4" w:space="0" w:color="auto"/>
              <w:left w:val="single" w:sz="4" w:space="0" w:color="auto"/>
              <w:bottom w:val="single" w:sz="4" w:space="0" w:color="auto"/>
              <w:right w:val="single" w:sz="4" w:space="0" w:color="auto"/>
            </w:tcBorders>
            <w:shd w:val="clear" w:color="auto" w:fill="auto"/>
          </w:tcPr>
          <w:p w14:paraId="6FD03C31" w14:textId="77777777" w:rsidR="0055392A" w:rsidRPr="003A5B6B" w:rsidRDefault="0055392A" w:rsidP="0055392A">
            <w:pPr>
              <w:spacing w:before="60" w:after="60"/>
              <w:rPr>
                <w:rFonts w:ascii="Arial Narrow" w:hAnsi="Arial Narrow"/>
                <w:b/>
                <w:sz w:val="20"/>
                <w:szCs w:val="20"/>
              </w:rPr>
            </w:pPr>
            <w:r w:rsidRPr="003A5B6B">
              <w:rPr>
                <w:rFonts w:ascii="Arial Narrow" w:hAnsi="Arial Narrow"/>
                <w:b/>
                <w:sz w:val="20"/>
                <w:szCs w:val="20"/>
              </w:rPr>
              <w:lastRenderedPageBreak/>
              <w:t>Speaking and Listening</w:t>
            </w:r>
          </w:p>
          <w:p w14:paraId="22A20C7A" w14:textId="77777777" w:rsidR="0055392A" w:rsidRPr="00F75A7B" w:rsidRDefault="0055392A" w:rsidP="0055392A">
            <w:pPr>
              <w:widowControl w:val="0"/>
              <w:autoSpaceDE w:val="0"/>
              <w:autoSpaceDN w:val="0"/>
              <w:adjustRightInd w:val="0"/>
              <w:spacing w:before="60" w:after="60"/>
              <w:rPr>
                <w:rFonts w:ascii="Arial Narrow" w:hAnsi="Arial Narrow" w:cs="Times New Roman"/>
                <w:sz w:val="20"/>
                <w:szCs w:val="20"/>
              </w:rPr>
            </w:pPr>
            <w:r w:rsidRPr="00F75A7B">
              <w:rPr>
                <w:rFonts w:ascii="Arial Narrow" w:hAnsi="Arial Narrow" w:cs="Times New Roman"/>
                <w:b/>
                <w:sz w:val="20"/>
                <w:szCs w:val="20"/>
              </w:rPr>
              <w:t>SL</w:t>
            </w:r>
            <w:r>
              <w:rPr>
                <w:rFonts w:ascii="Arial Narrow" w:hAnsi="Arial Narrow" w:cs="Times New Roman"/>
                <w:b/>
                <w:sz w:val="20"/>
                <w:szCs w:val="20"/>
              </w:rPr>
              <w:t>.</w:t>
            </w:r>
            <w:r w:rsidRPr="00F75A7B">
              <w:rPr>
                <w:rFonts w:ascii="Arial Narrow" w:hAnsi="Arial Narrow" w:cs="Times New Roman"/>
                <w:b/>
                <w:sz w:val="20"/>
                <w:szCs w:val="20"/>
              </w:rPr>
              <w:t>3.1</w:t>
            </w:r>
            <w:r>
              <w:rPr>
                <w:rFonts w:ascii="Arial Narrow" w:hAnsi="Arial Narrow" w:cs="Times New Roman"/>
                <w:b/>
                <w:sz w:val="20"/>
                <w:szCs w:val="20"/>
              </w:rPr>
              <w:t xml:space="preserve">a- </w:t>
            </w:r>
            <w:r w:rsidRPr="00F75A7B">
              <w:rPr>
                <w:rFonts w:ascii="Arial Narrow" w:hAnsi="Arial Narrow" w:cs="Times New Roman"/>
                <w:sz w:val="20"/>
                <w:szCs w:val="20"/>
              </w:rPr>
              <w:t>Come to discussions prepared, having read or studied required material; explicitly draw on that preparation and other information known about the topic to explore ideas under discussion.</w:t>
            </w:r>
          </w:p>
          <w:p w14:paraId="3DC574B8" w14:textId="77777777" w:rsidR="0055392A" w:rsidRPr="00F75A7B" w:rsidRDefault="0055392A" w:rsidP="0055392A">
            <w:pPr>
              <w:widowControl w:val="0"/>
              <w:autoSpaceDE w:val="0"/>
              <w:autoSpaceDN w:val="0"/>
              <w:adjustRightInd w:val="0"/>
              <w:spacing w:before="60" w:after="60"/>
              <w:rPr>
                <w:rFonts w:ascii="Arial Narrow" w:hAnsi="Arial Narrow" w:cs="Times New Roman"/>
                <w:sz w:val="20"/>
                <w:szCs w:val="20"/>
              </w:rPr>
            </w:pPr>
            <w:r w:rsidRPr="00F75A7B">
              <w:rPr>
                <w:rFonts w:ascii="Arial Narrow" w:hAnsi="Arial Narrow" w:cs="Times New Roman"/>
                <w:b/>
                <w:sz w:val="20"/>
                <w:szCs w:val="20"/>
              </w:rPr>
              <w:t>SL</w:t>
            </w:r>
            <w:r>
              <w:rPr>
                <w:rFonts w:ascii="Arial Narrow" w:hAnsi="Arial Narrow" w:cs="Times New Roman"/>
                <w:b/>
                <w:sz w:val="20"/>
                <w:szCs w:val="20"/>
              </w:rPr>
              <w:t>.</w:t>
            </w:r>
            <w:r w:rsidRPr="00F75A7B">
              <w:rPr>
                <w:rFonts w:ascii="Arial Narrow" w:hAnsi="Arial Narrow" w:cs="Times New Roman"/>
                <w:b/>
                <w:sz w:val="20"/>
                <w:szCs w:val="20"/>
              </w:rPr>
              <w:t>3.1b</w:t>
            </w:r>
            <w:r>
              <w:rPr>
                <w:rFonts w:ascii="Arial Narrow" w:hAnsi="Arial Narrow" w:cs="Times New Roman"/>
                <w:b/>
                <w:sz w:val="20"/>
                <w:szCs w:val="20"/>
              </w:rPr>
              <w:t>-</w:t>
            </w:r>
            <w:r>
              <w:rPr>
                <w:rFonts w:ascii="Arial Narrow" w:hAnsi="Arial Narrow" w:cs="Times New Roman"/>
                <w:sz w:val="20"/>
                <w:szCs w:val="20"/>
              </w:rPr>
              <w:t xml:space="preserve"> </w:t>
            </w:r>
            <w:r w:rsidRPr="00F75A7B">
              <w:rPr>
                <w:rFonts w:ascii="Arial Narrow" w:hAnsi="Arial Narrow" w:cs="Times New Roman"/>
                <w:sz w:val="20"/>
                <w:szCs w:val="20"/>
              </w:rPr>
              <w:t>Follow agreed-upon rules for discussions (e.g., gaining the floor in respectful ways, listening to others with care, speaking one at a time about the topics and texts under discussion).</w:t>
            </w:r>
          </w:p>
          <w:p w14:paraId="5B1B8CDC" w14:textId="77777777" w:rsidR="0055392A" w:rsidRDefault="0055392A" w:rsidP="0055392A">
            <w:pPr>
              <w:spacing w:before="60" w:after="60"/>
              <w:rPr>
                <w:rFonts w:ascii="Arial Narrow" w:hAnsi="Arial Narrow"/>
                <w:sz w:val="20"/>
                <w:szCs w:val="20"/>
              </w:rPr>
            </w:pPr>
            <w:r>
              <w:rPr>
                <w:rFonts w:ascii="Arial Narrow" w:hAnsi="Arial Narrow"/>
                <w:b/>
                <w:sz w:val="20"/>
                <w:szCs w:val="20"/>
              </w:rPr>
              <w:t xml:space="preserve">SL.3.1c- </w:t>
            </w:r>
            <w:r>
              <w:rPr>
                <w:rFonts w:ascii="Arial Narrow" w:hAnsi="Arial Narrow"/>
                <w:sz w:val="20"/>
                <w:szCs w:val="20"/>
              </w:rPr>
              <w:t>A</w:t>
            </w:r>
            <w:r w:rsidRPr="00F75A7B">
              <w:rPr>
                <w:rFonts w:ascii="Arial Narrow" w:hAnsi="Arial Narrow"/>
                <w:sz w:val="20"/>
                <w:szCs w:val="20"/>
              </w:rPr>
              <w:t>sk questions to check for understanding</w:t>
            </w:r>
            <w:r>
              <w:rPr>
                <w:rFonts w:ascii="Arial Narrow" w:hAnsi="Arial Narrow"/>
                <w:sz w:val="20"/>
                <w:szCs w:val="20"/>
              </w:rPr>
              <w:t xml:space="preserve"> for information presented</w:t>
            </w:r>
            <w:r w:rsidRPr="00F75A7B">
              <w:rPr>
                <w:rFonts w:ascii="Arial Narrow" w:hAnsi="Arial Narrow"/>
                <w:sz w:val="20"/>
                <w:szCs w:val="20"/>
              </w:rPr>
              <w:t xml:space="preserve">, stay on topic, and link </w:t>
            </w:r>
            <w:r>
              <w:rPr>
                <w:rFonts w:ascii="Arial Narrow" w:hAnsi="Arial Narrow"/>
                <w:sz w:val="20"/>
                <w:szCs w:val="20"/>
              </w:rPr>
              <w:t xml:space="preserve">their comments to others to the </w:t>
            </w:r>
            <w:r w:rsidRPr="00F75A7B">
              <w:rPr>
                <w:rFonts w:ascii="Arial Narrow" w:hAnsi="Arial Narrow"/>
                <w:sz w:val="20"/>
                <w:szCs w:val="20"/>
              </w:rPr>
              <w:t>remarks</w:t>
            </w:r>
            <w:r>
              <w:rPr>
                <w:rFonts w:ascii="Arial Narrow" w:hAnsi="Arial Narrow"/>
                <w:sz w:val="20"/>
                <w:szCs w:val="20"/>
              </w:rPr>
              <w:t xml:space="preserve"> of others.</w:t>
            </w:r>
          </w:p>
          <w:p w14:paraId="4AF7C1D7" w14:textId="77777777" w:rsidR="0055392A" w:rsidRPr="00C76C2A" w:rsidRDefault="0055392A" w:rsidP="0055392A">
            <w:pPr>
              <w:spacing w:before="60" w:after="60"/>
              <w:rPr>
                <w:rFonts w:ascii="Arial Narrow" w:hAnsi="Arial Narrow"/>
                <w:sz w:val="20"/>
                <w:szCs w:val="20"/>
              </w:rPr>
            </w:pPr>
            <w:r w:rsidRPr="00F75A7B">
              <w:rPr>
                <w:rFonts w:ascii="Arial Narrow" w:hAnsi="Arial Narrow"/>
                <w:b/>
                <w:sz w:val="20"/>
                <w:szCs w:val="20"/>
              </w:rPr>
              <w:t>SL</w:t>
            </w:r>
            <w:r>
              <w:rPr>
                <w:rFonts w:ascii="Arial Narrow" w:hAnsi="Arial Narrow"/>
                <w:b/>
                <w:sz w:val="20"/>
                <w:szCs w:val="20"/>
              </w:rPr>
              <w:t>.</w:t>
            </w:r>
            <w:r w:rsidRPr="00F75A7B">
              <w:rPr>
                <w:rFonts w:ascii="Arial Narrow" w:hAnsi="Arial Narrow"/>
                <w:b/>
                <w:sz w:val="20"/>
                <w:szCs w:val="20"/>
              </w:rPr>
              <w:t>3.1d</w:t>
            </w:r>
            <w:r>
              <w:rPr>
                <w:rFonts w:ascii="Arial Narrow" w:hAnsi="Arial Narrow"/>
                <w:b/>
                <w:sz w:val="20"/>
                <w:szCs w:val="20"/>
              </w:rPr>
              <w:t>-</w:t>
            </w:r>
            <w:r>
              <w:rPr>
                <w:rFonts w:ascii="Arial Narrow" w:hAnsi="Arial Narrow"/>
                <w:sz w:val="20"/>
                <w:szCs w:val="20"/>
              </w:rPr>
              <w:t xml:space="preserve"> Explain own ideas and understanding in light of the discussion.</w:t>
            </w:r>
          </w:p>
        </w:tc>
        <w:tc>
          <w:tcPr>
            <w:tcW w:w="4998" w:type="dxa"/>
            <w:gridSpan w:val="6"/>
            <w:tcBorders>
              <w:top w:val="single" w:sz="4" w:space="0" w:color="auto"/>
              <w:left w:val="single" w:sz="4" w:space="0" w:color="auto"/>
              <w:bottom w:val="single" w:sz="4" w:space="0" w:color="auto"/>
              <w:right w:val="single" w:sz="4" w:space="0" w:color="auto"/>
            </w:tcBorders>
          </w:tcPr>
          <w:p w14:paraId="1DD440DB"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ability to effectively engage in a range of collaborative discussions on grade 3 topics and texts, building on others’ ideas and expressing own ideas clearly.</w:t>
            </w:r>
          </w:p>
          <w:p w14:paraId="72C8CCAD"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readiness for discussions by drawing on the required reading and other information known about the topic to explore ideas under discussion.</w:t>
            </w:r>
          </w:p>
          <w:p w14:paraId="1C60EEC1"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ability to follow agreed-upon rules for discussions.</w:t>
            </w:r>
          </w:p>
          <w:p w14:paraId="4DB416CA"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ability to ask questions to check understanding of information presented.</w:t>
            </w:r>
          </w:p>
          <w:p w14:paraId="10DB1176" w14:textId="77777777" w:rsidR="00037249"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ability to stay on topic and link comments to the remarks of others.</w:t>
            </w:r>
          </w:p>
          <w:p w14:paraId="3F3999AF" w14:textId="77777777" w:rsidR="004D62CE" w:rsidRPr="00037249" w:rsidRDefault="00037249" w:rsidP="00037249">
            <w:pPr>
              <w:pStyle w:val="ListParagraph"/>
              <w:numPr>
                <w:ilvl w:val="0"/>
                <w:numId w:val="6"/>
              </w:numPr>
              <w:ind w:left="320" w:hanging="270"/>
              <w:rPr>
                <w:rFonts w:ascii="Arial Narrow" w:hAnsi="Arial Narrow"/>
                <w:sz w:val="20"/>
                <w:szCs w:val="20"/>
              </w:rPr>
            </w:pPr>
            <w:r w:rsidRPr="00037249">
              <w:rPr>
                <w:rFonts w:ascii="Arial Narrow" w:hAnsi="Arial Narrow"/>
                <w:sz w:val="20"/>
                <w:szCs w:val="20"/>
              </w:rPr>
              <w:t>Demonstrates the ability to explain one’s own ideas and understanding in light of the discussion.</w:t>
            </w:r>
          </w:p>
          <w:p w14:paraId="1FC9A2CC" w14:textId="77777777" w:rsidR="0055392A" w:rsidRPr="004D62CE" w:rsidRDefault="0055392A" w:rsidP="004D62CE">
            <w:pPr>
              <w:spacing w:before="60" w:after="60"/>
              <w:rPr>
                <w:rFonts w:ascii="Arial Narrow" w:hAnsi="Arial Narrow"/>
                <w:b/>
                <w:sz w:val="20"/>
                <w:szCs w:val="20"/>
              </w:rPr>
            </w:pPr>
          </w:p>
          <w:p w14:paraId="157725E2" w14:textId="77777777" w:rsidR="0055392A" w:rsidRPr="003A5B6B" w:rsidRDefault="004D62CE" w:rsidP="0055392A">
            <w:pPr>
              <w:spacing w:before="60" w:after="60"/>
              <w:rPr>
                <w:rFonts w:ascii="Arial Narrow" w:hAnsi="Arial Narrow"/>
                <w:b/>
                <w:sz w:val="20"/>
                <w:szCs w:val="20"/>
              </w:rPr>
            </w:pPr>
            <w:r>
              <w:rPr>
                <w:rFonts w:ascii="Arial Narrow" w:hAnsi="Arial Narrow"/>
                <w:b/>
                <w:sz w:val="20"/>
                <w:szCs w:val="20"/>
              </w:rPr>
              <w:t>Sample Objectives (I Can</w:t>
            </w:r>
            <w:r w:rsidR="0055392A" w:rsidRPr="003A5B6B">
              <w:rPr>
                <w:rFonts w:ascii="Arial Narrow" w:hAnsi="Arial Narrow"/>
                <w:b/>
                <w:sz w:val="20"/>
                <w:szCs w:val="20"/>
              </w:rPr>
              <w:t>)</w:t>
            </w:r>
            <w:r>
              <w:rPr>
                <w:rFonts w:ascii="Arial Narrow" w:hAnsi="Arial Narrow"/>
                <w:b/>
                <w:sz w:val="20"/>
                <w:szCs w:val="20"/>
              </w:rPr>
              <w:t>:</w:t>
            </w:r>
          </w:p>
          <w:p w14:paraId="16F5044E" w14:textId="77777777" w:rsidR="0055392A" w:rsidRPr="003A5B6B" w:rsidRDefault="0055392A" w:rsidP="0055392A">
            <w:pPr>
              <w:pStyle w:val="ListParagraph"/>
              <w:numPr>
                <w:ilvl w:val="0"/>
                <w:numId w:val="1"/>
              </w:numPr>
              <w:spacing w:before="60" w:after="60"/>
              <w:contextualSpacing w:val="0"/>
              <w:rPr>
                <w:rFonts w:ascii="Arial Narrow" w:hAnsi="Arial Narrow"/>
                <w:b/>
                <w:bCs/>
                <w:color w:val="000000"/>
                <w:sz w:val="20"/>
                <w:szCs w:val="20"/>
              </w:rPr>
            </w:pPr>
            <w:r w:rsidRPr="003A5B6B">
              <w:rPr>
                <w:rFonts w:ascii="Arial Narrow" w:hAnsi="Arial Narrow"/>
                <w:bCs/>
                <w:color w:val="000000"/>
                <w:sz w:val="20"/>
                <w:szCs w:val="20"/>
              </w:rPr>
              <w:t xml:space="preserve">Use </w:t>
            </w:r>
            <w:proofErr w:type="gramStart"/>
            <w:r w:rsidRPr="003A5B6B">
              <w:rPr>
                <w:rFonts w:ascii="Arial Narrow" w:hAnsi="Arial Narrow"/>
                <w:bCs/>
                <w:color w:val="000000"/>
                <w:sz w:val="20"/>
                <w:szCs w:val="20"/>
              </w:rPr>
              <w:t>accountable</w:t>
            </w:r>
            <w:proofErr w:type="gramEnd"/>
            <w:r w:rsidRPr="003A5B6B">
              <w:rPr>
                <w:rFonts w:ascii="Arial Narrow" w:hAnsi="Arial Narrow"/>
                <w:bCs/>
                <w:color w:val="000000"/>
                <w:sz w:val="20"/>
                <w:szCs w:val="20"/>
              </w:rPr>
              <w:t xml:space="preserve"> talk procedures to take turns.</w:t>
            </w:r>
          </w:p>
          <w:p w14:paraId="50B2D676" w14:textId="77777777" w:rsidR="0055392A" w:rsidRPr="003A5B6B" w:rsidRDefault="0055392A" w:rsidP="0055392A">
            <w:pPr>
              <w:pStyle w:val="ListParagraph"/>
              <w:numPr>
                <w:ilvl w:val="0"/>
                <w:numId w:val="1"/>
              </w:numPr>
              <w:spacing w:before="60" w:after="60"/>
              <w:contextualSpacing w:val="0"/>
              <w:rPr>
                <w:rFonts w:ascii="Arial Narrow" w:hAnsi="Arial Narrow"/>
                <w:b/>
                <w:bCs/>
                <w:color w:val="000000"/>
                <w:sz w:val="20"/>
                <w:szCs w:val="20"/>
              </w:rPr>
            </w:pPr>
            <w:r w:rsidRPr="003A5B6B">
              <w:rPr>
                <w:rFonts w:ascii="Arial Narrow" w:hAnsi="Arial Narrow"/>
                <w:bCs/>
                <w:color w:val="000000"/>
                <w:sz w:val="20"/>
                <w:szCs w:val="20"/>
              </w:rPr>
              <w:t xml:space="preserve">Use </w:t>
            </w:r>
            <w:proofErr w:type="gramStart"/>
            <w:r w:rsidRPr="003A5B6B">
              <w:rPr>
                <w:rFonts w:ascii="Arial Narrow" w:hAnsi="Arial Narrow"/>
                <w:bCs/>
                <w:color w:val="000000"/>
                <w:sz w:val="20"/>
                <w:szCs w:val="20"/>
              </w:rPr>
              <w:t>accountable</w:t>
            </w:r>
            <w:proofErr w:type="gramEnd"/>
            <w:r w:rsidRPr="003A5B6B">
              <w:rPr>
                <w:rFonts w:ascii="Arial Narrow" w:hAnsi="Arial Narrow"/>
                <w:bCs/>
                <w:color w:val="000000"/>
                <w:sz w:val="20"/>
                <w:szCs w:val="20"/>
              </w:rPr>
              <w:t xml:space="preserve"> talk procedures to show active listening skills while working in a group. </w:t>
            </w:r>
          </w:p>
          <w:p w14:paraId="77DA5A8F" w14:textId="77777777" w:rsidR="0055392A" w:rsidRPr="00C9561D" w:rsidRDefault="0055392A" w:rsidP="0055392A">
            <w:pPr>
              <w:pStyle w:val="ListParagraph"/>
              <w:numPr>
                <w:ilvl w:val="0"/>
                <w:numId w:val="1"/>
              </w:numPr>
              <w:spacing w:before="60" w:after="60"/>
              <w:contextualSpacing w:val="0"/>
              <w:rPr>
                <w:rFonts w:ascii="Arial Narrow" w:hAnsi="Arial Narrow"/>
                <w:b/>
                <w:bCs/>
                <w:color w:val="000000"/>
                <w:sz w:val="20"/>
                <w:szCs w:val="20"/>
              </w:rPr>
            </w:pPr>
            <w:r w:rsidRPr="003A5B6B">
              <w:rPr>
                <w:rFonts w:ascii="Arial Narrow" w:hAnsi="Arial Narrow"/>
                <w:bCs/>
                <w:color w:val="000000"/>
                <w:sz w:val="20"/>
                <w:szCs w:val="20"/>
              </w:rPr>
              <w:t xml:space="preserve">Use </w:t>
            </w:r>
            <w:proofErr w:type="gramStart"/>
            <w:r w:rsidRPr="003A5B6B">
              <w:rPr>
                <w:rFonts w:ascii="Arial Narrow" w:hAnsi="Arial Narrow"/>
                <w:bCs/>
                <w:color w:val="000000"/>
                <w:sz w:val="20"/>
                <w:szCs w:val="20"/>
              </w:rPr>
              <w:t>accountable</w:t>
            </w:r>
            <w:proofErr w:type="gramEnd"/>
            <w:r w:rsidRPr="003A5B6B">
              <w:rPr>
                <w:rFonts w:ascii="Arial Narrow" w:hAnsi="Arial Narrow"/>
                <w:bCs/>
                <w:color w:val="000000"/>
                <w:sz w:val="20"/>
                <w:szCs w:val="20"/>
              </w:rPr>
              <w:t xml:space="preserve"> talk procedures to engage effectively in a discussion about literature and informational text.</w:t>
            </w:r>
          </w:p>
        </w:tc>
        <w:tc>
          <w:tcPr>
            <w:tcW w:w="5055" w:type="dxa"/>
            <w:gridSpan w:val="3"/>
            <w:tcBorders>
              <w:left w:val="single" w:sz="4" w:space="0" w:color="auto"/>
              <w:bottom w:val="single" w:sz="4" w:space="0" w:color="auto"/>
            </w:tcBorders>
          </w:tcPr>
          <w:p w14:paraId="0ED11D28" w14:textId="77777777" w:rsidR="0055392A" w:rsidRPr="003A5B6B" w:rsidRDefault="0055392A" w:rsidP="0055392A">
            <w:pPr>
              <w:spacing w:before="60" w:after="60"/>
              <w:rPr>
                <w:rFonts w:ascii="Arial Narrow" w:hAnsi="Arial Narrow"/>
                <w:b/>
                <w:sz w:val="20"/>
                <w:szCs w:val="20"/>
              </w:rPr>
            </w:pPr>
            <w:r w:rsidRPr="003A5B6B">
              <w:rPr>
                <w:rFonts w:ascii="Arial Narrow" w:hAnsi="Arial Narrow"/>
                <w:b/>
                <w:sz w:val="20"/>
                <w:szCs w:val="20"/>
              </w:rPr>
              <w:t>Performance Assessments</w:t>
            </w:r>
          </w:p>
          <w:p w14:paraId="07584F17" w14:textId="77777777" w:rsidR="004D62CE" w:rsidRDefault="004D62CE" w:rsidP="004D62CE">
            <w:pPr>
              <w:pStyle w:val="ListParagraph"/>
              <w:numPr>
                <w:ilvl w:val="0"/>
                <w:numId w:val="44"/>
              </w:numPr>
              <w:rPr>
                <w:rFonts w:ascii="Arial Narrow" w:hAnsi="Arial Narrow"/>
                <w:sz w:val="20"/>
                <w:szCs w:val="20"/>
              </w:rPr>
            </w:pPr>
            <w:r w:rsidRPr="003A0C4C">
              <w:rPr>
                <w:rFonts w:ascii="Arial Narrow" w:hAnsi="Arial Narrow"/>
                <w:i/>
                <w:sz w:val="20"/>
                <w:szCs w:val="20"/>
              </w:rPr>
              <w:t xml:space="preserve">Journeys </w:t>
            </w:r>
            <w:r w:rsidRPr="003A0C4C">
              <w:rPr>
                <w:rFonts w:ascii="Arial Narrow" w:hAnsi="Arial Narrow"/>
                <w:sz w:val="20"/>
                <w:szCs w:val="20"/>
              </w:rPr>
              <w:t>Progress Monitoring, Lesson 1</w:t>
            </w:r>
            <w:r>
              <w:rPr>
                <w:rFonts w:ascii="Arial Narrow" w:hAnsi="Arial Narrow"/>
                <w:sz w:val="20"/>
                <w:szCs w:val="20"/>
              </w:rPr>
              <w:t>4</w:t>
            </w:r>
          </w:p>
          <w:p w14:paraId="61DEEABD" w14:textId="77777777" w:rsidR="004D62CE" w:rsidRPr="003A0C4C" w:rsidRDefault="004D62CE" w:rsidP="004D62CE">
            <w:pPr>
              <w:pStyle w:val="ListParagraph"/>
              <w:numPr>
                <w:ilvl w:val="0"/>
                <w:numId w:val="44"/>
              </w:numPr>
              <w:rPr>
                <w:rFonts w:ascii="Arial Narrow" w:hAnsi="Arial Narrow"/>
                <w:sz w:val="20"/>
                <w:szCs w:val="20"/>
              </w:rPr>
            </w:pPr>
            <w:r w:rsidRPr="003A0C4C">
              <w:rPr>
                <w:rFonts w:ascii="Arial Narrow" w:hAnsi="Arial Narrow"/>
                <w:i/>
                <w:sz w:val="20"/>
                <w:szCs w:val="20"/>
              </w:rPr>
              <w:t>Journeys</w:t>
            </w:r>
            <w:r>
              <w:rPr>
                <w:rFonts w:ascii="Arial Narrow" w:hAnsi="Arial Narrow"/>
                <w:sz w:val="20"/>
                <w:szCs w:val="20"/>
              </w:rPr>
              <w:t xml:space="preserve"> Grab-and-Go, Lesson 14</w:t>
            </w:r>
          </w:p>
          <w:p w14:paraId="3FE03624" w14:textId="77777777" w:rsidR="004D62CE" w:rsidRPr="00BA13D4" w:rsidRDefault="004D62CE" w:rsidP="004D62CE">
            <w:pPr>
              <w:pStyle w:val="ListParagraph"/>
              <w:numPr>
                <w:ilvl w:val="0"/>
                <w:numId w:val="44"/>
              </w:numPr>
              <w:rPr>
                <w:rFonts w:ascii="Arial Narrow" w:hAnsi="Arial Narrow"/>
                <w:sz w:val="20"/>
                <w:szCs w:val="20"/>
              </w:rPr>
            </w:pPr>
            <w:r w:rsidRPr="00BA13D4">
              <w:rPr>
                <w:rFonts w:ascii="Arial Narrow" w:hAnsi="Arial Narrow"/>
                <w:sz w:val="20"/>
                <w:szCs w:val="20"/>
              </w:rPr>
              <w:t>Teacher- created</w:t>
            </w:r>
          </w:p>
          <w:p w14:paraId="1789E8FC" w14:textId="77777777" w:rsidR="004D62CE" w:rsidRPr="00BA13D4" w:rsidRDefault="004D62CE" w:rsidP="004D62CE">
            <w:pPr>
              <w:pStyle w:val="ListParagraph"/>
              <w:numPr>
                <w:ilvl w:val="0"/>
                <w:numId w:val="44"/>
              </w:numPr>
              <w:rPr>
                <w:rFonts w:ascii="Arial Narrow" w:hAnsi="Arial Narrow"/>
                <w:sz w:val="20"/>
                <w:szCs w:val="20"/>
              </w:rPr>
            </w:pPr>
            <w:r w:rsidRPr="00BA13D4">
              <w:rPr>
                <w:rFonts w:ascii="Arial Narrow" w:hAnsi="Arial Narrow"/>
                <w:sz w:val="20"/>
                <w:szCs w:val="20"/>
              </w:rPr>
              <w:t>Following classrooms rules and procedures</w:t>
            </w:r>
          </w:p>
          <w:p w14:paraId="20BBC039" w14:textId="77777777" w:rsidR="004D62CE" w:rsidRPr="00BA13D4" w:rsidRDefault="004D62CE" w:rsidP="004D62CE">
            <w:pPr>
              <w:pStyle w:val="ListParagraph"/>
              <w:numPr>
                <w:ilvl w:val="0"/>
                <w:numId w:val="44"/>
              </w:numPr>
              <w:rPr>
                <w:rFonts w:ascii="Arial Narrow" w:hAnsi="Arial Narrow"/>
                <w:sz w:val="20"/>
                <w:szCs w:val="20"/>
              </w:rPr>
            </w:pPr>
            <w:r w:rsidRPr="00BA13D4">
              <w:rPr>
                <w:rFonts w:ascii="Arial Narrow" w:hAnsi="Arial Narrow"/>
                <w:sz w:val="20"/>
                <w:szCs w:val="20"/>
              </w:rPr>
              <w:t>Participation in class discussion</w:t>
            </w:r>
          </w:p>
          <w:p w14:paraId="5DCA18C8" w14:textId="77777777" w:rsidR="004D62CE" w:rsidRPr="00BA13D4" w:rsidRDefault="004D62CE" w:rsidP="004D62CE">
            <w:pPr>
              <w:pStyle w:val="ListParagraph"/>
              <w:numPr>
                <w:ilvl w:val="0"/>
                <w:numId w:val="44"/>
              </w:numPr>
              <w:rPr>
                <w:rFonts w:ascii="Arial Narrow" w:hAnsi="Arial Narrow"/>
                <w:sz w:val="20"/>
                <w:szCs w:val="20"/>
              </w:rPr>
            </w:pPr>
            <w:r w:rsidRPr="00BA13D4">
              <w:rPr>
                <w:rFonts w:ascii="Arial Narrow" w:hAnsi="Arial Narrow"/>
                <w:sz w:val="20"/>
                <w:szCs w:val="20"/>
              </w:rPr>
              <w:t>Using Accountable Talk</w:t>
            </w:r>
          </w:p>
          <w:p w14:paraId="2D2594D6" w14:textId="77777777" w:rsidR="0055392A" w:rsidRPr="004D62CE" w:rsidRDefault="004D62CE" w:rsidP="004D62CE">
            <w:pPr>
              <w:pStyle w:val="ListParagraph"/>
              <w:numPr>
                <w:ilvl w:val="0"/>
                <w:numId w:val="44"/>
              </w:numPr>
              <w:rPr>
                <w:rFonts w:ascii="Arial Narrow" w:hAnsi="Arial Narrow"/>
                <w:sz w:val="20"/>
                <w:szCs w:val="20"/>
              </w:rPr>
            </w:pPr>
            <w:r w:rsidRPr="00BA13D4">
              <w:rPr>
                <w:rFonts w:ascii="Arial Narrow" w:hAnsi="Arial Narrow"/>
                <w:sz w:val="20"/>
                <w:szCs w:val="20"/>
              </w:rPr>
              <w:t>Using formal English in appropriate situations</w:t>
            </w:r>
          </w:p>
        </w:tc>
      </w:tr>
      <w:tr w:rsidR="000445F4" w:rsidRPr="00360B6A" w14:paraId="37C20ADC" w14:textId="77777777" w:rsidTr="00106B9C">
        <w:trPr>
          <w:trHeight w:val="7046"/>
        </w:trPr>
        <w:tc>
          <w:tcPr>
            <w:tcW w:w="4720" w:type="dxa"/>
            <w:gridSpan w:val="5"/>
            <w:tcBorders>
              <w:top w:val="single" w:sz="4" w:space="0" w:color="auto"/>
              <w:left w:val="single" w:sz="4" w:space="0" w:color="auto"/>
              <w:bottom w:val="single" w:sz="4" w:space="0" w:color="auto"/>
              <w:right w:val="single" w:sz="4" w:space="0" w:color="auto"/>
            </w:tcBorders>
            <w:shd w:val="clear" w:color="auto" w:fill="auto"/>
          </w:tcPr>
          <w:p w14:paraId="41442280" w14:textId="77777777" w:rsidR="000445F4" w:rsidRDefault="000445F4" w:rsidP="0055392A">
            <w:pPr>
              <w:spacing w:before="60" w:after="60"/>
              <w:rPr>
                <w:rFonts w:ascii="Arial Narrow" w:hAnsi="Arial Narrow"/>
                <w:b/>
                <w:sz w:val="20"/>
                <w:szCs w:val="20"/>
              </w:rPr>
            </w:pPr>
            <w:r>
              <w:rPr>
                <w:rFonts w:ascii="Arial Narrow" w:hAnsi="Arial Narrow"/>
                <w:b/>
                <w:sz w:val="20"/>
                <w:szCs w:val="20"/>
              </w:rPr>
              <w:lastRenderedPageBreak/>
              <w:t>Language</w:t>
            </w:r>
          </w:p>
          <w:p w14:paraId="6DEC640F" w14:textId="77777777" w:rsidR="000445F4" w:rsidRDefault="000445F4" w:rsidP="0055392A">
            <w:pPr>
              <w:spacing w:before="60" w:after="60"/>
              <w:rPr>
                <w:rFonts w:ascii="Arial Narrow" w:hAnsi="Arial Narrow"/>
                <w:sz w:val="20"/>
                <w:szCs w:val="20"/>
              </w:rPr>
            </w:pPr>
            <w:r w:rsidRPr="00556981">
              <w:rPr>
                <w:rFonts w:ascii="Arial Narrow" w:hAnsi="Arial Narrow"/>
                <w:b/>
                <w:sz w:val="20"/>
                <w:szCs w:val="20"/>
              </w:rPr>
              <w:t>L.3.1f</w:t>
            </w:r>
            <w:r>
              <w:rPr>
                <w:rFonts w:ascii="Arial Narrow" w:hAnsi="Arial Narrow"/>
                <w:sz w:val="20"/>
                <w:szCs w:val="20"/>
              </w:rPr>
              <w:t xml:space="preserve">- Ensure subject-verb and pronoun-antecedent agreement </w:t>
            </w:r>
          </w:p>
          <w:p w14:paraId="20C7924E" w14:textId="77777777" w:rsidR="000445F4" w:rsidRPr="00556981" w:rsidRDefault="000445F4" w:rsidP="0055392A">
            <w:pPr>
              <w:spacing w:before="60" w:after="60"/>
              <w:rPr>
                <w:rFonts w:ascii="Arial Narrow" w:hAnsi="Arial Narrow"/>
                <w:sz w:val="20"/>
                <w:szCs w:val="20"/>
              </w:rPr>
            </w:pPr>
            <w:r w:rsidRPr="00556981">
              <w:rPr>
                <w:rFonts w:ascii="Arial Narrow" w:hAnsi="Arial Narrow"/>
                <w:b/>
                <w:sz w:val="20"/>
                <w:szCs w:val="20"/>
              </w:rPr>
              <w:t>L.3.2</w:t>
            </w:r>
            <w:r>
              <w:rPr>
                <w:rFonts w:ascii="Arial Narrow" w:hAnsi="Arial Narrow"/>
                <w:sz w:val="20"/>
                <w:szCs w:val="20"/>
              </w:rPr>
              <w:t xml:space="preserve">- Demonstrate command of the conventions of standard English capitalization, punctuation, and spelling when writing. </w:t>
            </w:r>
          </w:p>
          <w:p w14:paraId="234481BF" w14:textId="77777777" w:rsidR="000445F4" w:rsidRPr="00065B53" w:rsidRDefault="000445F4" w:rsidP="0055392A">
            <w:pPr>
              <w:widowControl w:val="0"/>
              <w:autoSpaceDE w:val="0"/>
              <w:autoSpaceDN w:val="0"/>
              <w:adjustRightInd w:val="0"/>
              <w:spacing w:before="60" w:after="60"/>
              <w:rPr>
                <w:rFonts w:ascii="Arial Narrow" w:hAnsi="Arial Narrow" w:cs="Times New Roman"/>
                <w:sz w:val="20"/>
                <w:szCs w:val="20"/>
              </w:rPr>
            </w:pPr>
            <w:r w:rsidRPr="001F5A91">
              <w:rPr>
                <w:rFonts w:ascii="Arial Narrow" w:hAnsi="Arial Narrow" w:cs="Times New Roman"/>
                <w:b/>
                <w:sz w:val="20"/>
                <w:szCs w:val="20"/>
              </w:rPr>
              <w:t>L</w:t>
            </w:r>
            <w:r>
              <w:rPr>
                <w:rFonts w:ascii="Arial Narrow" w:hAnsi="Arial Narrow" w:cs="Times New Roman"/>
                <w:b/>
                <w:sz w:val="20"/>
                <w:szCs w:val="20"/>
              </w:rPr>
              <w:t>.</w:t>
            </w:r>
            <w:r w:rsidRPr="001F5A91">
              <w:rPr>
                <w:rFonts w:ascii="Arial Narrow" w:hAnsi="Arial Narrow" w:cs="Times New Roman"/>
                <w:b/>
                <w:sz w:val="20"/>
                <w:szCs w:val="20"/>
              </w:rPr>
              <w:t>3.4b</w:t>
            </w:r>
            <w:r>
              <w:rPr>
                <w:rFonts w:ascii="Arial Narrow" w:hAnsi="Arial Narrow" w:cs="Times New Roman"/>
                <w:b/>
                <w:sz w:val="20"/>
                <w:szCs w:val="20"/>
              </w:rPr>
              <w:t>-</w:t>
            </w:r>
            <w:r>
              <w:rPr>
                <w:rFonts w:ascii="Arial Narrow" w:hAnsi="Arial Narrow" w:cs="Times New Roman"/>
                <w:sz w:val="20"/>
                <w:szCs w:val="20"/>
              </w:rPr>
              <w:t xml:space="preserve"> Determine the meaning of a new word with a known affix and a known word.</w:t>
            </w:r>
          </w:p>
          <w:p w14:paraId="163233D6" w14:textId="77777777" w:rsidR="000445F4" w:rsidRPr="001F5A91" w:rsidRDefault="000445F4" w:rsidP="0055392A">
            <w:pPr>
              <w:spacing w:before="60" w:after="60"/>
              <w:rPr>
                <w:rFonts w:ascii="Arial Narrow" w:hAnsi="Arial Narrow"/>
                <w:b/>
                <w:sz w:val="20"/>
                <w:szCs w:val="20"/>
              </w:rPr>
            </w:pPr>
            <w:r w:rsidRPr="001F5A91">
              <w:rPr>
                <w:rFonts w:ascii="Arial Narrow" w:hAnsi="Arial Narrow" w:cs="Times New Roman"/>
                <w:b/>
                <w:sz w:val="20"/>
                <w:szCs w:val="20"/>
              </w:rPr>
              <w:t>L</w:t>
            </w:r>
            <w:r>
              <w:rPr>
                <w:rFonts w:ascii="Arial Narrow" w:hAnsi="Arial Narrow" w:cs="Times New Roman"/>
                <w:b/>
                <w:sz w:val="20"/>
                <w:szCs w:val="20"/>
              </w:rPr>
              <w:t>.</w:t>
            </w:r>
            <w:r w:rsidRPr="001F5A91">
              <w:rPr>
                <w:rFonts w:ascii="Arial Narrow" w:hAnsi="Arial Narrow" w:cs="Times New Roman"/>
                <w:b/>
                <w:sz w:val="20"/>
                <w:szCs w:val="20"/>
              </w:rPr>
              <w:t>3.4d</w:t>
            </w:r>
            <w:r>
              <w:rPr>
                <w:rFonts w:ascii="Arial Narrow" w:hAnsi="Arial Narrow" w:cs="Times New Roman"/>
                <w:b/>
                <w:sz w:val="20"/>
                <w:szCs w:val="20"/>
              </w:rPr>
              <w:t>-</w:t>
            </w:r>
            <w:r>
              <w:rPr>
                <w:rFonts w:ascii="Arial Narrow" w:hAnsi="Arial Narrow" w:cs="Times New Roman"/>
                <w:sz w:val="20"/>
                <w:szCs w:val="20"/>
              </w:rPr>
              <w:t xml:space="preserve"> </w:t>
            </w:r>
            <w:r w:rsidRPr="003A5B6B">
              <w:rPr>
                <w:rFonts w:ascii="Arial Narrow" w:hAnsi="Arial Narrow" w:cs="Times New Roman"/>
                <w:sz w:val="20"/>
                <w:szCs w:val="20"/>
              </w:rPr>
              <w:t>Use glossaries or beginning dictionaries, both print and digital, to determine or clarify the precise meaning of key words and phrases.</w:t>
            </w:r>
            <w:r>
              <w:rPr>
                <w:rFonts w:ascii="Arial Narrow" w:hAnsi="Arial Narrow" w:cs="Times New Roman"/>
                <w:sz w:val="20"/>
                <w:szCs w:val="20"/>
              </w:rPr>
              <w:t xml:space="preserve"> </w:t>
            </w:r>
          </w:p>
          <w:p w14:paraId="1EFB5C1B" w14:textId="77777777" w:rsidR="000445F4" w:rsidRPr="003A5B6B" w:rsidRDefault="000445F4" w:rsidP="0055392A">
            <w:pPr>
              <w:pStyle w:val="ListParagraph"/>
              <w:spacing w:before="60" w:after="60"/>
              <w:ind w:left="360"/>
              <w:contextualSpacing w:val="0"/>
              <w:rPr>
                <w:rFonts w:ascii="Arial Narrow" w:hAnsi="Arial Narrow"/>
                <w:sz w:val="20"/>
                <w:szCs w:val="20"/>
              </w:rPr>
            </w:pPr>
          </w:p>
        </w:tc>
        <w:tc>
          <w:tcPr>
            <w:tcW w:w="4998" w:type="dxa"/>
            <w:gridSpan w:val="6"/>
            <w:tcBorders>
              <w:top w:val="single" w:sz="4" w:space="0" w:color="auto"/>
              <w:left w:val="single" w:sz="4" w:space="0" w:color="auto"/>
              <w:bottom w:val="single" w:sz="4" w:space="0" w:color="auto"/>
              <w:right w:val="single" w:sz="4" w:space="0" w:color="auto"/>
            </w:tcBorders>
          </w:tcPr>
          <w:p w14:paraId="2C09369A" w14:textId="77777777" w:rsidR="009D2BE4" w:rsidRDefault="009D2BE4" w:rsidP="009D2BE4">
            <w:pPr>
              <w:pStyle w:val="ListParagraph"/>
              <w:numPr>
                <w:ilvl w:val="0"/>
                <w:numId w:val="74"/>
              </w:numPr>
              <w:rPr>
                <w:rFonts w:ascii="Arial Narrow" w:hAnsi="Arial Narrow"/>
                <w:sz w:val="20"/>
                <w:szCs w:val="20"/>
              </w:rPr>
            </w:pPr>
            <w:r w:rsidRPr="009D2BE4">
              <w:rPr>
                <w:rFonts w:ascii="Arial Narrow" w:hAnsi="Arial Narrow"/>
                <w:sz w:val="20"/>
                <w:szCs w:val="20"/>
              </w:rPr>
              <w:t>Demonstrates the ability to determine the meaning of words and phrases, using sentence-level context as a clue to the m</w:t>
            </w:r>
            <w:r>
              <w:rPr>
                <w:rFonts w:ascii="Arial Narrow" w:hAnsi="Arial Narrow"/>
                <w:sz w:val="20"/>
                <w:szCs w:val="20"/>
              </w:rPr>
              <w:t>eaning of a word or phrase.</w:t>
            </w:r>
          </w:p>
          <w:p w14:paraId="78806DA9" w14:textId="77777777" w:rsidR="009D2BE4" w:rsidRDefault="009D2BE4" w:rsidP="009D2BE4">
            <w:pPr>
              <w:pStyle w:val="ListParagraph"/>
              <w:numPr>
                <w:ilvl w:val="0"/>
                <w:numId w:val="74"/>
              </w:numPr>
              <w:rPr>
                <w:rFonts w:ascii="Arial Narrow" w:hAnsi="Arial Narrow"/>
                <w:sz w:val="20"/>
                <w:szCs w:val="20"/>
              </w:rPr>
            </w:pPr>
            <w:r w:rsidRPr="009D2BE4">
              <w:rPr>
                <w:rFonts w:ascii="Arial Narrow" w:hAnsi="Arial Narrow"/>
                <w:sz w:val="20"/>
                <w:szCs w:val="20"/>
              </w:rPr>
              <w:t>FOR DIAGNOSTIC ONLY: Demonstrates the ability to determine the</w:t>
            </w:r>
            <w:r>
              <w:t xml:space="preserve"> </w:t>
            </w:r>
            <w:r w:rsidRPr="009D2BE4">
              <w:rPr>
                <w:rFonts w:ascii="Arial Narrow" w:hAnsi="Arial Narrow"/>
                <w:sz w:val="20"/>
                <w:szCs w:val="20"/>
              </w:rPr>
              <w:t xml:space="preserve">meaning of the new word formed when a known affix </w:t>
            </w:r>
            <w:r>
              <w:rPr>
                <w:rFonts w:ascii="Arial Narrow" w:hAnsi="Arial Narrow"/>
                <w:sz w:val="20"/>
                <w:szCs w:val="20"/>
              </w:rPr>
              <w:t xml:space="preserve">is added to a known word (e.g., </w:t>
            </w:r>
            <w:r w:rsidRPr="009D2BE4">
              <w:rPr>
                <w:rFonts w:ascii="Arial Narrow" w:hAnsi="Arial Narrow"/>
                <w:sz w:val="20"/>
                <w:szCs w:val="20"/>
              </w:rPr>
              <w:t>agreeable/disagreeable, comfortable/uncomfortable, ca</w:t>
            </w:r>
            <w:r>
              <w:rPr>
                <w:rFonts w:ascii="Arial Narrow" w:hAnsi="Arial Narrow"/>
                <w:sz w:val="20"/>
                <w:szCs w:val="20"/>
              </w:rPr>
              <w:t>re/careless, heat/preheat).</w:t>
            </w:r>
          </w:p>
          <w:p w14:paraId="71FBE3AD" w14:textId="77777777" w:rsidR="004D62CE" w:rsidRPr="009D2BE4" w:rsidRDefault="009D2BE4" w:rsidP="009D2BE4">
            <w:pPr>
              <w:pStyle w:val="ListParagraph"/>
              <w:numPr>
                <w:ilvl w:val="0"/>
                <w:numId w:val="74"/>
              </w:numPr>
              <w:rPr>
                <w:rFonts w:ascii="Arial Narrow" w:hAnsi="Arial Narrow"/>
                <w:sz w:val="20"/>
                <w:szCs w:val="20"/>
              </w:rPr>
            </w:pPr>
            <w:r w:rsidRPr="009D2BE4">
              <w:rPr>
                <w:rFonts w:ascii="Arial Narrow" w:hAnsi="Arial Narrow"/>
                <w:sz w:val="20"/>
                <w:szCs w:val="20"/>
              </w:rPr>
              <w:t>FOR DIAGNOSTIC ONLY: Demonstrates the ability to use a known root</w:t>
            </w:r>
            <w:r>
              <w:t xml:space="preserve"> </w:t>
            </w:r>
            <w:r w:rsidRPr="009D2BE4">
              <w:rPr>
                <w:rFonts w:ascii="Arial Narrow" w:hAnsi="Arial Narrow"/>
                <w:sz w:val="20"/>
                <w:szCs w:val="20"/>
              </w:rPr>
              <w:t>word as a clue to the meaning of an un</w:t>
            </w:r>
            <w:r>
              <w:rPr>
                <w:rFonts w:ascii="Arial Narrow" w:hAnsi="Arial Narrow"/>
                <w:sz w:val="20"/>
                <w:szCs w:val="20"/>
              </w:rPr>
              <w:t>known word with the same root.</w:t>
            </w:r>
          </w:p>
          <w:p w14:paraId="675A6AA4" w14:textId="77777777" w:rsidR="000445F4" w:rsidRPr="004D62CE" w:rsidRDefault="000445F4" w:rsidP="004D62CE">
            <w:pPr>
              <w:spacing w:before="60" w:after="60"/>
              <w:rPr>
                <w:rFonts w:ascii="Arial Narrow" w:hAnsi="Arial Narrow"/>
                <w:sz w:val="20"/>
                <w:szCs w:val="20"/>
              </w:rPr>
            </w:pPr>
          </w:p>
          <w:p w14:paraId="12BA0D18" w14:textId="77777777" w:rsidR="000445F4" w:rsidRPr="003A5B6B" w:rsidRDefault="004D62CE" w:rsidP="0055392A">
            <w:pPr>
              <w:spacing w:before="60" w:after="60"/>
              <w:rPr>
                <w:rFonts w:ascii="Arial Narrow" w:hAnsi="Arial Narrow"/>
                <w:b/>
                <w:sz w:val="20"/>
                <w:szCs w:val="20"/>
              </w:rPr>
            </w:pPr>
            <w:r>
              <w:rPr>
                <w:rFonts w:ascii="Arial Narrow" w:hAnsi="Arial Narrow"/>
                <w:b/>
                <w:sz w:val="20"/>
                <w:szCs w:val="20"/>
              </w:rPr>
              <w:t>Sample Objectives (I Can</w:t>
            </w:r>
            <w:r w:rsidR="000445F4" w:rsidRPr="003A5B6B">
              <w:rPr>
                <w:rFonts w:ascii="Arial Narrow" w:hAnsi="Arial Narrow"/>
                <w:b/>
                <w:sz w:val="20"/>
                <w:szCs w:val="20"/>
              </w:rPr>
              <w:t>)</w:t>
            </w:r>
            <w:r>
              <w:rPr>
                <w:rFonts w:ascii="Arial Narrow" w:hAnsi="Arial Narrow"/>
                <w:b/>
                <w:sz w:val="20"/>
                <w:szCs w:val="20"/>
              </w:rPr>
              <w:t>:</w:t>
            </w:r>
          </w:p>
          <w:p w14:paraId="0694FA55" w14:textId="77777777" w:rsidR="000445F4" w:rsidRPr="001F5A91" w:rsidRDefault="000445F4" w:rsidP="0055392A">
            <w:pPr>
              <w:pStyle w:val="ListParagraph"/>
              <w:numPr>
                <w:ilvl w:val="0"/>
                <w:numId w:val="1"/>
              </w:numPr>
              <w:spacing w:before="60" w:after="60"/>
              <w:contextualSpacing w:val="0"/>
              <w:rPr>
                <w:rFonts w:ascii="Arial Narrow" w:hAnsi="Arial Narrow"/>
                <w:sz w:val="20"/>
                <w:szCs w:val="20"/>
              </w:rPr>
            </w:pPr>
            <w:r>
              <w:rPr>
                <w:rFonts w:ascii="Arial Narrow" w:eastAsia="Times New Roman" w:hAnsi="Arial Narrow" w:cs="Times New Roman"/>
                <w:sz w:val="20"/>
                <w:szCs w:val="20"/>
              </w:rPr>
              <w:t>Identify the meanings of words by recognizing the meanings of prefixes.</w:t>
            </w:r>
          </w:p>
          <w:p w14:paraId="1C545397" w14:textId="77777777" w:rsidR="000445F4" w:rsidRPr="00E918A8" w:rsidRDefault="000445F4" w:rsidP="0055392A">
            <w:pPr>
              <w:numPr>
                <w:ilvl w:val="0"/>
                <w:numId w:val="1"/>
              </w:numPr>
              <w:spacing w:before="60" w:after="60"/>
              <w:rPr>
                <w:rFonts w:ascii="Arial Narrow" w:hAnsi="Arial Narrow"/>
                <w:sz w:val="20"/>
                <w:szCs w:val="20"/>
              </w:rPr>
            </w:pPr>
            <w:r w:rsidRPr="00E918A8">
              <w:rPr>
                <w:rFonts w:ascii="Arial Narrow" w:hAnsi="Arial Narrow"/>
                <w:sz w:val="20"/>
                <w:szCs w:val="20"/>
              </w:rPr>
              <w:t xml:space="preserve">Discuss the qualities of </w:t>
            </w:r>
            <w:r>
              <w:rPr>
                <w:rFonts w:ascii="Arial Narrow" w:hAnsi="Arial Narrow"/>
                <w:sz w:val="20"/>
                <w:szCs w:val="20"/>
              </w:rPr>
              <w:t>the pronoun and the verb in a sentence, when a pronoun is the subject</w:t>
            </w:r>
          </w:p>
          <w:p w14:paraId="6A1790FC" w14:textId="77777777" w:rsidR="000445F4" w:rsidRPr="00E918A8" w:rsidRDefault="000445F4" w:rsidP="0055392A">
            <w:pPr>
              <w:numPr>
                <w:ilvl w:val="0"/>
                <w:numId w:val="1"/>
              </w:numPr>
              <w:spacing w:before="60" w:after="60"/>
              <w:rPr>
                <w:rFonts w:ascii="Arial Narrow" w:hAnsi="Arial Narrow"/>
                <w:sz w:val="20"/>
                <w:szCs w:val="20"/>
              </w:rPr>
            </w:pPr>
            <w:r w:rsidRPr="00E918A8">
              <w:rPr>
                <w:rFonts w:ascii="Arial Narrow" w:hAnsi="Arial Narrow"/>
                <w:sz w:val="20"/>
                <w:szCs w:val="20"/>
              </w:rPr>
              <w:t xml:space="preserve">Identify </w:t>
            </w:r>
            <w:r>
              <w:rPr>
                <w:rFonts w:ascii="Arial Narrow" w:hAnsi="Arial Narrow"/>
                <w:sz w:val="20"/>
                <w:szCs w:val="20"/>
              </w:rPr>
              <w:t>when pronoun (subject) and verbs agree</w:t>
            </w:r>
            <w:r w:rsidRPr="00E918A8">
              <w:rPr>
                <w:rFonts w:ascii="Arial Narrow" w:hAnsi="Arial Narrow"/>
                <w:sz w:val="20"/>
                <w:szCs w:val="20"/>
              </w:rPr>
              <w:t xml:space="preserve"> while reading</w:t>
            </w:r>
            <w:r>
              <w:rPr>
                <w:rFonts w:ascii="Arial Narrow" w:hAnsi="Arial Narrow"/>
                <w:sz w:val="20"/>
                <w:szCs w:val="20"/>
              </w:rPr>
              <w:t>.</w:t>
            </w:r>
            <w:r w:rsidRPr="00E918A8">
              <w:rPr>
                <w:rFonts w:ascii="Arial Narrow" w:hAnsi="Arial Narrow"/>
                <w:sz w:val="20"/>
                <w:szCs w:val="20"/>
              </w:rPr>
              <w:t xml:space="preserve"> </w:t>
            </w:r>
          </w:p>
          <w:p w14:paraId="2521F82D" w14:textId="77777777" w:rsidR="000445F4" w:rsidRPr="00BB7513" w:rsidRDefault="000445F4" w:rsidP="0055392A">
            <w:pPr>
              <w:numPr>
                <w:ilvl w:val="0"/>
                <w:numId w:val="1"/>
              </w:numPr>
              <w:spacing w:before="60" w:after="60"/>
              <w:rPr>
                <w:rFonts w:ascii="Arial Narrow" w:hAnsi="Arial Narrow"/>
                <w:sz w:val="20"/>
                <w:szCs w:val="20"/>
              </w:rPr>
            </w:pPr>
            <w:r w:rsidRPr="00E918A8">
              <w:rPr>
                <w:rFonts w:ascii="Arial Narrow" w:hAnsi="Arial Narrow"/>
                <w:sz w:val="20"/>
                <w:szCs w:val="20"/>
              </w:rPr>
              <w:t xml:space="preserve">Ensure that I am using </w:t>
            </w:r>
            <w:r>
              <w:rPr>
                <w:rFonts w:ascii="Arial Narrow" w:hAnsi="Arial Narrow"/>
                <w:sz w:val="20"/>
                <w:szCs w:val="20"/>
              </w:rPr>
              <w:t>the correct pronoun-verb agreement</w:t>
            </w:r>
            <w:r w:rsidRPr="00E918A8">
              <w:rPr>
                <w:rFonts w:ascii="Arial Narrow" w:hAnsi="Arial Narrow"/>
                <w:sz w:val="20"/>
                <w:szCs w:val="20"/>
              </w:rPr>
              <w:t xml:space="preserve"> when I write</w:t>
            </w:r>
            <w:r>
              <w:rPr>
                <w:rFonts w:ascii="Arial Narrow" w:hAnsi="Arial Narrow"/>
                <w:sz w:val="20"/>
                <w:szCs w:val="20"/>
              </w:rPr>
              <w:t>.</w:t>
            </w:r>
            <w:r w:rsidRPr="00E918A8">
              <w:rPr>
                <w:rFonts w:ascii="Arial Narrow" w:hAnsi="Arial Narrow"/>
                <w:sz w:val="20"/>
                <w:szCs w:val="20"/>
              </w:rPr>
              <w:t xml:space="preserve"> </w:t>
            </w:r>
          </w:p>
        </w:tc>
        <w:tc>
          <w:tcPr>
            <w:tcW w:w="5055" w:type="dxa"/>
            <w:gridSpan w:val="3"/>
            <w:tcBorders>
              <w:top w:val="single" w:sz="4" w:space="0" w:color="auto"/>
              <w:left w:val="single" w:sz="4" w:space="0" w:color="auto"/>
              <w:bottom w:val="single" w:sz="4" w:space="0" w:color="auto"/>
              <w:right w:val="single" w:sz="4" w:space="0" w:color="auto"/>
            </w:tcBorders>
          </w:tcPr>
          <w:p w14:paraId="233AAE04" w14:textId="77777777" w:rsidR="000445F4" w:rsidRPr="003A5B6B" w:rsidRDefault="000445F4" w:rsidP="0055392A">
            <w:pPr>
              <w:spacing w:before="60" w:after="60"/>
              <w:rPr>
                <w:rFonts w:ascii="Arial Narrow" w:hAnsi="Arial Narrow"/>
                <w:b/>
                <w:sz w:val="20"/>
                <w:szCs w:val="20"/>
              </w:rPr>
            </w:pPr>
            <w:r w:rsidRPr="003A5B6B">
              <w:rPr>
                <w:rFonts w:ascii="Arial Narrow" w:hAnsi="Arial Narrow"/>
                <w:b/>
                <w:sz w:val="20"/>
                <w:szCs w:val="20"/>
              </w:rPr>
              <w:t>Vocabulary</w:t>
            </w:r>
          </w:p>
          <w:p w14:paraId="1D3296DD" w14:textId="77777777" w:rsidR="000445F4" w:rsidRPr="00D43252" w:rsidRDefault="000445F4" w:rsidP="0055392A">
            <w:pPr>
              <w:pStyle w:val="ListParagraph"/>
              <w:numPr>
                <w:ilvl w:val="0"/>
                <w:numId w:val="1"/>
              </w:numPr>
              <w:spacing w:before="60" w:after="60"/>
              <w:contextualSpacing w:val="0"/>
              <w:rPr>
                <w:rFonts w:ascii="Arial Narrow" w:hAnsi="Arial Narrow"/>
                <w:sz w:val="20"/>
                <w:szCs w:val="20"/>
              </w:rPr>
            </w:pPr>
            <w:r>
              <w:rPr>
                <w:rFonts w:ascii="Arial Narrow" w:hAnsi="Arial Narrow"/>
                <w:sz w:val="20"/>
                <w:szCs w:val="20"/>
              </w:rPr>
              <w:t xml:space="preserve">Prefixes </w:t>
            </w:r>
            <w:r w:rsidRPr="00316D1B">
              <w:rPr>
                <w:rFonts w:ascii="Arial Narrow" w:hAnsi="Arial Narrow"/>
                <w:i/>
                <w:sz w:val="20"/>
                <w:szCs w:val="20"/>
              </w:rPr>
              <w:t>in-, im-</w:t>
            </w:r>
          </w:p>
          <w:p w14:paraId="38D253BC" w14:textId="77777777" w:rsidR="000445F4" w:rsidRDefault="000445F4" w:rsidP="0055392A">
            <w:pPr>
              <w:spacing w:before="60" w:after="60"/>
              <w:rPr>
                <w:rFonts w:ascii="Arial Narrow" w:hAnsi="Arial Narrow"/>
                <w:sz w:val="20"/>
                <w:szCs w:val="20"/>
              </w:rPr>
            </w:pPr>
          </w:p>
          <w:p w14:paraId="77E316A8" w14:textId="77777777" w:rsidR="000445F4" w:rsidRPr="003E27E7" w:rsidRDefault="004D62CE" w:rsidP="0055392A">
            <w:pPr>
              <w:spacing w:before="60" w:after="60"/>
              <w:rPr>
                <w:rFonts w:ascii="Arial Narrow" w:hAnsi="Arial Narrow"/>
                <w:b/>
                <w:sz w:val="20"/>
                <w:szCs w:val="20"/>
              </w:rPr>
            </w:pPr>
            <w:r>
              <w:rPr>
                <w:rFonts w:ascii="Arial Narrow" w:hAnsi="Arial Narrow"/>
                <w:b/>
                <w:sz w:val="20"/>
                <w:szCs w:val="20"/>
              </w:rPr>
              <w:t>Lesson Vocabulary</w:t>
            </w:r>
          </w:p>
          <w:p w14:paraId="5DE9102F" w14:textId="77777777" w:rsidR="004D62CE" w:rsidRDefault="0095298B" w:rsidP="004D62CE">
            <w:pPr>
              <w:pStyle w:val="ListParagraph"/>
              <w:numPr>
                <w:ilvl w:val="0"/>
                <w:numId w:val="1"/>
              </w:numPr>
              <w:spacing w:before="60" w:after="60"/>
              <w:contextualSpacing w:val="0"/>
              <w:rPr>
                <w:rFonts w:ascii="Arial Narrow" w:hAnsi="Arial Narrow"/>
                <w:sz w:val="20"/>
                <w:szCs w:val="20"/>
              </w:rPr>
            </w:pPr>
            <w:proofErr w:type="gramStart"/>
            <w:r w:rsidRPr="00A1534A">
              <w:rPr>
                <w:rFonts w:ascii="Arial Narrow" w:hAnsi="Arial Narrow"/>
                <w:sz w:val="20"/>
                <w:szCs w:val="22"/>
              </w:rPr>
              <w:t>lying</w:t>
            </w:r>
            <w:proofErr w:type="gramEnd"/>
            <w:r w:rsidRPr="00A1534A">
              <w:rPr>
                <w:rFonts w:ascii="Arial Narrow" w:hAnsi="Arial Narrow"/>
                <w:sz w:val="20"/>
                <w:szCs w:val="22"/>
              </w:rPr>
              <w:t>, loyal, partners, shift, quiver, patrol, ability, snap, competent</w:t>
            </w:r>
            <w:r>
              <w:rPr>
                <w:rFonts w:ascii="Arial Narrow" w:hAnsi="Arial Narrow"/>
                <w:sz w:val="20"/>
                <w:szCs w:val="22"/>
              </w:rPr>
              <w:t xml:space="preserve">, versatile, experts, attentive, </w:t>
            </w:r>
            <w:r w:rsidRPr="00A1534A">
              <w:rPr>
                <w:rFonts w:ascii="Arial Narrow" w:hAnsi="Arial Narrow"/>
                <w:sz w:val="20"/>
                <w:szCs w:val="22"/>
              </w:rPr>
              <w:t>eager, exercise, unique, demonstrate</w:t>
            </w:r>
          </w:p>
          <w:p w14:paraId="511EBD4E" w14:textId="77777777" w:rsidR="000445F4" w:rsidRPr="004D62CE" w:rsidRDefault="000445F4" w:rsidP="004D62CE">
            <w:pPr>
              <w:spacing w:before="60" w:after="60"/>
              <w:rPr>
                <w:rFonts w:ascii="Arial Narrow" w:hAnsi="Arial Narrow"/>
                <w:sz w:val="20"/>
                <w:szCs w:val="20"/>
              </w:rPr>
            </w:pPr>
          </w:p>
          <w:p w14:paraId="23513832" w14:textId="77777777" w:rsidR="000445F4" w:rsidRPr="00D97D23" w:rsidRDefault="000445F4" w:rsidP="0055392A">
            <w:pPr>
              <w:spacing w:before="60" w:after="60"/>
              <w:rPr>
                <w:rFonts w:ascii="Arial Narrow" w:hAnsi="Arial Narrow" w:cs="Arial Narrow"/>
                <w:b/>
                <w:sz w:val="20"/>
                <w:szCs w:val="20"/>
              </w:rPr>
            </w:pPr>
            <w:r w:rsidRPr="00D97D23">
              <w:rPr>
                <w:rFonts w:ascii="Arial Narrow" w:hAnsi="Arial Narrow" w:cs="Arial Narrow"/>
                <w:b/>
                <w:sz w:val="20"/>
                <w:szCs w:val="20"/>
              </w:rPr>
              <w:t>Literacy Station Activities</w:t>
            </w:r>
          </w:p>
          <w:p w14:paraId="7DE5AE5A" w14:textId="77777777" w:rsidR="000445F4" w:rsidRDefault="000445F4" w:rsidP="0055392A">
            <w:pPr>
              <w:pStyle w:val="ListParagraph"/>
              <w:numPr>
                <w:ilvl w:val="0"/>
                <w:numId w:val="1"/>
              </w:numPr>
              <w:spacing w:before="60" w:after="60"/>
              <w:contextualSpacing w:val="0"/>
              <w:rPr>
                <w:rFonts w:ascii="Arial Narrow" w:hAnsi="Arial Narrow" w:cs="Arial Narrow"/>
                <w:sz w:val="20"/>
                <w:szCs w:val="20"/>
              </w:rPr>
            </w:pPr>
            <w:r w:rsidRPr="002D4B27">
              <w:rPr>
                <w:rFonts w:ascii="Arial Narrow" w:hAnsi="Arial Narrow" w:cs="Arial Narrow"/>
                <w:sz w:val="20"/>
                <w:szCs w:val="20"/>
              </w:rPr>
              <w:t xml:space="preserve">Vocabulary station-illustrate vocabulary words, write student-friendly definitions for vocabulary words, </w:t>
            </w:r>
            <w:r>
              <w:rPr>
                <w:rFonts w:ascii="Arial Narrow" w:hAnsi="Arial Narrow" w:cs="Arial Narrow"/>
                <w:sz w:val="20"/>
                <w:szCs w:val="20"/>
              </w:rPr>
              <w:t>construct/deconstruct words with prefixes</w:t>
            </w:r>
            <w:r w:rsidRPr="002D4B27">
              <w:rPr>
                <w:rFonts w:ascii="Arial Narrow" w:hAnsi="Arial Narrow" w:cs="Arial Narrow"/>
                <w:sz w:val="20"/>
                <w:szCs w:val="20"/>
              </w:rPr>
              <w:t xml:space="preserve"> </w:t>
            </w:r>
          </w:p>
          <w:p w14:paraId="6F5EAAE1" w14:textId="77777777" w:rsidR="00DC4526" w:rsidRDefault="00DC4526" w:rsidP="0055392A">
            <w:pPr>
              <w:spacing w:before="60" w:after="60"/>
              <w:rPr>
                <w:rFonts w:ascii="Arial Narrow" w:hAnsi="Arial Narrow"/>
                <w:b/>
                <w:sz w:val="20"/>
                <w:szCs w:val="20"/>
              </w:rPr>
            </w:pPr>
          </w:p>
          <w:p w14:paraId="1DCE6111" w14:textId="77777777" w:rsidR="00DC4526" w:rsidRPr="003A5B6B" w:rsidRDefault="00DC4526" w:rsidP="00DC4526">
            <w:pPr>
              <w:spacing w:before="60" w:after="60"/>
              <w:rPr>
                <w:rFonts w:ascii="Arial Narrow" w:hAnsi="Arial Narrow"/>
                <w:b/>
                <w:sz w:val="20"/>
                <w:szCs w:val="20"/>
              </w:rPr>
            </w:pPr>
            <w:r w:rsidRPr="003A5B6B">
              <w:rPr>
                <w:rFonts w:ascii="Arial Narrow" w:hAnsi="Arial Narrow"/>
                <w:b/>
                <w:sz w:val="20"/>
                <w:szCs w:val="20"/>
              </w:rPr>
              <w:t>Language Arts</w:t>
            </w:r>
          </w:p>
          <w:p w14:paraId="116E8F3D" w14:textId="77777777" w:rsidR="00DC4526" w:rsidRDefault="00DC4526" w:rsidP="00DC4526">
            <w:pPr>
              <w:pStyle w:val="ListParagraph"/>
              <w:numPr>
                <w:ilvl w:val="0"/>
                <w:numId w:val="1"/>
              </w:numPr>
              <w:spacing w:before="60" w:after="60"/>
              <w:contextualSpacing w:val="0"/>
              <w:rPr>
                <w:rFonts w:ascii="Arial Narrow" w:hAnsi="Arial Narrow"/>
                <w:sz w:val="20"/>
                <w:szCs w:val="20"/>
              </w:rPr>
            </w:pPr>
            <w:r>
              <w:rPr>
                <w:rFonts w:ascii="Arial Narrow" w:hAnsi="Arial Narrow"/>
                <w:sz w:val="20"/>
                <w:szCs w:val="20"/>
              </w:rPr>
              <w:t>Pronoun-Verb Agreement</w:t>
            </w:r>
          </w:p>
          <w:p w14:paraId="5979C444" w14:textId="77777777" w:rsidR="000445F4" w:rsidRPr="003A5B6B" w:rsidRDefault="000445F4" w:rsidP="0055392A">
            <w:pPr>
              <w:spacing w:before="60" w:after="60"/>
              <w:rPr>
                <w:rFonts w:ascii="Arial Narrow" w:hAnsi="Arial Narrow"/>
                <w:b/>
                <w:sz w:val="20"/>
                <w:szCs w:val="20"/>
              </w:rPr>
            </w:pPr>
          </w:p>
          <w:p w14:paraId="2F6B4BE1" w14:textId="77777777" w:rsidR="000445F4" w:rsidRPr="003A5B6B" w:rsidRDefault="000445F4" w:rsidP="0055392A">
            <w:pPr>
              <w:spacing w:before="60" w:after="60"/>
              <w:rPr>
                <w:rFonts w:ascii="Arial Narrow" w:hAnsi="Arial Narrow"/>
                <w:b/>
                <w:sz w:val="20"/>
                <w:szCs w:val="20"/>
              </w:rPr>
            </w:pPr>
            <w:r>
              <w:rPr>
                <w:rFonts w:ascii="Arial Narrow" w:hAnsi="Arial Narrow"/>
                <w:b/>
                <w:sz w:val="20"/>
                <w:szCs w:val="20"/>
              </w:rPr>
              <w:t xml:space="preserve">Performance Assessments </w:t>
            </w:r>
          </w:p>
          <w:p w14:paraId="424AD526" w14:textId="77777777" w:rsidR="00DC4526" w:rsidRPr="00BA13D4" w:rsidRDefault="00DC4526" w:rsidP="000C5BA5">
            <w:pPr>
              <w:pStyle w:val="ListParagraph"/>
              <w:framePr w:hSpace="180" w:wrap="around" w:vAnchor="text" w:hAnchor="text" w:xAlign="center" w:y="1"/>
              <w:numPr>
                <w:ilvl w:val="0"/>
                <w:numId w:val="6"/>
              </w:numPr>
              <w:ind w:left="295" w:hanging="295"/>
              <w:suppressOverlap/>
              <w:rPr>
                <w:rFonts w:ascii="Arial Narrow" w:hAnsi="Arial Narrow"/>
                <w:sz w:val="20"/>
                <w:szCs w:val="22"/>
              </w:rPr>
            </w:pPr>
            <w:r w:rsidRPr="00BA13D4">
              <w:rPr>
                <w:rFonts w:ascii="Arial Narrow" w:hAnsi="Arial Narrow"/>
                <w:i/>
                <w:sz w:val="20"/>
                <w:szCs w:val="22"/>
              </w:rPr>
              <w:t>Journeys</w:t>
            </w:r>
            <w:r w:rsidRPr="00BA13D4">
              <w:rPr>
                <w:rFonts w:ascii="Arial Narrow" w:hAnsi="Arial Narrow"/>
                <w:sz w:val="20"/>
                <w:szCs w:val="22"/>
              </w:rPr>
              <w:t xml:space="preserve"> Progress </w:t>
            </w:r>
            <w:r>
              <w:rPr>
                <w:rFonts w:ascii="Arial Narrow" w:hAnsi="Arial Narrow"/>
                <w:sz w:val="20"/>
                <w:szCs w:val="22"/>
              </w:rPr>
              <w:t>Monitoring, Lesson 14</w:t>
            </w:r>
          </w:p>
          <w:p w14:paraId="4BDFE78C" w14:textId="77777777" w:rsidR="00DC4526" w:rsidRDefault="00DC4526" w:rsidP="000C5BA5">
            <w:pPr>
              <w:pStyle w:val="ListParagraph"/>
              <w:framePr w:hSpace="180" w:wrap="around" w:vAnchor="text" w:hAnchor="text" w:xAlign="center" w:y="1"/>
              <w:numPr>
                <w:ilvl w:val="0"/>
                <w:numId w:val="6"/>
              </w:numPr>
              <w:ind w:left="295" w:hanging="295"/>
              <w:suppressOverlap/>
              <w:rPr>
                <w:rFonts w:ascii="Arial Narrow" w:hAnsi="Arial Narrow"/>
                <w:sz w:val="20"/>
                <w:szCs w:val="22"/>
              </w:rPr>
            </w:pPr>
            <w:r w:rsidRPr="00BA13D4">
              <w:rPr>
                <w:rFonts w:ascii="Arial Narrow" w:hAnsi="Arial Narrow"/>
                <w:i/>
                <w:sz w:val="20"/>
                <w:szCs w:val="22"/>
              </w:rPr>
              <w:t xml:space="preserve">Journeys </w:t>
            </w:r>
            <w:r>
              <w:rPr>
                <w:rFonts w:ascii="Arial Narrow" w:hAnsi="Arial Narrow"/>
                <w:sz w:val="20"/>
                <w:szCs w:val="22"/>
              </w:rPr>
              <w:t>Grab-and-Go, Lesson 14</w:t>
            </w:r>
          </w:p>
          <w:p w14:paraId="67C2D068" w14:textId="77777777" w:rsidR="000445F4" w:rsidRPr="00DC4526" w:rsidRDefault="00DC4526" w:rsidP="000C5BA5">
            <w:pPr>
              <w:pStyle w:val="ListParagraph"/>
              <w:framePr w:hSpace="180" w:wrap="around" w:vAnchor="text" w:hAnchor="text" w:xAlign="center" w:y="1"/>
              <w:numPr>
                <w:ilvl w:val="0"/>
                <w:numId w:val="6"/>
              </w:numPr>
              <w:ind w:left="295" w:hanging="295"/>
              <w:suppressOverlap/>
              <w:rPr>
                <w:rFonts w:ascii="Arial Narrow" w:hAnsi="Arial Narrow"/>
                <w:sz w:val="20"/>
                <w:szCs w:val="22"/>
              </w:rPr>
            </w:pPr>
            <w:r w:rsidRPr="00DC4526">
              <w:rPr>
                <w:rFonts w:ascii="Arial Narrow" w:hAnsi="Arial Narrow"/>
                <w:i/>
                <w:sz w:val="20"/>
                <w:szCs w:val="20"/>
              </w:rPr>
              <w:t xml:space="preserve">Journeys </w:t>
            </w:r>
            <w:r w:rsidRPr="00DC4526">
              <w:rPr>
                <w:rFonts w:ascii="Arial Narrow" w:hAnsi="Arial Narrow"/>
                <w:sz w:val="20"/>
                <w:szCs w:val="20"/>
              </w:rPr>
              <w:t xml:space="preserve">Reader’s Notebook, </w:t>
            </w:r>
            <w:r>
              <w:rPr>
                <w:rFonts w:ascii="Arial Narrow" w:hAnsi="Arial Narrow"/>
                <w:sz w:val="20"/>
                <w:szCs w:val="20"/>
              </w:rPr>
              <w:t>Lesson 14</w:t>
            </w:r>
            <w:r w:rsidRPr="00DC4526">
              <w:rPr>
                <w:rFonts w:ascii="Arial Narrow" w:hAnsi="Arial Narrow"/>
                <w:sz w:val="20"/>
                <w:szCs w:val="20"/>
              </w:rPr>
              <w:t xml:space="preserve"> </w:t>
            </w:r>
          </w:p>
        </w:tc>
      </w:tr>
      <w:tr w:rsidR="00DC4526" w:rsidRPr="00360B6A" w14:paraId="34EFAA2E" w14:textId="77777777" w:rsidTr="00106B9C">
        <w:trPr>
          <w:trHeight w:val="7046"/>
        </w:trPr>
        <w:tc>
          <w:tcPr>
            <w:tcW w:w="4720" w:type="dxa"/>
            <w:gridSpan w:val="5"/>
            <w:tcBorders>
              <w:top w:val="single" w:sz="4" w:space="0" w:color="auto"/>
              <w:left w:val="single" w:sz="4" w:space="0" w:color="auto"/>
              <w:bottom w:val="single" w:sz="4" w:space="0" w:color="auto"/>
              <w:right w:val="single" w:sz="4" w:space="0" w:color="auto"/>
            </w:tcBorders>
            <w:shd w:val="clear" w:color="auto" w:fill="auto"/>
          </w:tcPr>
          <w:p w14:paraId="2A277509" w14:textId="77777777" w:rsidR="00DC4526" w:rsidRDefault="00DC4526" w:rsidP="0055392A">
            <w:pPr>
              <w:spacing w:before="60" w:after="60"/>
              <w:rPr>
                <w:rFonts w:ascii="Arial Narrow" w:hAnsi="Arial Narrow"/>
                <w:b/>
                <w:sz w:val="20"/>
                <w:szCs w:val="20"/>
              </w:rPr>
            </w:pPr>
            <w:r w:rsidRPr="003A5B6B">
              <w:rPr>
                <w:rFonts w:ascii="Arial Narrow" w:hAnsi="Arial Narrow"/>
                <w:b/>
                <w:sz w:val="20"/>
                <w:szCs w:val="20"/>
              </w:rPr>
              <w:lastRenderedPageBreak/>
              <w:t>Reading Foundational Skills</w:t>
            </w:r>
          </w:p>
          <w:p w14:paraId="46C1AF50" w14:textId="77777777" w:rsidR="00DC4526" w:rsidRDefault="00DC4526" w:rsidP="0055392A">
            <w:pPr>
              <w:spacing w:before="60" w:after="60"/>
              <w:rPr>
                <w:rFonts w:ascii="Arial Narrow" w:hAnsi="Arial Narrow"/>
                <w:b/>
                <w:sz w:val="20"/>
                <w:szCs w:val="20"/>
              </w:rPr>
            </w:pPr>
            <w:r w:rsidRPr="00AC0297">
              <w:rPr>
                <w:rFonts w:ascii="Arial Narrow" w:hAnsi="Arial Narrow" w:cs="Helvetica"/>
                <w:b/>
                <w:color w:val="141413"/>
                <w:sz w:val="20"/>
                <w:szCs w:val="20"/>
              </w:rPr>
              <w:t>RF</w:t>
            </w:r>
            <w:r>
              <w:rPr>
                <w:rFonts w:ascii="Arial Narrow" w:hAnsi="Arial Narrow" w:cs="Helvetica"/>
                <w:b/>
                <w:color w:val="141413"/>
                <w:sz w:val="20"/>
                <w:szCs w:val="20"/>
              </w:rPr>
              <w:t>.</w:t>
            </w:r>
            <w:r w:rsidRPr="00AC0297">
              <w:rPr>
                <w:rFonts w:ascii="Arial Narrow" w:hAnsi="Arial Narrow" w:cs="Helvetica"/>
                <w:b/>
                <w:color w:val="141413"/>
                <w:sz w:val="20"/>
                <w:szCs w:val="20"/>
              </w:rPr>
              <w:t xml:space="preserve"> 3.3c</w:t>
            </w:r>
            <w:r>
              <w:rPr>
                <w:rFonts w:ascii="Arial Narrow" w:hAnsi="Arial Narrow" w:cs="Helvetica"/>
                <w:b/>
                <w:color w:val="141413"/>
                <w:sz w:val="20"/>
                <w:szCs w:val="20"/>
              </w:rPr>
              <w:t>-</w:t>
            </w:r>
            <w:r w:rsidRPr="00AC0297">
              <w:rPr>
                <w:rFonts w:ascii="Arial Narrow" w:hAnsi="Arial Narrow" w:cs="Helvetica"/>
                <w:b/>
                <w:color w:val="141413"/>
                <w:sz w:val="20"/>
                <w:szCs w:val="20"/>
              </w:rPr>
              <w:t xml:space="preserve"> </w:t>
            </w:r>
            <w:r>
              <w:rPr>
                <w:rFonts w:ascii="Arial Narrow" w:hAnsi="Arial Narrow" w:cs="Helvetica"/>
                <w:b/>
                <w:color w:val="141413"/>
                <w:sz w:val="20"/>
                <w:szCs w:val="20"/>
              </w:rPr>
              <w:t>D</w:t>
            </w:r>
            <w:r w:rsidRPr="00AC0297">
              <w:rPr>
                <w:rFonts w:ascii="Arial Narrow" w:hAnsi="Arial Narrow" w:cs="Helvetica"/>
                <w:color w:val="141413"/>
                <w:sz w:val="20"/>
                <w:szCs w:val="20"/>
              </w:rPr>
              <w:t>ecode multi</w:t>
            </w:r>
            <w:r>
              <w:rPr>
                <w:rFonts w:ascii="Arial Narrow" w:hAnsi="Arial Narrow" w:cs="Helvetica"/>
                <w:color w:val="141413"/>
                <w:sz w:val="20"/>
                <w:szCs w:val="20"/>
              </w:rPr>
              <w:t>-</w:t>
            </w:r>
            <w:r w:rsidRPr="00AC0297">
              <w:rPr>
                <w:rFonts w:ascii="Arial Narrow" w:hAnsi="Arial Narrow" w:cs="Helvetica"/>
                <w:color w:val="141413"/>
                <w:sz w:val="20"/>
                <w:szCs w:val="20"/>
              </w:rPr>
              <w:t>syllable words</w:t>
            </w:r>
            <w:r>
              <w:rPr>
                <w:rFonts w:ascii="Arial Narrow" w:hAnsi="Arial Narrow" w:cs="Helvetica"/>
                <w:color w:val="141413"/>
                <w:sz w:val="20"/>
                <w:szCs w:val="20"/>
              </w:rPr>
              <w:t>.</w:t>
            </w:r>
          </w:p>
          <w:p w14:paraId="0F6F7020" w14:textId="77777777" w:rsidR="00DC4526" w:rsidRDefault="00DC4526" w:rsidP="0055392A">
            <w:pPr>
              <w:spacing w:before="60" w:after="60"/>
              <w:rPr>
                <w:rFonts w:ascii="Arial Narrow" w:hAnsi="Arial Narrow"/>
                <w:b/>
                <w:sz w:val="20"/>
                <w:szCs w:val="20"/>
              </w:rPr>
            </w:pPr>
            <w:r w:rsidRPr="00AC0297">
              <w:rPr>
                <w:rFonts w:ascii="Arial Narrow" w:hAnsi="Arial Narrow"/>
                <w:b/>
                <w:sz w:val="20"/>
                <w:szCs w:val="20"/>
              </w:rPr>
              <w:t>RF</w:t>
            </w:r>
            <w:r>
              <w:rPr>
                <w:rFonts w:ascii="Arial Narrow" w:hAnsi="Arial Narrow"/>
                <w:b/>
                <w:sz w:val="20"/>
                <w:szCs w:val="20"/>
              </w:rPr>
              <w:t>.</w:t>
            </w:r>
            <w:r w:rsidRPr="00AC0297">
              <w:rPr>
                <w:rFonts w:ascii="Arial Narrow" w:hAnsi="Arial Narrow"/>
                <w:b/>
                <w:sz w:val="20"/>
                <w:szCs w:val="20"/>
              </w:rPr>
              <w:t xml:space="preserve"> 3.4a</w:t>
            </w:r>
            <w:r>
              <w:rPr>
                <w:rFonts w:ascii="Arial Narrow" w:hAnsi="Arial Narrow"/>
                <w:b/>
                <w:sz w:val="20"/>
                <w:szCs w:val="20"/>
              </w:rPr>
              <w:t>-</w:t>
            </w:r>
            <w:r w:rsidRPr="00AC0297">
              <w:rPr>
                <w:rFonts w:ascii="Arial Narrow" w:hAnsi="Arial Narrow"/>
                <w:sz w:val="20"/>
                <w:szCs w:val="20"/>
              </w:rPr>
              <w:t xml:space="preserve"> </w:t>
            </w:r>
            <w:r>
              <w:rPr>
                <w:rFonts w:ascii="Arial Narrow" w:hAnsi="Arial Narrow"/>
                <w:sz w:val="20"/>
                <w:szCs w:val="20"/>
              </w:rPr>
              <w:t>R</w:t>
            </w:r>
            <w:r w:rsidRPr="00AC0297">
              <w:rPr>
                <w:rFonts w:ascii="Arial Narrow" w:hAnsi="Arial Narrow" w:cs="Helvetica"/>
                <w:color w:val="141413"/>
                <w:sz w:val="20"/>
                <w:szCs w:val="20"/>
              </w:rPr>
              <w:t>ead on-level text with purpose and understanding</w:t>
            </w:r>
            <w:r>
              <w:rPr>
                <w:rFonts w:ascii="Arial Narrow" w:hAnsi="Arial Narrow" w:cs="Helvetica"/>
                <w:color w:val="141413"/>
                <w:sz w:val="20"/>
                <w:szCs w:val="20"/>
              </w:rPr>
              <w:t>.</w:t>
            </w:r>
          </w:p>
          <w:p w14:paraId="412D29DB" w14:textId="77777777" w:rsidR="00DC4526" w:rsidRDefault="00DC4526" w:rsidP="0055392A">
            <w:pPr>
              <w:spacing w:before="60" w:after="60"/>
              <w:rPr>
                <w:rFonts w:ascii="Arial Narrow" w:hAnsi="Arial Narrow"/>
                <w:b/>
                <w:sz w:val="20"/>
                <w:szCs w:val="20"/>
              </w:rPr>
            </w:pPr>
            <w:r w:rsidRPr="00AC0297">
              <w:rPr>
                <w:rFonts w:ascii="Arial Narrow" w:hAnsi="Arial Narrow" w:cs="Helvetica"/>
                <w:b/>
                <w:color w:val="141413"/>
                <w:sz w:val="20"/>
                <w:szCs w:val="20"/>
              </w:rPr>
              <w:t>RF</w:t>
            </w:r>
            <w:r>
              <w:rPr>
                <w:rFonts w:ascii="Arial Narrow" w:hAnsi="Arial Narrow" w:cs="Helvetica"/>
                <w:b/>
                <w:color w:val="141413"/>
                <w:sz w:val="20"/>
                <w:szCs w:val="20"/>
              </w:rPr>
              <w:t>.</w:t>
            </w:r>
            <w:r w:rsidRPr="00AC0297">
              <w:rPr>
                <w:rFonts w:ascii="Arial Narrow" w:hAnsi="Arial Narrow" w:cs="Helvetica"/>
                <w:b/>
                <w:color w:val="141413"/>
                <w:sz w:val="20"/>
                <w:szCs w:val="20"/>
              </w:rPr>
              <w:t xml:space="preserve"> 3.4b</w:t>
            </w:r>
            <w:r>
              <w:rPr>
                <w:rFonts w:ascii="Arial Narrow" w:hAnsi="Arial Narrow" w:cs="Helvetica"/>
                <w:b/>
                <w:color w:val="141413"/>
                <w:sz w:val="20"/>
                <w:szCs w:val="20"/>
              </w:rPr>
              <w:t>-</w:t>
            </w:r>
            <w:r w:rsidRPr="00AC0297">
              <w:rPr>
                <w:rFonts w:ascii="Arial Narrow" w:hAnsi="Arial Narrow" w:cs="Helvetica"/>
                <w:b/>
                <w:color w:val="141413"/>
                <w:sz w:val="20"/>
                <w:szCs w:val="20"/>
              </w:rPr>
              <w:t xml:space="preserve"> </w:t>
            </w:r>
            <w:r>
              <w:rPr>
                <w:rFonts w:ascii="Arial Narrow" w:hAnsi="Arial Narrow" w:cs="Helvetica"/>
                <w:color w:val="141413"/>
                <w:sz w:val="20"/>
                <w:szCs w:val="20"/>
              </w:rPr>
              <w:t>R</w:t>
            </w:r>
            <w:r w:rsidRPr="00AC0297">
              <w:rPr>
                <w:rFonts w:ascii="Arial Narrow" w:hAnsi="Arial Narrow" w:cs="Helvetica"/>
                <w:color w:val="141413"/>
                <w:sz w:val="20"/>
                <w:szCs w:val="20"/>
              </w:rPr>
              <w:t>ead orally with accuracy, appropriate rate, and expression</w:t>
            </w:r>
            <w:r>
              <w:rPr>
                <w:rFonts w:ascii="Arial Narrow" w:hAnsi="Arial Narrow" w:cs="Helvetica"/>
                <w:color w:val="141413"/>
                <w:sz w:val="20"/>
                <w:szCs w:val="20"/>
              </w:rPr>
              <w:t>.</w:t>
            </w:r>
          </w:p>
          <w:p w14:paraId="7CAB932B" w14:textId="77777777" w:rsidR="00DC4526" w:rsidRDefault="00DC4526" w:rsidP="0055392A">
            <w:pPr>
              <w:spacing w:before="60" w:after="60"/>
              <w:rPr>
                <w:rFonts w:ascii="Arial Narrow" w:hAnsi="Arial Narrow" w:cs="Helvetica"/>
                <w:color w:val="141413"/>
                <w:sz w:val="20"/>
                <w:szCs w:val="20"/>
              </w:rPr>
            </w:pPr>
            <w:r>
              <w:rPr>
                <w:rFonts w:ascii="Arial Narrow" w:hAnsi="Arial Narrow" w:cs="Helvetica"/>
                <w:b/>
                <w:color w:val="141413"/>
                <w:sz w:val="20"/>
                <w:szCs w:val="20"/>
              </w:rPr>
              <w:t xml:space="preserve">RF. 3.4c- </w:t>
            </w:r>
            <w:r w:rsidRPr="001A2891">
              <w:rPr>
                <w:rFonts w:ascii="Arial Narrow" w:hAnsi="Arial Narrow" w:cs="Helvetica"/>
                <w:color w:val="141413"/>
                <w:sz w:val="20"/>
                <w:szCs w:val="20"/>
              </w:rPr>
              <w:t xml:space="preserve">Use </w:t>
            </w:r>
            <w:r>
              <w:rPr>
                <w:rFonts w:ascii="Arial Narrow" w:hAnsi="Arial Narrow" w:cs="Helvetica"/>
                <w:color w:val="141413"/>
                <w:sz w:val="20"/>
                <w:szCs w:val="20"/>
              </w:rPr>
              <w:t>context to confirm or self-correct word recognition and understanding.</w:t>
            </w:r>
          </w:p>
          <w:p w14:paraId="5D39C5F1" w14:textId="77777777" w:rsidR="00DC4526" w:rsidRDefault="00DC4526" w:rsidP="0055392A">
            <w:pPr>
              <w:spacing w:before="60" w:after="60"/>
              <w:rPr>
                <w:rFonts w:ascii="Arial Narrow" w:hAnsi="Arial Narrow" w:cs="Helvetica"/>
                <w:color w:val="141413"/>
                <w:sz w:val="20"/>
                <w:szCs w:val="20"/>
              </w:rPr>
            </w:pPr>
          </w:p>
          <w:p w14:paraId="0C6B88FE" w14:textId="77777777" w:rsidR="00DC4526" w:rsidRPr="0004582F" w:rsidRDefault="00DC4526" w:rsidP="0055392A">
            <w:pPr>
              <w:spacing w:before="60" w:after="60"/>
              <w:rPr>
                <w:rFonts w:ascii="Arial Narrow" w:hAnsi="Arial Narrow"/>
                <w:b/>
                <w:color w:val="FF0000"/>
                <w:sz w:val="20"/>
                <w:szCs w:val="20"/>
              </w:rPr>
            </w:pPr>
          </w:p>
        </w:tc>
        <w:tc>
          <w:tcPr>
            <w:tcW w:w="4998" w:type="dxa"/>
            <w:gridSpan w:val="6"/>
            <w:tcBorders>
              <w:top w:val="single" w:sz="4" w:space="0" w:color="auto"/>
              <w:left w:val="single" w:sz="4" w:space="0" w:color="auto"/>
              <w:bottom w:val="single" w:sz="4" w:space="0" w:color="auto"/>
              <w:right w:val="single" w:sz="4" w:space="0" w:color="auto"/>
            </w:tcBorders>
          </w:tcPr>
          <w:p w14:paraId="147334F8" w14:textId="77777777" w:rsidR="00DC4526" w:rsidRPr="00927937" w:rsidRDefault="00DC4526" w:rsidP="000C5BA5">
            <w:pPr>
              <w:pStyle w:val="ListParagraph"/>
              <w:numPr>
                <w:ilvl w:val="0"/>
                <w:numId w:val="50"/>
              </w:numPr>
              <w:ind w:left="364"/>
              <w:rPr>
                <w:rFonts w:ascii="Arial Narrow" w:hAnsi="Arial Narrow"/>
                <w:sz w:val="20"/>
                <w:szCs w:val="22"/>
              </w:rPr>
            </w:pPr>
            <w:r w:rsidRPr="00927937">
              <w:rPr>
                <w:rFonts w:ascii="Arial Narrow" w:hAnsi="Arial Narrow"/>
                <w:sz w:val="20"/>
                <w:szCs w:val="22"/>
              </w:rPr>
              <w:t>Use</w:t>
            </w:r>
            <w:r>
              <w:rPr>
                <w:rFonts w:ascii="Arial Narrow" w:hAnsi="Arial Narrow"/>
                <w:sz w:val="20"/>
                <w:szCs w:val="22"/>
              </w:rPr>
              <w:t>s</w:t>
            </w:r>
            <w:r w:rsidRPr="00927937">
              <w:rPr>
                <w:rFonts w:ascii="Arial Narrow" w:hAnsi="Arial Narrow"/>
                <w:sz w:val="20"/>
                <w:szCs w:val="22"/>
              </w:rPr>
              <w:t xml:space="preserve"> combined knowledge of all letter-sound correspondences, syllabication patterns, and morphology (e.g., roots and affixes) to read accurately unfamiliar multisyllabic words in context and out of context.</w:t>
            </w:r>
          </w:p>
          <w:p w14:paraId="22C3C684" w14:textId="77777777" w:rsidR="00DC4526" w:rsidRPr="00927937" w:rsidRDefault="00DC4526" w:rsidP="000C5BA5">
            <w:pPr>
              <w:pStyle w:val="ListParagraph"/>
              <w:numPr>
                <w:ilvl w:val="0"/>
                <w:numId w:val="50"/>
              </w:numPr>
              <w:ind w:left="364"/>
              <w:rPr>
                <w:rFonts w:ascii="Arial Narrow" w:hAnsi="Arial Narrow"/>
                <w:sz w:val="20"/>
                <w:szCs w:val="22"/>
              </w:rPr>
            </w:pPr>
            <w:r w:rsidRPr="00927937">
              <w:rPr>
                <w:rFonts w:ascii="Arial Narrow" w:hAnsi="Arial Narrow"/>
                <w:sz w:val="20"/>
                <w:szCs w:val="22"/>
              </w:rPr>
              <w:t>Read</w:t>
            </w:r>
            <w:r>
              <w:rPr>
                <w:rFonts w:ascii="Arial Narrow" w:hAnsi="Arial Narrow"/>
                <w:sz w:val="20"/>
                <w:szCs w:val="22"/>
              </w:rPr>
              <w:t>s</w:t>
            </w:r>
            <w:r w:rsidRPr="00927937">
              <w:rPr>
                <w:rFonts w:ascii="Arial Narrow" w:hAnsi="Arial Narrow"/>
                <w:sz w:val="20"/>
                <w:szCs w:val="22"/>
              </w:rPr>
              <w:t xml:space="preserve"> on-level prose and poetry orally with accuracy, appropriate rate, and expression on successive readings.</w:t>
            </w:r>
          </w:p>
          <w:p w14:paraId="4BA3872D" w14:textId="77777777" w:rsidR="00DC4526" w:rsidRPr="00927937" w:rsidRDefault="00DC4526" w:rsidP="000C5BA5">
            <w:pPr>
              <w:pStyle w:val="ListParagraph"/>
              <w:numPr>
                <w:ilvl w:val="0"/>
                <w:numId w:val="50"/>
              </w:numPr>
              <w:ind w:left="364"/>
              <w:rPr>
                <w:rFonts w:ascii="Arial Narrow" w:hAnsi="Arial Narrow"/>
                <w:sz w:val="20"/>
                <w:szCs w:val="22"/>
              </w:rPr>
            </w:pPr>
            <w:r w:rsidRPr="00927937">
              <w:rPr>
                <w:rFonts w:ascii="Arial Narrow" w:hAnsi="Arial Narrow"/>
                <w:sz w:val="20"/>
                <w:szCs w:val="22"/>
              </w:rPr>
              <w:t>Use</w:t>
            </w:r>
            <w:r>
              <w:rPr>
                <w:rFonts w:ascii="Arial Narrow" w:hAnsi="Arial Narrow"/>
                <w:sz w:val="20"/>
                <w:szCs w:val="22"/>
              </w:rPr>
              <w:t>s</w:t>
            </w:r>
            <w:r w:rsidRPr="00927937">
              <w:rPr>
                <w:rFonts w:ascii="Arial Narrow" w:hAnsi="Arial Narrow"/>
                <w:sz w:val="20"/>
                <w:szCs w:val="22"/>
              </w:rPr>
              <w:t xml:space="preserve"> context to confirm or self-correct word recognition and understanding, rereading as necessary.</w:t>
            </w:r>
          </w:p>
          <w:p w14:paraId="5B859F4A" w14:textId="77777777" w:rsidR="00DC4526" w:rsidRPr="00D92D6C" w:rsidRDefault="00DC4526" w:rsidP="002D396F">
            <w:pPr>
              <w:rPr>
                <w:rFonts w:ascii="Arial Narrow" w:hAnsi="Arial Narrow"/>
                <w:sz w:val="20"/>
                <w:szCs w:val="22"/>
              </w:rPr>
            </w:pPr>
          </w:p>
          <w:p w14:paraId="303CC0D6" w14:textId="77777777" w:rsidR="00DC4526" w:rsidRPr="00641F64" w:rsidRDefault="00DC4526" w:rsidP="002D396F">
            <w:pPr>
              <w:rPr>
                <w:rFonts w:ascii="Arial Narrow" w:hAnsi="Arial Narrow"/>
                <w:b/>
                <w:sz w:val="20"/>
                <w:szCs w:val="22"/>
              </w:rPr>
            </w:pPr>
            <w:r>
              <w:rPr>
                <w:rFonts w:ascii="Arial Narrow" w:hAnsi="Arial Narrow"/>
                <w:b/>
                <w:sz w:val="20"/>
                <w:szCs w:val="22"/>
              </w:rPr>
              <w:t>Sample Objectives (I Can</w:t>
            </w:r>
            <w:r w:rsidRPr="00641F64">
              <w:rPr>
                <w:rFonts w:ascii="Arial Narrow" w:hAnsi="Arial Narrow"/>
                <w:b/>
                <w:sz w:val="20"/>
                <w:szCs w:val="22"/>
              </w:rPr>
              <w:t>)</w:t>
            </w:r>
            <w:r>
              <w:rPr>
                <w:rFonts w:ascii="Arial Narrow" w:hAnsi="Arial Narrow"/>
                <w:b/>
                <w:sz w:val="20"/>
                <w:szCs w:val="22"/>
              </w:rPr>
              <w:t>:</w:t>
            </w:r>
          </w:p>
          <w:p w14:paraId="25BE9B40" w14:textId="77777777" w:rsidR="00DC4526" w:rsidRPr="003A5B6B" w:rsidRDefault="00DC4526" w:rsidP="0055392A">
            <w:pPr>
              <w:pStyle w:val="ListParagraph"/>
              <w:widowControl w:val="0"/>
              <w:numPr>
                <w:ilvl w:val="0"/>
                <w:numId w:val="1"/>
              </w:numPr>
              <w:autoSpaceDE w:val="0"/>
              <w:autoSpaceDN w:val="0"/>
              <w:adjustRightInd w:val="0"/>
              <w:spacing w:before="60" w:after="60"/>
              <w:contextualSpacing w:val="0"/>
              <w:rPr>
                <w:rFonts w:ascii="Arial Narrow" w:hAnsi="Arial Narrow"/>
                <w:sz w:val="20"/>
                <w:szCs w:val="20"/>
              </w:rPr>
            </w:pPr>
            <w:r w:rsidRPr="003A5B6B">
              <w:rPr>
                <w:rFonts w:ascii="Arial Narrow" w:hAnsi="Arial Narrow"/>
                <w:bCs/>
                <w:sz w:val="20"/>
                <w:szCs w:val="20"/>
              </w:rPr>
              <w:t>Identify</w:t>
            </w:r>
            <w:r w:rsidRPr="003A5B6B">
              <w:rPr>
                <w:rFonts w:ascii="Arial Narrow" w:hAnsi="Arial Narrow"/>
                <w:sz w:val="20"/>
                <w:szCs w:val="20"/>
              </w:rPr>
              <w:t xml:space="preserve"> correctly or incorrectly spelled words in context. </w:t>
            </w:r>
          </w:p>
          <w:p w14:paraId="1C56A0FF" w14:textId="77777777" w:rsidR="00DC4526" w:rsidRPr="003A5B6B" w:rsidRDefault="00DC4526" w:rsidP="0055392A">
            <w:pPr>
              <w:pStyle w:val="ListParagraph"/>
              <w:widowControl w:val="0"/>
              <w:numPr>
                <w:ilvl w:val="0"/>
                <w:numId w:val="1"/>
              </w:numPr>
              <w:autoSpaceDE w:val="0"/>
              <w:autoSpaceDN w:val="0"/>
              <w:adjustRightInd w:val="0"/>
              <w:spacing w:before="60" w:after="60"/>
              <w:contextualSpacing w:val="0"/>
              <w:rPr>
                <w:rFonts w:ascii="Arial Narrow" w:hAnsi="Arial Narrow"/>
                <w:sz w:val="20"/>
                <w:szCs w:val="20"/>
              </w:rPr>
            </w:pPr>
            <w:r w:rsidRPr="003A5B6B">
              <w:rPr>
                <w:rFonts w:ascii="Arial Narrow" w:hAnsi="Arial Narrow"/>
                <w:sz w:val="20"/>
                <w:szCs w:val="20"/>
              </w:rPr>
              <w:t xml:space="preserve">Read and spell words with </w:t>
            </w:r>
            <w:r>
              <w:rPr>
                <w:rFonts w:ascii="Arial Narrow" w:hAnsi="Arial Narrow"/>
                <w:sz w:val="20"/>
                <w:szCs w:val="20"/>
              </w:rPr>
              <w:t>r-controlled vowels.</w:t>
            </w:r>
          </w:p>
          <w:p w14:paraId="426B19B3" w14:textId="77777777" w:rsidR="00DC4526" w:rsidRPr="003A5B6B" w:rsidRDefault="00DC4526" w:rsidP="0055392A">
            <w:pPr>
              <w:pStyle w:val="ListParagraph"/>
              <w:widowControl w:val="0"/>
              <w:numPr>
                <w:ilvl w:val="0"/>
                <w:numId w:val="1"/>
              </w:numPr>
              <w:autoSpaceDE w:val="0"/>
              <w:autoSpaceDN w:val="0"/>
              <w:adjustRightInd w:val="0"/>
              <w:spacing w:before="60" w:after="60"/>
              <w:contextualSpacing w:val="0"/>
              <w:rPr>
                <w:rFonts w:ascii="Arial Narrow" w:hAnsi="Arial Narrow"/>
                <w:sz w:val="20"/>
                <w:szCs w:val="20"/>
              </w:rPr>
            </w:pPr>
            <w:r w:rsidRPr="003A5B6B">
              <w:rPr>
                <w:rFonts w:ascii="Arial Narrow" w:hAnsi="Arial Narrow"/>
                <w:sz w:val="20"/>
                <w:szCs w:val="20"/>
              </w:rPr>
              <w:t>Read grade level text with fluency, accuracy, expression and comprehension.</w:t>
            </w:r>
          </w:p>
          <w:p w14:paraId="21C5B14F" w14:textId="77777777" w:rsidR="00DC4526" w:rsidRPr="003A5B6B" w:rsidRDefault="00DC4526" w:rsidP="0055392A">
            <w:pPr>
              <w:pStyle w:val="ListParagraph"/>
              <w:widowControl w:val="0"/>
              <w:numPr>
                <w:ilvl w:val="0"/>
                <w:numId w:val="1"/>
              </w:numPr>
              <w:autoSpaceDE w:val="0"/>
              <w:autoSpaceDN w:val="0"/>
              <w:adjustRightInd w:val="0"/>
              <w:spacing w:before="60" w:after="60"/>
              <w:contextualSpacing w:val="0"/>
              <w:rPr>
                <w:rFonts w:ascii="Arial Narrow" w:hAnsi="Arial Narrow"/>
                <w:sz w:val="20"/>
                <w:szCs w:val="20"/>
              </w:rPr>
            </w:pPr>
            <w:r w:rsidRPr="003A5B6B">
              <w:rPr>
                <w:rFonts w:ascii="Arial Narrow" w:hAnsi="Arial Narrow"/>
                <w:sz w:val="20"/>
                <w:szCs w:val="20"/>
              </w:rPr>
              <w:t xml:space="preserve">Apply </w:t>
            </w:r>
            <w:r>
              <w:rPr>
                <w:rFonts w:ascii="Arial Narrow" w:hAnsi="Arial Narrow"/>
                <w:sz w:val="20"/>
                <w:szCs w:val="20"/>
              </w:rPr>
              <w:t xml:space="preserve">learned </w:t>
            </w:r>
            <w:r w:rsidRPr="003A5B6B">
              <w:rPr>
                <w:rFonts w:ascii="Arial Narrow" w:hAnsi="Arial Narrow"/>
                <w:sz w:val="20"/>
                <w:szCs w:val="20"/>
              </w:rPr>
              <w:t xml:space="preserve">phonics and word analysis skills effectively when reading and writing. </w:t>
            </w:r>
          </w:p>
          <w:p w14:paraId="382FEFE7" w14:textId="77777777" w:rsidR="00DC4526" w:rsidRPr="003A5B6B" w:rsidRDefault="00DC4526" w:rsidP="0055392A">
            <w:pPr>
              <w:spacing w:before="60" w:after="60"/>
              <w:rPr>
                <w:rFonts w:ascii="Arial Narrow" w:hAnsi="Arial Narrow"/>
                <w:sz w:val="20"/>
                <w:szCs w:val="20"/>
              </w:rPr>
            </w:pPr>
          </w:p>
        </w:tc>
        <w:tc>
          <w:tcPr>
            <w:tcW w:w="5055" w:type="dxa"/>
            <w:gridSpan w:val="3"/>
            <w:tcBorders>
              <w:top w:val="single" w:sz="4" w:space="0" w:color="auto"/>
              <w:left w:val="single" w:sz="4" w:space="0" w:color="auto"/>
              <w:bottom w:val="single" w:sz="4" w:space="0" w:color="auto"/>
              <w:right w:val="single" w:sz="4" w:space="0" w:color="auto"/>
            </w:tcBorders>
          </w:tcPr>
          <w:p w14:paraId="22134058" w14:textId="77777777" w:rsidR="00DC4526" w:rsidRPr="003A5B6B" w:rsidRDefault="00DC4526" w:rsidP="0055392A">
            <w:pPr>
              <w:spacing w:before="60" w:after="60"/>
              <w:rPr>
                <w:rFonts w:ascii="Arial Narrow" w:hAnsi="Arial Narrow"/>
                <w:b/>
                <w:sz w:val="20"/>
                <w:szCs w:val="20"/>
              </w:rPr>
            </w:pPr>
            <w:r>
              <w:rPr>
                <w:rFonts w:ascii="Arial Narrow" w:hAnsi="Arial Narrow"/>
                <w:b/>
                <w:sz w:val="20"/>
                <w:szCs w:val="20"/>
              </w:rPr>
              <w:t>Phonics and Fl</w:t>
            </w:r>
            <w:r w:rsidRPr="003A5B6B">
              <w:rPr>
                <w:rFonts w:ascii="Arial Narrow" w:hAnsi="Arial Narrow"/>
                <w:b/>
                <w:sz w:val="20"/>
                <w:szCs w:val="20"/>
              </w:rPr>
              <w:t>uency</w:t>
            </w:r>
          </w:p>
          <w:p w14:paraId="57983820" w14:textId="77777777" w:rsidR="00DC4526" w:rsidRPr="003A5B6B" w:rsidRDefault="00DC4526" w:rsidP="0055392A">
            <w:pPr>
              <w:pStyle w:val="ListParagraph"/>
              <w:numPr>
                <w:ilvl w:val="0"/>
                <w:numId w:val="1"/>
              </w:numPr>
              <w:spacing w:before="60" w:after="60"/>
              <w:contextualSpacing w:val="0"/>
              <w:rPr>
                <w:rFonts w:ascii="Arial Narrow" w:hAnsi="Arial Narrow"/>
                <w:sz w:val="20"/>
                <w:szCs w:val="20"/>
              </w:rPr>
            </w:pPr>
            <w:r>
              <w:rPr>
                <w:rFonts w:ascii="Arial Narrow" w:hAnsi="Arial Narrow"/>
                <w:sz w:val="20"/>
                <w:szCs w:val="20"/>
              </w:rPr>
              <w:t>Words with –ar, -or, -are</w:t>
            </w:r>
          </w:p>
          <w:p w14:paraId="05ADFA65" w14:textId="77777777" w:rsidR="00DC4526" w:rsidRDefault="00DC4526" w:rsidP="0055392A">
            <w:pPr>
              <w:pStyle w:val="ListParagraph"/>
              <w:numPr>
                <w:ilvl w:val="0"/>
                <w:numId w:val="1"/>
              </w:numPr>
              <w:spacing w:before="60" w:after="60"/>
              <w:contextualSpacing w:val="0"/>
              <w:rPr>
                <w:rFonts w:ascii="Arial Narrow" w:hAnsi="Arial Narrow"/>
                <w:sz w:val="20"/>
                <w:szCs w:val="20"/>
              </w:rPr>
            </w:pPr>
            <w:r>
              <w:rPr>
                <w:rFonts w:ascii="Arial Narrow" w:hAnsi="Arial Narrow"/>
                <w:sz w:val="20"/>
                <w:szCs w:val="20"/>
              </w:rPr>
              <w:t>Accuracy</w:t>
            </w:r>
          </w:p>
          <w:p w14:paraId="7E6BB534" w14:textId="77777777" w:rsidR="00DC4526" w:rsidRPr="00104807" w:rsidRDefault="00DC4526" w:rsidP="0055392A">
            <w:pPr>
              <w:pStyle w:val="ListParagraph"/>
              <w:numPr>
                <w:ilvl w:val="0"/>
                <w:numId w:val="1"/>
              </w:numPr>
              <w:spacing w:before="60" w:after="60"/>
              <w:contextualSpacing w:val="0"/>
              <w:rPr>
                <w:rFonts w:ascii="Arial Narrow" w:hAnsi="Arial Narrow"/>
                <w:sz w:val="20"/>
                <w:szCs w:val="20"/>
              </w:rPr>
            </w:pPr>
            <w:r w:rsidRPr="00802EF7">
              <w:rPr>
                <w:rFonts w:ascii="Arial Narrow" w:hAnsi="Arial Narrow"/>
                <w:sz w:val="20"/>
                <w:szCs w:val="20"/>
              </w:rPr>
              <w:t xml:space="preserve">Fluency: Current goal of </w:t>
            </w:r>
            <w:r>
              <w:rPr>
                <w:rFonts w:ascii="Arial Narrow" w:hAnsi="Arial Narrow"/>
                <w:sz w:val="20"/>
                <w:szCs w:val="20"/>
              </w:rPr>
              <w:t>82-107</w:t>
            </w:r>
            <w:r w:rsidRPr="00802EF7">
              <w:rPr>
                <w:rFonts w:ascii="Arial Narrow" w:hAnsi="Arial Narrow"/>
                <w:sz w:val="20"/>
                <w:szCs w:val="20"/>
              </w:rPr>
              <w:t xml:space="preserve"> WCPM with expression and understanding</w:t>
            </w:r>
          </w:p>
          <w:p w14:paraId="051374CB" w14:textId="77777777" w:rsidR="00DC4526" w:rsidRPr="003A5B6B" w:rsidRDefault="00DC4526" w:rsidP="0055392A">
            <w:pPr>
              <w:spacing w:before="60" w:after="60"/>
              <w:rPr>
                <w:rFonts w:ascii="Arial Narrow" w:hAnsi="Arial Narrow"/>
                <w:sz w:val="20"/>
                <w:szCs w:val="20"/>
              </w:rPr>
            </w:pPr>
          </w:p>
          <w:p w14:paraId="56744E9C" w14:textId="77777777" w:rsidR="00DC4526" w:rsidRPr="003A5B6B" w:rsidRDefault="00DC4526" w:rsidP="0055392A">
            <w:pPr>
              <w:spacing w:before="60" w:after="60"/>
              <w:rPr>
                <w:rFonts w:ascii="Arial Narrow" w:hAnsi="Arial Narrow"/>
                <w:b/>
                <w:sz w:val="20"/>
                <w:szCs w:val="20"/>
              </w:rPr>
            </w:pPr>
            <w:r w:rsidRPr="003A5B6B">
              <w:rPr>
                <w:rFonts w:ascii="Arial Narrow" w:hAnsi="Arial Narrow"/>
                <w:b/>
                <w:sz w:val="20"/>
                <w:szCs w:val="20"/>
              </w:rPr>
              <w:t>Performance assessments</w:t>
            </w:r>
          </w:p>
          <w:p w14:paraId="46F89FB9" w14:textId="77777777" w:rsidR="00DC4526" w:rsidRDefault="00DC4526" w:rsidP="00DC4526">
            <w:pPr>
              <w:pStyle w:val="ListParagraph"/>
              <w:numPr>
                <w:ilvl w:val="0"/>
                <w:numId w:val="44"/>
              </w:numPr>
              <w:rPr>
                <w:rFonts w:ascii="Arial Narrow" w:hAnsi="Arial Narrow"/>
                <w:sz w:val="20"/>
                <w:szCs w:val="20"/>
              </w:rPr>
            </w:pPr>
            <w:r w:rsidRPr="00DC4526">
              <w:rPr>
                <w:rFonts w:ascii="Arial Narrow" w:hAnsi="Arial Narrow"/>
                <w:i/>
                <w:sz w:val="20"/>
                <w:szCs w:val="20"/>
              </w:rPr>
              <w:t>Journeys</w:t>
            </w:r>
            <w:r w:rsidRPr="00DC4526">
              <w:rPr>
                <w:rFonts w:ascii="Arial Narrow" w:hAnsi="Arial Narrow"/>
                <w:sz w:val="20"/>
                <w:szCs w:val="20"/>
              </w:rPr>
              <w:t xml:space="preserve"> Progress Monitoring</w:t>
            </w:r>
            <w:r w:rsidRPr="00DC4526">
              <w:rPr>
                <w:rFonts w:ascii="Arial Narrow" w:hAnsi="Arial Narrow"/>
                <w:i/>
                <w:sz w:val="20"/>
                <w:szCs w:val="20"/>
              </w:rPr>
              <w:t xml:space="preserve">, </w:t>
            </w:r>
            <w:r w:rsidRPr="00DC4526">
              <w:rPr>
                <w:rFonts w:ascii="Arial Narrow" w:hAnsi="Arial Narrow"/>
                <w:sz w:val="20"/>
                <w:szCs w:val="20"/>
              </w:rPr>
              <w:t>Lesson 1</w:t>
            </w:r>
            <w:r>
              <w:rPr>
                <w:rFonts w:ascii="Arial Narrow" w:hAnsi="Arial Narrow"/>
                <w:sz w:val="20"/>
                <w:szCs w:val="20"/>
              </w:rPr>
              <w:t>4</w:t>
            </w:r>
          </w:p>
          <w:p w14:paraId="4B144902" w14:textId="77777777" w:rsidR="00DC4526" w:rsidRPr="00DC4526" w:rsidRDefault="00DC4526" w:rsidP="00DC4526">
            <w:pPr>
              <w:pStyle w:val="ListParagraph"/>
              <w:numPr>
                <w:ilvl w:val="0"/>
                <w:numId w:val="44"/>
              </w:numPr>
              <w:rPr>
                <w:rFonts w:ascii="Arial Narrow" w:hAnsi="Arial Narrow"/>
                <w:sz w:val="20"/>
                <w:szCs w:val="20"/>
              </w:rPr>
            </w:pPr>
            <w:r w:rsidRPr="00DC4526">
              <w:rPr>
                <w:rFonts w:ascii="Arial Narrow" w:hAnsi="Arial Narrow"/>
                <w:i/>
                <w:sz w:val="20"/>
                <w:szCs w:val="20"/>
              </w:rPr>
              <w:t xml:space="preserve">Journeys </w:t>
            </w:r>
            <w:r w:rsidRPr="00DC4526">
              <w:rPr>
                <w:rFonts w:ascii="Arial Narrow" w:hAnsi="Arial Narrow"/>
                <w:sz w:val="20"/>
                <w:szCs w:val="20"/>
              </w:rPr>
              <w:t>Grab-and-Go, Lesso</w:t>
            </w:r>
            <w:r>
              <w:rPr>
                <w:rFonts w:ascii="Arial Narrow" w:hAnsi="Arial Narrow"/>
                <w:sz w:val="20"/>
                <w:szCs w:val="20"/>
              </w:rPr>
              <w:t>n 14</w:t>
            </w:r>
          </w:p>
          <w:p w14:paraId="6441B288" w14:textId="77777777" w:rsidR="00DC4526" w:rsidRPr="00BA13D4" w:rsidRDefault="00DC4526" w:rsidP="00DC4526">
            <w:pPr>
              <w:pStyle w:val="ListParagraph"/>
              <w:numPr>
                <w:ilvl w:val="0"/>
                <w:numId w:val="44"/>
              </w:numPr>
              <w:rPr>
                <w:rFonts w:ascii="Arial Narrow" w:hAnsi="Arial Narrow"/>
                <w:sz w:val="20"/>
                <w:szCs w:val="20"/>
              </w:rPr>
            </w:pPr>
            <w:r w:rsidRPr="00BA13D4">
              <w:rPr>
                <w:rFonts w:ascii="Arial Narrow" w:hAnsi="Arial Narrow"/>
                <w:i/>
                <w:sz w:val="20"/>
                <w:szCs w:val="20"/>
              </w:rPr>
              <w:t xml:space="preserve">Journeys </w:t>
            </w:r>
            <w:r>
              <w:rPr>
                <w:rFonts w:ascii="Arial Narrow" w:hAnsi="Arial Narrow"/>
                <w:sz w:val="20"/>
                <w:szCs w:val="20"/>
              </w:rPr>
              <w:t>Cold Reads, Lesson 14</w:t>
            </w:r>
          </w:p>
          <w:p w14:paraId="476AFF52" w14:textId="77777777" w:rsidR="00DC4526" w:rsidRPr="00BA13D4" w:rsidRDefault="00DC4526" w:rsidP="00DC4526">
            <w:pPr>
              <w:pStyle w:val="ListParagraph"/>
              <w:numPr>
                <w:ilvl w:val="0"/>
                <w:numId w:val="44"/>
              </w:numPr>
              <w:rPr>
                <w:rFonts w:ascii="Arial Narrow" w:hAnsi="Arial Narrow"/>
                <w:sz w:val="22"/>
                <w:szCs w:val="22"/>
              </w:rPr>
            </w:pPr>
            <w:r w:rsidRPr="00BA13D4">
              <w:rPr>
                <w:rFonts w:ascii="Arial Narrow" w:hAnsi="Arial Narrow"/>
                <w:i/>
                <w:sz w:val="20"/>
                <w:szCs w:val="20"/>
              </w:rPr>
              <w:t>Journeys</w:t>
            </w:r>
            <w:r w:rsidRPr="00BA13D4">
              <w:rPr>
                <w:rFonts w:ascii="Arial Narrow" w:hAnsi="Arial Narrow"/>
                <w:sz w:val="20"/>
                <w:szCs w:val="20"/>
              </w:rPr>
              <w:t xml:space="preserve"> Reader’s Notebook, Lesson 1</w:t>
            </w:r>
            <w:r>
              <w:rPr>
                <w:rFonts w:ascii="Arial Narrow" w:hAnsi="Arial Narrow"/>
                <w:sz w:val="20"/>
                <w:szCs w:val="20"/>
              </w:rPr>
              <w:t>4</w:t>
            </w:r>
          </w:p>
          <w:p w14:paraId="6ED1C68D" w14:textId="77777777" w:rsidR="00DC4526" w:rsidRPr="00BA13D4" w:rsidRDefault="00DC4526" w:rsidP="00DC4526">
            <w:pPr>
              <w:pStyle w:val="ListParagraph"/>
              <w:numPr>
                <w:ilvl w:val="0"/>
                <w:numId w:val="44"/>
              </w:numPr>
              <w:rPr>
                <w:rFonts w:ascii="Arial Narrow" w:hAnsi="Arial Narrow"/>
                <w:sz w:val="22"/>
                <w:szCs w:val="22"/>
              </w:rPr>
            </w:pPr>
            <w:r w:rsidRPr="00BA13D4">
              <w:rPr>
                <w:rFonts w:ascii="Arial Narrow" w:hAnsi="Arial Narrow"/>
                <w:sz w:val="20"/>
                <w:szCs w:val="20"/>
              </w:rPr>
              <w:t>Oral reading fluency checks/running records</w:t>
            </w:r>
          </w:p>
          <w:p w14:paraId="00BB004B" w14:textId="77777777" w:rsidR="00DC4526" w:rsidRPr="00BA13D4" w:rsidRDefault="00DC4526" w:rsidP="00DC4526">
            <w:pPr>
              <w:pStyle w:val="ListParagraph"/>
              <w:numPr>
                <w:ilvl w:val="0"/>
                <w:numId w:val="44"/>
              </w:numPr>
              <w:rPr>
                <w:rFonts w:ascii="Arial Narrow" w:hAnsi="Arial Narrow"/>
                <w:sz w:val="22"/>
                <w:szCs w:val="22"/>
              </w:rPr>
            </w:pPr>
            <w:r w:rsidRPr="00BA13D4">
              <w:rPr>
                <w:rFonts w:ascii="Arial Narrow" w:hAnsi="Arial Narrow"/>
                <w:sz w:val="20"/>
                <w:szCs w:val="20"/>
              </w:rPr>
              <w:t>Use of learned patterns to decode unfamiliar words</w:t>
            </w:r>
          </w:p>
          <w:p w14:paraId="2106F478" w14:textId="77777777" w:rsidR="00DC4526" w:rsidRPr="00BA13D4" w:rsidRDefault="00DC4526" w:rsidP="00DC4526">
            <w:pPr>
              <w:pStyle w:val="ListParagraph"/>
              <w:numPr>
                <w:ilvl w:val="0"/>
                <w:numId w:val="44"/>
              </w:numPr>
              <w:rPr>
                <w:rFonts w:ascii="Arial Narrow" w:hAnsi="Arial Narrow"/>
                <w:sz w:val="22"/>
                <w:szCs w:val="22"/>
              </w:rPr>
            </w:pPr>
            <w:r w:rsidRPr="00BA13D4">
              <w:rPr>
                <w:rFonts w:ascii="Arial Narrow" w:hAnsi="Arial Narrow"/>
                <w:sz w:val="20"/>
                <w:szCs w:val="20"/>
              </w:rPr>
              <w:t>Teacher created</w:t>
            </w:r>
          </w:p>
          <w:p w14:paraId="22DD746A" w14:textId="77777777" w:rsidR="00DC4526" w:rsidRDefault="00DC4526" w:rsidP="0055392A">
            <w:pPr>
              <w:spacing w:before="60" w:after="60"/>
              <w:rPr>
                <w:rFonts w:ascii="Arial Narrow" w:hAnsi="Arial Narrow"/>
                <w:sz w:val="20"/>
                <w:szCs w:val="20"/>
              </w:rPr>
            </w:pPr>
          </w:p>
          <w:p w14:paraId="24C7DD2A" w14:textId="77777777" w:rsidR="00DC4526" w:rsidRDefault="00DC4526" w:rsidP="0055392A">
            <w:pPr>
              <w:spacing w:before="60" w:after="60"/>
              <w:rPr>
                <w:rFonts w:ascii="Arial Narrow" w:hAnsi="Arial Narrow"/>
                <w:b/>
                <w:sz w:val="20"/>
                <w:szCs w:val="20"/>
              </w:rPr>
            </w:pPr>
            <w:r>
              <w:rPr>
                <w:rFonts w:ascii="Arial Narrow" w:hAnsi="Arial Narrow"/>
                <w:b/>
                <w:sz w:val="20"/>
                <w:szCs w:val="20"/>
              </w:rPr>
              <w:t>Literacy Station Activities</w:t>
            </w:r>
          </w:p>
          <w:p w14:paraId="227C5D81" w14:textId="77777777" w:rsidR="00DC4526" w:rsidRPr="00460126" w:rsidRDefault="00DC4526" w:rsidP="0055392A">
            <w:pPr>
              <w:pStyle w:val="ListParagraph"/>
              <w:numPr>
                <w:ilvl w:val="0"/>
                <w:numId w:val="16"/>
              </w:numPr>
              <w:spacing w:before="60" w:after="60"/>
              <w:contextualSpacing w:val="0"/>
              <w:rPr>
                <w:rFonts w:ascii="Arial Narrow" w:hAnsi="Arial Narrow"/>
                <w:b/>
                <w:sz w:val="20"/>
                <w:szCs w:val="20"/>
              </w:rPr>
            </w:pPr>
            <w:r w:rsidRPr="00460126">
              <w:rPr>
                <w:rFonts w:ascii="Arial Narrow" w:hAnsi="Arial Narrow"/>
                <w:sz w:val="20"/>
                <w:szCs w:val="20"/>
              </w:rPr>
              <w:t xml:space="preserve">Phonics/word study station-word building </w:t>
            </w:r>
            <w:r>
              <w:rPr>
                <w:rFonts w:ascii="Arial Narrow" w:hAnsi="Arial Narrow"/>
                <w:sz w:val="20"/>
                <w:szCs w:val="20"/>
              </w:rPr>
              <w:t>with r-controlled vowels</w:t>
            </w:r>
            <w:r w:rsidRPr="00460126">
              <w:rPr>
                <w:rFonts w:ascii="Arial Narrow" w:hAnsi="Arial Narrow"/>
                <w:sz w:val="20"/>
                <w:szCs w:val="20"/>
              </w:rPr>
              <w:t>,</w:t>
            </w:r>
            <w:r>
              <w:rPr>
                <w:rFonts w:ascii="Arial Narrow" w:hAnsi="Arial Narrow"/>
                <w:sz w:val="20"/>
                <w:szCs w:val="20"/>
              </w:rPr>
              <w:t xml:space="preserve"> word sorts with r-controlled vowels,</w:t>
            </w:r>
            <w:r w:rsidRPr="00460126">
              <w:rPr>
                <w:rFonts w:ascii="Arial Narrow" w:hAnsi="Arial Narrow"/>
                <w:sz w:val="20"/>
                <w:szCs w:val="20"/>
              </w:rPr>
              <w:t xml:space="preserve"> word building with multi-syllabic words, review activities with phonics skills not yet mastered</w:t>
            </w:r>
          </w:p>
          <w:p w14:paraId="181BD367" w14:textId="77777777" w:rsidR="00DC4526" w:rsidRPr="00460126" w:rsidRDefault="00DC4526" w:rsidP="0055392A">
            <w:pPr>
              <w:pStyle w:val="ListParagraph"/>
              <w:numPr>
                <w:ilvl w:val="0"/>
                <w:numId w:val="16"/>
              </w:numPr>
              <w:spacing w:before="60" w:after="60"/>
              <w:contextualSpacing w:val="0"/>
              <w:rPr>
                <w:rFonts w:ascii="Arial Narrow" w:hAnsi="Arial Narrow"/>
                <w:sz w:val="20"/>
                <w:szCs w:val="20"/>
              </w:rPr>
            </w:pPr>
            <w:r w:rsidRPr="00460126">
              <w:rPr>
                <w:rFonts w:ascii="Arial Narrow" w:hAnsi="Arial Narrow"/>
                <w:sz w:val="20"/>
                <w:szCs w:val="20"/>
              </w:rPr>
              <w:t>Fluency station</w:t>
            </w:r>
            <w:r>
              <w:rPr>
                <w:rFonts w:ascii="Arial Narrow" w:hAnsi="Arial Narrow"/>
                <w:sz w:val="20"/>
                <w:szCs w:val="20"/>
              </w:rPr>
              <w:t xml:space="preserve"> (optional)</w:t>
            </w:r>
            <w:r w:rsidRPr="00460126">
              <w:rPr>
                <w:rFonts w:ascii="Arial Narrow" w:hAnsi="Arial Narrow"/>
                <w:sz w:val="20"/>
                <w:szCs w:val="20"/>
              </w:rPr>
              <w:t>-</w:t>
            </w:r>
            <w:r>
              <w:rPr>
                <w:rFonts w:ascii="Arial Narrow" w:hAnsi="Arial Narrow"/>
                <w:sz w:val="20"/>
                <w:szCs w:val="20"/>
              </w:rPr>
              <w:t>timed reading to practice pace and expression, performance reading</w:t>
            </w:r>
          </w:p>
          <w:p w14:paraId="7E89D4B8" w14:textId="77777777" w:rsidR="00DC4526" w:rsidRDefault="00DC4526" w:rsidP="0055392A">
            <w:pPr>
              <w:pStyle w:val="ListParagraph"/>
              <w:numPr>
                <w:ilvl w:val="0"/>
                <w:numId w:val="16"/>
              </w:numPr>
              <w:spacing w:before="60" w:after="60"/>
              <w:contextualSpacing w:val="0"/>
              <w:rPr>
                <w:rFonts w:ascii="Arial Narrow" w:hAnsi="Arial Narrow"/>
                <w:sz w:val="20"/>
                <w:szCs w:val="20"/>
              </w:rPr>
            </w:pPr>
            <w:r w:rsidRPr="0089023D">
              <w:rPr>
                <w:rFonts w:ascii="Arial Narrow" w:hAnsi="Arial Narrow"/>
                <w:sz w:val="20"/>
                <w:szCs w:val="20"/>
              </w:rPr>
              <w:t xml:space="preserve">See Florida Center for Reading Research, Student Center Activities, for additional station ideas. </w:t>
            </w:r>
            <w:hyperlink r:id="rId49" w:history="1">
              <w:r w:rsidRPr="0089023D">
                <w:rPr>
                  <w:rStyle w:val="Hyperlink"/>
                  <w:rFonts w:ascii="Arial Narrow" w:hAnsi="Arial Narrow"/>
                  <w:sz w:val="20"/>
                  <w:szCs w:val="20"/>
                </w:rPr>
                <w:t>http://www.fcrr.org/Curriculum/studentCenterActivities23.shtm</w:t>
              </w:r>
            </w:hyperlink>
            <w:r>
              <w:rPr>
                <w:rFonts w:ascii="Arial Narrow" w:hAnsi="Arial Narrow"/>
                <w:sz w:val="20"/>
                <w:szCs w:val="20"/>
              </w:rPr>
              <w:t xml:space="preserve"> - P</w:t>
            </w:r>
            <w:r w:rsidRPr="0089023D">
              <w:rPr>
                <w:rFonts w:ascii="Arial Narrow" w:hAnsi="Arial Narrow"/>
                <w:sz w:val="20"/>
                <w:szCs w:val="20"/>
              </w:rPr>
              <w:t xml:space="preserve">honics </w:t>
            </w:r>
            <w:r>
              <w:rPr>
                <w:rFonts w:ascii="Arial Narrow" w:hAnsi="Arial Narrow"/>
                <w:sz w:val="20"/>
                <w:szCs w:val="20"/>
              </w:rPr>
              <w:t>Part 3</w:t>
            </w:r>
            <w:r w:rsidRPr="00243558">
              <w:rPr>
                <w:rFonts w:ascii="Arial Narrow" w:hAnsi="Arial Narrow"/>
                <w:sz w:val="20"/>
                <w:szCs w:val="20"/>
              </w:rPr>
              <w:t>, P.022-Word Stars</w:t>
            </w:r>
          </w:p>
          <w:p w14:paraId="08B2852E" w14:textId="77777777" w:rsidR="00DC4526" w:rsidRPr="00D77FC4" w:rsidRDefault="00DC4526" w:rsidP="0055392A">
            <w:pPr>
              <w:pStyle w:val="ListParagraph"/>
              <w:numPr>
                <w:ilvl w:val="0"/>
                <w:numId w:val="42"/>
              </w:numPr>
              <w:spacing w:before="60" w:after="60"/>
              <w:rPr>
                <w:rFonts w:ascii="Arial Narrow" w:hAnsi="Arial Narrow"/>
                <w:sz w:val="20"/>
                <w:szCs w:val="20"/>
              </w:rPr>
            </w:pPr>
            <w:r>
              <w:rPr>
                <w:rFonts w:ascii="Arial Narrow" w:hAnsi="Arial Narrow"/>
                <w:sz w:val="20"/>
                <w:szCs w:val="20"/>
              </w:rPr>
              <w:t>See Internet4 classrooms for fluency passages and activities</w:t>
            </w:r>
          </w:p>
          <w:p w14:paraId="43ABE7FD" w14:textId="77777777" w:rsidR="00DC4526" w:rsidRPr="0089023D" w:rsidRDefault="0001043D" w:rsidP="0055392A">
            <w:pPr>
              <w:pStyle w:val="ListParagraph"/>
              <w:numPr>
                <w:ilvl w:val="0"/>
                <w:numId w:val="16"/>
              </w:numPr>
              <w:spacing w:before="60" w:after="60"/>
              <w:contextualSpacing w:val="0"/>
              <w:rPr>
                <w:rFonts w:ascii="Arial Narrow" w:hAnsi="Arial Narrow"/>
                <w:sz w:val="20"/>
                <w:szCs w:val="20"/>
              </w:rPr>
            </w:pPr>
            <w:hyperlink r:id="rId50" w:history="1">
              <w:r w:rsidR="00DC4526" w:rsidRPr="00D77FC4">
                <w:rPr>
                  <w:rStyle w:val="Hyperlink"/>
                  <w:rFonts w:ascii="Arial Narrow" w:hAnsi="Arial Narrow"/>
                  <w:sz w:val="20"/>
                  <w:szCs w:val="20"/>
                </w:rPr>
                <w:t>http://www.internet4classrooms.com/common_core/read_sufficient_accuracy_fluency_support_comprehension_reading_foundational_skills_third_3rd_grade_english_language_arts.htm</w:t>
              </w:r>
            </w:hyperlink>
            <w:r w:rsidR="00DC4526" w:rsidRPr="00D77FC4">
              <w:rPr>
                <w:rFonts w:ascii="Arial Narrow" w:hAnsi="Arial Narrow"/>
                <w:sz w:val="20"/>
                <w:szCs w:val="20"/>
              </w:rPr>
              <w:t xml:space="preserve"> </w:t>
            </w:r>
          </w:p>
        </w:tc>
      </w:tr>
    </w:tbl>
    <w:p w14:paraId="6960754F" w14:textId="77777777" w:rsidR="00A1534A" w:rsidRDefault="00A1534A">
      <w:pPr>
        <w:rPr>
          <w:rFonts w:ascii="Arial Narrow" w:hAnsi="Arial Narrow"/>
          <w:sz w:val="20"/>
          <w:szCs w:val="20"/>
        </w:rPr>
      </w:pPr>
    </w:p>
    <w:p w14:paraId="3481464B" w14:textId="77777777" w:rsidR="00A1534A" w:rsidRPr="00A1534A" w:rsidRDefault="00A1534A" w:rsidP="00A1534A">
      <w:pPr>
        <w:rPr>
          <w:rFonts w:ascii="Arial Narrow" w:hAnsi="Arial Narrow"/>
          <w:sz w:val="20"/>
          <w:szCs w:val="20"/>
        </w:rPr>
      </w:pPr>
      <w:r>
        <w:rPr>
          <w:rFonts w:ascii="Arial Narrow" w:hAnsi="Arial Narrow"/>
          <w:sz w:val="20"/>
          <w:szCs w:val="20"/>
        </w:rPr>
        <w:br w:type="page"/>
      </w:r>
      <w:r w:rsidRPr="00DD337C">
        <w:rPr>
          <w:rFonts w:ascii="Arial Narrow" w:hAnsi="Arial Narrow"/>
          <w:b/>
          <w:sz w:val="20"/>
          <w:szCs w:val="28"/>
        </w:rPr>
        <w:lastRenderedPageBreak/>
        <w:t>Week</w:t>
      </w:r>
      <w:r w:rsidR="00DD337C" w:rsidRPr="00DD337C">
        <w:rPr>
          <w:rFonts w:ascii="Arial Narrow" w:hAnsi="Arial Narrow"/>
          <w:b/>
          <w:sz w:val="20"/>
          <w:szCs w:val="28"/>
        </w:rPr>
        <w:t>s 6-7:</w:t>
      </w:r>
      <w:r w:rsidR="00DD337C" w:rsidRPr="00DD337C">
        <w:rPr>
          <w:rFonts w:ascii="Arial Narrow" w:hAnsi="Arial Narrow"/>
          <w:sz w:val="20"/>
          <w:szCs w:val="28"/>
        </w:rPr>
        <w:t xml:space="preserve"> </w:t>
      </w:r>
      <w:r w:rsidR="00DD337C" w:rsidRPr="00DD337C">
        <w:rPr>
          <w:rFonts w:ascii="Arial Narrow" w:hAnsi="Arial Narrow"/>
          <w:sz w:val="20"/>
          <w:szCs w:val="28"/>
          <w:u w:val="single"/>
        </w:rPr>
        <w:t>Yonder Mountain (Unit</w:t>
      </w:r>
      <w:r w:rsidR="00DD337C">
        <w:rPr>
          <w:rFonts w:ascii="Arial Narrow" w:hAnsi="Arial Narrow"/>
          <w:sz w:val="20"/>
          <w:szCs w:val="28"/>
          <w:u w:val="single"/>
        </w:rPr>
        <w:t xml:space="preserve"> 3</w:t>
      </w:r>
      <w:r w:rsidR="00DD337C" w:rsidRPr="00DD337C">
        <w:rPr>
          <w:rFonts w:ascii="Arial Narrow" w:hAnsi="Arial Narrow"/>
          <w:sz w:val="20"/>
          <w:szCs w:val="28"/>
          <w:u w:val="single"/>
        </w:rPr>
        <w:t>, Lesson</w:t>
      </w:r>
      <w:r w:rsidR="00DD337C">
        <w:rPr>
          <w:rFonts w:ascii="Arial Narrow" w:hAnsi="Arial Narrow"/>
          <w:sz w:val="20"/>
          <w:szCs w:val="28"/>
          <w:u w:val="single"/>
        </w:rPr>
        <w:t xml:space="preserve"> 13</w:t>
      </w:r>
      <w:r w:rsidR="00DD337C" w:rsidRPr="00DD337C">
        <w:rPr>
          <w:rFonts w:ascii="Arial Narrow" w:hAnsi="Arial Narrow"/>
          <w:sz w:val="20"/>
          <w:szCs w:val="28"/>
          <w:u w:val="single"/>
        </w:rPr>
        <w:t>)</w:t>
      </w:r>
    </w:p>
    <w:tbl>
      <w:tblPr>
        <w:tblStyle w:val="TableGrid"/>
        <w:tblW w:w="14696" w:type="dxa"/>
        <w:tblLook w:val="04A0" w:firstRow="1" w:lastRow="0" w:firstColumn="1" w:lastColumn="0" w:noHBand="0" w:noVBand="1"/>
      </w:tblPr>
      <w:tblGrid>
        <w:gridCol w:w="3060"/>
        <w:gridCol w:w="2327"/>
        <w:gridCol w:w="2327"/>
        <w:gridCol w:w="2327"/>
        <w:gridCol w:w="24"/>
        <w:gridCol w:w="2303"/>
        <w:gridCol w:w="2328"/>
      </w:tblGrid>
      <w:tr w:rsidR="00A1534A" w:rsidRPr="00A1534A" w14:paraId="29B7CB77" w14:textId="77777777">
        <w:trPr>
          <w:trHeight w:val="432"/>
        </w:trPr>
        <w:tc>
          <w:tcPr>
            <w:tcW w:w="3060" w:type="dxa"/>
            <w:tcBorders>
              <w:top w:val="nil"/>
              <w:left w:val="nil"/>
              <w:bottom w:val="nil"/>
              <w:right w:val="single" w:sz="4" w:space="0" w:color="auto"/>
            </w:tcBorders>
          </w:tcPr>
          <w:p w14:paraId="5E7288FB" w14:textId="77777777" w:rsidR="00A1534A" w:rsidRPr="00A1534A" w:rsidRDefault="00A1534A" w:rsidP="00DD337C">
            <w:pPr>
              <w:rPr>
                <w:rFonts w:ascii="Arial Narrow" w:hAnsi="Arial Narrow"/>
                <w:b/>
                <w:sz w:val="20"/>
              </w:rPr>
            </w:pPr>
          </w:p>
        </w:tc>
        <w:tc>
          <w:tcPr>
            <w:tcW w:w="11636" w:type="dxa"/>
            <w:gridSpan w:val="6"/>
            <w:tcBorders>
              <w:left w:val="single" w:sz="4" w:space="0" w:color="auto"/>
            </w:tcBorders>
            <w:vAlign w:val="center"/>
          </w:tcPr>
          <w:p w14:paraId="6AFDE7F0" w14:textId="77777777" w:rsidR="00A1534A" w:rsidRPr="00A1534A" w:rsidRDefault="00DD337C" w:rsidP="00A1534A">
            <w:pPr>
              <w:jc w:val="center"/>
              <w:rPr>
                <w:rFonts w:ascii="Arial Narrow" w:hAnsi="Arial Narrow"/>
                <w:sz w:val="20"/>
              </w:rPr>
            </w:pPr>
            <w:r>
              <w:rPr>
                <w:rFonts w:ascii="Arial Narrow" w:hAnsi="Arial Narrow"/>
                <w:sz w:val="20"/>
              </w:rPr>
              <w:t>Week 6</w:t>
            </w:r>
          </w:p>
        </w:tc>
      </w:tr>
      <w:tr w:rsidR="00A1534A" w:rsidRPr="00A1534A" w14:paraId="65CD6EB7" w14:textId="77777777">
        <w:trPr>
          <w:trHeight w:val="432"/>
        </w:trPr>
        <w:tc>
          <w:tcPr>
            <w:tcW w:w="14696" w:type="dxa"/>
            <w:gridSpan w:val="7"/>
            <w:shd w:val="clear" w:color="auto" w:fill="FBD4B4" w:themeFill="accent6" w:themeFillTint="66"/>
            <w:vAlign w:val="center"/>
          </w:tcPr>
          <w:p w14:paraId="0B054FA7" w14:textId="77777777" w:rsidR="00A1534A" w:rsidRPr="00A1534A" w:rsidRDefault="00A1534A" w:rsidP="00A1534A">
            <w:pPr>
              <w:jc w:val="center"/>
              <w:rPr>
                <w:rFonts w:ascii="Arial Narrow" w:hAnsi="Arial Narrow"/>
                <w:color w:val="008000"/>
                <w:sz w:val="20"/>
                <w:szCs w:val="28"/>
              </w:rPr>
            </w:pPr>
            <w:r w:rsidRPr="00A1534A">
              <w:rPr>
                <w:rFonts w:ascii="Arial Narrow" w:hAnsi="Arial Narrow"/>
                <w:b/>
                <w:sz w:val="20"/>
                <w:szCs w:val="28"/>
              </w:rPr>
              <w:t>Essential Question:</w:t>
            </w:r>
            <w:r w:rsidRPr="00A1534A">
              <w:rPr>
                <w:rFonts w:ascii="Arial Narrow" w:hAnsi="Arial Narrow"/>
                <w:sz w:val="20"/>
                <w:szCs w:val="28"/>
              </w:rPr>
              <w:t xml:space="preserve"> Why will Soaring Eagle make a good leader of the Cherokee people?</w:t>
            </w:r>
          </w:p>
        </w:tc>
      </w:tr>
      <w:tr w:rsidR="00A1534A" w:rsidRPr="00A1534A" w14:paraId="4041BBFA" w14:textId="77777777">
        <w:trPr>
          <w:trHeight w:val="432"/>
        </w:trPr>
        <w:tc>
          <w:tcPr>
            <w:tcW w:w="3060" w:type="dxa"/>
            <w:tcBorders>
              <w:top w:val="single" w:sz="4" w:space="0" w:color="auto"/>
              <w:left w:val="single" w:sz="4" w:space="0" w:color="auto"/>
              <w:bottom w:val="single" w:sz="4" w:space="0" w:color="auto"/>
              <w:right w:val="single" w:sz="4" w:space="0" w:color="auto"/>
            </w:tcBorders>
          </w:tcPr>
          <w:p w14:paraId="151D5366" w14:textId="77777777" w:rsidR="00A1534A" w:rsidRPr="00A1534A" w:rsidRDefault="00A1534A" w:rsidP="00A1534A">
            <w:pPr>
              <w:jc w:val="center"/>
              <w:rPr>
                <w:rFonts w:ascii="Arial Narrow" w:hAnsi="Arial Narrow"/>
                <w:sz w:val="20"/>
                <w:szCs w:val="22"/>
              </w:rPr>
            </w:pPr>
          </w:p>
        </w:tc>
        <w:tc>
          <w:tcPr>
            <w:tcW w:w="2327" w:type="dxa"/>
            <w:tcBorders>
              <w:left w:val="single" w:sz="4" w:space="0" w:color="auto"/>
            </w:tcBorders>
            <w:vAlign w:val="center"/>
          </w:tcPr>
          <w:p w14:paraId="21153FA1" w14:textId="77777777" w:rsidR="00A1534A" w:rsidRPr="00A1534A" w:rsidRDefault="00DD337C" w:rsidP="00A1534A">
            <w:pPr>
              <w:jc w:val="center"/>
              <w:rPr>
                <w:rFonts w:ascii="Arial Narrow" w:hAnsi="Arial Narrow"/>
                <w:sz w:val="20"/>
                <w:szCs w:val="22"/>
              </w:rPr>
            </w:pPr>
            <w:r>
              <w:rPr>
                <w:rFonts w:ascii="Arial Narrow" w:hAnsi="Arial Narrow"/>
                <w:sz w:val="20"/>
                <w:szCs w:val="22"/>
              </w:rPr>
              <w:t>Day 1</w:t>
            </w:r>
          </w:p>
        </w:tc>
        <w:tc>
          <w:tcPr>
            <w:tcW w:w="2327" w:type="dxa"/>
            <w:vAlign w:val="center"/>
          </w:tcPr>
          <w:p w14:paraId="4736D995" w14:textId="77777777" w:rsidR="00A1534A" w:rsidRPr="00A1534A" w:rsidRDefault="00DD337C" w:rsidP="00A1534A">
            <w:pPr>
              <w:jc w:val="center"/>
              <w:rPr>
                <w:rFonts w:ascii="Arial Narrow" w:hAnsi="Arial Narrow"/>
                <w:sz w:val="20"/>
                <w:szCs w:val="22"/>
              </w:rPr>
            </w:pPr>
            <w:r>
              <w:rPr>
                <w:rFonts w:ascii="Arial Narrow" w:hAnsi="Arial Narrow"/>
                <w:sz w:val="20"/>
                <w:szCs w:val="22"/>
              </w:rPr>
              <w:t>Day 2</w:t>
            </w:r>
          </w:p>
        </w:tc>
        <w:tc>
          <w:tcPr>
            <w:tcW w:w="2327" w:type="dxa"/>
            <w:vAlign w:val="center"/>
          </w:tcPr>
          <w:p w14:paraId="1E45F7A8" w14:textId="77777777" w:rsidR="00A1534A" w:rsidRPr="00A1534A" w:rsidRDefault="00DD337C" w:rsidP="00A1534A">
            <w:pPr>
              <w:jc w:val="center"/>
              <w:rPr>
                <w:rFonts w:ascii="Arial Narrow" w:hAnsi="Arial Narrow"/>
                <w:sz w:val="20"/>
                <w:szCs w:val="22"/>
              </w:rPr>
            </w:pPr>
            <w:r>
              <w:rPr>
                <w:rFonts w:ascii="Arial Narrow" w:hAnsi="Arial Narrow"/>
                <w:sz w:val="20"/>
                <w:szCs w:val="22"/>
              </w:rPr>
              <w:t>Day 3</w:t>
            </w:r>
          </w:p>
        </w:tc>
        <w:tc>
          <w:tcPr>
            <w:tcW w:w="2327" w:type="dxa"/>
            <w:gridSpan w:val="2"/>
            <w:vAlign w:val="center"/>
          </w:tcPr>
          <w:p w14:paraId="7D3AA94A" w14:textId="77777777" w:rsidR="00A1534A" w:rsidRPr="00A1534A" w:rsidRDefault="00DD337C" w:rsidP="00A1534A">
            <w:pPr>
              <w:jc w:val="center"/>
              <w:rPr>
                <w:rFonts w:ascii="Arial Narrow" w:hAnsi="Arial Narrow"/>
                <w:sz w:val="20"/>
                <w:szCs w:val="22"/>
              </w:rPr>
            </w:pPr>
            <w:r>
              <w:rPr>
                <w:rFonts w:ascii="Arial Narrow" w:hAnsi="Arial Narrow"/>
                <w:sz w:val="20"/>
                <w:szCs w:val="22"/>
              </w:rPr>
              <w:t>Day 4</w:t>
            </w:r>
          </w:p>
        </w:tc>
        <w:tc>
          <w:tcPr>
            <w:tcW w:w="2328" w:type="dxa"/>
            <w:vAlign w:val="center"/>
          </w:tcPr>
          <w:p w14:paraId="4E7D841A" w14:textId="77777777" w:rsidR="00A1534A" w:rsidRPr="00A1534A" w:rsidRDefault="00DD337C" w:rsidP="00A1534A">
            <w:pPr>
              <w:jc w:val="center"/>
              <w:rPr>
                <w:rFonts w:ascii="Arial Narrow" w:hAnsi="Arial Narrow"/>
                <w:sz w:val="20"/>
                <w:szCs w:val="22"/>
              </w:rPr>
            </w:pPr>
            <w:r>
              <w:rPr>
                <w:rFonts w:ascii="Arial Narrow" w:hAnsi="Arial Narrow"/>
                <w:sz w:val="20"/>
                <w:szCs w:val="22"/>
              </w:rPr>
              <w:t>Day 5</w:t>
            </w:r>
          </w:p>
        </w:tc>
      </w:tr>
      <w:tr w:rsidR="00A1534A" w:rsidRPr="00A1534A" w14:paraId="42BA7EE0" w14:textId="77777777">
        <w:trPr>
          <w:trHeight w:val="1124"/>
        </w:trPr>
        <w:tc>
          <w:tcPr>
            <w:tcW w:w="3060" w:type="dxa"/>
            <w:tcBorders>
              <w:top w:val="single" w:sz="4" w:space="0" w:color="auto"/>
            </w:tcBorders>
          </w:tcPr>
          <w:p w14:paraId="34D53A31" w14:textId="77777777" w:rsidR="00A1534A" w:rsidRPr="00A1534A" w:rsidRDefault="00A1534A" w:rsidP="00A1534A">
            <w:pPr>
              <w:contextualSpacing/>
              <w:rPr>
                <w:rFonts w:ascii="Arial Narrow" w:hAnsi="Arial Narrow"/>
                <w:sz w:val="20"/>
                <w:szCs w:val="22"/>
              </w:rPr>
            </w:pPr>
            <w:r w:rsidRPr="00A1534A">
              <w:rPr>
                <w:rFonts w:ascii="Arial Narrow" w:hAnsi="Arial Narrow"/>
                <w:sz w:val="20"/>
                <w:szCs w:val="22"/>
              </w:rPr>
              <w:t>Anchor Text (Text type, Lexile)</w:t>
            </w:r>
          </w:p>
          <w:p w14:paraId="73263181" w14:textId="77777777" w:rsidR="00A1534A" w:rsidRPr="00A1534A" w:rsidRDefault="00A1534A" w:rsidP="00A1534A">
            <w:pPr>
              <w:pStyle w:val="ListParagraph"/>
              <w:numPr>
                <w:ilvl w:val="0"/>
                <w:numId w:val="61"/>
              </w:numPr>
              <w:rPr>
                <w:rFonts w:ascii="Arial Narrow" w:hAnsi="Arial Narrow"/>
                <w:sz w:val="20"/>
                <w:szCs w:val="22"/>
              </w:rPr>
            </w:pPr>
            <w:r w:rsidRPr="00A1534A">
              <w:rPr>
                <w:rFonts w:ascii="Arial Narrow" w:hAnsi="Arial Narrow"/>
                <w:sz w:val="20"/>
                <w:szCs w:val="22"/>
              </w:rPr>
              <w:t>Text based comprehension</w:t>
            </w:r>
          </w:p>
          <w:p w14:paraId="1B461B8D" w14:textId="77777777" w:rsidR="00A1534A" w:rsidRPr="00A1534A" w:rsidRDefault="00A1534A" w:rsidP="00A1534A">
            <w:pPr>
              <w:pStyle w:val="ListParagraph"/>
              <w:numPr>
                <w:ilvl w:val="0"/>
                <w:numId w:val="61"/>
              </w:numPr>
              <w:rPr>
                <w:rFonts w:ascii="Arial Narrow" w:hAnsi="Arial Narrow"/>
                <w:sz w:val="20"/>
                <w:szCs w:val="22"/>
              </w:rPr>
            </w:pPr>
            <w:r w:rsidRPr="00A1534A">
              <w:rPr>
                <w:rFonts w:ascii="Arial Narrow" w:hAnsi="Arial Narrow"/>
                <w:sz w:val="20"/>
                <w:szCs w:val="22"/>
              </w:rPr>
              <w:t>Text based discussion</w:t>
            </w:r>
          </w:p>
          <w:p w14:paraId="6B9BA319"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(Whole and Small Group)</w:t>
            </w:r>
          </w:p>
        </w:tc>
        <w:tc>
          <w:tcPr>
            <w:tcW w:w="6981" w:type="dxa"/>
            <w:gridSpan w:val="3"/>
          </w:tcPr>
          <w:p w14:paraId="4CCCDCBC" w14:textId="77777777" w:rsidR="00A1534A" w:rsidRPr="00A1534A" w:rsidRDefault="00A1534A" w:rsidP="00A1534A">
            <w:pPr>
              <w:pStyle w:val="ListParagraph"/>
              <w:numPr>
                <w:ilvl w:val="0"/>
                <w:numId w:val="62"/>
              </w:numPr>
              <w:rPr>
                <w:rFonts w:ascii="Arial Narrow" w:hAnsi="Arial Narrow"/>
                <w:sz w:val="20"/>
                <w:szCs w:val="22"/>
              </w:rPr>
            </w:pPr>
            <w:r w:rsidRPr="00A1534A">
              <w:rPr>
                <w:rFonts w:ascii="Arial Narrow" w:hAnsi="Arial Narrow"/>
                <w:sz w:val="20"/>
                <w:szCs w:val="22"/>
              </w:rPr>
              <w:t>Yonder Mountain: A Cherokee Legend (legend, 680L)</w:t>
            </w:r>
          </w:p>
          <w:p w14:paraId="6A3CEC70" w14:textId="77777777" w:rsidR="00A1534A" w:rsidRPr="00A1534A" w:rsidRDefault="00A1534A" w:rsidP="00A1534A">
            <w:pPr>
              <w:pStyle w:val="ListParagraph"/>
              <w:numPr>
                <w:ilvl w:val="0"/>
                <w:numId w:val="62"/>
              </w:numPr>
              <w:rPr>
                <w:rFonts w:ascii="Arial Narrow" w:hAnsi="Arial Narrow"/>
                <w:sz w:val="20"/>
                <w:szCs w:val="22"/>
              </w:rPr>
            </w:pPr>
            <w:r w:rsidRPr="00A1534A">
              <w:rPr>
                <w:rFonts w:ascii="Arial Narrow" w:hAnsi="Arial Narrow"/>
                <w:sz w:val="20"/>
                <w:szCs w:val="22"/>
              </w:rPr>
              <w:t>Anchor Text Questions: #1-10 (all) and both “A Closer Look” questions</w:t>
            </w:r>
          </w:p>
          <w:p w14:paraId="3E478437" w14:textId="77777777" w:rsidR="00A1534A" w:rsidRPr="00A1534A" w:rsidRDefault="00A1534A" w:rsidP="00A1534A">
            <w:pPr>
              <w:pStyle w:val="ListParagraph"/>
              <w:numPr>
                <w:ilvl w:val="0"/>
                <w:numId w:val="62"/>
              </w:numPr>
              <w:rPr>
                <w:rFonts w:ascii="Arial Narrow" w:hAnsi="Arial Narrow"/>
                <w:sz w:val="20"/>
                <w:szCs w:val="22"/>
              </w:rPr>
            </w:pPr>
            <w:r w:rsidRPr="00A1534A">
              <w:rPr>
                <w:rFonts w:ascii="Arial Narrow" w:hAnsi="Arial Narrow"/>
                <w:sz w:val="20"/>
                <w:szCs w:val="22"/>
              </w:rPr>
              <w:t>Respond to text questions orally and/or in writing from the Retelling/Oral Language (cards and questions)</w:t>
            </w:r>
          </w:p>
        </w:tc>
        <w:tc>
          <w:tcPr>
            <w:tcW w:w="4655" w:type="dxa"/>
            <w:gridSpan w:val="3"/>
          </w:tcPr>
          <w:p w14:paraId="58A811AA" w14:textId="77777777" w:rsidR="00A1534A" w:rsidRPr="00A1534A" w:rsidRDefault="00A1534A" w:rsidP="00A1534A">
            <w:pPr>
              <w:rPr>
                <w:rFonts w:ascii="Arial Narrow" w:hAnsi="Arial Narrow"/>
                <w:sz w:val="20"/>
                <w:szCs w:val="22"/>
              </w:rPr>
            </w:pPr>
          </w:p>
        </w:tc>
      </w:tr>
      <w:tr w:rsidR="00A1534A" w:rsidRPr="00A1534A" w14:paraId="734FB7ED" w14:textId="77777777">
        <w:trPr>
          <w:trHeight w:val="1250"/>
        </w:trPr>
        <w:tc>
          <w:tcPr>
            <w:tcW w:w="3060" w:type="dxa"/>
          </w:tcPr>
          <w:p w14:paraId="07A2223B"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Building Knowledge</w:t>
            </w:r>
          </w:p>
          <w:p w14:paraId="7207F684" w14:textId="77777777" w:rsidR="00A1534A" w:rsidRPr="00A1534A" w:rsidRDefault="00A1534A" w:rsidP="00A1534A">
            <w:pPr>
              <w:pStyle w:val="ListParagraph"/>
              <w:numPr>
                <w:ilvl w:val="0"/>
                <w:numId w:val="63"/>
              </w:numPr>
              <w:rPr>
                <w:rFonts w:ascii="Arial Narrow" w:hAnsi="Arial Narrow"/>
                <w:sz w:val="20"/>
                <w:szCs w:val="22"/>
              </w:rPr>
            </w:pPr>
            <w:r w:rsidRPr="00A1534A">
              <w:rPr>
                <w:rFonts w:ascii="Arial Narrow" w:hAnsi="Arial Narrow"/>
                <w:sz w:val="20"/>
                <w:szCs w:val="22"/>
              </w:rPr>
              <w:t>Leveled readers</w:t>
            </w:r>
          </w:p>
          <w:p w14:paraId="368911ED" w14:textId="77777777" w:rsidR="00A1534A" w:rsidRPr="00A1534A" w:rsidRDefault="00A1534A" w:rsidP="00A1534A">
            <w:pPr>
              <w:pStyle w:val="ListParagraph"/>
              <w:numPr>
                <w:ilvl w:val="0"/>
                <w:numId w:val="63"/>
              </w:numPr>
              <w:rPr>
                <w:rFonts w:ascii="Arial Narrow" w:hAnsi="Arial Narrow"/>
                <w:sz w:val="20"/>
                <w:szCs w:val="22"/>
              </w:rPr>
            </w:pPr>
            <w:r w:rsidRPr="00A1534A">
              <w:rPr>
                <w:rFonts w:ascii="Arial Narrow" w:hAnsi="Arial Narrow"/>
                <w:sz w:val="20"/>
                <w:szCs w:val="22"/>
              </w:rPr>
              <w:t>Paired Text</w:t>
            </w:r>
          </w:p>
          <w:p w14:paraId="43818132" w14:textId="77777777" w:rsidR="00A1534A" w:rsidRPr="00A1534A" w:rsidRDefault="00A1534A" w:rsidP="00A1534A">
            <w:pPr>
              <w:pStyle w:val="ListParagraph"/>
              <w:numPr>
                <w:ilvl w:val="0"/>
                <w:numId w:val="63"/>
              </w:numPr>
              <w:rPr>
                <w:rFonts w:ascii="Arial Narrow" w:hAnsi="Arial Narrow"/>
                <w:sz w:val="20"/>
                <w:szCs w:val="22"/>
              </w:rPr>
            </w:pPr>
            <w:r w:rsidRPr="00A1534A">
              <w:rPr>
                <w:rFonts w:ascii="Arial Narrow" w:hAnsi="Arial Narrow"/>
                <w:sz w:val="20"/>
                <w:szCs w:val="22"/>
              </w:rPr>
              <w:t>Supplemental Materials</w:t>
            </w:r>
          </w:p>
          <w:p w14:paraId="5A463BAC"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(Whole and Small Group)</w:t>
            </w:r>
          </w:p>
        </w:tc>
        <w:tc>
          <w:tcPr>
            <w:tcW w:w="11636" w:type="dxa"/>
            <w:gridSpan w:val="6"/>
            <w:shd w:val="clear" w:color="auto" w:fill="FBD4B4" w:themeFill="accent6" w:themeFillTint="66"/>
          </w:tcPr>
          <w:p w14:paraId="536C0D86" w14:textId="77777777" w:rsidR="00A1534A" w:rsidRPr="00A1534A" w:rsidRDefault="00A1534A" w:rsidP="00A1534A">
            <w:pPr>
              <w:rPr>
                <w:rFonts w:ascii="Arial Narrow" w:hAnsi="Arial Narrow"/>
                <w:sz w:val="20"/>
                <w:szCs w:val="22"/>
              </w:rPr>
            </w:pPr>
          </w:p>
        </w:tc>
      </w:tr>
      <w:tr w:rsidR="00A1534A" w:rsidRPr="00A1534A" w14:paraId="15C13CFC" w14:textId="77777777">
        <w:trPr>
          <w:trHeight w:val="530"/>
        </w:trPr>
        <w:tc>
          <w:tcPr>
            <w:tcW w:w="3060" w:type="dxa"/>
          </w:tcPr>
          <w:p w14:paraId="544FEEAA"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Vocabulary</w:t>
            </w:r>
          </w:p>
          <w:p w14:paraId="1983DB6F" w14:textId="77777777" w:rsidR="00A1534A" w:rsidRPr="00A1534A" w:rsidRDefault="00A1534A" w:rsidP="00A1534A">
            <w:pPr>
              <w:rPr>
                <w:rFonts w:ascii="Arial Narrow" w:hAnsi="Arial Narrow"/>
                <w:sz w:val="20"/>
                <w:szCs w:val="22"/>
              </w:rPr>
            </w:pPr>
            <w:r w:rsidRPr="00A1534A">
              <w:rPr>
                <w:rFonts w:ascii="Arial Narrow" w:hAnsi="Arial Narrow"/>
                <w:color w:val="008000"/>
                <w:sz w:val="20"/>
                <w:szCs w:val="22"/>
              </w:rPr>
              <w:t>Drawn from the texts</w:t>
            </w:r>
          </w:p>
        </w:tc>
        <w:tc>
          <w:tcPr>
            <w:tcW w:w="11636" w:type="dxa"/>
            <w:gridSpan w:val="6"/>
          </w:tcPr>
          <w:p w14:paraId="7285E579" w14:textId="77777777" w:rsidR="00A1534A" w:rsidRPr="00A1534A" w:rsidRDefault="00A1534A" w:rsidP="00A1534A">
            <w:pPr>
              <w:rPr>
                <w:rFonts w:ascii="Arial Narrow" w:hAnsi="Arial Narrow"/>
                <w:sz w:val="20"/>
                <w:szCs w:val="22"/>
              </w:rPr>
            </w:pPr>
            <w:proofErr w:type="gramStart"/>
            <w:r w:rsidRPr="00A1534A">
              <w:rPr>
                <w:rFonts w:ascii="Arial Narrow" w:hAnsi="Arial Narrow"/>
                <w:sz w:val="20"/>
                <w:szCs w:val="22"/>
              </w:rPr>
              <w:t>examined</w:t>
            </w:r>
            <w:proofErr w:type="gramEnd"/>
            <w:r w:rsidRPr="00A1534A">
              <w:rPr>
                <w:rFonts w:ascii="Arial Narrow" w:hAnsi="Arial Narrow"/>
                <w:sz w:val="20"/>
                <w:szCs w:val="22"/>
              </w:rPr>
              <w:t>, peak, fondly, steep, rugged, mist, pausing, pleaded, yonder, soaring</w:t>
            </w:r>
          </w:p>
        </w:tc>
      </w:tr>
      <w:tr w:rsidR="00A1534A" w:rsidRPr="00A1534A" w14:paraId="2640F654" w14:textId="77777777">
        <w:trPr>
          <w:trHeight w:val="971"/>
        </w:trPr>
        <w:tc>
          <w:tcPr>
            <w:tcW w:w="3060" w:type="dxa"/>
          </w:tcPr>
          <w:p w14:paraId="314D43EC"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Foundational Skills</w:t>
            </w:r>
          </w:p>
          <w:p w14:paraId="7C338D4C" w14:textId="77777777" w:rsidR="00A1534A" w:rsidRPr="00A1534A" w:rsidRDefault="00A1534A" w:rsidP="00A1534A">
            <w:pPr>
              <w:pStyle w:val="ListParagraph"/>
              <w:numPr>
                <w:ilvl w:val="0"/>
                <w:numId w:val="64"/>
              </w:numPr>
              <w:rPr>
                <w:rFonts w:ascii="Arial Narrow" w:hAnsi="Arial Narrow"/>
                <w:sz w:val="20"/>
                <w:szCs w:val="22"/>
              </w:rPr>
            </w:pPr>
            <w:r w:rsidRPr="00A1534A">
              <w:rPr>
                <w:rFonts w:ascii="Arial Narrow" w:hAnsi="Arial Narrow"/>
                <w:sz w:val="20"/>
                <w:szCs w:val="22"/>
              </w:rPr>
              <w:t>Fluency</w:t>
            </w:r>
          </w:p>
          <w:p w14:paraId="60C09145" w14:textId="77777777" w:rsidR="00A1534A" w:rsidRPr="00A1534A" w:rsidRDefault="00A1534A" w:rsidP="00A1534A">
            <w:pPr>
              <w:pStyle w:val="ListParagraph"/>
              <w:numPr>
                <w:ilvl w:val="0"/>
                <w:numId w:val="64"/>
              </w:numPr>
              <w:rPr>
                <w:rFonts w:ascii="Arial Narrow" w:hAnsi="Arial Narrow"/>
                <w:sz w:val="20"/>
                <w:szCs w:val="22"/>
              </w:rPr>
            </w:pPr>
            <w:r w:rsidRPr="00A1534A">
              <w:rPr>
                <w:rFonts w:ascii="Arial Narrow" w:hAnsi="Arial Narrow"/>
                <w:sz w:val="20"/>
                <w:szCs w:val="22"/>
              </w:rPr>
              <w:t>Decoding</w:t>
            </w:r>
          </w:p>
          <w:p w14:paraId="5691FD39" w14:textId="77777777" w:rsidR="00A1534A" w:rsidRPr="00A1534A" w:rsidRDefault="00A1534A" w:rsidP="00A1534A">
            <w:pPr>
              <w:pStyle w:val="ListParagraph"/>
              <w:numPr>
                <w:ilvl w:val="0"/>
                <w:numId w:val="64"/>
              </w:numPr>
              <w:rPr>
                <w:rFonts w:ascii="Arial Narrow" w:hAnsi="Arial Narrow"/>
                <w:sz w:val="20"/>
                <w:szCs w:val="22"/>
              </w:rPr>
            </w:pPr>
            <w:r w:rsidRPr="00A1534A">
              <w:rPr>
                <w:rFonts w:ascii="Arial Narrow" w:hAnsi="Arial Narrow"/>
                <w:sz w:val="20"/>
                <w:szCs w:val="22"/>
              </w:rPr>
              <w:t>Word Work</w:t>
            </w:r>
          </w:p>
        </w:tc>
        <w:tc>
          <w:tcPr>
            <w:tcW w:w="11636" w:type="dxa"/>
            <w:gridSpan w:val="6"/>
          </w:tcPr>
          <w:p w14:paraId="39AC68E5"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 xml:space="preserve">Follow the daily </w:t>
            </w:r>
            <w:r w:rsidRPr="00A1534A">
              <w:rPr>
                <w:rFonts w:ascii="Arial Narrow" w:hAnsi="Arial Narrow"/>
                <w:b/>
                <w:sz w:val="20"/>
                <w:szCs w:val="22"/>
              </w:rPr>
              <w:t xml:space="preserve">Phonics </w:t>
            </w:r>
            <w:r w:rsidRPr="00A1534A">
              <w:rPr>
                <w:rFonts w:ascii="Arial Narrow" w:hAnsi="Arial Narrow"/>
                <w:sz w:val="20"/>
                <w:szCs w:val="22"/>
              </w:rPr>
              <w:t xml:space="preserve">and </w:t>
            </w:r>
            <w:r w:rsidRPr="00A1534A">
              <w:rPr>
                <w:rFonts w:ascii="Arial Narrow" w:hAnsi="Arial Narrow"/>
                <w:b/>
                <w:sz w:val="20"/>
                <w:szCs w:val="22"/>
              </w:rPr>
              <w:t xml:space="preserve">Fluency </w:t>
            </w:r>
            <w:r w:rsidRPr="00A1534A">
              <w:rPr>
                <w:rFonts w:ascii="Arial Narrow" w:hAnsi="Arial Narrow"/>
                <w:sz w:val="20"/>
                <w:szCs w:val="22"/>
              </w:rPr>
              <w:t>sequence of activities</w:t>
            </w:r>
          </w:p>
        </w:tc>
      </w:tr>
      <w:tr w:rsidR="00A1534A" w:rsidRPr="00A1534A" w14:paraId="45C7F477" w14:textId="77777777">
        <w:trPr>
          <w:trHeight w:val="440"/>
        </w:trPr>
        <w:tc>
          <w:tcPr>
            <w:tcW w:w="3060" w:type="dxa"/>
          </w:tcPr>
          <w:p w14:paraId="2536C5E4"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Language/ Syntax</w:t>
            </w:r>
          </w:p>
          <w:p w14:paraId="41527958" w14:textId="77777777" w:rsidR="00A1534A" w:rsidRPr="00A1534A" w:rsidRDefault="00A1534A" w:rsidP="00A1534A">
            <w:pPr>
              <w:pStyle w:val="ListParagraph"/>
              <w:numPr>
                <w:ilvl w:val="0"/>
                <w:numId w:val="65"/>
              </w:numPr>
              <w:rPr>
                <w:rFonts w:ascii="Arial Narrow" w:hAnsi="Arial Narrow"/>
                <w:sz w:val="20"/>
                <w:szCs w:val="22"/>
              </w:rPr>
            </w:pPr>
            <w:r w:rsidRPr="00A1534A">
              <w:rPr>
                <w:rFonts w:ascii="Arial Narrow" w:hAnsi="Arial Narrow"/>
                <w:sz w:val="20"/>
                <w:szCs w:val="22"/>
              </w:rPr>
              <w:t>Spelling and Grammar</w:t>
            </w:r>
          </w:p>
        </w:tc>
        <w:tc>
          <w:tcPr>
            <w:tcW w:w="11636" w:type="dxa"/>
            <w:gridSpan w:val="6"/>
          </w:tcPr>
          <w:p w14:paraId="140603AE"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 xml:space="preserve">Follow the daily </w:t>
            </w:r>
            <w:r w:rsidRPr="00A1534A">
              <w:rPr>
                <w:rFonts w:ascii="Arial Narrow" w:hAnsi="Arial Narrow"/>
                <w:b/>
                <w:sz w:val="20"/>
                <w:szCs w:val="22"/>
              </w:rPr>
              <w:t xml:space="preserve">Grammar </w:t>
            </w:r>
            <w:r w:rsidRPr="00A1534A">
              <w:rPr>
                <w:rFonts w:ascii="Arial Narrow" w:hAnsi="Arial Narrow"/>
                <w:sz w:val="20"/>
                <w:szCs w:val="22"/>
              </w:rPr>
              <w:t xml:space="preserve">and </w:t>
            </w:r>
            <w:r w:rsidRPr="00A1534A">
              <w:rPr>
                <w:rFonts w:ascii="Arial Narrow" w:hAnsi="Arial Narrow"/>
                <w:b/>
                <w:sz w:val="20"/>
                <w:szCs w:val="22"/>
              </w:rPr>
              <w:t xml:space="preserve">Spelling </w:t>
            </w:r>
            <w:r w:rsidRPr="00A1534A">
              <w:rPr>
                <w:rFonts w:ascii="Arial Narrow" w:hAnsi="Arial Narrow"/>
                <w:sz w:val="20"/>
                <w:szCs w:val="22"/>
              </w:rPr>
              <w:t>sequence of activities</w:t>
            </w:r>
          </w:p>
        </w:tc>
      </w:tr>
      <w:tr w:rsidR="00A1534A" w:rsidRPr="00A1534A" w14:paraId="1A565C49" w14:textId="77777777">
        <w:trPr>
          <w:trHeight w:val="1628"/>
        </w:trPr>
        <w:tc>
          <w:tcPr>
            <w:tcW w:w="3060" w:type="dxa"/>
          </w:tcPr>
          <w:p w14:paraId="22FA534C"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Writing</w:t>
            </w:r>
          </w:p>
          <w:p w14:paraId="785A4AD2" w14:textId="77777777" w:rsidR="00A1534A" w:rsidRPr="00A1534A" w:rsidRDefault="00A1534A" w:rsidP="00A1534A">
            <w:pPr>
              <w:pStyle w:val="ListParagraph"/>
              <w:numPr>
                <w:ilvl w:val="0"/>
                <w:numId w:val="66"/>
              </w:numPr>
              <w:rPr>
                <w:rFonts w:ascii="Arial Narrow" w:hAnsi="Arial Narrow"/>
                <w:sz w:val="20"/>
                <w:szCs w:val="22"/>
              </w:rPr>
            </w:pPr>
            <w:r w:rsidRPr="00A1534A">
              <w:rPr>
                <w:rFonts w:ascii="Arial Narrow" w:hAnsi="Arial Narrow"/>
                <w:sz w:val="20"/>
                <w:szCs w:val="22"/>
              </w:rPr>
              <w:t>Response to text</w:t>
            </w:r>
          </w:p>
          <w:p w14:paraId="3AF54DAE" w14:textId="77777777" w:rsidR="00A1534A" w:rsidRPr="00A1534A" w:rsidRDefault="00A1534A" w:rsidP="00A1534A">
            <w:pPr>
              <w:pStyle w:val="ListParagraph"/>
              <w:numPr>
                <w:ilvl w:val="0"/>
                <w:numId w:val="66"/>
              </w:numPr>
              <w:rPr>
                <w:rFonts w:ascii="Arial Narrow" w:hAnsi="Arial Narrow"/>
                <w:sz w:val="20"/>
                <w:szCs w:val="22"/>
              </w:rPr>
            </w:pPr>
            <w:r w:rsidRPr="00A1534A">
              <w:rPr>
                <w:rFonts w:ascii="Arial Narrow" w:hAnsi="Arial Narrow"/>
                <w:sz w:val="20"/>
                <w:szCs w:val="22"/>
              </w:rPr>
              <w:t>Writing Process</w:t>
            </w:r>
          </w:p>
          <w:p w14:paraId="6FB1DB8F" w14:textId="77777777" w:rsidR="00A1534A" w:rsidRPr="00A1534A" w:rsidRDefault="00A1534A" w:rsidP="00A1534A">
            <w:pPr>
              <w:pStyle w:val="ListParagraph"/>
              <w:numPr>
                <w:ilvl w:val="0"/>
                <w:numId w:val="66"/>
              </w:numPr>
              <w:rPr>
                <w:rFonts w:ascii="Arial Narrow" w:hAnsi="Arial Narrow"/>
                <w:sz w:val="20"/>
                <w:szCs w:val="22"/>
              </w:rPr>
            </w:pPr>
            <w:r w:rsidRPr="00A1534A">
              <w:rPr>
                <w:rFonts w:ascii="Arial Narrow" w:hAnsi="Arial Narrow"/>
                <w:sz w:val="20"/>
                <w:szCs w:val="22"/>
              </w:rPr>
              <w:t>Culminating task</w:t>
            </w:r>
          </w:p>
          <w:p w14:paraId="1540E481" w14:textId="77777777" w:rsidR="00A1534A" w:rsidRPr="00A1534A" w:rsidRDefault="00A1534A" w:rsidP="00A1534A">
            <w:pPr>
              <w:rPr>
                <w:rFonts w:ascii="Arial Narrow" w:hAnsi="Arial Narrow"/>
                <w:color w:val="008000"/>
                <w:sz w:val="20"/>
                <w:szCs w:val="22"/>
              </w:rPr>
            </w:pPr>
            <w:r w:rsidRPr="00A1534A">
              <w:rPr>
                <w:rFonts w:ascii="Arial Narrow" w:hAnsi="Arial Narrow"/>
                <w:color w:val="008000"/>
                <w:sz w:val="20"/>
                <w:szCs w:val="22"/>
              </w:rPr>
              <w:t>Aligned with topic for the week</w:t>
            </w:r>
          </w:p>
        </w:tc>
        <w:tc>
          <w:tcPr>
            <w:tcW w:w="7005" w:type="dxa"/>
            <w:gridSpan w:val="4"/>
          </w:tcPr>
          <w:p w14:paraId="758ADD89"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 xml:space="preserve"> The Readers’ Notebook (independent reading and written response to text)</w:t>
            </w:r>
          </w:p>
        </w:tc>
        <w:tc>
          <w:tcPr>
            <w:tcW w:w="4631" w:type="dxa"/>
            <w:gridSpan w:val="2"/>
          </w:tcPr>
          <w:p w14:paraId="6B61C535"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Choose one of the following based on the type of writing to be highlighted:</w:t>
            </w:r>
          </w:p>
          <w:p w14:paraId="20D76696" w14:textId="77777777" w:rsidR="00A1534A" w:rsidRPr="00A1534A" w:rsidRDefault="00A1534A" w:rsidP="00A1534A">
            <w:pPr>
              <w:pStyle w:val="ListParagraph"/>
              <w:numPr>
                <w:ilvl w:val="0"/>
                <w:numId w:val="67"/>
              </w:numPr>
              <w:rPr>
                <w:rFonts w:ascii="Arial Narrow" w:hAnsi="Arial Narrow"/>
                <w:sz w:val="20"/>
                <w:szCs w:val="22"/>
              </w:rPr>
            </w:pPr>
            <w:r w:rsidRPr="00A1534A">
              <w:rPr>
                <w:rFonts w:ascii="Arial Narrow" w:hAnsi="Arial Narrow"/>
                <w:sz w:val="20"/>
                <w:szCs w:val="22"/>
              </w:rPr>
              <w:t>Why did Chief Sky choose Soaring Eagle to become the new tribe leader over Gray Wolf and Black Bear? Use text evidence to support your answer.</w:t>
            </w:r>
          </w:p>
          <w:p w14:paraId="0287445D" w14:textId="77777777" w:rsidR="00A1534A" w:rsidRPr="00A1534A" w:rsidRDefault="00A1534A" w:rsidP="00A1534A">
            <w:pPr>
              <w:pStyle w:val="ListParagraph"/>
              <w:numPr>
                <w:ilvl w:val="0"/>
                <w:numId w:val="67"/>
              </w:numPr>
              <w:rPr>
                <w:rFonts w:ascii="Arial Narrow" w:hAnsi="Arial Narrow"/>
                <w:sz w:val="20"/>
                <w:szCs w:val="22"/>
              </w:rPr>
            </w:pPr>
            <w:r w:rsidRPr="00A1534A">
              <w:rPr>
                <w:rFonts w:ascii="Arial Narrow" w:hAnsi="Arial Narrow"/>
                <w:sz w:val="20"/>
                <w:szCs w:val="22"/>
              </w:rPr>
              <w:t xml:space="preserve">What conversation did Black Bear and Grey Wolf have after they weren’t chosen to be chief? Write a narrative that illustrates their feelings and concludes with the realization of why Soaring Eagle was chosen over them.  </w:t>
            </w:r>
          </w:p>
        </w:tc>
      </w:tr>
    </w:tbl>
    <w:p w14:paraId="7E1F0E59" w14:textId="77777777" w:rsidR="00A1534A" w:rsidRDefault="00A1534A" w:rsidP="00A1534A"/>
    <w:p w14:paraId="08765529" w14:textId="77777777" w:rsidR="00A1534A" w:rsidRPr="00A1534A" w:rsidRDefault="00DD337C" w:rsidP="00A1534A">
      <w:pPr>
        <w:rPr>
          <w:rFonts w:ascii="Arial Narrow" w:hAnsi="Arial Narrow"/>
          <w:sz w:val="20"/>
          <w:szCs w:val="28"/>
          <w:u w:val="single"/>
        </w:rPr>
      </w:pPr>
      <w:r w:rsidRPr="00DD337C">
        <w:rPr>
          <w:rFonts w:ascii="Arial Narrow" w:hAnsi="Arial Narrow"/>
          <w:b/>
          <w:sz w:val="20"/>
          <w:szCs w:val="28"/>
        </w:rPr>
        <w:lastRenderedPageBreak/>
        <w:t>Weeks 6-7:</w:t>
      </w:r>
      <w:r w:rsidRPr="00DD337C">
        <w:rPr>
          <w:rFonts w:ascii="Arial Narrow" w:hAnsi="Arial Narrow"/>
          <w:sz w:val="20"/>
          <w:szCs w:val="28"/>
        </w:rPr>
        <w:t xml:space="preserve"> </w:t>
      </w:r>
      <w:r w:rsidRPr="00DD337C">
        <w:rPr>
          <w:rFonts w:ascii="Arial Narrow" w:hAnsi="Arial Narrow"/>
          <w:sz w:val="20"/>
          <w:szCs w:val="28"/>
          <w:u w:val="single"/>
        </w:rPr>
        <w:t>Yonder Mountain (Unit</w:t>
      </w:r>
      <w:r>
        <w:rPr>
          <w:rFonts w:ascii="Arial Narrow" w:hAnsi="Arial Narrow"/>
          <w:sz w:val="20"/>
          <w:szCs w:val="28"/>
          <w:u w:val="single"/>
        </w:rPr>
        <w:t xml:space="preserve"> 3</w:t>
      </w:r>
      <w:r w:rsidRPr="00DD337C">
        <w:rPr>
          <w:rFonts w:ascii="Arial Narrow" w:hAnsi="Arial Narrow"/>
          <w:sz w:val="20"/>
          <w:szCs w:val="28"/>
          <w:u w:val="single"/>
        </w:rPr>
        <w:t>, Lesson</w:t>
      </w:r>
      <w:r>
        <w:rPr>
          <w:rFonts w:ascii="Arial Narrow" w:hAnsi="Arial Narrow"/>
          <w:sz w:val="20"/>
          <w:szCs w:val="28"/>
          <w:u w:val="single"/>
        </w:rPr>
        <w:t xml:space="preserve"> 13</w:t>
      </w:r>
      <w:r w:rsidRPr="00DD337C">
        <w:rPr>
          <w:rFonts w:ascii="Arial Narrow" w:hAnsi="Arial Narrow"/>
          <w:sz w:val="20"/>
          <w:szCs w:val="28"/>
          <w:u w:val="single"/>
        </w:rPr>
        <w:t>)</w:t>
      </w:r>
    </w:p>
    <w:tbl>
      <w:tblPr>
        <w:tblStyle w:val="TableGrid"/>
        <w:tblW w:w="14696" w:type="dxa"/>
        <w:tblLook w:val="04A0" w:firstRow="1" w:lastRow="0" w:firstColumn="1" w:lastColumn="0" w:noHBand="0" w:noVBand="1"/>
      </w:tblPr>
      <w:tblGrid>
        <w:gridCol w:w="3060"/>
        <w:gridCol w:w="2327"/>
        <w:gridCol w:w="2327"/>
        <w:gridCol w:w="2327"/>
        <w:gridCol w:w="2327"/>
        <w:gridCol w:w="2328"/>
      </w:tblGrid>
      <w:tr w:rsidR="00A1534A" w:rsidRPr="00A1534A" w14:paraId="4F780CE7" w14:textId="77777777">
        <w:trPr>
          <w:trHeight w:val="432"/>
        </w:trPr>
        <w:tc>
          <w:tcPr>
            <w:tcW w:w="3060" w:type="dxa"/>
            <w:tcBorders>
              <w:top w:val="nil"/>
              <w:left w:val="nil"/>
              <w:bottom w:val="nil"/>
              <w:right w:val="single" w:sz="4" w:space="0" w:color="auto"/>
            </w:tcBorders>
          </w:tcPr>
          <w:p w14:paraId="3EADBDDE" w14:textId="77777777" w:rsidR="00A1534A" w:rsidRPr="00A1534A" w:rsidRDefault="00A1534A" w:rsidP="00A1534A">
            <w:pPr>
              <w:jc w:val="center"/>
              <w:rPr>
                <w:rFonts w:ascii="Arial Narrow" w:hAnsi="Arial Narrow"/>
                <w:b/>
                <w:sz w:val="20"/>
              </w:rPr>
            </w:pPr>
            <w:r w:rsidRPr="00A1534A">
              <w:rPr>
                <w:rFonts w:ascii="Arial Narrow" w:hAnsi="Arial Narrow"/>
                <w:b/>
                <w:sz w:val="20"/>
              </w:rPr>
              <w:t>Grades 3-5</w:t>
            </w:r>
          </w:p>
        </w:tc>
        <w:tc>
          <w:tcPr>
            <w:tcW w:w="11636" w:type="dxa"/>
            <w:gridSpan w:val="5"/>
            <w:tcBorders>
              <w:left w:val="single" w:sz="4" w:space="0" w:color="auto"/>
            </w:tcBorders>
            <w:vAlign w:val="center"/>
          </w:tcPr>
          <w:p w14:paraId="2A59BB6D" w14:textId="77777777" w:rsidR="00A1534A" w:rsidRPr="00A1534A" w:rsidRDefault="00DD337C" w:rsidP="00A1534A">
            <w:pPr>
              <w:jc w:val="center"/>
              <w:rPr>
                <w:rFonts w:ascii="Arial Narrow" w:hAnsi="Arial Narrow"/>
                <w:sz w:val="20"/>
              </w:rPr>
            </w:pPr>
            <w:r>
              <w:rPr>
                <w:rFonts w:ascii="Arial Narrow" w:hAnsi="Arial Narrow"/>
                <w:sz w:val="20"/>
              </w:rPr>
              <w:t>Week 6 Continued</w:t>
            </w:r>
          </w:p>
        </w:tc>
      </w:tr>
      <w:tr w:rsidR="00A1534A" w:rsidRPr="00A1534A" w14:paraId="02D05866" w14:textId="77777777">
        <w:trPr>
          <w:trHeight w:val="432"/>
        </w:trPr>
        <w:tc>
          <w:tcPr>
            <w:tcW w:w="14696" w:type="dxa"/>
            <w:gridSpan w:val="6"/>
            <w:shd w:val="clear" w:color="auto" w:fill="FBD4B4" w:themeFill="accent6" w:themeFillTint="66"/>
            <w:vAlign w:val="center"/>
          </w:tcPr>
          <w:p w14:paraId="4B93DE9F" w14:textId="77777777" w:rsidR="00A1534A" w:rsidRPr="00A1534A" w:rsidRDefault="00A1534A" w:rsidP="00A1534A">
            <w:pPr>
              <w:jc w:val="center"/>
              <w:rPr>
                <w:rFonts w:ascii="Arial Narrow" w:hAnsi="Arial Narrow"/>
                <w:color w:val="008000"/>
                <w:sz w:val="20"/>
                <w:szCs w:val="28"/>
              </w:rPr>
            </w:pPr>
            <w:r w:rsidRPr="00A1534A">
              <w:rPr>
                <w:rFonts w:ascii="Arial Narrow" w:hAnsi="Arial Narrow"/>
                <w:b/>
                <w:sz w:val="20"/>
                <w:szCs w:val="28"/>
              </w:rPr>
              <w:t>Essential Question:</w:t>
            </w:r>
            <w:r w:rsidRPr="00A1534A">
              <w:rPr>
                <w:rFonts w:ascii="Arial Narrow" w:hAnsi="Arial Narrow"/>
                <w:sz w:val="20"/>
                <w:szCs w:val="28"/>
              </w:rPr>
              <w:t xml:space="preserve"> Why will Soaring Eagle make a good leader of the Cherokee people?</w:t>
            </w:r>
          </w:p>
        </w:tc>
      </w:tr>
      <w:tr w:rsidR="00A1534A" w:rsidRPr="00A1534A" w14:paraId="0CA11067" w14:textId="77777777">
        <w:trPr>
          <w:trHeight w:val="432"/>
        </w:trPr>
        <w:tc>
          <w:tcPr>
            <w:tcW w:w="3060" w:type="dxa"/>
            <w:tcBorders>
              <w:top w:val="single" w:sz="4" w:space="0" w:color="auto"/>
              <w:left w:val="single" w:sz="4" w:space="0" w:color="auto"/>
              <w:bottom w:val="single" w:sz="4" w:space="0" w:color="auto"/>
              <w:right w:val="single" w:sz="4" w:space="0" w:color="auto"/>
            </w:tcBorders>
          </w:tcPr>
          <w:p w14:paraId="0DDC0458" w14:textId="77777777" w:rsidR="00A1534A" w:rsidRPr="00A1534A" w:rsidRDefault="00A1534A" w:rsidP="00A1534A">
            <w:pPr>
              <w:jc w:val="center"/>
              <w:rPr>
                <w:rFonts w:ascii="Arial Narrow" w:hAnsi="Arial Narrow"/>
                <w:sz w:val="20"/>
                <w:szCs w:val="22"/>
              </w:rPr>
            </w:pPr>
          </w:p>
        </w:tc>
        <w:tc>
          <w:tcPr>
            <w:tcW w:w="2327" w:type="dxa"/>
            <w:tcBorders>
              <w:left w:val="single" w:sz="4" w:space="0" w:color="auto"/>
            </w:tcBorders>
            <w:vAlign w:val="center"/>
          </w:tcPr>
          <w:p w14:paraId="4C9F5BCB" w14:textId="77777777" w:rsidR="00A1534A" w:rsidRPr="00A1534A" w:rsidRDefault="00A1534A" w:rsidP="00A1534A">
            <w:pPr>
              <w:jc w:val="center"/>
              <w:rPr>
                <w:rFonts w:ascii="Arial Narrow" w:hAnsi="Arial Narrow"/>
                <w:sz w:val="20"/>
                <w:szCs w:val="22"/>
              </w:rPr>
            </w:pPr>
            <w:r w:rsidRPr="00A1534A">
              <w:rPr>
                <w:rFonts w:ascii="Arial Narrow" w:hAnsi="Arial Narrow"/>
                <w:sz w:val="20"/>
                <w:szCs w:val="22"/>
              </w:rPr>
              <w:t>1</w:t>
            </w:r>
          </w:p>
        </w:tc>
        <w:tc>
          <w:tcPr>
            <w:tcW w:w="2327" w:type="dxa"/>
            <w:vAlign w:val="center"/>
          </w:tcPr>
          <w:p w14:paraId="18915197" w14:textId="77777777" w:rsidR="00A1534A" w:rsidRPr="00A1534A" w:rsidRDefault="00A1534A" w:rsidP="00A1534A">
            <w:pPr>
              <w:jc w:val="center"/>
              <w:rPr>
                <w:rFonts w:ascii="Arial Narrow" w:hAnsi="Arial Narrow"/>
                <w:sz w:val="20"/>
                <w:szCs w:val="22"/>
              </w:rPr>
            </w:pPr>
            <w:r w:rsidRPr="00A1534A">
              <w:rPr>
                <w:rFonts w:ascii="Arial Narrow" w:hAnsi="Arial Narrow"/>
                <w:sz w:val="20"/>
                <w:szCs w:val="22"/>
              </w:rPr>
              <w:t>2</w:t>
            </w:r>
          </w:p>
        </w:tc>
        <w:tc>
          <w:tcPr>
            <w:tcW w:w="2327" w:type="dxa"/>
            <w:vAlign w:val="center"/>
          </w:tcPr>
          <w:p w14:paraId="19F3D557" w14:textId="77777777" w:rsidR="00A1534A" w:rsidRPr="00A1534A" w:rsidRDefault="00A1534A" w:rsidP="00A1534A">
            <w:pPr>
              <w:jc w:val="center"/>
              <w:rPr>
                <w:rFonts w:ascii="Arial Narrow" w:hAnsi="Arial Narrow"/>
                <w:sz w:val="20"/>
                <w:szCs w:val="22"/>
              </w:rPr>
            </w:pPr>
            <w:r w:rsidRPr="00A1534A">
              <w:rPr>
                <w:rFonts w:ascii="Arial Narrow" w:hAnsi="Arial Narrow"/>
                <w:sz w:val="20"/>
                <w:szCs w:val="22"/>
              </w:rPr>
              <w:t>3</w:t>
            </w:r>
          </w:p>
        </w:tc>
        <w:tc>
          <w:tcPr>
            <w:tcW w:w="2327" w:type="dxa"/>
            <w:vAlign w:val="center"/>
          </w:tcPr>
          <w:p w14:paraId="3A4C2905" w14:textId="77777777" w:rsidR="00A1534A" w:rsidRPr="00A1534A" w:rsidRDefault="00A1534A" w:rsidP="00A1534A">
            <w:pPr>
              <w:jc w:val="center"/>
              <w:rPr>
                <w:rFonts w:ascii="Arial Narrow" w:hAnsi="Arial Narrow"/>
                <w:sz w:val="20"/>
                <w:szCs w:val="22"/>
              </w:rPr>
            </w:pPr>
            <w:r w:rsidRPr="00A1534A">
              <w:rPr>
                <w:rFonts w:ascii="Arial Narrow" w:hAnsi="Arial Narrow"/>
                <w:sz w:val="20"/>
                <w:szCs w:val="22"/>
              </w:rPr>
              <w:t>4</w:t>
            </w:r>
          </w:p>
        </w:tc>
        <w:tc>
          <w:tcPr>
            <w:tcW w:w="2328" w:type="dxa"/>
            <w:vAlign w:val="center"/>
          </w:tcPr>
          <w:p w14:paraId="16CE8A6C" w14:textId="77777777" w:rsidR="00A1534A" w:rsidRPr="00A1534A" w:rsidRDefault="00A1534A" w:rsidP="00A1534A">
            <w:pPr>
              <w:jc w:val="center"/>
              <w:rPr>
                <w:rFonts w:ascii="Arial Narrow" w:hAnsi="Arial Narrow"/>
                <w:sz w:val="20"/>
                <w:szCs w:val="22"/>
              </w:rPr>
            </w:pPr>
            <w:r w:rsidRPr="00A1534A">
              <w:rPr>
                <w:rFonts w:ascii="Arial Narrow" w:hAnsi="Arial Narrow"/>
                <w:sz w:val="20"/>
                <w:szCs w:val="22"/>
              </w:rPr>
              <w:t>5</w:t>
            </w:r>
          </w:p>
        </w:tc>
      </w:tr>
      <w:tr w:rsidR="00A1534A" w:rsidRPr="00A1534A" w14:paraId="3693761D" w14:textId="77777777">
        <w:trPr>
          <w:trHeight w:val="345"/>
        </w:trPr>
        <w:tc>
          <w:tcPr>
            <w:tcW w:w="3060" w:type="dxa"/>
            <w:vMerge w:val="restart"/>
          </w:tcPr>
          <w:p w14:paraId="19FEF79E"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Standards</w:t>
            </w:r>
          </w:p>
          <w:p w14:paraId="656E24B7" w14:textId="77777777" w:rsidR="00A1534A" w:rsidRPr="00A1534A" w:rsidRDefault="00A1534A" w:rsidP="00A1534A">
            <w:pPr>
              <w:rPr>
                <w:rFonts w:ascii="Arial Narrow" w:hAnsi="Arial Narrow"/>
                <w:color w:val="008000"/>
                <w:sz w:val="20"/>
                <w:szCs w:val="22"/>
              </w:rPr>
            </w:pPr>
            <w:r w:rsidRPr="00A1534A">
              <w:rPr>
                <w:rFonts w:ascii="Arial Narrow" w:hAnsi="Arial Narrow"/>
                <w:color w:val="008000"/>
                <w:sz w:val="20"/>
                <w:szCs w:val="22"/>
              </w:rPr>
              <w:t>List Reading and Writing standards related to the texts, questions and tasks.</w:t>
            </w:r>
          </w:p>
        </w:tc>
        <w:tc>
          <w:tcPr>
            <w:tcW w:w="11636" w:type="dxa"/>
            <w:gridSpan w:val="5"/>
          </w:tcPr>
          <w:p w14:paraId="4D8362C9"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Reading: Literature</w:t>
            </w:r>
          </w:p>
          <w:p w14:paraId="44719ED9"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 xml:space="preserve">RL.3.1, RL.3.2, RL.3.3, RL 3.4, RL.3.10 </w:t>
            </w:r>
          </w:p>
          <w:p w14:paraId="55E7BEE7" w14:textId="77777777" w:rsidR="00A1534A" w:rsidRPr="00A1534A" w:rsidRDefault="00A1534A" w:rsidP="00A1534A">
            <w:pPr>
              <w:rPr>
                <w:rFonts w:ascii="Arial Narrow" w:hAnsi="Arial Narrow"/>
                <w:sz w:val="20"/>
                <w:szCs w:val="22"/>
              </w:rPr>
            </w:pPr>
          </w:p>
        </w:tc>
      </w:tr>
      <w:tr w:rsidR="00A1534A" w:rsidRPr="00A1534A" w14:paraId="175F3127" w14:textId="77777777">
        <w:trPr>
          <w:trHeight w:val="345"/>
        </w:trPr>
        <w:tc>
          <w:tcPr>
            <w:tcW w:w="3060" w:type="dxa"/>
            <w:vMerge/>
          </w:tcPr>
          <w:p w14:paraId="52271A57" w14:textId="77777777" w:rsidR="00A1534A" w:rsidRPr="00A1534A" w:rsidRDefault="00A1534A" w:rsidP="00A1534A">
            <w:pPr>
              <w:rPr>
                <w:rFonts w:ascii="Arial Narrow" w:hAnsi="Arial Narrow"/>
                <w:sz w:val="20"/>
              </w:rPr>
            </w:pPr>
          </w:p>
        </w:tc>
        <w:tc>
          <w:tcPr>
            <w:tcW w:w="11636" w:type="dxa"/>
            <w:gridSpan w:val="5"/>
          </w:tcPr>
          <w:p w14:paraId="412A5359"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Writing</w:t>
            </w:r>
          </w:p>
          <w:p w14:paraId="0FCC4BB6"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 xml:space="preserve">W.3.2, W.3.3 </w:t>
            </w:r>
          </w:p>
          <w:p w14:paraId="2B813872" w14:textId="77777777" w:rsidR="00A1534A" w:rsidRPr="00A1534A" w:rsidRDefault="00A1534A" w:rsidP="00A1534A">
            <w:pPr>
              <w:rPr>
                <w:rFonts w:ascii="Arial Narrow" w:hAnsi="Arial Narrow"/>
                <w:sz w:val="20"/>
              </w:rPr>
            </w:pPr>
          </w:p>
        </w:tc>
      </w:tr>
      <w:tr w:rsidR="00A1534A" w:rsidRPr="00A1534A" w14:paraId="7A3B8EC7" w14:textId="77777777">
        <w:trPr>
          <w:trHeight w:val="345"/>
        </w:trPr>
        <w:tc>
          <w:tcPr>
            <w:tcW w:w="3060" w:type="dxa"/>
            <w:vMerge/>
          </w:tcPr>
          <w:p w14:paraId="39ED6070" w14:textId="77777777" w:rsidR="00A1534A" w:rsidRPr="00A1534A" w:rsidRDefault="00A1534A" w:rsidP="00A1534A">
            <w:pPr>
              <w:rPr>
                <w:rFonts w:ascii="Arial Narrow" w:hAnsi="Arial Narrow"/>
                <w:sz w:val="20"/>
              </w:rPr>
            </w:pPr>
          </w:p>
        </w:tc>
        <w:tc>
          <w:tcPr>
            <w:tcW w:w="11636" w:type="dxa"/>
            <w:gridSpan w:val="5"/>
          </w:tcPr>
          <w:p w14:paraId="62997629"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Speaking and Listening</w:t>
            </w:r>
          </w:p>
          <w:p w14:paraId="3456FC0E"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SL.3.1</w:t>
            </w:r>
          </w:p>
          <w:p w14:paraId="081073EA" w14:textId="77777777" w:rsidR="00A1534A" w:rsidRPr="00A1534A" w:rsidRDefault="00A1534A" w:rsidP="00A1534A">
            <w:pPr>
              <w:rPr>
                <w:rFonts w:ascii="Arial Narrow" w:hAnsi="Arial Narrow"/>
                <w:sz w:val="20"/>
              </w:rPr>
            </w:pPr>
          </w:p>
        </w:tc>
      </w:tr>
    </w:tbl>
    <w:p w14:paraId="59E16007" w14:textId="77777777" w:rsidR="00A1534A" w:rsidRPr="00A1534A" w:rsidRDefault="00A1534A" w:rsidP="00A1534A">
      <w:pPr>
        <w:rPr>
          <w:rFonts w:ascii="Arial Narrow" w:hAnsi="Arial Narrow"/>
          <w:b/>
          <w:sz w:val="20"/>
        </w:rPr>
      </w:pPr>
    </w:p>
    <w:p w14:paraId="362DD093" w14:textId="77777777" w:rsidR="00A1534A" w:rsidRPr="00DD337C" w:rsidRDefault="00A1534A" w:rsidP="00A1534A">
      <w:pPr>
        <w:rPr>
          <w:rFonts w:ascii="Arial Narrow" w:hAnsi="Arial Narrow"/>
          <w:b/>
          <w:sz w:val="20"/>
        </w:rPr>
      </w:pPr>
      <w:r w:rsidRPr="00A1534A">
        <w:rPr>
          <w:rFonts w:ascii="Arial Narrow" w:hAnsi="Arial Narrow"/>
          <w:b/>
          <w:sz w:val="20"/>
        </w:rPr>
        <w:br w:type="page"/>
      </w:r>
      <w:r w:rsidR="00DD337C" w:rsidRPr="00DD337C">
        <w:rPr>
          <w:rFonts w:ascii="Arial Narrow" w:hAnsi="Arial Narrow"/>
          <w:b/>
          <w:sz w:val="20"/>
          <w:szCs w:val="28"/>
        </w:rPr>
        <w:lastRenderedPageBreak/>
        <w:t>Weeks 6-7:</w:t>
      </w:r>
      <w:r w:rsidR="00DD337C" w:rsidRPr="00DD337C">
        <w:rPr>
          <w:rFonts w:ascii="Arial Narrow" w:hAnsi="Arial Narrow"/>
          <w:sz w:val="20"/>
          <w:szCs w:val="28"/>
        </w:rPr>
        <w:t xml:space="preserve"> </w:t>
      </w:r>
      <w:r w:rsidR="00DD337C" w:rsidRPr="00DD337C">
        <w:rPr>
          <w:rFonts w:ascii="Arial Narrow" w:hAnsi="Arial Narrow"/>
          <w:sz w:val="20"/>
          <w:szCs w:val="28"/>
          <w:u w:val="single"/>
        </w:rPr>
        <w:t>Yonder Mountain (Unit</w:t>
      </w:r>
      <w:r w:rsidR="00DD337C">
        <w:rPr>
          <w:rFonts w:ascii="Arial Narrow" w:hAnsi="Arial Narrow"/>
          <w:sz w:val="20"/>
          <w:szCs w:val="28"/>
          <w:u w:val="single"/>
        </w:rPr>
        <w:t xml:space="preserve"> 3</w:t>
      </w:r>
      <w:r w:rsidR="00DD337C" w:rsidRPr="00DD337C">
        <w:rPr>
          <w:rFonts w:ascii="Arial Narrow" w:hAnsi="Arial Narrow"/>
          <w:sz w:val="20"/>
          <w:szCs w:val="28"/>
          <w:u w:val="single"/>
        </w:rPr>
        <w:t>, Lesson</w:t>
      </w:r>
      <w:r w:rsidR="00DD337C">
        <w:rPr>
          <w:rFonts w:ascii="Arial Narrow" w:hAnsi="Arial Narrow"/>
          <w:sz w:val="20"/>
          <w:szCs w:val="28"/>
          <w:u w:val="single"/>
        </w:rPr>
        <w:t xml:space="preserve"> 13</w:t>
      </w:r>
      <w:r w:rsidR="00DD337C" w:rsidRPr="00DD337C">
        <w:rPr>
          <w:rFonts w:ascii="Arial Narrow" w:hAnsi="Arial Narrow"/>
          <w:sz w:val="20"/>
          <w:szCs w:val="28"/>
          <w:u w:val="single"/>
        </w:rPr>
        <w:t>)</w:t>
      </w:r>
    </w:p>
    <w:tbl>
      <w:tblPr>
        <w:tblStyle w:val="TableGrid"/>
        <w:tblW w:w="14696" w:type="dxa"/>
        <w:tblLook w:val="04A0" w:firstRow="1" w:lastRow="0" w:firstColumn="1" w:lastColumn="0" w:noHBand="0" w:noVBand="1"/>
      </w:tblPr>
      <w:tblGrid>
        <w:gridCol w:w="3060"/>
        <w:gridCol w:w="2327"/>
        <w:gridCol w:w="2327"/>
        <w:gridCol w:w="2327"/>
        <w:gridCol w:w="2327"/>
        <w:gridCol w:w="2328"/>
      </w:tblGrid>
      <w:tr w:rsidR="00A1534A" w:rsidRPr="00A1534A" w14:paraId="035F4718" w14:textId="77777777">
        <w:trPr>
          <w:trHeight w:val="432"/>
        </w:trPr>
        <w:tc>
          <w:tcPr>
            <w:tcW w:w="3060" w:type="dxa"/>
            <w:tcBorders>
              <w:top w:val="nil"/>
              <w:left w:val="nil"/>
              <w:bottom w:val="nil"/>
              <w:right w:val="single" w:sz="4" w:space="0" w:color="auto"/>
            </w:tcBorders>
            <w:vAlign w:val="center"/>
          </w:tcPr>
          <w:p w14:paraId="16A75DB0" w14:textId="77777777" w:rsidR="00A1534A" w:rsidRPr="0095298B" w:rsidRDefault="00A1534A" w:rsidP="0095298B">
            <w:pPr>
              <w:ind w:left="360"/>
              <w:jc w:val="center"/>
              <w:rPr>
                <w:rFonts w:ascii="Arial Narrow" w:hAnsi="Arial Narrow"/>
                <w:b/>
                <w:sz w:val="20"/>
              </w:rPr>
            </w:pPr>
          </w:p>
        </w:tc>
        <w:tc>
          <w:tcPr>
            <w:tcW w:w="11636" w:type="dxa"/>
            <w:gridSpan w:val="5"/>
            <w:tcBorders>
              <w:left w:val="single" w:sz="4" w:space="0" w:color="auto"/>
            </w:tcBorders>
            <w:vAlign w:val="center"/>
          </w:tcPr>
          <w:p w14:paraId="2DC1EAF3" w14:textId="77777777" w:rsidR="00A1534A" w:rsidRPr="0095298B" w:rsidRDefault="00DD337C" w:rsidP="0095298B">
            <w:pPr>
              <w:ind w:left="360"/>
              <w:jc w:val="center"/>
              <w:rPr>
                <w:rFonts w:ascii="Arial Narrow" w:hAnsi="Arial Narrow"/>
                <w:sz w:val="20"/>
              </w:rPr>
            </w:pPr>
            <w:r w:rsidRPr="0095298B">
              <w:rPr>
                <w:rFonts w:ascii="Arial Narrow" w:hAnsi="Arial Narrow"/>
                <w:sz w:val="20"/>
              </w:rPr>
              <w:t>Week 7</w:t>
            </w:r>
          </w:p>
        </w:tc>
      </w:tr>
      <w:tr w:rsidR="00A1534A" w:rsidRPr="00A1534A" w14:paraId="525C2102" w14:textId="77777777">
        <w:trPr>
          <w:trHeight w:val="422"/>
        </w:trPr>
        <w:tc>
          <w:tcPr>
            <w:tcW w:w="14696" w:type="dxa"/>
            <w:gridSpan w:val="6"/>
            <w:shd w:val="clear" w:color="auto" w:fill="FBD4B4" w:themeFill="accent6" w:themeFillTint="66"/>
            <w:vAlign w:val="center"/>
          </w:tcPr>
          <w:p w14:paraId="79371CE3" w14:textId="77777777" w:rsidR="00A1534A" w:rsidRPr="0095298B" w:rsidRDefault="00A1534A" w:rsidP="0095298B">
            <w:pPr>
              <w:ind w:left="360"/>
              <w:jc w:val="center"/>
              <w:rPr>
                <w:rFonts w:ascii="Arial Narrow" w:hAnsi="Arial Narrow"/>
                <w:sz w:val="20"/>
                <w:szCs w:val="28"/>
              </w:rPr>
            </w:pPr>
            <w:r w:rsidRPr="0095298B">
              <w:rPr>
                <w:rFonts w:ascii="Arial Narrow" w:hAnsi="Arial Narrow"/>
                <w:b/>
                <w:sz w:val="20"/>
                <w:szCs w:val="28"/>
              </w:rPr>
              <w:t>Essential Question:</w:t>
            </w:r>
            <w:r w:rsidRPr="0095298B">
              <w:rPr>
                <w:rFonts w:ascii="Arial Narrow" w:hAnsi="Arial Narrow"/>
                <w:sz w:val="20"/>
                <w:szCs w:val="28"/>
              </w:rPr>
              <w:t xml:space="preserve"> What can we learn about the culture and legacy of the Cherokee?</w:t>
            </w:r>
          </w:p>
        </w:tc>
      </w:tr>
      <w:tr w:rsidR="00A1534A" w:rsidRPr="00A1534A" w14:paraId="756243D0" w14:textId="77777777">
        <w:trPr>
          <w:trHeight w:val="432"/>
        </w:trPr>
        <w:tc>
          <w:tcPr>
            <w:tcW w:w="3060" w:type="dxa"/>
            <w:tcBorders>
              <w:top w:val="single" w:sz="4" w:space="0" w:color="auto"/>
              <w:left w:val="single" w:sz="4" w:space="0" w:color="auto"/>
              <w:bottom w:val="single" w:sz="4" w:space="0" w:color="auto"/>
              <w:right w:val="single" w:sz="4" w:space="0" w:color="auto"/>
            </w:tcBorders>
          </w:tcPr>
          <w:p w14:paraId="336B1CF9" w14:textId="77777777" w:rsidR="00A1534A" w:rsidRPr="0095298B" w:rsidRDefault="00A1534A" w:rsidP="0095298B">
            <w:pPr>
              <w:ind w:left="360"/>
              <w:jc w:val="center"/>
              <w:rPr>
                <w:rFonts w:ascii="Arial Narrow" w:hAnsi="Arial Narrow"/>
                <w:sz w:val="20"/>
                <w:szCs w:val="22"/>
              </w:rPr>
            </w:pPr>
          </w:p>
        </w:tc>
        <w:tc>
          <w:tcPr>
            <w:tcW w:w="2327" w:type="dxa"/>
            <w:tcBorders>
              <w:top w:val="single" w:sz="4" w:space="0" w:color="auto"/>
              <w:left w:val="single" w:sz="4" w:space="0" w:color="auto"/>
              <w:bottom w:val="single" w:sz="4" w:space="0" w:color="auto"/>
              <w:right w:val="single" w:sz="4" w:space="0" w:color="auto"/>
            </w:tcBorders>
            <w:vAlign w:val="center"/>
          </w:tcPr>
          <w:p w14:paraId="2F434EBB" w14:textId="77777777" w:rsidR="00A1534A" w:rsidRPr="0095298B" w:rsidRDefault="00DD337C" w:rsidP="0095298B">
            <w:pPr>
              <w:ind w:left="360"/>
              <w:jc w:val="center"/>
              <w:rPr>
                <w:rFonts w:ascii="Arial Narrow" w:hAnsi="Arial Narrow"/>
                <w:sz w:val="20"/>
                <w:szCs w:val="22"/>
              </w:rPr>
            </w:pPr>
            <w:r w:rsidRPr="0095298B">
              <w:rPr>
                <w:rFonts w:ascii="Arial Narrow" w:hAnsi="Arial Narrow"/>
                <w:sz w:val="20"/>
                <w:szCs w:val="22"/>
              </w:rPr>
              <w:t>Day 1</w:t>
            </w:r>
          </w:p>
        </w:tc>
        <w:tc>
          <w:tcPr>
            <w:tcW w:w="2327" w:type="dxa"/>
            <w:tcBorders>
              <w:top w:val="single" w:sz="4" w:space="0" w:color="auto"/>
              <w:left w:val="single" w:sz="4" w:space="0" w:color="auto"/>
              <w:bottom w:val="single" w:sz="4" w:space="0" w:color="auto"/>
              <w:right w:val="single" w:sz="4" w:space="0" w:color="auto"/>
            </w:tcBorders>
            <w:vAlign w:val="center"/>
          </w:tcPr>
          <w:p w14:paraId="44302058" w14:textId="77777777" w:rsidR="00A1534A" w:rsidRPr="0095298B" w:rsidRDefault="00DD337C" w:rsidP="0095298B">
            <w:pPr>
              <w:ind w:left="360"/>
              <w:jc w:val="center"/>
              <w:rPr>
                <w:rFonts w:ascii="Arial Narrow" w:hAnsi="Arial Narrow"/>
                <w:sz w:val="20"/>
                <w:szCs w:val="22"/>
              </w:rPr>
            </w:pPr>
            <w:r w:rsidRPr="0095298B">
              <w:rPr>
                <w:rFonts w:ascii="Arial Narrow" w:hAnsi="Arial Narrow"/>
                <w:sz w:val="20"/>
                <w:szCs w:val="22"/>
              </w:rPr>
              <w:t>Day 2</w:t>
            </w:r>
          </w:p>
        </w:tc>
        <w:tc>
          <w:tcPr>
            <w:tcW w:w="2327" w:type="dxa"/>
            <w:tcBorders>
              <w:top w:val="single" w:sz="4" w:space="0" w:color="auto"/>
              <w:left w:val="single" w:sz="4" w:space="0" w:color="auto"/>
              <w:bottom w:val="single" w:sz="4" w:space="0" w:color="auto"/>
              <w:right w:val="single" w:sz="4" w:space="0" w:color="auto"/>
            </w:tcBorders>
            <w:vAlign w:val="center"/>
          </w:tcPr>
          <w:p w14:paraId="0555A398" w14:textId="77777777" w:rsidR="00A1534A" w:rsidRPr="0095298B" w:rsidRDefault="00DD337C" w:rsidP="0095298B">
            <w:pPr>
              <w:ind w:left="360"/>
              <w:jc w:val="center"/>
              <w:rPr>
                <w:rFonts w:ascii="Arial Narrow" w:hAnsi="Arial Narrow"/>
                <w:sz w:val="20"/>
                <w:szCs w:val="22"/>
              </w:rPr>
            </w:pPr>
            <w:r w:rsidRPr="0095298B">
              <w:rPr>
                <w:rFonts w:ascii="Arial Narrow" w:hAnsi="Arial Narrow"/>
                <w:sz w:val="20"/>
                <w:szCs w:val="22"/>
              </w:rPr>
              <w:t>Day 3</w:t>
            </w:r>
          </w:p>
        </w:tc>
        <w:tc>
          <w:tcPr>
            <w:tcW w:w="2327" w:type="dxa"/>
            <w:tcBorders>
              <w:top w:val="single" w:sz="4" w:space="0" w:color="auto"/>
              <w:left w:val="single" w:sz="4" w:space="0" w:color="auto"/>
              <w:bottom w:val="single" w:sz="4" w:space="0" w:color="auto"/>
              <w:right w:val="single" w:sz="4" w:space="0" w:color="auto"/>
            </w:tcBorders>
            <w:vAlign w:val="center"/>
          </w:tcPr>
          <w:p w14:paraId="4171A69B" w14:textId="77777777" w:rsidR="00A1534A" w:rsidRPr="0095298B" w:rsidRDefault="00DD337C" w:rsidP="0095298B">
            <w:pPr>
              <w:ind w:left="360"/>
              <w:jc w:val="center"/>
              <w:rPr>
                <w:rFonts w:ascii="Arial Narrow" w:hAnsi="Arial Narrow"/>
                <w:sz w:val="20"/>
                <w:szCs w:val="22"/>
              </w:rPr>
            </w:pPr>
            <w:r w:rsidRPr="0095298B">
              <w:rPr>
                <w:rFonts w:ascii="Arial Narrow" w:hAnsi="Arial Narrow"/>
                <w:sz w:val="20"/>
                <w:szCs w:val="22"/>
              </w:rPr>
              <w:t>Day 4</w:t>
            </w:r>
          </w:p>
        </w:tc>
        <w:tc>
          <w:tcPr>
            <w:tcW w:w="2328" w:type="dxa"/>
            <w:tcBorders>
              <w:top w:val="single" w:sz="4" w:space="0" w:color="auto"/>
              <w:left w:val="single" w:sz="4" w:space="0" w:color="auto"/>
              <w:bottom w:val="single" w:sz="4" w:space="0" w:color="auto"/>
              <w:right w:val="single" w:sz="4" w:space="0" w:color="auto"/>
            </w:tcBorders>
            <w:vAlign w:val="center"/>
          </w:tcPr>
          <w:p w14:paraId="40115E7A" w14:textId="77777777" w:rsidR="00A1534A" w:rsidRPr="0095298B" w:rsidRDefault="00DD337C" w:rsidP="0095298B">
            <w:pPr>
              <w:ind w:left="360"/>
              <w:jc w:val="center"/>
              <w:rPr>
                <w:rFonts w:ascii="Arial Narrow" w:hAnsi="Arial Narrow"/>
                <w:sz w:val="20"/>
                <w:szCs w:val="22"/>
              </w:rPr>
            </w:pPr>
            <w:r w:rsidRPr="0095298B">
              <w:rPr>
                <w:rFonts w:ascii="Arial Narrow" w:hAnsi="Arial Narrow"/>
                <w:sz w:val="20"/>
                <w:szCs w:val="22"/>
              </w:rPr>
              <w:t>Day 5</w:t>
            </w:r>
          </w:p>
        </w:tc>
      </w:tr>
      <w:tr w:rsidR="00A1534A" w:rsidRPr="00A1534A" w14:paraId="4409B663" w14:textId="77777777">
        <w:trPr>
          <w:trHeight w:val="1529"/>
        </w:trPr>
        <w:tc>
          <w:tcPr>
            <w:tcW w:w="3060" w:type="dxa"/>
            <w:tcBorders>
              <w:top w:val="single" w:sz="4" w:space="0" w:color="auto"/>
              <w:right w:val="single" w:sz="4" w:space="0" w:color="auto"/>
            </w:tcBorders>
          </w:tcPr>
          <w:p w14:paraId="55D06611" w14:textId="77777777" w:rsidR="00A1534A" w:rsidRPr="0095298B" w:rsidRDefault="00A1534A" w:rsidP="0095298B">
            <w:pPr>
              <w:ind w:left="360"/>
              <w:rPr>
                <w:rFonts w:ascii="Arial Narrow" w:hAnsi="Arial Narrow"/>
                <w:sz w:val="20"/>
                <w:szCs w:val="22"/>
              </w:rPr>
            </w:pPr>
            <w:r w:rsidRPr="0095298B">
              <w:rPr>
                <w:rFonts w:ascii="Arial Narrow" w:hAnsi="Arial Narrow"/>
                <w:sz w:val="20"/>
                <w:szCs w:val="22"/>
              </w:rPr>
              <w:t>Anchor Text</w:t>
            </w:r>
          </w:p>
          <w:p w14:paraId="36E87C68" w14:textId="77777777" w:rsidR="00A1534A" w:rsidRPr="0095298B" w:rsidRDefault="00A1534A" w:rsidP="0095298B">
            <w:pPr>
              <w:ind w:left="360"/>
              <w:rPr>
                <w:rFonts w:ascii="Arial Narrow" w:hAnsi="Arial Narrow"/>
                <w:sz w:val="20"/>
                <w:szCs w:val="22"/>
              </w:rPr>
            </w:pPr>
            <w:r w:rsidRPr="0095298B">
              <w:rPr>
                <w:rFonts w:ascii="Arial Narrow" w:hAnsi="Arial Narrow"/>
                <w:sz w:val="20"/>
                <w:szCs w:val="22"/>
              </w:rPr>
              <w:t>Rereading for fluency practice, additional comprehension support or independent reading practice</w:t>
            </w:r>
          </w:p>
          <w:p w14:paraId="0FF980A5" w14:textId="77777777" w:rsidR="00A1534A" w:rsidRPr="0095298B" w:rsidRDefault="00A1534A" w:rsidP="0095298B">
            <w:pPr>
              <w:ind w:left="360"/>
              <w:rPr>
                <w:rFonts w:ascii="Arial Narrow" w:hAnsi="Arial Narrow"/>
                <w:sz w:val="20"/>
                <w:szCs w:val="22"/>
              </w:rPr>
            </w:pPr>
            <w:r w:rsidRPr="0095298B">
              <w:rPr>
                <w:rFonts w:ascii="Arial Narrow" w:hAnsi="Arial Narrow"/>
                <w:sz w:val="20"/>
                <w:szCs w:val="22"/>
              </w:rPr>
              <w:t>Writing Support</w:t>
            </w:r>
          </w:p>
        </w:tc>
        <w:tc>
          <w:tcPr>
            <w:tcW w:w="11636"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1C8EBC4" w14:textId="77777777" w:rsidR="00A1534A" w:rsidRPr="0095298B" w:rsidRDefault="00A1534A" w:rsidP="0095298B">
            <w:pPr>
              <w:ind w:left="360"/>
              <w:rPr>
                <w:rFonts w:ascii="Arial Narrow" w:hAnsi="Arial Narrow"/>
                <w:sz w:val="20"/>
                <w:szCs w:val="22"/>
              </w:rPr>
            </w:pPr>
            <w:r w:rsidRPr="0095298B">
              <w:rPr>
                <w:rFonts w:ascii="Arial Narrow" w:hAnsi="Arial Narrow"/>
                <w:sz w:val="20"/>
                <w:szCs w:val="22"/>
              </w:rPr>
              <w:t xml:space="preserve">Optional </w:t>
            </w:r>
            <w:r w:rsidRPr="00A1534A">
              <w:sym w:font="Wingdings" w:char="F0E0"/>
            </w:r>
            <w:r w:rsidRPr="00A1534A">
              <w:sym w:font="Wingdings" w:char="F0E0"/>
            </w:r>
          </w:p>
        </w:tc>
      </w:tr>
      <w:tr w:rsidR="00A1534A" w:rsidRPr="00A1534A" w14:paraId="0CF76960" w14:textId="77777777">
        <w:trPr>
          <w:trHeight w:val="3311"/>
        </w:trPr>
        <w:tc>
          <w:tcPr>
            <w:tcW w:w="3060" w:type="dxa"/>
            <w:tcBorders>
              <w:right w:val="single" w:sz="4" w:space="0" w:color="auto"/>
            </w:tcBorders>
          </w:tcPr>
          <w:p w14:paraId="43A6DB4B" w14:textId="77777777" w:rsidR="00A1534A" w:rsidRPr="0095298B" w:rsidRDefault="00A1534A" w:rsidP="0095298B">
            <w:pPr>
              <w:ind w:left="360"/>
              <w:rPr>
                <w:rFonts w:ascii="Arial Narrow" w:hAnsi="Arial Narrow"/>
                <w:sz w:val="20"/>
                <w:szCs w:val="22"/>
              </w:rPr>
            </w:pPr>
            <w:r w:rsidRPr="0095298B">
              <w:rPr>
                <w:rFonts w:ascii="Arial Narrow" w:hAnsi="Arial Narrow"/>
                <w:sz w:val="20"/>
                <w:szCs w:val="22"/>
              </w:rPr>
              <w:t>Building Knowledge</w:t>
            </w:r>
          </w:p>
          <w:p w14:paraId="7337923A" w14:textId="77777777" w:rsidR="00A1534A" w:rsidRPr="0095298B" w:rsidRDefault="00A1534A" w:rsidP="0095298B">
            <w:pPr>
              <w:ind w:left="360"/>
              <w:rPr>
                <w:rFonts w:ascii="Arial Narrow" w:hAnsi="Arial Narrow"/>
                <w:sz w:val="20"/>
                <w:szCs w:val="22"/>
              </w:rPr>
            </w:pPr>
            <w:r w:rsidRPr="0095298B">
              <w:rPr>
                <w:rFonts w:ascii="Arial Narrow" w:hAnsi="Arial Narrow"/>
                <w:sz w:val="20"/>
                <w:szCs w:val="22"/>
              </w:rPr>
              <w:t>Leveled readers</w:t>
            </w:r>
          </w:p>
          <w:p w14:paraId="35F1ADF0" w14:textId="77777777" w:rsidR="00A1534A" w:rsidRPr="0095298B" w:rsidRDefault="00A1534A" w:rsidP="0095298B">
            <w:pPr>
              <w:ind w:left="360"/>
              <w:rPr>
                <w:rFonts w:ascii="Arial Narrow" w:hAnsi="Arial Narrow"/>
                <w:sz w:val="20"/>
                <w:szCs w:val="22"/>
              </w:rPr>
            </w:pPr>
            <w:r w:rsidRPr="0095298B">
              <w:rPr>
                <w:rFonts w:ascii="Arial Narrow" w:hAnsi="Arial Narrow"/>
                <w:sz w:val="20"/>
                <w:szCs w:val="22"/>
              </w:rPr>
              <w:t>Paired Text</w:t>
            </w:r>
          </w:p>
          <w:p w14:paraId="13AA9533" w14:textId="77777777" w:rsidR="00A1534A" w:rsidRPr="0095298B" w:rsidRDefault="00A1534A" w:rsidP="0095298B">
            <w:pPr>
              <w:ind w:left="360"/>
              <w:rPr>
                <w:rFonts w:ascii="Arial Narrow" w:hAnsi="Arial Narrow"/>
                <w:sz w:val="20"/>
                <w:szCs w:val="22"/>
              </w:rPr>
            </w:pPr>
            <w:r w:rsidRPr="0095298B">
              <w:rPr>
                <w:rFonts w:ascii="Arial Narrow" w:hAnsi="Arial Narrow"/>
                <w:sz w:val="20"/>
                <w:szCs w:val="22"/>
              </w:rPr>
              <w:t>Supplemental Materials</w:t>
            </w:r>
          </w:p>
          <w:p w14:paraId="122A842C" w14:textId="77777777" w:rsidR="00A1534A" w:rsidRPr="0095298B" w:rsidRDefault="00A1534A" w:rsidP="0095298B">
            <w:pPr>
              <w:ind w:left="360"/>
              <w:rPr>
                <w:rFonts w:ascii="Arial Narrow" w:hAnsi="Arial Narrow"/>
                <w:sz w:val="20"/>
                <w:szCs w:val="22"/>
              </w:rPr>
            </w:pPr>
            <w:r w:rsidRPr="0095298B">
              <w:rPr>
                <w:rFonts w:ascii="Arial Narrow" w:hAnsi="Arial Narrow"/>
                <w:sz w:val="20"/>
                <w:szCs w:val="22"/>
              </w:rPr>
              <w:t>(Whole/Small Group, and Independent work)</w:t>
            </w:r>
          </w:p>
          <w:p w14:paraId="041D39C5" w14:textId="77777777" w:rsidR="00A1534A" w:rsidRPr="0095298B" w:rsidRDefault="00A1534A" w:rsidP="0095298B">
            <w:pPr>
              <w:ind w:left="360"/>
              <w:rPr>
                <w:rFonts w:ascii="Arial Narrow" w:hAnsi="Arial Narrow"/>
                <w:b/>
                <w:sz w:val="20"/>
                <w:szCs w:val="22"/>
              </w:rPr>
            </w:pPr>
            <w:r w:rsidRPr="0095298B">
              <w:rPr>
                <w:rFonts w:ascii="Arial Narrow" w:hAnsi="Arial Narrow"/>
                <w:b/>
                <w:sz w:val="20"/>
                <w:szCs w:val="22"/>
              </w:rPr>
              <w:t>All students experience all texts and resources regardless of level</w:t>
            </w:r>
          </w:p>
        </w:tc>
        <w:tc>
          <w:tcPr>
            <w:tcW w:w="11636" w:type="dxa"/>
            <w:gridSpan w:val="5"/>
            <w:tcBorders>
              <w:top w:val="single" w:sz="4" w:space="0" w:color="auto"/>
              <w:left w:val="single" w:sz="4" w:space="0" w:color="auto"/>
              <w:bottom w:val="single" w:sz="4" w:space="0" w:color="auto"/>
              <w:right w:val="single" w:sz="4" w:space="0" w:color="auto"/>
            </w:tcBorders>
            <w:shd w:val="clear" w:color="auto" w:fill="auto"/>
          </w:tcPr>
          <w:p w14:paraId="703DED5D" w14:textId="77777777" w:rsidR="00A1534A" w:rsidRPr="00A1534A" w:rsidRDefault="00A1534A" w:rsidP="0095298B">
            <w:pPr>
              <w:pStyle w:val="Normal1"/>
              <w:rPr>
                <w:rFonts w:ascii="Arial Narrow" w:hAnsi="Arial Narrow"/>
                <w:b/>
                <w:sz w:val="20"/>
              </w:rPr>
            </w:pPr>
            <w:r w:rsidRPr="00A1534A">
              <w:rPr>
                <w:rFonts w:ascii="Arial Narrow" w:hAnsi="Arial Narrow"/>
                <w:b/>
                <w:sz w:val="20"/>
                <w:u w:val="single"/>
              </w:rPr>
              <w:t>From the Vocabulary Reader:</w:t>
            </w:r>
          </w:p>
          <w:p w14:paraId="12C80ED6" w14:textId="77777777" w:rsidR="00A1534A" w:rsidRPr="0095298B" w:rsidRDefault="00A1534A" w:rsidP="0095298B">
            <w:pPr>
              <w:rPr>
                <w:rFonts w:ascii="Arial Narrow" w:hAnsi="Arial Narrow"/>
                <w:sz w:val="20"/>
                <w:szCs w:val="22"/>
              </w:rPr>
            </w:pPr>
            <w:r w:rsidRPr="0095298B">
              <w:rPr>
                <w:rFonts w:ascii="Arial Narrow" w:hAnsi="Arial Narrow"/>
                <w:i/>
                <w:sz w:val="20"/>
                <w:szCs w:val="22"/>
              </w:rPr>
              <w:t>The Daily Life of the Cherokee</w:t>
            </w:r>
          </w:p>
          <w:p w14:paraId="1FEDD992" w14:textId="77777777" w:rsidR="00A1534A" w:rsidRPr="0095298B" w:rsidRDefault="00A1534A" w:rsidP="0095298B">
            <w:pPr>
              <w:rPr>
                <w:rFonts w:ascii="Arial Narrow" w:hAnsi="Arial Narrow"/>
                <w:b/>
                <w:sz w:val="20"/>
                <w:szCs w:val="22"/>
                <w:u w:val="single"/>
              </w:rPr>
            </w:pPr>
            <w:r w:rsidRPr="0095298B">
              <w:rPr>
                <w:rFonts w:ascii="Arial Narrow" w:hAnsi="Arial Narrow"/>
                <w:b/>
                <w:sz w:val="20"/>
                <w:szCs w:val="22"/>
                <w:u w:val="single"/>
              </w:rPr>
              <w:t>Paired Text (Journeys Series)</w:t>
            </w:r>
          </w:p>
          <w:p w14:paraId="02C087DD" w14:textId="77777777" w:rsidR="00A1534A" w:rsidRPr="0095298B" w:rsidRDefault="00A1534A" w:rsidP="0095298B">
            <w:pPr>
              <w:rPr>
                <w:rFonts w:ascii="Arial Narrow" w:hAnsi="Arial Narrow"/>
                <w:sz w:val="20"/>
                <w:szCs w:val="22"/>
                <w:u w:val="single"/>
              </w:rPr>
            </w:pPr>
            <w:r w:rsidRPr="0095298B">
              <w:rPr>
                <w:rFonts w:ascii="Arial Narrow" w:hAnsi="Arial Narrow"/>
                <w:i/>
                <w:sz w:val="20"/>
                <w:szCs w:val="22"/>
              </w:rPr>
              <w:t>The Trail of Tears</w:t>
            </w:r>
          </w:p>
          <w:p w14:paraId="2F28EA40" w14:textId="77777777" w:rsidR="00A1534A" w:rsidRPr="0095298B" w:rsidRDefault="00A1534A" w:rsidP="0095298B">
            <w:pPr>
              <w:rPr>
                <w:rFonts w:ascii="Arial Narrow" w:hAnsi="Arial Narrow"/>
                <w:b/>
                <w:sz w:val="20"/>
                <w:szCs w:val="22"/>
                <w:u w:val="single"/>
              </w:rPr>
            </w:pPr>
            <w:r w:rsidRPr="0095298B">
              <w:rPr>
                <w:rFonts w:ascii="Arial Narrow" w:hAnsi="Arial Narrow"/>
                <w:b/>
                <w:sz w:val="20"/>
                <w:szCs w:val="22"/>
                <w:u w:val="single"/>
              </w:rPr>
              <w:t>Other Resources:</w:t>
            </w:r>
          </w:p>
          <w:p w14:paraId="4FAF5F3C" w14:textId="77777777" w:rsidR="00A1534A" w:rsidRPr="0095298B" w:rsidRDefault="00A1534A" w:rsidP="0095298B">
            <w:pPr>
              <w:rPr>
                <w:rFonts w:ascii="Arial Narrow" w:hAnsi="Arial Narrow"/>
                <w:sz w:val="20"/>
                <w:szCs w:val="22"/>
                <w:u w:val="single"/>
              </w:rPr>
            </w:pPr>
            <w:r w:rsidRPr="0095298B">
              <w:rPr>
                <w:rFonts w:ascii="Arial Narrow" w:hAnsi="Arial Narrow"/>
                <w:sz w:val="20"/>
                <w:szCs w:val="22"/>
              </w:rPr>
              <w:t xml:space="preserve">“Native American Tribes: Cherokee” – reading passage, questions - </w:t>
            </w:r>
            <w:hyperlink r:id="rId51" w:history="1">
              <w:r w:rsidRPr="0095298B">
                <w:rPr>
                  <w:rStyle w:val="Hyperlink"/>
                  <w:rFonts w:ascii="Arial Narrow" w:hAnsi="Arial Narrow"/>
                  <w:sz w:val="20"/>
                  <w:szCs w:val="22"/>
                </w:rPr>
                <w:t>http://www.education.com/download/worksheet/99882/native-americans-cherokee.pdf</w:t>
              </w:r>
            </w:hyperlink>
            <w:r w:rsidRPr="0095298B">
              <w:rPr>
                <w:rFonts w:ascii="Arial Narrow" w:hAnsi="Arial Narrow"/>
                <w:sz w:val="20"/>
                <w:szCs w:val="22"/>
              </w:rPr>
              <w:t xml:space="preserve"> </w:t>
            </w:r>
          </w:p>
          <w:p w14:paraId="15E5644E" w14:textId="77777777" w:rsidR="00A1534A" w:rsidRPr="0095298B" w:rsidRDefault="00A1534A" w:rsidP="0095298B">
            <w:pPr>
              <w:rPr>
                <w:rFonts w:ascii="Arial Narrow" w:hAnsi="Arial Narrow"/>
                <w:sz w:val="20"/>
                <w:szCs w:val="22"/>
                <w:u w:val="single"/>
              </w:rPr>
            </w:pPr>
            <w:r w:rsidRPr="0095298B">
              <w:rPr>
                <w:rFonts w:ascii="Arial Narrow" w:hAnsi="Arial Narrow"/>
                <w:sz w:val="20"/>
                <w:szCs w:val="22"/>
              </w:rPr>
              <w:t xml:space="preserve"> “Cherokee in the United States” – reading passage, vocabulary, questions - </w:t>
            </w:r>
            <w:hyperlink r:id="rId52" w:history="1">
              <w:r w:rsidRPr="0095298B">
                <w:rPr>
                  <w:rStyle w:val="Hyperlink"/>
                  <w:rFonts w:ascii="Arial Narrow" w:hAnsi="Arial Narrow"/>
                  <w:sz w:val="20"/>
                  <w:szCs w:val="22"/>
                </w:rPr>
                <w:t>http://www.readworks.org/passages/cherokee-united-states</w:t>
              </w:r>
            </w:hyperlink>
            <w:r w:rsidRPr="0095298B">
              <w:rPr>
                <w:rFonts w:ascii="Arial Narrow" w:hAnsi="Arial Narrow"/>
                <w:sz w:val="20"/>
                <w:szCs w:val="22"/>
              </w:rPr>
              <w:t xml:space="preserve">  (although this is a 1090 Lexile, it is still appropriate for this lesson)</w:t>
            </w:r>
          </w:p>
          <w:p w14:paraId="1C45C035" w14:textId="77777777" w:rsidR="00A1534A" w:rsidRPr="0095298B" w:rsidRDefault="00A1534A" w:rsidP="0095298B">
            <w:pPr>
              <w:rPr>
                <w:rFonts w:ascii="Arial Narrow" w:hAnsi="Arial Narrow"/>
                <w:sz w:val="20"/>
                <w:szCs w:val="22"/>
                <w:u w:val="single"/>
              </w:rPr>
            </w:pPr>
            <w:r w:rsidRPr="0095298B">
              <w:rPr>
                <w:rFonts w:ascii="Arial Narrow" w:hAnsi="Arial Narrow"/>
                <w:sz w:val="20"/>
                <w:szCs w:val="22"/>
              </w:rPr>
              <w:t xml:space="preserve">“Talking Leaves” –reading passage, vocabulary, questions - </w:t>
            </w:r>
            <w:hyperlink r:id="rId53" w:history="1">
              <w:r w:rsidRPr="0095298B">
                <w:rPr>
                  <w:rStyle w:val="Hyperlink"/>
                  <w:rFonts w:ascii="Arial Narrow" w:hAnsi="Arial Narrow"/>
                  <w:sz w:val="20"/>
                  <w:szCs w:val="22"/>
                </w:rPr>
                <w:t>http://www.readworks.org/passages/talking-leaves</w:t>
              </w:r>
            </w:hyperlink>
            <w:r w:rsidRPr="0095298B">
              <w:rPr>
                <w:rFonts w:ascii="Arial Narrow" w:hAnsi="Arial Narrow"/>
                <w:sz w:val="20"/>
                <w:szCs w:val="22"/>
              </w:rPr>
              <w:t xml:space="preserve"> </w:t>
            </w:r>
          </w:p>
          <w:p w14:paraId="3AEB69C0" w14:textId="77777777" w:rsidR="00A1534A" w:rsidRPr="0095298B" w:rsidRDefault="00A1534A" w:rsidP="0095298B">
            <w:pPr>
              <w:rPr>
                <w:rFonts w:ascii="Arial Narrow" w:hAnsi="Arial Narrow"/>
                <w:sz w:val="20"/>
                <w:szCs w:val="22"/>
                <w:u w:val="single"/>
              </w:rPr>
            </w:pPr>
            <w:r w:rsidRPr="0095298B">
              <w:rPr>
                <w:rFonts w:ascii="Arial Narrow" w:hAnsi="Arial Narrow"/>
                <w:sz w:val="20"/>
                <w:szCs w:val="22"/>
              </w:rPr>
              <w:t xml:space="preserve">Website of Museum of the Cherokee Indian – student exploration (identify 2-3 takeaways/insights after exploration)- </w:t>
            </w:r>
            <w:hyperlink r:id="rId54" w:history="1">
              <w:r w:rsidRPr="0095298B">
                <w:rPr>
                  <w:rStyle w:val="Hyperlink"/>
                  <w:rFonts w:ascii="Arial Narrow" w:hAnsi="Arial Narrow"/>
                  <w:sz w:val="20"/>
                  <w:szCs w:val="22"/>
                </w:rPr>
                <w:t>http://www.cherokeemuseum.org/exhibits/story-of-the-cherokee/</w:t>
              </w:r>
            </w:hyperlink>
            <w:r w:rsidRPr="0095298B">
              <w:rPr>
                <w:rFonts w:ascii="Arial Narrow" w:hAnsi="Arial Narrow"/>
                <w:sz w:val="20"/>
                <w:szCs w:val="22"/>
              </w:rPr>
              <w:t xml:space="preserve"> </w:t>
            </w:r>
          </w:p>
          <w:p w14:paraId="7444C2F0" w14:textId="77777777" w:rsidR="00A1534A" w:rsidRPr="0095298B" w:rsidRDefault="00A1534A" w:rsidP="0095298B">
            <w:pPr>
              <w:rPr>
                <w:rFonts w:ascii="Arial Narrow" w:hAnsi="Arial Narrow"/>
                <w:sz w:val="20"/>
                <w:szCs w:val="22"/>
                <w:u w:val="single"/>
              </w:rPr>
            </w:pPr>
            <w:r w:rsidRPr="0095298B">
              <w:rPr>
                <w:rFonts w:ascii="Arial Narrow" w:hAnsi="Arial Narrow"/>
                <w:sz w:val="20"/>
                <w:szCs w:val="22"/>
              </w:rPr>
              <w:t xml:space="preserve">Video: The Trail of Tears (7 min.) - </w:t>
            </w:r>
            <w:hyperlink r:id="rId55" w:history="1">
              <w:r w:rsidRPr="0095298B">
                <w:rPr>
                  <w:rStyle w:val="Hyperlink"/>
                  <w:rFonts w:ascii="Arial Narrow" w:hAnsi="Arial Narrow"/>
                  <w:sz w:val="20"/>
                  <w:szCs w:val="22"/>
                </w:rPr>
                <w:t>http://www.gpb.org/georgiastories/videos/trail_of_tears</w:t>
              </w:r>
            </w:hyperlink>
            <w:r w:rsidRPr="0095298B">
              <w:rPr>
                <w:rFonts w:ascii="Arial Narrow" w:hAnsi="Arial Narrow"/>
                <w:sz w:val="20"/>
                <w:szCs w:val="22"/>
              </w:rPr>
              <w:t xml:space="preserve"> </w:t>
            </w:r>
          </w:p>
        </w:tc>
      </w:tr>
      <w:tr w:rsidR="00A1534A" w:rsidRPr="00A1534A" w14:paraId="3E3D18DB" w14:textId="77777777">
        <w:trPr>
          <w:trHeight w:val="530"/>
        </w:trPr>
        <w:tc>
          <w:tcPr>
            <w:tcW w:w="3060" w:type="dxa"/>
          </w:tcPr>
          <w:p w14:paraId="0A9248D7" w14:textId="77777777" w:rsidR="00A1534A" w:rsidRPr="0095298B" w:rsidRDefault="00A1534A" w:rsidP="0095298B">
            <w:pPr>
              <w:ind w:left="360"/>
              <w:rPr>
                <w:rFonts w:ascii="Arial Narrow" w:hAnsi="Arial Narrow"/>
                <w:sz w:val="20"/>
                <w:szCs w:val="22"/>
              </w:rPr>
            </w:pPr>
            <w:r w:rsidRPr="0095298B">
              <w:rPr>
                <w:rFonts w:ascii="Arial Narrow" w:hAnsi="Arial Narrow"/>
                <w:sz w:val="20"/>
                <w:szCs w:val="22"/>
              </w:rPr>
              <w:t>Vocabulary</w:t>
            </w:r>
          </w:p>
          <w:p w14:paraId="29012617" w14:textId="77777777" w:rsidR="00A1534A" w:rsidRPr="0095298B" w:rsidRDefault="00A1534A" w:rsidP="0095298B">
            <w:pPr>
              <w:ind w:left="360"/>
              <w:rPr>
                <w:rFonts w:ascii="Arial Narrow" w:hAnsi="Arial Narrow"/>
                <w:sz w:val="20"/>
                <w:szCs w:val="22"/>
              </w:rPr>
            </w:pPr>
            <w:r w:rsidRPr="0095298B">
              <w:rPr>
                <w:rFonts w:ascii="Arial Narrow" w:hAnsi="Arial Narrow"/>
                <w:color w:val="008000"/>
                <w:sz w:val="20"/>
                <w:szCs w:val="22"/>
              </w:rPr>
              <w:t>Drawn from the texts</w:t>
            </w:r>
          </w:p>
        </w:tc>
        <w:tc>
          <w:tcPr>
            <w:tcW w:w="11636" w:type="dxa"/>
            <w:gridSpan w:val="5"/>
            <w:tcBorders>
              <w:top w:val="single" w:sz="4" w:space="0" w:color="auto"/>
            </w:tcBorders>
          </w:tcPr>
          <w:p w14:paraId="2C1F0CDC" w14:textId="77777777" w:rsidR="00A1534A" w:rsidRPr="0095298B" w:rsidRDefault="00A1534A" w:rsidP="0095298B">
            <w:pPr>
              <w:rPr>
                <w:rFonts w:ascii="Arial Narrow" w:hAnsi="Arial Narrow"/>
                <w:sz w:val="20"/>
                <w:szCs w:val="22"/>
              </w:rPr>
            </w:pPr>
            <w:r w:rsidRPr="0095298B">
              <w:rPr>
                <w:rFonts w:ascii="Arial Narrow" w:hAnsi="Arial Narrow"/>
                <w:sz w:val="20"/>
                <w:szCs w:val="22"/>
              </w:rPr>
              <w:t>Complete Rolling Vocabulary activity</w:t>
            </w:r>
          </w:p>
        </w:tc>
      </w:tr>
      <w:tr w:rsidR="00A1534A" w:rsidRPr="00A1534A" w14:paraId="7BAC8531" w14:textId="77777777">
        <w:trPr>
          <w:trHeight w:val="872"/>
        </w:trPr>
        <w:tc>
          <w:tcPr>
            <w:tcW w:w="3060" w:type="dxa"/>
          </w:tcPr>
          <w:p w14:paraId="48EF6798" w14:textId="77777777" w:rsidR="00A1534A" w:rsidRPr="0095298B" w:rsidRDefault="00A1534A" w:rsidP="0095298B">
            <w:pPr>
              <w:ind w:left="360"/>
              <w:rPr>
                <w:rFonts w:ascii="Arial Narrow" w:hAnsi="Arial Narrow"/>
                <w:sz w:val="20"/>
                <w:szCs w:val="22"/>
              </w:rPr>
            </w:pPr>
            <w:r w:rsidRPr="0095298B">
              <w:rPr>
                <w:rFonts w:ascii="Arial Narrow" w:hAnsi="Arial Narrow"/>
                <w:sz w:val="20"/>
                <w:szCs w:val="22"/>
              </w:rPr>
              <w:t>Foundational Skills</w:t>
            </w:r>
          </w:p>
          <w:p w14:paraId="23660A7D" w14:textId="77777777" w:rsidR="00A1534A" w:rsidRPr="0095298B" w:rsidRDefault="00A1534A" w:rsidP="0095298B">
            <w:pPr>
              <w:ind w:left="360"/>
              <w:rPr>
                <w:rFonts w:ascii="Arial Narrow" w:hAnsi="Arial Narrow"/>
                <w:sz w:val="20"/>
                <w:szCs w:val="22"/>
              </w:rPr>
            </w:pPr>
            <w:r w:rsidRPr="0095298B">
              <w:rPr>
                <w:rFonts w:ascii="Arial Narrow" w:hAnsi="Arial Narrow"/>
                <w:sz w:val="20"/>
                <w:szCs w:val="22"/>
              </w:rPr>
              <w:t>Fluency</w:t>
            </w:r>
          </w:p>
          <w:p w14:paraId="1CAD0FD7" w14:textId="77777777" w:rsidR="00A1534A" w:rsidRPr="0095298B" w:rsidRDefault="00A1534A" w:rsidP="0095298B">
            <w:pPr>
              <w:ind w:left="360"/>
              <w:rPr>
                <w:rFonts w:ascii="Arial Narrow" w:hAnsi="Arial Narrow"/>
                <w:sz w:val="20"/>
                <w:szCs w:val="22"/>
              </w:rPr>
            </w:pPr>
            <w:r w:rsidRPr="0095298B">
              <w:rPr>
                <w:rFonts w:ascii="Arial Narrow" w:hAnsi="Arial Narrow"/>
                <w:sz w:val="20"/>
                <w:szCs w:val="22"/>
              </w:rPr>
              <w:t>Decoding</w:t>
            </w:r>
          </w:p>
          <w:p w14:paraId="364567F3" w14:textId="77777777" w:rsidR="00A1534A" w:rsidRPr="0095298B" w:rsidRDefault="00A1534A" w:rsidP="0095298B">
            <w:pPr>
              <w:ind w:left="360"/>
              <w:rPr>
                <w:rFonts w:ascii="Arial Narrow" w:hAnsi="Arial Narrow"/>
                <w:sz w:val="20"/>
                <w:szCs w:val="22"/>
              </w:rPr>
            </w:pPr>
            <w:r w:rsidRPr="0095298B">
              <w:rPr>
                <w:rFonts w:ascii="Arial Narrow" w:hAnsi="Arial Narrow"/>
                <w:sz w:val="20"/>
                <w:szCs w:val="22"/>
              </w:rPr>
              <w:t>Word Work</w:t>
            </w:r>
          </w:p>
        </w:tc>
        <w:tc>
          <w:tcPr>
            <w:tcW w:w="11636" w:type="dxa"/>
            <w:gridSpan w:val="5"/>
          </w:tcPr>
          <w:p w14:paraId="1FB19BA3" w14:textId="77777777" w:rsidR="00A1534A" w:rsidRPr="0095298B" w:rsidRDefault="00A1534A" w:rsidP="0095298B">
            <w:pPr>
              <w:rPr>
                <w:rFonts w:ascii="Arial Narrow" w:hAnsi="Arial Narrow"/>
                <w:sz w:val="20"/>
                <w:szCs w:val="22"/>
              </w:rPr>
            </w:pPr>
            <w:r w:rsidRPr="0095298B">
              <w:rPr>
                <w:rFonts w:ascii="Arial Narrow" w:hAnsi="Arial Narrow"/>
                <w:sz w:val="20"/>
                <w:szCs w:val="22"/>
              </w:rPr>
              <w:t xml:space="preserve">Follow the daily </w:t>
            </w:r>
            <w:r w:rsidRPr="0095298B">
              <w:rPr>
                <w:rFonts w:ascii="Arial Narrow" w:hAnsi="Arial Narrow"/>
                <w:b/>
                <w:sz w:val="20"/>
                <w:szCs w:val="22"/>
              </w:rPr>
              <w:t xml:space="preserve">Phonics </w:t>
            </w:r>
            <w:r w:rsidRPr="0095298B">
              <w:rPr>
                <w:rFonts w:ascii="Arial Narrow" w:hAnsi="Arial Narrow"/>
                <w:sz w:val="20"/>
                <w:szCs w:val="22"/>
              </w:rPr>
              <w:t xml:space="preserve">and </w:t>
            </w:r>
            <w:r w:rsidRPr="0095298B">
              <w:rPr>
                <w:rFonts w:ascii="Arial Narrow" w:hAnsi="Arial Narrow"/>
                <w:b/>
                <w:sz w:val="20"/>
                <w:szCs w:val="22"/>
              </w:rPr>
              <w:t xml:space="preserve">Fluency </w:t>
            </w:r>
            <w:r w:rsidRPr="0095298B">
              <w:rPr>
                <w:rFonts w:ascii="Arial Narrow" w:hAnsi="Arial Narrow"/>
                <w:sz w:val="20"/>
                <w:szCs w:val="22"/>
              </w:rPr>
              <w:t>sequence of activities</w:t>
            </w:r>
          </w:p>
        </w:tc>
      </w:tr>
    </w:tbl>
    <w:p w14:paraId="247EA5DC" w14:textId="77777777" w:rsidR="00A1534A" w:rsidRPr="00A1534A" w:rsidRDefault="00A1534A" w:rsidP="00A1534A">
      <w:pPr>
        <w:rPr>
          <w:rFonts w:ascii="Arial Narrow" w:hAnsi="Arial Narrow"/>
          <w:sz w:val="20"/>
          <w:szCs w:val="28"/>
          <w:u w:val="single"/>
        </w:rPr>
      </w:pPr>
      <w:r>
        <w:rPr>
          <w:rFonts w:ascii="Arial Narrow" w:hAnsi="Arial Narrow"/>
          <w:sz w:val="20"/>
          <w:szCs w:val="28"/>
          <w:u w:val="single"/>
        </w:rPr>
        <w:br w:type="page"/>
      </w:r>
      <w:r w:rsidR="00DD337C" w:rsidRPr="00DD337C">
        <w:rPr>
          <w:rFonts w:ascii="Arial Narrow" w:hAnsi="Arial Narrow"/>
          <w:b/>
          <w:sz w:val="20"/>
          <w:szCs w:val="28"/>
        </w:rPr>
        <w:lastRenderedPageBreak/>
        <w:t>Weeks 6-7:</w:t>
      </w:r>
      <w:r w:rsidR="00DD337C" w:rsidRPr="00DD337C">
        <w:rPr>
          <w:rFonts w:ascii="Arial Narrow" w:hAnsi="Arial Narrow"/>
          <w:sz w:val="20"/>
          <w:szCs w:val="28"/>
        </w:rPr>
        <w:t xml:space="preserve"> </w:t>
      </w:r>
      <w:r w:rsidR="00DD337C" w:rsidRPr="00DD337C">
        <w:rPr>
          <w:rFonts w:ascii="Arial Narrow" w:hAnsi="Arial Narrow"/>
          <w:sz w:val="20"/>
          <w:szCs w:val="28"/>
          <w:u w:val="single"/>
        </w:rPr>
        <w:t>Yonder Mountain (Unit</w:t>
      </w:r>
      <w:r w:rsidR="00DD337C">
        <w:rPr>
          <w:rFonts w:ascii="Arial Narrow" w:hAnsi="Arial Narrow"/>
          <w:sz w:val="20"/>
          <w:szCs w:val="28"/>
          <w:u w:val="single"/>
        </w:rPr>
        <w:t xml:space="preserve"> 3</w:t>
      </w:r>
      <w:r w:rsidR="00DD337C" w:rsidRPr="00DD337C">
        <w:rPr>
          <w:rFonts w:ascii="Arial Narrow" w:hAnsi="Arial Narrow"/>
          <w:sz w:val="20"/>
          <w:szCs w:val="28"/>
          <w:u w:val="single"/>
        </w:rPr>
        <w:t>, Lesson</w:t>
      </w:r>
      <w:r w:rsidR="00DD337C">
        <w:rPr>
          <w:rFonts w:ascii="Arial Narrow" w:hAnsi="Arial Narrow"/>
          <w:sz w:val="20"/>
          <w:szCs w:val="28"/>
          <w:u w:val="single"/>
        </w:rPr>
        <w:t xml:space="preserve"> 13</w:t>
      </w:r>
      <w:r w:rsidR="00DD337C" w:rsidRPr="00DD337C">
        <w:rPr>
          <w:rFonts w:ascii="Arial Narrow" w:hAnsi="Arial Narrow"/>
          <w:sz w:val="20"/>
          <w:szCs w:val="28"/>
          <w:u w:val="single"/>
        </w:rPr>
        <w:t>)</w:t>
      </w:r>
    </w:p>
    <w:tbl>
      <w:tblPr>
        <w:tblStyle w:val="TableGrid"/>
        <w:tblW w:w="14696" w:type="dxa"/>
        <w:tblLook w:val="04A0" w:firstRow="1" w:lastRow="0" w:firstColumn="1" w:lastColumn="0" w:noHBand="0" w:noVBand="1"/>
      </w:tblPr>
      <w:tblGrid>
        <w:gridCol w:w="3060"/>
        <w:gridCol w:w="2327"/>
        <w:gridCol w:w="2327"/>
        <w:gridCol w:w="2327"/>
        <w:gridCol w:w="2327"/>
        <w:gridCol w:w="2328"/>
      </w:tblGrid>
      <w:tr w:rsidR="00A1534A" w:rsidRPr="00A1534A" w14:paraId="3C4391FF" w14:textId="77777777">
        <w:trPr>
          <w:trHeight w:val="422"/>
        </w:trPr>
        <w:tc>
          <w:tcPr>
            <w:tcW w:w="3060" w:type="dxa"/>
            <w:tcBorders>
              <w:top w:val="nil"/>
              <w:left w:val="nil"/>
              <w:bottom w:val="nil"/>
              <w:right w:val="single" w:sz="4" w:space="0" w:color="auto"/>
            </w:tcBorders>
            <w:vAlign w:val="center"/>
          </w:tcPr>
          <w:p w14:paraId="29ADA28B" w14:textId="77777777" w:rsidR="00A1534A" w:rsidRPr="0095298B" w:rsidRDefault="00A1534A" w:rsidP="0095298B">
            <w:pPr>
              <w:jc w:val="center"/>
              <w:rPr>
                <w:rFonts w:ascii="Arial Narrow" w:hAnsi="Arial Narrow"/>
                <w:b/>
                <w:sz w:val="20"/>
              </w:rPr>
            </w:pPr>
            <w:r w:rsidRPr="0095298B">
              <w:rPr>
                <w:rFonts w:ascii="Arial Narrow" w:hAnsi="Arial Narrow"/>
                <w:b/>
                <w:sz w:val="20"/>
              </w:rPr>
              <w:t>Grades 3-5</w:t>
            </w:r>
          </w:p>
        </w:tc>
        <w:tc>
          <w:tcPr>
            <w:tcW w:w="11636" w:type="dxa"/>
            <w:gridSpan w:val="5"/>
            <w:tcBorders>
              <w:left w:val="single" w:sz="4" w:space="0" w:color="auto"/>
            </w:tcBorders>
            <w:vAlign w:val="center"/>
          </w:tcPr>
          <w:p w14:paraId="05417C20" w14:textId="77777777" w:rsidR="00A1534A" w:rsidRPr="0095298B" w:rsidRDefault="00DD337C" w:rsidP="0095298B">
            <w:pPr>
              <w:jc w:val="center"/>
              <w:rPr>
                <w:rFonts w:ascii="Arial Narrow" w:hAnsi="Arial Narrow"/>
                <w:sz w:val="20"/>
              </w:rPr>
            </w:pPr>
            <w:r w:rsidRPr="0095298B">
              <w:rPr>
                <w:rFonts w:ascii="Arial Narrow" w:hAnsi="Arial Narrow"/>
                <w:sz w:val="20"/>
              </w:rPr>
              <w:t>Week 7 Continued</w:t>
            </w:r>
          </w:p>
        </w:tc>
      </w:tr>
      <w:tr w:rsidR="00A1534A" w:rsidRPr="00A1534A" w14:paraId="7043043A" w14:textId="77777777">
        <w:trPr>
          <w:trHeight w:val="422"/>
        </w:trPr>
        <w:tc>
          <w:tcPr>
            <w:tcW w:w="14696" w:type="dxa"/>
            <w:gridSpan w:val="6"/>
            <w:shd w:val="clear" w:color="auto" w:fill="FBD4B4" w:themeFill="accent6" w:themeFillTint="66"/>
            <w:vAlign w:val="center"/>
          </w:tcPr>
          <w:p w14:paraId="0744AA39" w14:textId="77777777" w:rsidR="00A1534A" w:rsidRPr="0095298B" w:rsidRDefault="00A1534A" w:rsidP="0095298B">
            <w:pPr>
              <w:jc w:val="center"/>
              <w:rPr>
                <w:rFonts w:ascii="Arial Narrow" w:hAnsi="Arial Narrow"/>
                <w:sz w:val="20"/>
                <w:szCs w:val="28"/>
              </w:rPr>
            </w:pPr>
            <w:r w:rsidRPr="0095298B">
              <w:rPr>
                <w:rFonts w:ascii="Arial Narrow" w:hAnsi="Arial Narrow"/>
                <w:b/>
                <w:sz w:val="20"/>
                <w:szCs w:val="28"/>
              </w:rPr>
              <w:t>Essential Question:</w:t>
            </w:r>
            <w:r w:rsidRPr="0095298B">
              <w:rPr>
                <w:rFonts w:ascii="Arial Narrow" w:hAnsi="Arial Narrow"/>
                <w:sz w:val="20"/>
                <w:szCs w:val="28"/>
              </w:rPr>
              <w:t xml:space="preserve"> What can we learn about the culture and legacy of the Cherokee?</w:t>
            </w:r>
          </w:p>
        </w:tc>
      </w:tr>
      <w:tr w:rsidR="00A1534A" w:rsidRPr="00A1534A" w14:paraId="1E929600" w14:textId="77777777">
        <w:trPr>
          <w:trHeight w:val="351"/>
        </w:trPr>
        <w:tc>
          <w:tcPr>
            <w:tcW w:w="3060" w:type="dxa"/>
            <w:tcBorders>
              <w:top w:val="single" w:sz="4" w:space="0" w:color="auto"/>
              <w:left w:val="single" w:sz="4" w:space="0" w:color="auto"/>
              <w:bottom w:val="single" w:sz="4" w:space="0" w:color="auto"/>
              <w:right w:val="single" w:sz="4" w:space="0" w:color="auto"/>
            </w:tcBorders>
          </w:tcPr>
          <w:p w14:paraId="560615C3" w14:textId="77777777" w:rsidR="00A1534A" w:rsidRPr="0095298B" w:rsidRDefault="00A1534A" w:rsidP="0095298B">
            <w:pPr>
              <w:jc w:val="center"/>
              <w:rPr>
                <w:rFonts w:ascii="Arial Narrow" w:hAnsi="Arial Narrow"/>
                <w:sz w:val="20"/>
                <w:szCs w:val="22"/>
              </w:rPr>
            </w:pPr>
          </w:p>
        </w:tc>
        <w:tc>
          <w:tcPr>
            <w:tcW w:w="2327" w:type="dxa"/>
            <w:tcBorders>
              <w:top w:val="single" w:sz="4" w:space="0" w:color="auto"/>
              <w:left w:val="single" w:sz="4" w:space="0" w:color="auto"/>
              <w:bottom w:val="single" w:sz="4" w:space="0" w:color="auto"/>
              <w:right w:val="single" w:sz="4" w:space="0" w:color="auto"/>
            </w:tcBorders>
            <w:vAlign w:val="center"/>
          </w:tcPr>
          <w:p w14:paraId="427DBADF" w14:textId="77777777" w:rsidR="00A1534A" w:rsidRPr="0095298B" w:rsidRDefault="00DD337C" w:rsidP="0095298B">
            <w:pPr>
              <w:jc w:val="center"/>
              <w:rPr>
                <w:rFonts w:ascii="Arial Narrow" w:hAnsi="Arial Narrow"/>
                <w:sz w:val="20"/>
                <w:szCs w:val="22"/>
              </w:rPr>
            </w:pPr>
            <w:r w:rsidRPr="0095298B">
              <w:rPr>
                <w:rFonts w:ascii="Arial Narrow" w:hAnsi="Arial Narrow"/>
                <w:sz w:val="20"/>
                <w:szCs w:val="22"/>
              </w:rPr>
              <w:t>Day 1</w:t>
            </w:r>
          </w:p>
        </w:tc>
        <w:tc>
          <w:tcPr>
            <w:tcW w:w="2327" w:type="dxa"/>
            <w:tcBorders>
              <w:top w:val="single" w:sz="4" w:space="0" w:color="auto"/>
              <w:left w:val="single" w:sz="4" w:space="0" w:color="auto"/>
              <w:bottom w:val="single" w:sz="4" w:space="0" w:color="auto"/>
              <w:right w:val="single" w:sz="4" w:space="0" w:color="auto"/>
            </w:tcBorders>
            <w:vAlign w:val="center"/>
          </w:tcPr>
          <w:p w14:paraId="6C76DF77" w14:textId="77777777" w:rsidR="00A1534A" w:rsidRPr="0095298B" w:rsidRDefault="00DD337C" w:rsidP="0095298B">
            <w:pPr>
              <w:jc w:val="center"/>
              <w:rPr>
                <w:rFonts w:ascii="Arial Narrow" w:hAnsi="Arial Narrow"/>
                <w:sz w:val="20"/>
                <w:szCs w:val="22"/>
              </w:rPr>
            </w:pPr>
            <w:r w:rsidRPr="0095298B">
              <w:rPr>
                <w:rFonts w:ascii="Arial Narrow" w:hAnsi="Arial Narrow"/>
                <w:sz w:val="20"/>
                <w:szCs w:val="22"/>
              </w:rPr>
              <w:t>Day 2</w:t>
            </w:r>
          </w:p>
        </w:tc>
        <w:tc>
          <w:tcPr>
            <w:tcW w:w="2327" w:type="dxa"/>
            <w:tcBorders>
              <w:top w:val="single" w:sz="4" w:space="0" w:color="auto"/>
              <w:left w:val="single" w:sz="4" w:space="0" w:color="auto"/>
              <w:bottom w:val="single" w:sz="4" w:space="0" w:color="auto"/>
              <w:right w:val="single" w:sz="4" w:space="0" w:color="auto"/>
            </w:tcBorders>
            <w:vAlign w:val="center"/>
          </w:tcPr>
          <w:p w14:paraId="2767CBFF" w14:textId="77777777" w:rsidR="00A1534A" w:rsidRPr="0095298B" w:rsidRDefault="00DD337C" w:rsidP="0095298B">
            <w:pPr>
              <w:jc w:val="center"/>
              <w:rPr>
                <w:rFonts w:ascii="Arial Narrow" w:hAnsi="Arial Narrow"/>
                <w:sz w:val="20"/>
                <w:szCs w:val="22"/>
              </w:rPr>
            </w:pPr>
            <w:r w:rsidRPr="0095298B">
              <w:rPr>
                <w:rFonts w:ascii="Arial Narrow" w:hAnsi="Arial Narrow"/>
                <w:sz w:val="20"/>
                <w:szCs w:val="22"/>
              </w:rPr>
              <w:t>Day 3</w:t>
            </w:r>
          </w:p>
        </w:tc>
        <w:tc>
          <w:tcPr>
            <w:tcW w:w="2327" w:type="dxa"/>
            <w:tcBorders>
              <w:top w:val="single" w:sz="4" w:space="0" w:color="auto"/>
              <w:left w:val="single" w:sz="4" w:space="0" w:color="auto"/>
              <w:bottom w:val="single" w:sz="4" w:space="0" w:color="auto"/>
              <w:right w:val="single" w:sz="4" w:space="0" w:color="auto"/>
            </w:tcBorders>
            <w:vAlign w:val="center"/>
          </w:tcPr>
          <w:p w14:paraId="5409C18A" w14:textId="77777777" w:rsidR="00A1534A" w:rsidRPr="0095298B" w:rsidRDefault="00DD337C" w:rsidP="0095298B">
            <w:pPr>
              <w:jc w:val="center"/>
              <w:rPr>
                <w:rFonts w:ascii="Arial Narrow" w:hAnsi="Arial Narrow"/>
                <w:sz w:val="20"/>
                <w:szCs w:val="22"/>
              </w:rPr>
            </w:pPr>
            <w:r w:rsidRPr="0095298B">
              <w:rPr>
                <w:rFonts w:ascii="Arial Narrow" w:hAnsi="Arial Narrow"/>
                <w:sz w:val="20"/>
                <w:szCs w:val="22"/>
              </w:rPr>
              <w:t>Day 4</w:t>
            </w:r>
          </w:p>
        </w:tc>
        <w:tc>
          <w:tcPr>
            <w:tcW w:w="2328" w:type="dxa"/>
            <w:tcBorders>
              <w:top w:val="single" w:sz="4" w:space="0" w:color="auto"/>
              <w:left w:val="single" w:sz="4" w:space="0" w:color="auto"/>
              <w:bottom w:val="single" w:sz="4" w:space="0" w:color="auto"/>
              <w:right w:val="single" w:sz="4" w:space="0" w:color="auto"/>
            </w:tcBorders>
            <w:vAlign w:val="center"/>
          </w:tcPr>
          <w:p w14:paraId="1552A50D" w14:textId="77777777" w:rsidR="00A1534A" w:rsidRPr="0095298B" w:rsidRDefault="00DD337C" w:rsidP="0095298B">
            <w:pPr>
              <w:jc w:val="center"/>
              <w:rPr>
                <w:rFonts w:ascii="Arial Narrow" w:hAnsi="Arial Narrow"/>
                <w:sz w:val="20"/>
                <w:szCs w:val="22"/>
              </w:rPr>
            </w:pPr>
            <w:r w:rsidRPr="0095298B">
              <w:rPr>
                <w:rFonts w:ascii="Arial Narrow" w:hAnsi="Arial Narrow"/>
                <w:sz w:val="20"/>
                <w:szCs w:val="22"/>
              </w:rPr>
              <w:t>Day 5</w:t>
            </w:r>
          </w:p>
        </w:tc>
      </w:tr>
      <w:tr w:rsidR="00A1534A" w:rsidRPr="00A1534A" w14:paraId="6EACAE60" w14:textId="77777777">
        <w:trPr>
          <w:trHeight w:val="710"/>
        </w:trPr>
        <w:tc>
          <w:tcPr>
            <w:tcW w:w="3060" w:type="dxa"/>
          </w:tcPr>
          <w:p w14:paraId="78915344" w14:textId="77777777" w:rsidR="00A1534A" w:rsidRPr="0095298B" w:rsidRDefault="00A1534A" w:rsidP="0095298B">
            <w:pPr>
              <w:rPr>
                <w:rFonts w:ascii="Arial Narrow" w:hAnsi="Arial Narrow"/>
                <w:sz w:val="20"/>
                <w:szCs w:val="22"/>
              </w:rPr>
            </w:pPr>
            <w:r w:rsidRPr="0095298B">
              <w:rPr>
                <w:rFonts w:ascii="Arial Narrow" w:hAnsi="Arial Narrow"/>
                <w:sz w:val="20"/>
                <w:szCs w:val="22"/>
              </w:rPr>
              <w:t>Language/ Syntax</w:t>
            </w:r>
          </w:p>
          <w:p w14:paraId="7A344CAA" w14:textId="77777777" w:rsidR="00A1534A" w:rsidRPr="0095298B" w:rsidRDefault="00A1534A" w:rsidP="0095298B">
            <w:pPr>
              <w:rPr>
                <w:rFonts w:ascii="Arial Narrow" w:hAnsi="Arial Narrow"/>
                <w:sz w:val="20"/>
                <w:szCs w:val="22"/>
              </w:rPr>
            </w:pPr>
            <w:r w:rsidRPr="0095298B">
              <w:rPr>
                <w:rFonts w:ascii="Arial Narrow" w:hAnsi="Arial Narrow"/>
                <w:sz w:val="20"/>
                <w:szCs w:val="22"/>
              </w:rPr>
              <w:t>Spelling and Grammar</w:t>
            </w:r>
          </w:p>
        </w:tc>
        <w:tc>
          <w:tcPr>
            <w:tcW w:w="11636" w:type="dxa"/>
            <w:gridSpan w:val="5"/>
          </w:tcPr>
          <w:p w14:paraId="436E046D" w14:textId="77777777" w:rsidR="00A1534A" w:rsidRPr="0095298B" w:rsidRDefault="00A1534A" w:rsidP="0095298B">
            <w:pPr>
              <w:rPr>
                <w:rFonts w:ascii="Arial Narrow" w:hAnsi="Arial Narrow"/>
                <w:sz w:val="20"/>
                <w:szCs w:val="22"/>
              </w:rPr>
            </w:pPr>
            <w:r w:rsidRPr="0095298B">
              <w:rPr>
                <w:rFonts w:ascii="Arial Narrow" w:hAnsi="Arial Narrow"/>
                <w:sz w:val="20"/>
                <w:szCs w:val="22"/>
              </w:rPr>
              <w:t xml:space="preserve">Follow the daily </w:t>
            </w:r>
            <w:r w:rsidRPr="0095298B">
              <w:rPr>
                <w:rFonts w:ascii="Arial Narrow" w:hAnsi="Arial Narrow"/>
                <w:b/>
                <w:sz w:val="20"/>
                <w:szCs w:val="22"/>
              </w:rPr>
              <w:t xml:space="preserve">Grammar </w:t>
            </w:r>
            <w:r w:rsidRPr="0095298B">
              <w:rPr>
                <w:rFonts w:ascii="Arial Narrow" w:hAnsi="Arial Narrow"/>
                <w:sz w:val="20"/>
                <w:szCs w:val="22"/>
              </w:rPr>
              <w:t xml:space="preserve">and </w:t>
            </w:r>
            <w:r w:rsidRPr="0095298B">
              <w:rPr>
                <w:rFonts w:ascii="Arial Narrow" w:hAnsi="Arial Narrow"/>
                <w:b/>
                <w:sz w:val="20"/>
                <w:szCs w:val="22"/>
              </w:rPr>
              <w:t xml:space="preserve">Spelling </w:t>
            </w:r>
            <w:r w:rsidRPr="0095298B">
              <w:rPr>
                <w:rFonts w:ascii="Arial Narrow" w:hAnsi="Arial Narrow"/>
                <w:sz w:val="20"/>
                <w:szCs w:val="22"/>
              </w:rPr>
              <w:t>sequence of activities</w:t>
            </w:r>
          </w:p>
        </w:tc>
      </w:tr>
      <w:tr w:rsidR="00A1534A" w:rsidRPr="00A1534A" w14:paraId="56F288A8" w14:textId="77777777">
        <w:trPr>
          <w:trHeight w:val="2258"/>
        </w:trPr>
        <w:tc>
          <w:tcPr>
            <w:tcW w:w="3060" w:type="dxa"/>
          </w:tcPr>
          <w:p w14:paraId="71AA7E7A" w14:textId="77777777" w:rsidR="00A1534A" w:rsidRPr="0095298B" w:rsidRDefault="00A1534A" w:rsidP="0095298B">
            <w:pPr>
              <w:rPr>
                <w:rFonts w:ascii="Arial Narrow" w:hAnsi="Arial Narrow"/>
                <w:sz w:val="20"/>
                <w:szCs w:val="22"/>
              </w:rPr>
            </w:pPr>
            <w:r w:rsidRPr="0095298B">
              <w:rPr>
                <w:rFonts w:ascii="Arial Narrow" w:hAnsi="Arial Narrow"/>
                <w:sz w:val="20"/>
                <w:szCs w:val="22"/>
              </w:rPr>
              <w:t>Writing</w:t>
            </w:r>
          </w:p>
          <w:p w14:paraId="34C2F3D9" w14:textId="77777777" w:rsidR="00A1534A" w:rsidRPr="0095298B" w:rsidRDefault="00A1534A" w:rsidP="0095298B">
            <w:pPr>
              <w:rPr>
                <w:rFonts w:ascii="Arial Narrow" w:hAnsi="Arial Narrow"/>
                <w:sz w:val="20"/>
                <w:szCs w:val="22"/>
              </w:rPr>
            </w:pPr>
            <w:r w:rsidRPr="0095298B">
              <w:rPr>
                <w:rFonts w:ascii="Arial Narrow" w:hAnsi="Arial Narrow"/>
                <w:sz w:val="20"/>
                <w:szCs w:val="22"/>
              </w:rPr>
              <w:t>Response to text</w:t>
            </w:r>
          </w:p>
          <w:p w14:paraId="3611AA78" w14:textId="77777777" w:rsidR="00A1534A" w:rsidRPr="0095298B" w:rsidRDefault="00A1534A" w:rsidP="0095298B">
            <w:pPr>
              <w:rPr>
                <w:rFonts w:ascii="Arial Narrow" w:hAnsi="Arial Narrow"/>
                <w:sz w:val="20"/>
                <w:szCs w:val="22"/>
              </w:rPr>
            </w:pPr>
            <w:r w:rsidRPr="0095298B">
              <w:rPr>
                <w:rFonts w:ascii="Arial Narrow" w:hAnsi="Arial Narrow"/>
                <w:sz w:val="20"/>
                <w:szCs w:val="22"/>
              </w:rPr>
              <w:t>Writing Process</w:t>
            </w:r>
          </w:p>
          <w:p w14:paraId="5EC580E1" w14:textId="77777777" w:rsidR="00A1534A" w:rsidRPr="0095298B" w:rsidRDefault="00A1534A" w:rsidP="0095298B">
            <w:pPr>
              <w:rPr>
                <w:rFonts w:ascii="Arial Narrow" w:hAnsi="Arial Narrow"/>
                <w:sz w:val="20"/>
                <w:szCs w:val="22"/>
              </w:rPr>
            </w:pPr>
            <w:r w:rsidRPr="0095298B">
              <w:rPr>
                <w:rFonts w:ascii="Arial Narrow" w:hAnsi="Arial Narrow"/>
                <w:sz w:val="20"/>
                <w:szCs w:val="22"/>
              </w:rPr>
              <w:t>Culminating task</w:t>
            </w:r>
          </w:p>
          <w:p w14:paraId="59EE15EC" w14:textId="77777777" w:rsidR="00A1534A" w:rsidRPr="0095298B" w:rsidRDefault="00A1534A" w:rsidP="0095298B">
            <w:pPr>
              <w:rPr>
                <w:rFonts w:ascii="Arial Narrow" w:hAnsi="Arial Narrow"/>
                <w:color w:val="008000"/>
                <w:sz w:val="20"/>
                <w:szCs w:val="22"/>
              </w:rPr>
            </w:pPr>
            <w:r w:rsidRPr="0095298B">
              <w:rPr>
                <w:rFonts w:ascii="Arial Narrow" w:hAnsi="Arial Narrow"/>
                <w:color w:val="008000"/>
                <w:sz w:val="20"/>
                <w:szCs w:val="22"/>
              </w:rPr>
              <w:t>Aligned with topic for the week</w:t>
            </w:r>
          </w:p>
        </w:tc>
        <w:tc>
          <w:tcPr>
            <w:tcW w:w="11636" w:type="dxa"/>
            <w:gridSpan w:val="5"/>
          </w:tcPr>
          <w:p w14:paraId="1DCBE4F0" w14:textId="77777777" w:rsidR="00A1534A" w:rsidRPr="0095298B" w:rsidRDefault="00A1534A" w:rsidP="0095298B">
            <w:pPr>
              <w:rPr>
                <w:rFonts w:ascii="Arial Narrow" w:hAnsi="Arial Narrow"/>
                <w:sz w:val="20"/>
                <w:szCs w:val="22"/>
              </w:rPr>
            </w:pPr>
            <w:r w:rsidRPr="0095298B">
              <w:rPr>
                <w:rFonts w:ascii="Arial Narrow" w:hAnsi="Arial Narrow"/>
                <w:sz w:val="20"/>
                <w:szCs w:val="22"/>
              </w:rPr>
              <w:t xml:space="preserve">Writing prompts: </w:t>
            </w:r>
          </w:p>
          <w:p w14:paraId="321A9BBD" w14:textId="77777777" w:rsidR="00A1534A" w:rsidRPr="00A1534A" w:rsidRDefault="00A1534A" w:rsidP="0095298B">
            <w:pPr>
              <w:rPr>
                <w:rFonts w:ascii="Arial Narrow" w:hAnsi="Arial Narrow"/>
                <w:sz w:val="20"/>
                <w:szCs w:val="22"/>
              </w:rPr>
            </w:pPr>
          </w:p>
          <w:p w14:paraId="41D55F40" w14:textId="77777777" w:rsidR="00A1534A" w:rsidRPr="0095298B" w:rsidRDefault="00A1534A" w:rsidP="0095298B">
            <w:pPr>
              <w:pStyle w:val="ListParagraph"/>
              <w:numPr>
                <w:ilvl w:val="0"/>
                <w:numId w:val="78"/>
              </w:numPr>
              <w:rPr>
                <w:rFonts w:ascii="Arial Narrow" w:hAnsi="Arial Narrow"/>
                <w:sz w:val="20"/>
                <w:szCs w:val="22"/>
              </w:rPr>
            </w:pPr>
            <w:r w:rsidRPr="0095298B">
              <w:rPr>
                <w:rFonts w:ascii="Arial Narrow" w:hAnsi="Arial Narrow"/>
                <w:sz w:val="20"/>
                <w:szCs w:val="22"/>
              </w:rPr>
              <w:t xml:space="preserve">The Trail of Tears was also called The Trail Where They Cried. What was the reasoning behind this name? Use evidence to support your writing. </w:t>
            </w:r>
          </w:p>
          <w:p w14:paraId="31B3FFEE" w14:textId="77777777" w:rsidR="00A1534A" w:rsidRPr="00A1534A" w:rsidRDefault="00A1534A" w:rsidP="0095298B">
            <w:pPr>
              <w:rPr>
                <w:rFonts w:ascii="Arial Narrow" w:hAnsi="Arial Narrow"/>
                <w:sz w:val="20"/>
                <w:szCs w:val="22"/>
              </w:rPr>
            </w:pPr>
          </w:p>
          <w:p w14:paraId="616E1398" w14:textId="77777777" w:rsidR="00A1534A" w:rsidRPr="0095298B" w:rsidRDefault="00A1534A" w:rsidP="0095298B">
            <w:pPr>
              <w:pStyle w:val="ListParagraph"/>
              <w:numPr>
                <w:ilvl w:val="0"/>
                <w:numId w:val="78"/>
              </w:numPr>
              <w:rPr>
                <w:rFonts w:ascii="Arial Narrow" w:hAnsi="Arial Narrow"/>
                <w:sz w:val="20"/>
                <w:szCs w:val="22"/>
              </w:rPr>
            </w:pPr>
            <w:r w:rsidRPr="0095298B">
              <w:rPr>
                <w:rFonts w:ascii="Arial Narrow" w:hAnsi="Arial Narrow"/>
                <w:sz w:val="20"/>
                <w:szCs w:val="22"/>
              </w:rPr>
              <w:t>Think about the legacy the Cherokee are responsible for. Sequoyah was one Cherokee who played a major role in that legacy. What role did he play and how did it affect the culture and legacy of the Cherokee people? Use evidence to support your writing.</w:t>
            </w:r>
          </w:p>
        </w:tc>
      </w:tr>
      <w:tr w:rsidR="00A1534A" w:rsidRPr="00A1534A" w14:paraId="348262D1" w14:textId="77777777">
        <w:trPr>
          <w:trHeight w:val="345"/>
        </w:trPr>
        <w:tc>
          <w:tcPr>
            <w:tcW w:w="3060" w:type="dxa"/>
            <w:vMerge w:val="restart"/>
          </w:tcPr>
          <w:p w14:paraId="31717816" w14:textId="77777777" w:rsidR="00A1534A" w:rsidRPr="0095298B" w:rsidRDefault="00A1534A" w:rsidP="0095298B">
            <w:pPr>
              <w:rPr>
                <w:rFonts w:ascii="Arial Narrow" w:hAnsi="Arial Narrow"/>
                <w:sz w:val="20"/>
                <w:szCs w:val="22"/>
              </w:rPr>
            </w:pPr>
            <w:r w:rsidRPr="0095298B">
              <w:rPr>
                <w:rFonts w:ascii="Arial Narrow" w:hAnsi="Arial Narrow"/>
                <w:sz w:val="20"/>
                <w:szCs w:val="22"/>
              </w:rPr>
              <w:t>Standards</w:t>
            </w:r>
          </w:p>
          <w:p w14:paraId="6918C2C6" w14:textId="77777777" w:rsidR="00A1534A" w:rsidRPr="0095298B" w:rsidRDefault="00A1534A" w:rsidP="0095298B">
            <w:pPr>
              <w:rPr>
                <w:rFonts w:ascii="Arial Narrow" w:hAnsi="Arial Narrow"/>
                <w:color w:val="008000"/>
                <w:sz w:val="20"/>
                <w:szCs w:val="22"/>
              </w:rPr>
            </w:pPr>
            <w:r w:rsidRPr="0095298B">
              <w:rPr>
                <w:rFonts w:ascii="Arial Narrow" w:hAnsi="Arial Narrow"/>
                <w:color w:val="008000"/>
                <w:sz w:val="20"/>
                <w:szCs w:val="22"/>
              </w:rPr>
              <w:t>List Reading and Writing standards related to the texts, questions and tasks.</w:t>
            </w:r>
          </w:p>
        </w:tc>
        <w:tc>
          <w:tcPr>
            <w:tcW w:w="11636" w:type="dxa"/>
            <w:gridSpan w:val="5"/>
          </w:tcPr>
          <w:p w14:paraId="75F51D83" w14:textId="77777777" w:rsidR="00A1534A" w:rsidRPr="0095298B" w:rsidRDefault="00A1534A" w:rsidP="0095298B">
            <w:pPr>
              <w:rPr>
                <w:rFonts w:ascii="Arial Narrow" w:hAnsi="Arial Narrow"/>
                <w:sz w:val="20"/>
                <w:szCs w:val="22"/>
              </w:rPr>
            </w:pPr>
            <w:r w:rsidRPr="0095298B">
              <w:rPr>
                <w:rFonts w:ascii="Arial Narrow" w:hAnsi="Arial Narrow"/>
                <w:sz w:val="20"/>
                <w:szCs w:val="22"/>
              </w:rPr>
              <w:t>Reading: Informational Text</w:t>
            </w:r>
          </w:p>
          <w:p w14:paraId="577A26E5" w14:textId="77777777" w:rsidR="00A1534A" w:rsidRPr="0095298B" w:rsidRDefault="00A1534A" w:rsidP="0095298B">
            <w:pPr>
              <w:rPr>
                <w:rFonts w:ascii="Arial Narrow" w:hAnsi="Arial Narrow"/>
                <w:sz w:val="20"/>
                <w:szCs w:val="22"/>
              </w:rPr>
            </w:pPr>
            <w:r w:rsidRPr="0095298B">
              <w:rPr>
                <w:rFonts w:ascii="Arial Narrow" w:hAnsi="Arial Narrow"/>
                <w:sz w:val="20"/>
                <w:szCs w:val="22"/>
              </w:rPr>
              <w:t xml:space="preserve">RI.3.3, RI.3.4, RI 3.7, RI.3.9 </w:t>
            </w:r>
          </w:p>
          <w:p w14:paraId="04330639" w14:textId="77777777" w:rsidR="00A1534A" w:rsidRPr="00A1534A" w:rsidRDefault="00A1534A" w:rsidP="0095298B">
            <w:pPr>
              <w:rPr>
                <w:rFonts w:ascii="Arial Narrow" w:hAnsi="Arial Narrow"/>
                <w:sz w:val="20"/>
                <w:szCs w:val="22"/>
              </w:rPr>
            </w:pPr>
          </w:p>
        </w:tc>
      </w:tr>
      <w:tr w:rsidR="00A1534A" w:rsidRPr="00A1534A" w14:paraId="5E8FF536" w14:textId="77777777">
        <w:trPr>
          <w:trHeight w:val="345"/>
        </w:trPr>
        <w:tc>
          <w:tcPr>
            <w:tcW w:w="3060" w:type="dxa"/>
            <w:vMerge/>
          </w:tcPr>
          <w:p w14:paraId="0915C8EA" w14:textId="77777777" w:rsidR="00A1534A" w:rsidRPr="0095298B" w:rsidRDefault="00A1534A" w:rsidP="0095298B">
            <w:pPr>
              <w:rPr>
                <w:rFonts w:ascii="Arial Narrow" w:hAnsi="Arial Narrow"/>
                <w:sz w:val="20"/>
              </w:rPr>
            </w:pPr>
          </w:p>
        </w:tc>
        <w:tc>
          <w:tcPr>
            <w:tcW w:w="11636" w:type="dxa"/>
            <w:gridSpan w:val="5"/>
          </w:tcPr>
          <w:p w14:paraId="23C97C72" w14:textId="77777777" w:rsidR="00A1534A" w:rsidRPr="0095298B" w:rsidRDefault="00A1534A" w:rsidP="0095298B">
            <w:pPr>
              <w:rPr>
                <w:rFonts w:ascii="Arial Narrow" w:hAnsi="Arial Narrow"/>
                <w:sz w:val="20"/>
                <w:szCs w:val="22"/>
              </w:rPr>
            </w:pPr>
            <w:r w:rsidRPr="0095298B">
              <w:rPr>
                <w:rFonts w:ascii="Arial Narrow" w:hAnsi="Arial Narrow"/>
                <w:sz w:val="20"/>
                <w:szCs w:val="22"/>
              </w:rPr>
              <w:t>Writing</w:t>
            </w:r>
          </w:p>
          <w:p w14:paraId="03B7E72D" w14:textId="77777777" w:rsidR="00A1534A" w:rsidRPr="0095298B" w:rsidRDefault="00A1534A" w:rsidP="0095298B">
            <w:pPr>
              <w:rPr>
                <w:rFonts w:ascii="Arial Narrow" w:hAnsi="Arial Narrow"/>
                <w:sz w:val="20"/>
                <w:szCs w:val="22"/>
              </w:rPr>
            </w:pPr>
            <w:r w:rsidRPr="0095298B">
              <w:rPr>
                <w:rFonts w:ascii="Arial Narrow" w:hAnsi="Arial Narrow"/>
                <w:sz w:val="20"/>
                <w:szCs w:val="22"/>
              </w:rPr>
              <w:t>W.3.2</w:t>
            </w:r>
          </w:p>
          <w:p w14:paraId="412C60F2" w14:textId="77777777" w:rsidR="00A1534A" w:rsidRPr="00A1534A" w:rsidRDefault="00A1534A" w:rsidP="0095298B">
            <w:pPr>
              <w:rPr>
                <w:rFonts w:ascii="Arial Narrow" w:hAnsi="Arial Narrow"/>
                <w:sz w:val="20"/>
              </w:rPr>
            </w:pPr>
          </w:p>
        </w:tc>
      </w:tr>
      <w:tr w:rsidR="00A1534A" w:rsidRPr="00A1534A" w14:paraId="63A7D158" w14:textId="77777777">
        <w:trPr>
          <w:trHeight w:val="345"/>
        </w:trPr>
        <w:tc>
          <w:tcPr>
            <w:tcW w:w="3060" w:type="dxa"/>
            <w:vMerge/>
          </w:tcPr>
          <w:p w14:paraId="53BEF587" w14:textId="77777777" w:rsidR="00A1534A" w:rsidRPr="0095298B" w:rsidRDefault="00A1534A" w:rsidP="0095298B">
            <w:pPr>
              <w:rPr>
                <w:rFonts w:ascii="Arial Narrow" w:hAnsi="Arial Narrow"/>
                <w:sz w:val="20"/>
              </w:rPr>
            </w:pPr>
          </w:p>
        </w:tc>
        <w:tc>
          <w:tcPr>
            <w:tcW w:w="11636" w:type="dxa"/>
            <w:gridSpan w:val="5"/>
          </w:tcPr>
          <w:p w14:paraId="5FDE1EDF" w14:textId="77777777" w:rsidR="00A1534A" w:rsidRPr="0095298B" w:rsidRDefault="00A1534A" w:rsidP="0095298B">
            <w:pPr>
              <w:rPr>
                <w:rFonts w:ascii="Arial Narrow" w:hAnsi="Arial Narrow"/>
                <w:sz w:val="20"/>
                <w:szCs w:val="22"/>
              </w:rPr>
            </w:pPr>
            <w:r w:rsidRPr="0095298B">
              <w:rPr>
                <w:rFonts w:ascii="Arial Narrow" w:hAnsi="Arial Narrow"/>
                <w:sz w:val="20"/>
                <w:szCs w:val="22"/>
              </w:rPr>
              <w:t>Speaking and Listening</w:t>
            </w:r>
          </w:p>
          <w:p w14:paraId="67534141" w14:textId="77777777" w:rsidR="00A1534A" w:rsidRPr="0095298B" w:rsidRDefault="00A1534A" w:rsidP="0095298B">
            <w:pPr>
              <w:rPr>
                <w:rFonts w:ascii="Arial Narrow" w:hAnsi="Arial Narrow"/>
                <w:sz w:val="20"/>
                <w:szCs w:val="22"/>
              </w:rPr>
            </w:pPr>
            <w:r w:rsidRPr="0095298B">
              <w:rPr>
                <w:rFonts w:ascii="Arial Narrow" w:hAnsi="Arial Narrow"/>
                <w:sz w:val="20"/>
                <w:szCs w:val="22"/>
              </w:rPr>
              <w:t>SL 3.1</w:t>
            </w:r>
          </w:p>
          <w:p w14:paraId="7FFB3832" w14:textId="77777777" w:rsidR="00A1534A" w:rsidRPr="00A1534A" w:rsidRDefault="00A1534A" w:rsidP="0095298B">
            <w:pPr>
              <w:rPr>
                <w:rFonts w:ascii="Arial Narrow" w:hAnsi="Arial Narrow"/>
                <w:sz w:val="20"/>
              </w:rPr>
            </w:pPr>
          </w:p>
        </w:tc>
      </w:tr>
    </w:tbl>
    <w:p w14:paraId="38170E7C" w14:textId="77777777" w:rsidR="00A1534A" w:rsidRPr="00A1534A" w:rsidRDefault="00A1534A" w:rsidP="00A1534A">
      <w:pPr>
        <w:rPr>
          <w:rFonts w:ascii="Arial Narrow" w:hAnsi="Arial Narrow"/>
          <w:sz w:val="20"/>
        </w:rPr>
      </w:pPr>
    </w:p>
    <w:p w14:paraId="67938C01" w14:textId="77777777" w:rsidR="00A1534A" w:rsidRPr="00DD337C" w:rsidRDefault="00A1534A" w:rsidP="00A1534A">
      <w:pPr>
        <w:rPr>
          <w:rFonts w:ascii="Arial Narrow" w:hAnsi="Arial Narrow"/>
          <w:sz w:val="20"/>
          <w:szCs w:val="20"/>
        </w:rPr>
      </w:pPr>
      <w:r w:rsidRPr="00A1534A">
        <w:rPr>
          <w:rFonts w:ascii="Arial Narrow" w:hAnsi="Arial Narrow"/>
          <w:sz w:val="20"/>
          <w:szCs w:val="20"/>
        </w:rPr>
        <w:br w:type="page"/>
      </w:r>
      <w:r w:rsidR="00DD337C" w:rsidRPr="00DD337C">
        <w:rPr>
          <w:rFonts w:ascii="Arial Narrow" w:hAnsi="Arial Narrow"/>
          <w:b/>
          <w:sz w:val="20"/>
          <w:szCs w:val="28"/>
        </w:rPr>
        <w:lastRenderedPageBreak/>
        <w:t>Week</w:t>
      </w:r>
      <w:r w:rsidR="00DD337C">
        <w:rPr>
          <w:rFonts w:ascii="Arial Narrow" w:hAnsi="Arial Narrow"/>
          <w:b/>
          <w:sz w:val="20"/>
          <w:szCs w:val="28"/>
        </w:rPr>
        <w:t>s 8-9</w:t>
      </w:r>
      <w:r w:rsidR="00DD337C" w:rsidRPr="00DD337C">
        <w:rPr>
          <w:rFonts w:ascii="Arial Narrow" w:hAnsi="Arial Narrow"/>
          <w:b/>
          <w:sz w:val="20"/>
          <w:szCs w:val="28"/>
        </w:rPr>
        <w:t>:</w:t>
      </w:r>
      <w:r w:rsidR="00DD337C" w:rsidRPr="00DD337C">
        <w:rPr>
          <w:rFonts w:ascii="Arial Narrow" w:hAnsi="Arial Narrow"/>
          <w:sz w:val="20"/>
          <w:szCs w:val="28"/>
        </w:rPr>
        <w:t xml:space="preserve"> </w:t>
      </w:r>
      <w:r w:rsidR="00DD337C" w:rsidRPr="00DD337C">
        <w:rPr>
          <w:rFonts w:ascii="Arial Narrow" w:hAnsi="Arial Narrow"/>
          <w:i/>
          <w:sz w:val="20"/>
          <w:szCs w:val="28"/>
          <w:u w:val="single"/>
        </w:rPr>
        <w:t>Aero and Officer Mike</w:t>
      </w:r>
      <w:r w:rsidR="00DD337C" w:rsidRPr="00DD337C">
        <w:rPr>
          <w:rFonts w:ascii="Arial Narrow" w:hAnsi="Arial Narrow"/>
          <w:sz w:val="20"/>
          <w:szCs w:val="28"/>
          <w:u w:val="single"/>
        </w:rPr>
        <w:t xml:space="preserve"> (Unit</w:t>
      </w:r>
      <w:r w:rsidR="00DD337C">
        <w:rPr>
          <w:rFonts w:ascii="Arial Narrow" w:hAnsi="Arial Narrow"/>
          <w:sz w:val="20"/>
          <w:szCs w:val="28"/>
          <w:u w:val="single"/>
        </w:rPr>
        <w:t xml:space="preserve"> 3</w:t>
      </w:r>
      <w:r w:rsidR="00DD337C" w:rsidRPr="00DD337C">
        <w:rPr>
          <w:rFonts w:ascii="Arial Narrow" w:hAnsi="Arial Narrow"/>
          <w:sz w:val="20"/>
          <w:szCs w:val="28"/>
          <w:u w:val="single"/>
        </w:rPr>
        <w:t>, Lesson</w:t>
      </w:r>
      <w:r w:rsidR="00DD337C">
        <w:rPr>
          <w:rFonts w:ascii="Arial Narrow" w:hAnsi="Arial Narrow"/>
          <w:sz w:val="20"/>
          <w:szCs w:val="28"/>
          <w:u w:val="single"/>
        </w:rPr>
        <w:t xml:space="preserve"> 14</w:t>
      </w:r>
      <w:r w:rsidR="00DD337C" w:rsidRPr="00DD337C">
        <w:rPr>
          <w:rFonts w:ascii="Arial Narrow" w:hAnsi="Arial Narrow"/>
          <w:sz w:val="20"/>
          <w:szCs w:val="28"/>
          <w:u w:val="single"/>
        </w:rPr>
        <w:t>)</w:t>
      </w:r>
    </w:p>
    <w:tbl>
      <w:tblPr>
        <w:tblStyle w:val="TableGrid"/>
        <w:tblW w:w="14696" w:type="dxa"/>
        <w:tblLook w:val="04A0" w:firstRow="1" w:lastRow="0" w:firstColumn="1" w:lastColumn="0" w:noHBand="0" w:noVBand="1"/>
      </w:tblPr>
      <w:tblGrid>
        <w:gridCol w:w="3060"/>
        <w:gridCol w:w="2327"/>
        <w:gridCol w:w="2327"/>
        <w:gridCol w:w="2327"/>
        <w:gridCol w:w="24"/>
        <w:gridCol w:w="2303"/>
        <w:gridCol w:w="2328"/>
      </w:tblGrid>
      <w:tr w:rsidR="00A1534A" w:rsidRPr="00A1534A" w14:paraId="004AEF4D" w14:textId="77777777">
        <w:trPr>
          <w:trHeight w:val="374"/>
        </w:trPr>
        <w:tc>
          <w:tcPr>
            <w:tcW w:w="3060" w:type="dxa"/>
            <w:tcBorders>
              <w:top w:val="nil"/>
              <w:left w:val="nil"/>
              <w:bottom w:val="nil"/>
              <w:right w:val="single" w:sz="4" w:space="0" w:color="auto"/>
            </w:tcBorders>
            <w:vAlign w:val="center"/>
          </w:tcPr>
          <w:p w14:paraId="226EDDDA" w14:textId="77777777" w:rsidR="00A1534A" w:rsidRPr="00A1534A" w:rsidRDefault="00A1534A" w:rsidP="00A1534A">
            <w:pPr>
              <w:jc w:val="center"/>
              <w:rPr>
                <w:rFonts w:ascii="Arial Narrow" w:hAnsi="Arial Narrow"/>
                <w:b/>
                <w:sz w:val="20"/>
              </w:rPr>
            </w:pPr>
            <w:r w:rsidRPr="00A1534A">
              <w:rPr>
                <w:rFonts w:ascii="Arial Narrow" w:hAnsi="Arial Narrow"/>
                <w:b/>
                <w:sz w:val="20"/>
              </w:rPr>
              <w:t>Grades 3-5</w:t>
            </w:r>
          </w:p>
        </w:tc>
        <w:tc>
          <w:tcPr>
            <w:tcW w:w="11636" w:type="dxa"/>
            <w:gridSpan w:val="6"/>
            <w:tcBorders>
              <w:left w:val="single" w:sz="4" w:space="0" w:color="auto"/>
            </w:tcBorders>
            <w:vAlign w:val="center"/>
          </w:tcPr>
          <w:p w14:paraId="1241C5B8" w14:textId="77777777" w:rsidR="00A1534A" w:rsidRPr="00A1534A" w:rsidRDefault="00DD337C" w:rsidP="00A1534A">
            <w:pPr>
              <w:jc w:val="center"/>
              <w:rPr>
                <w:rFonts w:ascii="Arial Narrow" w:hAnsi="Arial Narrow"/>
                <w:sz w:val="20"/>
              </w:rPr>
            </w:pPr>
            <w:r>
              <w:rPr>
                <w:rFonts w:ascii="Arial Narrow" w:hAnsi="Arial Narrow"/>
                <w:sz w:val="20"/>
              </w:rPr>
              <w:t>Week 8</w:t>
            </w:r>
          </w:p>
        </w:tc>
      </w:tr>
      <w:tr w:rsidR="00A1534A" w:rsidRPr="00A1534A" w14:paraId="69C18345" w14:textId="77777777">
        <w:trPr>
          <w:trHeight w:val="432"/>
        </w:trPr>
        <w:tc>
          <w:tcPr>
            <w:tcW w:w="14696" w:type="dxa"/>
            <w:gridSpan w:val="7"/>
            <w:shd w:val="clear" w:color="auto" w:fill="FBD4B4" w:themeFill="accent6" w:themeFillTint="66"/>
            <w:vAlign w:val="center"/>
          </w:tcPr>
          <w:p w14:paraId="55CB0D13" w14:textId="77777777" w:rsidR="00A1534A" w:rsidRPr="00A1534A" w:rsidRDefault="00A1534A" w:rsidP="00A1534A">
            <w:pPr>
              <w:jc w:val="center"/>
              <w:rPr>
                <w:rFonts w:ascii="Arial Narrow" w:hAnsi="Arial Narrow"/>
                <w:color w:val="008000"/>
                <w:sz w:val="20"/>
                <w:szCs w:val="28"/>
              </w:rPr>
            </w:pPr>
            <w:r w:rsidRPr="00A1534A">
              <w:rPr>
                <w:rFonts w:ascii="Arial Narrow" w:hAnsi="Arial Narrow"/>
                <w:b/>
                <w:sz w:val="20"/>
                <w:szCs w:val="28"/>
              </w:rPr>
              <w:t>Essential Question:</w:t>
            </w:r>
            <w:r w:rsidRPr="00A1534A">
              <w:rPr>
                <w:rFonts w:ascii="Arial Narrow" w:hAnsi="Arial Narrow"/>
                <w:sz w:val="20"/>
                <w:szCs w:val="28"/>
              </w:rPr>
              <w:t xml:space="preserve"> What makes Aero and Officer Mike partners?</w:t>
            </w:r>
          </w:p>
        </w:tc>
      </w:tr>
      <w:tr w:rsidR="00A1534A" w:rsidRPr="00A1534A" w14:paraId="531E4764" w14:textId="77777777">
        <w:trPr>
          <w:trHeight w:val="432"/>
        </w:trPr>
        <w:tc>
          <w:tcPr>
            <w:tcW w:w="3060" w:type="dxa"/>
            <w:tcBorders>
              <w:top w:val="single" w:sz="4" w:space="0" w:color="auto"/>
              <w:left w:val="single" w:sz="4" w:space="0" w:color="auto"/>
              <w:bottom w:val="single" w:sz="4" w:space="0" w:color="auto"/>
              <w:right w:val="single" w:sz="4" w:space="0" w:color="auto"/>
            </w:tcBorders>
          </w:tcPr>
          <w:p w14:paraId="3FD5CF79" w14:textId="77777777" w:rsidR="00A1534A" w:rsidRPr="00A1534A" w:rsidRDefault="00A1534A" w:rsidP="00A1534A">
            <w:pPr>
              <w:jc w:val="center"/>
              <w:rPr>
                <w:rFonts w:ascii="Arial Narrow" w:hAnsi="Arial Narrow"/>
                <w:sz w:val="20"/>
                <w:szCs w:val="22"/>
              </w:rPr>
            </w:pPr>
          </w:p>
        </w:tc>
        <w:tc>
          <w:tcPr>
            <w:tcW w:w="2327" w:type="dxa"/>
            <w:tcBorders>
              <w:left w:val="single" w:sz="4" w:space="0" w:color="auto"/>
            </w:tcBorders>
            <w:vAlign w:val="center"/>
          </w:tcPr>
          <w:p w14:paraId="088533E5" w14:textId="77777777" w:rsidR="00A1534A" w:rsidRPr="00A1534A" w:rsidRDefault="00DD337C" w:rsidP="00A1534A">
            <w:pPr>
              <w:jc w:val="center"/>
              <w:rPr>
                <w:rFonts w:ascii="Arial Narrow" w:hAnsi="Arial Narrow"/>
                <w:sz w:val="20"/>
                <w:szCs w:val="22"/>
              </w:rPr>
            </w:pPr>
            <w:r>
              <w:rPr>
                <w:rFonts w:ascii="Arial Narrow" w:hAnsi="Arial Narrow"/>
                <w:sz w:val="20"/>
                <w:szCs w:val="22"/>
              </w:rPr>
              <w:t>Day 1</w:t>
            </w:r>
          </w:p>
        </w:tc>
        <w:tc>
          <w:tcPr>
            <w:tcW w:w="2327" w:type="dxa"/>
            <w:vAlign w:val="center"/>
          </w:tcPr>
          <w:p w14:paraId="792490FC" w14:textId="77777777" w:rsidR="00A1534A" w:rsidRPr="00A1534A" w:rsidRDefault="00DD337C" w:rsidP="00A1534A">
            <w:pPr>
              <w:jc w:val="center"/>
              <w:rPr>
                <w:rFonts w:ascii="Arial Narrow" w:hAnsi="Arial Narrow"/>
                <w:sz w:val="20"/>
                <w:szCs w:val="22"/>
              </w:rPr>
            </w:pPr>
            <w:r>
              <w:rPr>
                <w:rFonts w:ascii="Arial Narrow" w:hAnsi="Arial Narrow"/>
                <w:sz w:val="20"/>
                <w:szCs w:val="22"/>
              </w:rPr>
              <w:t>Day 2</w:t>
            </w:r>
          </w:p>
        </w:tc>
        <w:tc>
          <w:tcPr>
            <w:tcW w:w="2327" w:type="dxa"/>
            <w:vAlign w:val="center"/>
          </w:tcPr>
          <w:p w14:paraId="0ADB079D" w14:textId="77777777" w:rsidR="00A1534A" w:rsidRPr="00A1534A" w:rsidRDefault="00DD337C" w:rsidP="00A1534A">
            <w:pPr>
              <w:jc w:val="center"/>
              <w:rPr>
                <w:rFonts w:ascii="Arial Narrow" w:hAnsi="Arial Narrow"/>
                <w:sz w:val="20"/>
                <w:szCs w:val="22"/>
              </w:rPr>
            </w:pPr>
            <w:r>
              <w:rPr>
                <w:rFonts w:ascii="Arial Narrow" w:hAnsi="Arial Narrow"/>
                <w:sz w:val="20"/>
                <w:szCs w:val="22"/>
              </w:rPr>
              <w:t>Day 3</w:t>
            </w:r>
          </w:p>
        </w:tc>
        <w:tc>
          <w:tcPr>
            <w:tcW w:w="2327" w:type="dxa"/>
            <w:gridSpan w:val="2"/>
            <w:vAlign w:val="center"/>
          </w:tcPr>
          <w:p w14:paraId="0FBFD373" w14:textId="77777777" w:rsidR="00A1534A" w:rsidRPr="00A1534A" w:rsidRDefault="00DD337C" w:rsidP="00A1534A">
            <w:pPr>
              <w:jc w:val="center"/>
              <w:rPr>
                <w:rFonts w:ascii="Arial Narrow" w:hAnsi="Arial Narrow"/>
                <w:sz w:val="20"/>
                <w:szCs w:val="22"/>
              </w:rPr>
            </w:pPr>
            <w:r>
              <w:rPr>
                <w:rFonts w:ascii="Arial Narrow" w:hAnsi="Arial Narrow"/>
                <w:sz w:val="20"/>
                <w:szCs w:val="22"/>
              </w:rPr>
              <w:t>Day 4</w:t>
            </w:r>
          </w:p>
        </w:tc>
        <w:tc>
          <w:tcPr>
            <w:tcW w:w="2328" w:type="dxa"/>
            <w:vAlign w:val="center"/>
          </w:tcPr>
          <w:p w14:paraId="4D1FAC35" w14:textId="77777777" w:rsidR="00A1534A" w:rsidRPr="00A1534A" w:rsidRDefault="00DD337C" w:rsidP="00A1534A">
            <w:pPr>
              <w:jc w:val="center"/>
              <w:rPr>
                <w:rFonts w:ascii="Arial Narrow" w:hAnsi="Arial Narrow"/>
                <w:sz w:val="20"/>
                <w:szCs w:val="22"/>
              </w:rPr>
            </w:pPr>
            <w:r>
              <w:rPr>
                <w:rFonts w:ascii="Arial Narrow" w:hAnsi="Arial Narrow"/>
                <w:sz w:val="20"/>
                <w:szCs w:val="22"/>
              </w:rPr>
              <w:t>Day 5</w:t>
            </w:r>
          </w:p>
        </w:tc>
      </w:tr>
      <w:tr w:rsidR="00A1534A" w:rsidRPr="00A1534A" w14:paraId="0C2D1DB5" w14:textId="77777777">
        <w:trPr>
          <w:trHeight w:val="935"/>
        </w:trPr>
        <w:tc>
          <w:tcPr>
            <w:tcW w:w="3060" w:type="dxa"/>
            <w:tcBorders>
              <w:top w:val="single" w:sz="4" w:space="0" w:color="auto"/>
            </w:tcBorders>
          </w:tcPr>
          <w:p w14:paraId="4BA5B4DF" w14:textId="77777777" w:rsidR="00A1534A" w:rsidRPr="00A1534A" w:rsidRDefault="00A1534A" w:rsidP="00A1534A">
            <w:pPr>
              <w:contextualSpacing/>
              <w:rPr>
                <w:rFonts w:ascii="Arial Narrow" w:hAnsi="Arial Narrow"/>
                <w:sz w:val="20"/>
                <w:szCs w:val="22"/>
              </w:rPr>
            </w:pPr>
            <w:r w:rsidRPr="00A1534A">
              <w:rPr>
                <w:rFonts w:ascii="Arial Narrow" w:hAnsi="Arial Narrow"/>
                <w:sz w:val="20"/>
                <w:szCs w:val="22"/>
              </w:rPr>
              <w:t>Anchor Text (Text type, Lexile)</w:t>
            </w:r>
          </w:p>
          <w:p w14:paraId="2F18BE48" w14:textId="77777777" w:rsidR="00A1534A" w:rsidRPr="00A1534A" w:rsidRDefault="00A1534A" w:rsidP="00A1534A">
            <w:pPr>
              <w:pStyle w:val="ListParagraph"/>
              <w:numPr>
                <w:ilvl w:val="0"/>
                <w:numId w:val="61"/>
              </w:numPr>
              <w:rPr>
                <w:rFonts w:ascii="Arial Narrow" w:hAnsi="Arial Narrow"/>
                <w:sz w:val="20"/>
                <w:szCs w:val="22"/>
              </w:rPr>
            </w:pPr>
            <w:r w:rsidRPr="00A1534A">
              <w:rPr>
                <w:rFonts w:ascii="Arial Narrow" w:hAnsi="Arial Narrow"/>
                <w:sz w:val="20"/>
                <w:szCs w:val="22"/>
              </w:rPr>
              <w:t>Text based comprehension</w:t>
            </w:r>
          </w:p>
          <w:p w14:paraId="63489FE1" w14:textId="77777777" w:rsidR="00A1534A" w:rsidRPr="00A1534A" w:rsidRDefault="00A1534A" w:rsidP="00A1534A">
            <w:pPr>
              <w:pStyle w:val="ListParagraph"/>
              <w:numPr>
                <w:ilvl w:val="0"/>
                <w:numId w:val="61"/>
              </w:numPr>
              <w:rPr>
                <w:rFonts w:ascii="Arial Narrow" w:hAnsi="Arial Narrow"/>
                <w:sz w:val="20"/>
                <w:szCs w:val="22"/>
              </w:rPr>
            </w:pPr>
            <w:r w:rsidRPr="00A1534A">
              <w:rPr>
                <w:rFonts w:ascii="Arial Narrow" w:hAnsi="Arial Narrow"/>
                <w:sz w:val="20"/>
                <w:szCs w:val="22"/>
              </w:rPr>
              <w:t>Text based discussion</w:t>
            </w:r>
          </w:p>
          <w:p w14:paraId="742A5EC4"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(Whole and Small Group)</w:t>
            </w:r>
          </w:p>
        </w:tc>
        <w:tc>
          <w:tcPr>
            <w:tcW w:w="6981" w:type="dxa"/>
            <w:gridSpan w:val="3"/>
          </w:tcPr>
          <w:p w14:paraId="188271DA" w14:textId="77777777" w:rsidR="00A1534A" w:rsidRPr="00A1534A" w:rsidRDefault="00A1534A" w:rsidP="00A1534A">
            <w:pPr>
              <w:pStyle w:val="ListParagraph"/>
              <w:numPr>
                <w:ilvl w:val="0"/>
                <w:numId w:val="62"/>
              </w:numPr>
              <w:rPr>
                <w:rFonts w:ascii="Arial Narrow" w:hAnsi="Arial Narrow"/>
                <w:sz w:val="20"/>
                <w:szCs w:val="22"/>
              </w:rPr>
            </w:pPr>
            <w:r w:rsidRPr="00A1534A">
              <w:rPr>
                <w:rFonts w:ascii="Arial Narrow" w:hAnsi="Arial Narrow"/>
                <w:sz w:val="20"/>
                <w:szCs w:val="22"/>
              </w:rPr>
              <w:t xml:space="preserve">Aero and Officer Mike:  Police Partners (NF, 800) </w:t>
            </w:r>
          </w:p>
          <w:p w14:paraId="5F567A5B" w14:textId="77777777" w:rsidR="00A1534A" w:rsidRPr="00A1534A" w:rsidRDefault="00A1534A" w:rsidP="00A1534A">
            <w:pPr>
              <w:pStyle w:val="ListParagraph"/>
              <w:rPr>
                <w:rFonts w:ascii="Arial Narrow" w:hAnsi="Arial Narrow"/>
                <w:sz w:val="20"/>
                <w:szCs w:val="22"/>
              </w:rPr>
            </w:pPr>
          </w:p>
          <w:p w14:paraId="13A0DDD0" w14:textId="77777777" w:rsidR="00A1534A" w:rsidRPr="00A1534A" w:rsidRDefault="00A1534A" w:rsidP="00A1534A">
            <w:pPr>
              <w:pStyle w:val="ListParagraph"/>
              <w:numPr>
                <w:ilvl w:val="0"/>
                <w:numId w:val="62"/>
              </w:numPr>
              <w:rPr>
                <w:rFonts w:ascii="Arial Narrow" w:hAnsi="Arial Narrow"/>
                <w:sz w:val="20"/>
                <w:szCs w:val="22"/>
              </w:rPr>
            </w:pPr>
            <w:r w:rsidRPr="00A1534A">
              <w:rPr>
                <w:rFonts w:ascii="Arial Narrow" w:hAnsi="Arial Narrow"/>
                <w:sz w:val="20"/>
                <w:szCs w:val="22"/>
              </w:rPr>
              <w:t>Respond to text questions orally and/or in writing from Think Through the Text #1, #4, #6, #11, #14, #15 and Guided Summary card questions (especially 1-3)</w:t>
            </w:r>
          </w:p>
        </w:tc>
        <w:tc>
          <w:tcPr>
            <w:tcW w:w="4655" w:type="dxa"/>
            <w:gridSpan w:val="3"/>
          </w:tcPr>
          <w:p w14:paraId="1D6A257E" w14:textId="77777777" w:rsidR="00A1534A" w:rsidRPr="00A1534A" w:rsidRDefault="00A1534A" w:rsidP="00A1534A">
            <w:pPr>
              <w:rPr>
                <w:rFonts w:ascii="Arial Narrow" w:hAnsi="Arial Narrow"/>
                <w:sz w:val="20"/>
                <w:szCs w:val="22"/>
              </w:rPr>
            </w:pPr>
          </w:p>
        </w:tc>
      </w:tr>
      <w:tr w:rsidR="00A1534A" w:rsidRPr="00A1534A" w14:paraId="64B9DD96" w14:textId="77777777">
        <w:trPr>
          <w:trHeight w:val="1160"/>
        </w:trPr>
        <w:tc>
          <w:tcPr>
            <w:tcW w:w="3060" w:type="dxa"/>
          </w:tcPr>
          <w:p w14:paraId="39D94E72"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Building Knowledge</w:t>
            </w:r>
          </w:p>
          <w:p w14:paraId="60A32CE6" w14:textId="77777777" w:rsidR="00A1534A" w:rsidRPr="00A1534A" w:rsidRDefault="00A1534A" w:rsidP="00A1534A">
            <w:pPr>
              <w:pStyle w:val="ListParagraph"/>
              <w:numPr>
                <w:ilvl w:val="0"/>
                <w:numId w:val="63"/>
              </w:numPr>
              <w:rPr>
                <w:rFonts w:ascii="Arial Narrow" w:hAnsi="Arial Narrow"/>
                <w:sz w:val="20"/>
                <w:szCs w:val="22"/>
              </w:rPr>
            </w:pPr>
            <w:r w:rsidRPr="00A1534A">
              <w:rPr>
                <w:rFonts w:ascii="Arial Narrow" w:hAnsi="Arial Narrow"/>
                <w:sz w:val="20"/>
                <w:szCs w:val="22"/>
              </w:rPr>
              <w:t>Leveled readers</w:t>
            </w:r>
          </w:p>
          <w:p w14:paraId="6EFE6A50" w14:textId="77777777" w:rsidR="00A1534A" w:rsidRPr="00A1534A" w:rsidRDefault="00A1534A" w:rsidP="00A1534A">
            <w:pPr>
              <w:pStyle w:val="ListParagraph"/>
              <w:numPr>
                <w:ilvl w:val="0"/>
                <w:numId w:val="63"/>
              </w:numPr>
              <w:rPr>
                <w:rFonts w:ascii="Arial Narrow" w:hAnsi="Arial Narrow"/>
                <w:sz w:val="20"/>
                <w:szCs w:val="22"/>
              </w:rPr>
            </w:pPr>
            <w:r w:rsidRPr="00A1534A">
              <w:rPr>
                <w:rFonts w:ascii="Arial Narrow" w:hAnsi="Arial Narrow"/>
                <w:sz w:val="20"/>
                <w:szCs w:val="22"/>
              </w:rPr>
              <w:t>Paired Text</w:t>
            </w:r>
          </w:p>
          <w:p w14:paraId="31417B72" w14:textId="77777777" w:rsidR="00A1534A" w:rsidRPr="00A1534A" w:rsidRDefault="00A1534A" w:rsidP="00A1534A">
            <w:pPr>
              <w:pStyle w:val="ListParagraph"/>
              <w:numPr>
                <w:ilvl w:val="0"/>
                <w:numId w:val="63"/>
              </w:numPr>
              <w:rPr>
                <w:rFonts w:ascii="Arial Narrow" w:hAnsi="Arial Narrow"/>
                <w:sz w:val="20"/>
                <w:szCs w:val="22"/>
              </w:rPr>
            </w:pPr>
            <w:r w:rsidRPr="00A1534A">
              <w:rPr>
                <w:rFonts w:ascii="Arial Narrow" w:hAnsi="Arial Narrow"/>
                <w:sz w:val="20"/>
                <w:szCs w:val="22"/>
              </w:rPr>
              <w:t>Supplemental Materials</w:t>
            </w:r>
          </w:p>
          <w:p w14:paraId="38298BF9"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(Whole and Small Group)</w:t>
            </w:r>
          </w:p>
        </w:tc>
        <w:tc>
          <w:tcPr>
            <w:tcW w:w="11636" w:type="dxa"/>
            <w:gridSpan w:val="6"/>
            <w:shd w:val="clear" w:color="auto" w:fill="FBD4B4" w:themeFill="accent6" w:themeFillTint="66"/>
          </w:tcPr>
          <w:p w14:paraId="2CEB94D8" w14:textId="77777777" w:rsidR="00A1534A" w:rsidRPr="00A1534A" w:rsidRDefault="00A1534A" w:rsidP="00A1534A">
            <w:pPr>
              <w:rPr>
                <w:rFonts w:ascii="Arial Narrow" w:hAnsi="Arial Narrow"/>
                <w:sz w:val="20"/>
                <w:szCs w:val="22"/>
              </w:rPr>
            </w:pPr>
          </w:p>
        </w:tc>
      </w:tr>
      <w:tr w:rsidR="00A1534A" w:rsidRPr="00A1534A" w14:paraId="2C7626E8" w14:textId="77777777">
        <w:trPr>
          <w:trHeight w:val="530"/>
        </w:trPr>
        <w:tc>
          <w:tcPr>
            <w:tcW w:w="3060" w:type="dxa"/>
          </w:tcPr>
          <w:p w14:paraId="4976A965"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Vocabulary</w:t>
            </w:r>
          </w:p>
          <w:p w14:paraId="684D62BA" w14:textId="77777777" w:rsidR="00A1534A" w:rsidRPr="00A1534A" w:rsidRDefault="00A1534A" w:rsidP="00A1534A">
            <w:pPr>
              <w:rPr>
                <w:rFonts w:ascii="Arial Narrow" w:hAnsi="Arial Narrow"/>
                <w:sz w:val="20"/>
                <w:szCs w:val="22"/>
              </w:rPr>
            </w:pPr>
            <w:r w:rsidRPr="00A1534A">
              <w:rPr>
                <w:rFonts w:ascii="Arial Narrow" w:hAnsi="Arial Narrow"/>
                <w:color w:val="008000"/>
                <w:sz w:val="20"/>
                <w:szCs w:val="22"/>
              </w:rPr>
              <w:t>Drawn from the texts</w:t>
            </w:r>
          </w:p>
        </w:tc>
        <w:tc>
          <w:tcPr>
            <w:tcW w:w="11636" w:type="dxa"/>
            <w:gridSpan w:val="6"/>
          </w:tcPr>
          <w:p w14:paraId="7BD16E01" w14:textId="77777777" w:rsidR="00A1534A" w:rsidRPr="00A1534A" w:rsidRDefault="00A1534A" w:rsidP="00A1534A">
            <w:pPr>
              <w:rPr>
                <w:rFonts w:ascii="Arial Narrow" w:hAnsi="Arial Narrow"/>
                <w:sz w:val="20"/>
                <w:szCs w:val="22"/>
              </w:rPr>
            </w:pPr>
            <w:proofErr w:type="gramStart"/>
            <w:r w:rsidRPr="00A1534A">
              <w:rPr>
                <w:rFonts w:ascii="Arial Narrow" w:hAnsi="Arial Narrow"/>
                <w:sz w:val="20"/>
                <w:szCs w:val="22"/>
              </w:rPr>
              <w:t>lying</w:t>
            </w:r>
            <w:proofErr w:type="gramEnd"/>
            <w:r w:rsidRPr="00A1534A">
              <w:rPr>
                <w:rFonts w:ascii="Arial Narrow" w:hAnsi="Arial Narrow"/>
                <w:sz w:val="20"/>
                <w:szCs w:val="22"/>
              </w:rPr>
              <w:t>, loyal, partners, shift, quiver, patrol, ability, snap, competent, versatile, experts, attentive eager, exercise, unique, demonstrate</w:t>
            </w:r>
          </w:p>
        </w:tc>
      </w:tr>
      <w:tr w:rsidR="00A1534A" w:rsidRPr="00A1534A" w14:paraId="7F7C7AB3" w14:textId="77777777">
        <w:trPr>
          <w:trHeight w:val="899"/>
        </w:trPr>
        <w:tc>
          <w:tcPr>
            <w:tcW w:w="3060" w:type="dxa"/>
          </w:tcPr>
          <w:p w14:paraId="4BBF6693"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Foundational Skills</w:t>
            </w:r>
          </w:p>
          <w:p w14:paraId="08CEFC82" w14:textId="77777777" w:rsidR="00A1534A" w:rsidRPr="00A1534A" w:rsidRDefault="00A1534A" w:rsidP="00A1534A">
            <w:pPr>
              <w:pStyle w:val="ListParagraph"/>
              <w:numPr>
                <w:ilvl w:val="0"/>
                <w:numId w:val="64"/>
              </w:numPr>
              <w:rPr>
                <w:rFonts w:ascii="Arial Narrow" w:hAnsi="Arial Narrow"/>
                <w:sz w:val="20"/>
                <w:szCs w:val="22"/>
              </w:rPr>
            </w:pPr>
            <w:r w:rsidRPr="00A1534A">
              <w:rPr>
                <w:rFonts w:ascii="Arial Narrow" w:hAnsi="Arial Narrow"/>
                <w:sz w:val="20"/>
                <w:szCs w:val="22"/>
              </w:rPr>
              <w:t>Fluency</w:t>
            </w:r>
          </w:p>
          <w:p w14:paraId="07B9B84F" w14:textId="77777777" w:rsidR="00A1534A" w:rsidRPr="00A1534A" w:rsidRDefault="00A1534A" w:rsidP="00A1534A">
            <w:pPr>
              <w:pStyle w:val="ListParagraph"/>
              <w:numPr>
                <w:ilvl w:val="0"/>
                <w:numId w:val="64"/>
              </w:numPr>
              <w:rPr>
                <w:rFonts w:ascii="Arial Narrow" w:hAnsi="Arial Narrow"/>
                <w:sz w:val="20"/>
                <w:szCs w:val="22"/>
              </w:rPr>
            </w:pPr>
            <w:r w:rsidRPr="00A1534A">
              <w:rPr>
                <w:rFonts w:ascii="Arial Narrow" w:hAnsi="Arial Narrow"/>
                <w:sz w:val="20"/>
                <w:szCs w:val="22"/>
              </w:rPr>
              <w:t>Decoding</w:t>
            </w:r>
          </w:p>
          <w:p w14:paraId="7AE06133" w14:textId="77777777" w:rsidR="00A1534A" w:rsidRPr="00A1534A" w:rsidRDefault="00A1534A" w:rsidP="00A1534A">
            <w:pPr>
              <w:pStyle w:val="ListParagraph"/>
              <w:numPr>
                <w:ilvl w:val="0"/>
                <w:numId w:val="64"/>
              </w:numPr>
              <w:rPr>
                <w:rFonts w:ascii="Arial Narrow" w:hAnsi="Arial Narrow"/>
                <w:sz w:val="20"/>
                <w:szCs w:val="22"/>
              </w:rPr>
            </w:pPr>
            <w:r w:rsidRPr="00A1534A">
              <w:rPr>
                <w:rFonts w:ascii="Arial Narrow" w:hAnsi="Arial Narrow"/>
                <w:sz w:val="20"/>
                <w:szCs w:val="22"/>
              </w:rPr>
              <w:t>Word Work</w:t>
            </w:r>
          </w:p>
        </w:tc>
        <w:tc>
          <w:tcPr>
            <w:tcW w:w="11636" w:type="dxa"/>
            <w:gridSpan w:val="6"/>
          </w:tcPr>
          <w:p w14:paraId="0CFDCBB4"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 xml:space="preserve">Follow the daily </w:t>
            </w:r>
            <w:r w:rsidRPr="00A1534A">
              <w:rPr>
                <w:rFonts w:ascii="Arial Narrow" w:hAnsi="Arial Narrow"/>
                <w:b/>
                <w:sz w:val="20"/>
                <w:szCs w:val="22"/>
              </w:rPr>
              <w:t xml:space="preserve">Phonics </w:t>
            </w:r>
            <w:r w:rsidRPr="00A1534A">
              <w:rPr>
                <w:rFonts w:ascii="Arial Narrow" w:hAnsi="Arial Narrow"/>
                <w:sz w:val="20"/>
                <w:szCs w:val="22"/>
              </w:rPr>
              <w:t xml:space="preserve">and </w:t>
            </w:r>
            <w:r w:rsidRPr="00A1534A">
              <w:rPr>
                <w:rFonts w:ascii="Arial Narrow" w:hAnsi="Arial Narrow"/>
                <w:b/>
                <w:sz w:val="20"/>
                <w:szCs w:val="22"/>
              </w:rPr>
              <w:t xml:space="preserve">Fluency </w:t>
            </w:r>
            <w:r w:rsidRPr="00A1534A">
              <w:rPr>
                <w:rFonts w:ascii="Arial Narrow" w:hAnsi="Arial Narrow"/>
                <w:sz w:val="20"/>
                <w:szCs w:val="22"/>
              </w:rPr>
              <w:t>sequence of activities</w:t>
            </w:r>
          </w:p>
        </w:tc>
      </w:tr>
      <w:tr w:rsidR="00A1534A" w:rsidRPr="00A1534A" w14:paraId="1F754401" w14:textId="77777777">
        <w:trPr>
          <w:trHeight w:val="512"/>
        </w:trPr>
        <w:tc>
          <w:tcPr>
            <w:tcW w:w="3060" w:type="dxa"/>
          </w:tcPr>
          <w:p w14:paraId="657C1BB6"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Language/ Syntax</w:t>
            </w:r>
          </w:p>
          <w:p w14:paraId="65400A87" w14:textId="77777777" w:rsidR="00A1534A" w:rsidRPr="00A1534A" w:rsidRDefault="00A1534A" w:rsidP="00A1534A">
            <w:pPr>
              <w:pStyle w:val="ListParagraph"/>
              <w:numPr>
                <w:ilvl w:val="0"/>
                <w:numId w:val="65"/>
              </w:numPr>
              <w:rPr>
                <w:rFonts w:ascii="Arial Narrow" w:hAnsi="Arial Narrow"/>
                <w:sz w:val="20"/>
                <w:szCs w:val="22"/>
              </w:rPr>
            </w:pPr>
            <w:r w:rsidRPr="00A1534A">
              <w:rPr>
                <w:rFonts w:ascii="Arial Narrow" w:hAnsi="Arial Narrow"/>
                <w:sz w:val="20"/>
                <w:szCs w:val="22"/>
              </w:rPr>
              <w:t>Spelling and Grammar</w:t>
            </w:r>
          </w:p>
        </w:tc>
        <w:tc>
          <w:tcPr>
            <w:tcW w:w="11636" w:type="dxa"/>
            <w:gridSpan w:val="6"/>
          </w:tcPr>
          <w:p w14:paraId="64E0CF15"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 xml:space="preserve">Follow the daily </w:t>
            </w:r>
            <w:r w:rsidRPr="00A1534A">
              <w:rPr>
                <w:rFonts w:ascii="Arial Narrow" w:hAnsi="Arial Narrow"/>
                <w:b/>
                <w:sz w:val="20"/>
                <w:szCs w:val="22"/>
              </w:rPr>
              <w:t xml:space="preserve">Grammar </w:t>
            </w:r>
            <w:r w:rsidRPr="00A1534A">
              <w:rPr>
                <w:rFonts w:ascii="Arial Narrow" w:hAnsi="Arial Narrow"/>
                <w:sz w:val="20"/>
                <w:szCs w:val="22"/>
              </w:rPr>
              <w:t xml:space="preserve">and </w:t>
            </w:r>
            <w:r w:rsidRPr="00A1534A">
              <w:rPr>
                <w:rFonts w:ascii="Arial Narrow" w:hAnsi="Arial Narrow"/>
                <w:b/>
                <w:sz w:val="20"/>
                <w:szCs w:val="22"/>
              </w:rPr>
              <w:t xml:space="preserve">Spelling </w:t>
            </w:r>
            <w:r w:rsidRPr="00A1534A">
              <w:rPr>
                <w:rFonts w:ascii="Arial Narrow" w:hAnsi="Arial Narrow"/>
                <w:sz w:val="20"/>
                <w:szCs w:val="22"/>
              </w:rPr>
              <w:t>sequence of activities</w:t>
            </w:r>
          </w:p>
        </w:tc>
      </w:tr>
      <w:tr w:rsidR="00DD337C" w:rsidRPr="00A1534A" w14:paraId="3A5D117E" w14:textId="77777777">
        <w:trPr>
          <w:gridAfter w:val="2"/>
          <w:wAfter w:w="4631" w:type="dxa"/>
          <w:trHeight w:val="1205"/>
        </w:trPr>
        <w:tc>
          <w:tcPr>
            <w:tcW w:w="3060" w:type="dxa"/>
          </w:tcPr>
          <w:p w14:paraId="70BE9900" w14:textId="77777777" w:rsidR="00DD337C" w:rsidRPr="00A1534A" w:rsidRDefault="00DD337C" w:rsidP="00A1534A">
            <w:pPr>
              <w:rPr>
                <w:rFonts w:ascii="Arial Narrow" w:hAnsi="Arial Narrow"/>
                <w:sz w:val="20"/>
                <w:szCs w:val="22"/>
              </w:rPr>
            </w:pPr>
            <w:r w:rsidRPr="00A1534A">
              <w:rPr>
                <w:rFonts w:ascii="Arial Narrow" w:hAnsi="Arial Narrow"/>
                <w:sz w:val="20"/>
                <w:szCs w:val="22"/>
              </w:rPr>
              <w:t>Writing</w:t>
            </w:r>
          </w:p>
          <w:p w14:paraId="5B008F82" w14:textId="77777777" w:rsidR="00DD337C" w:rsidRPr="00A1534A" w:rsidRDefault="00DD337C" w:rsidP="00A1534A">
            <w:pPr>
              <w:pStyle w:val="ListParagraph"/>
              <w:numPr>
                <w:ilvl w:val="0"/>
                <w:numId w:val="66"/>
              </w:numPr>
              <w:rPr>
                <w:rFonts w:ascii="Arial Narrow" w:hAnsi="Arial Narrow"/>
                <w:sz w:val="20"/>
                <w:szCs w:val="22"/>
              </w:rPr>
            </w:pPr>
            <w:r w:rsidRPr="00A1534A">
              <w:rPr>
                <w:rFonts w:ascii="Arial Narrow" w:hAnsi="Arial Narrow"/>
                <w:sz w:val="20"/>
                <w:szCs w:val="22"/>
              </w:rPr>
              <w:t>Response to text</w:t>
            </w:r>
          </w:p>
          <w:p w14:paraId="3F8E4777" w14:textId="77777777" w:rsidR="00DD337C" w:rsidRPr="00A1534A" w:rsidRDefault="00DD337C" w:rsidP="00A1534A">
            <w:pPr>
              <w:pStyle w:val="ListParagraph"/>
              <w:numPr>
                <w:ilvl w:val="0"/>
                <w:numId w:val="66"/>
              </w:numPr>
              <w:rPr>
                <w:rFonts w:ascii="Arial Narrow" w:hAnsi="Arial Narrow"/>
                <w:sz w:val="20"/>
                <w:szCs w:val="22"/>
              </w:rPr>
            </w:pPr>
            <w:r w:rsidRPr="00A1534A">
              <w:rPr>
                <w:rFonts w:ascii="Arial Narrow" w:hAnsi="Arial Narrow"/>
                <w:sz w:val="20"/>
                <w:szCs w:val="22"/>
              </w:rPr>
              <w:t>Writing Process</w:t>
            </w:r>
          </w:p>
          <w:p w14:paraId="505886E2" w14:textId="77777777" w:rsidR="00DD337C" w:rsidRPr="00A1534A" w:rsidRDefault="00DD337C" w:rsidP="00A1534A">
            <w:pPr>
              <w:pStyle w:val="ListParagraph"/>
              <w:numPr>
                <w:ilvl w:val="0"/>
                <w:numId w:val="66"/>
              </w:numPr>
              <w:rPr>
                <w:rFonts w:ascii="Arial Narrow" w:hAnsi="Arial Narrow"/>
                <w:sz w:val="20"/>
                <w:szCs w:val="22"/>
              </w:rPr>
            </w:pPr>
            <w:r w:rsidRPr="00A1534A">
              <w:rPr>
                <w:rFonts w:ascii="Arial Narrow" w:hAnsi="Arial Narrow"/>
                <w:sz w:val="20"/>
                <w:szCs w:val="22"/>
              </w:rPr>
              <w:t>Culminating task</w:t>
            </w:r>
          </w:p>
          <w:p w14:paraId="6F3B6018" w14:textId="77777777" w:rsidR="00DD337C" w:rsidRPr="00A1534A" w:rsidRDefault="00DD337C" w:rsidP="00A1534A">
            <w:pPr>
              <w:rPr>
                <w:rFonts w:ascii="Arial Narrow" w:hAnsi="Arial Narrow"/>
                <w:color w:val="008000"/>
                <w:sz w:val="20"/>
                <w:szCs w:val="22"/>
              </w:rPr>
            </w:pPr>
            <w:r w:rsidRPr="00A1534A">
              <w:rPr>
                <w:rFonts w:ascii="Arial Narrow" w:hAnsi="Arial Narrow"/>
                <w:color w:val="008000"/>
                <w:sz w:val="20"/>
                <w:szCs w:val="22"/>
              </w:rPr>
              <w:t>Aligned with topic for the week</w:t>
            </w:r>
          </w:p>
        </w:tc>
        <w:tc>
          <w:tcPr>
            <w:tcW w:w="7005" w:type="dxa"/>
            <w:gridSpan w:val="4"/>
          </w:tcPr>
          <w:p w14:paraId="53E26A4F" w14:textId="77777777" w:rsidR="00DD337C" w:rsidRPr="00A1534A" w:rsidRDefault="00DD337C" w:rsidP="00A1534A">
            <w:pPr>
              <w:rPr>
                <w:rFonts w:ascii="Arial Narrow" w:hAnsi="Arial Narrow"/>
                <w:sz w:val="20"/>
                <w:szCs w:val="22"/>
              </w:rPr>
            </w:pPr>
            <w:r w:rsidRPr="00A1534A">
              <w:rPr>
                <w:rFonts w:ascii="Arial Narrow" w:hAnsi="Arial Narrow"/>
                <w:sz w:val="20"/>
                <w:szCs w:val="22"/>
              </w:rPr>
              <w:t>Readers notebook pages 207-208</w:t>
            </w:r>
          </w:p>
          <w:p w14:paraId="301540A0" w14:textId="77777777" w:rsidR="00DD337C" w:rsidRPr="00A1534A" w:rsidRDefault="00DD337C" w:rsidP="00A1534A">
            <w:pPr>
              <w:rPr>
                <w:rFonts w:ascii="Arial Narrow" w:hAnsi="Arial Narrow"/>
                <w:sz w:val="20"/>
                <w:szCs w:val="22"/>
              </w:rPr>
            </w:pPr>
          </w:p>
        </w:tc>
      </w:tr>
      <w:tr w:rsidR="00DD337C" w:rsidRPr="00A1534A" w14:paraId="33E434C3" w14:textId="77777777">
        <w:trPr>
          <w:trHeight w:val="449"/>
        </w:trPr>
        <w:tc>
          <w:tcPr>
            <w:tcW w:w="3060" w:type="dxa"/>
            <w:vMerge w:val="restart"/>
          </w:tcPr>
          <w:p w14:paraId="1F74E0AC" w14:textId="77777777" w:rsidR="00DD337C" w:rsidRPr="00A1534A" w:rsidRDefault="00DD337C" w:rsidP="00A1534A">
            <w:pPr>
              <w:rPr>
                <w:rFonts w:ascii="Arial Narrow" w:hAnsi="Arial Narrow"/>
                <w:sz w:val="20"/>
                <w:szCs w:val="22"/>
              </w:rPr>
            </w:pPr>
            <w:r w:rsidRPr="00A1534A">
              <w:rPr>
                <w:rFonts w:ascii="Arial Narrow" w:hAnsi="Arial Narrow"/>
                <w:sz w:val="20"/>
                <w:szCs w:val="22"/>
              </w:rPr>
              <w:t>Standards</w:t>
            </w:r>
          </w:p>
          <w:p w14:paraId="61DBEE6A" w14:textId="77777777" w:rsidR="00DD337C" w:rsidRPr="00A1534A" w:rsidRDefault="00DD337C" w:rsidP="00A1534A">
            <w:pPr>
              <w:rPr>
                <w:rFonts w:ascii="Arial Narrow" w:hAnsi="Arial Narrow"/>
                <w:color w:val="008000"/>
                <w:sz w:val="20"/>
                <w:szCs w:val="22"/>
              </w:rPr>
            </w:pPr>
            <w:r w:rsidRPr="00A1534A">
              <w:rPr>
                <w:rFonts w:ascii="Arial Narrow" w:hAnsi="Arial Narrow"/>
                <w:color w:val="008000"/>
                <w:sz w:val="20"/>
                <w:szCs w:val="22"/>
              </w:rPr>
              <w:t>List Reading and Writing standards related to the texts, questions and tasks.</w:t>
            </w:r>
          </w:p>
        </w:tc>
        <w:tc>
          <w:tcPr>
            <w:tcW w:w="11636" w:type="dxa"/>
            <w:gridSpan w:val="6"/>
          </w:tcPr>
          <w:p w14:paraId="4D5640BC" w14:textId="77777777" w:rsidR="00DD337C" w:rsidRPr="00A1534A" w:rsidRDefault="00DD337C" w:rsidP="00A1534A">
            <w:pPr>
              <w:rPr>
                <w:rFonts w:ascii="Arial Narrow" w:hAnsi="Arial Narrow"/>
                <w:sz w:val="20"/>
                <w:szCs w:val="22"/>
              </w:rPr>
            </w:pPr>
            <w:r w:rsidRPr="00A1534A">
              <w:rPr>
                <w:rFonts w:ascii="Arial Narrow" w:hAnsi="Arial Narrow"/>
                <w:sz w:val="20"/>
                <w:szCs w:val="22"/>
              </w:rPr>
              <w:t>Reading: Informational Text</w:t>
            </w:r>
          </w:p>
          <w:p w14:paraId="00FE392D" w14:textId="77777777" w:rsidR="00DD337C" w:rsidRPr="00A1534A" w:rsidRDefault="00DD337C" w:rsidP="00A1534A">
            <w:pPr>
              <w:rPr>
                <w:rFonts w:ascii="Arial Narrow" w:hAnsi="Arial Narrow"/>
                <w:sz w:val="20"/>
                <w:szCs w:val="22"/>
              </w:rPr>
            </w:pPr>
            <w:r w:rsidRPr="00A1534A">
              <w:rPr>
                <w:rFonts w:ascii="Arial Narrow" w:hAnsi="Arial Narrow"/>
                <w:sz w:val="20"/>
                <w:szCs w:val="22"/>
              </w:rPr>
              <w:t xml:space="preserve">RI.3.1, RI.3.4, RI. 3.5, RI.3.7, RI.3.10; </w:t>
            </w:r>
          </w:p>
        </w:tc>
      </w:tr>
      <w:tr w:rsidR="00DD337C" w:rsidRPr="00DD337C" w14:paraId="452D4EBF" w14:textId="77777777">
        <w:trPr>
          <w:trHeight w:val="368"/>
        </w:trPr>
        <w:tc>
          <w:tcPr>
            <w:tcW w:w="3060" w:type="dxa"/>
            <w:vMerge/>
          </w:tcPr>
          <w:p w14:paraId="54C8E645" w14:textId="77777777" w:rsidR="00DD337C" w:rsidRPr="00A1534A" w:rsidRDefault="00DD337C" w:rsidP="00A1534A">
            <w:pPr>
              <w:rPr>
                <w:rFonts w:ascii="Arial Narrow" w:hAnsi="Arial Narrow"/>
                <w:sz w:val="20"/>
              </w:rPr>
            </w:pPr>
          </w:p>
        </w:tc>
        <w:tc>
          <w:tcPr>
            <w:tcW w:w="11636" w:type="dxa"/>
            <w:gridSpan w:val="6"/>
          </w:tcPr>
          <w:p w14:paraId="3A36CAB5" w14:textId="77777777" w:rsidR="00DD337C" w:rsidRPr="00A1534A" w:rsidRDefault="00DD337C" w:rsidP="00A1534A">
            <w:pPr>
              <w:rPr>
                <w:rFonts w:ascii="Arial Narrow" w:hAnsi="Arial Narrow"/>
                <w:sz w:val="20"/>
                <w:szCs w:val="22"/>
              </w:rPr>
            </w:pPr>
            <w:r w:rsidRPr="00A1534A">
              <w:rPr>
                <w:rFonts w:ascii="Arial Narrow" w:hAnsi="Arial Narrow"/>
                <w:sz w:val="20"/>
                <w:szCs w:val="22"/>
              </w:rPr>
              <w:t>Reading: Foundational Skills</w:t>
            </w:r>
          </w:p>
          <w:p w14:paraId="630B579F" w14:textId="77777777" w:rsidR="00DD337C" w:rsidRPr="00DD337C" w:rsidRDefault="00DD337C" w:rsidP="00A1534A">
            <w:pPr>
              <w:rPr>
                <w:rFonts w:ascii="Arial Narrow" w:hAnsi="Arial Narrow"/>
                <w:sz w:val="20"/>
                <w:szCs w:val="22"/>
              </w:rPr>
            </w:pPr>
            <w:r w:rsidRPr="00A1534A">
              <w:rPr>
                <w:rFonts w:ascii="Arial Narrow" w:hAnsi="Arial Narrow"/>
                <w:sz w:val="20"/>
                <w:szCs w:val="22"/>
              </w:rPr>
              <w:t xml:space="preserve">RF.3.3c, RF.3.4a-c </w:t>
            </w:r>
          </w:p>
        </w:tc>
      </w:tr>
      <w:tr w:rsidR="00DD337C" w:rsidRPr="00DD337C" w14:paraId="424A668E" w14:textId="77777777">
        <w:trPr>
          <w:trHeight w:val="404"/>
        </w:trPr>
        <w:tc>
          <w:tcPr>
            <w:tcW w:w="3060" w:type="dxa"/>
            <w:vMerge/>
          </w:tcPr>
          <w:p w14:paraId="7632C302" w14:textId="77777777" w:rsidR="00DD337C" w:rsidRPr="00A1534A" w:rsidRDefault="00DD337C" w:rsidP="00A1534A">
            <w:pPr>
              <w:rPr>
                <w:rFonts w:ascii="Arial Narrow" w:hAnsi="Arial Narrow"/>
                <w:sz w:val="20"/>
              </w:rPr>
            </w:pPr>
          </w:p>
        </w:tc>
        <w:tc>
          <w:tcPr>
            <w:tcW w:w="11636" w:type="dxa"/>
            <w:gridSpan w:val="6"/>
          </w:tcPr>
          <w:p w14:paraId="14702AD3" w14:textId="77777777" w:rsidR="00DD337C" w:rsidRPr="00A1534A" w:rsidRDefault="00DD337C" w:rsidP="00A1534A">
            <w:pPr>
              <w:rPr>
                <w:rFonts w:ascii="Arial Narrow" w:hAnsi="Arial Narrow"/>
                <w:sz w:val="20"/>
                <w:szCs w:val="22"/>
              </w:rPr>
            </w:pPr>
            <w:r w:rsidRPr="00A1534A">
              <w:rPr>
                <w:rFonts w:ascii="Arial Narrow" w:hAnsi="Arial Narrow"/>
                <w:sz w:val="20"/>
                <w:szCs w:val="22"/>
              </w:rPr>
              <w:t>Writing</w:t>
            </w:r>
          </w:p>
          <w:p w14:paraId="2E27A750" w14:textId="77777777" w:rsidR="00DD337C" w:rsidRPr="00DD337C" w:rsidRDefault="00DD337C" w:rsidP="00A1534A">
            <w:pPr>
              <w:rPr>
                <w:rFonts w:ascii="Arial Narrow" w:hAnsi="Arial Narrow"/>
                <w:sz w:val="20"/>
                <w:szCs w:val="22"/>
              </w:rPr>
            </w:pPr>
            <w:r w:rsidRPr="00A1534A">
              <w:rPr>
                <w:rFonts w:ascii="Arial Narrow" w:hAnsi="Arial Narrow"/>
                <w:sz w:val="20"/>
                <w:szCs w:val="22"/>
              </w:rPr>
              <w:t>W.3.2, W.3.5, W.3.8, W.3.10</w:t>
            </w:r>
          </w:p>
        </w:tc>
      </w:tr>
    </w:tbl>
    <w:p w14:paraId="3B4D1BCB" w14:textId="77777777" w:rsidR="00DD337C" w:rsidRDefault="00DD337C" w:rsidP="00A1534A">
      <w:pPr>
        <w:rPr>
          <w:rFonts w:ascii="Arial Narrow" w:hAnsi="Arial Narrow"/>
          <w:sz w:val="20"/>
        </w:rPr>
      </w:pPr>
    </w:p>
    <w:p w14:paraId="18301C28" w14:textId="77777777" w:rsidR="00A1534A" w:rsidRPr="00DD337C" w:rsidRDefault="00DD337C" w:rsidP="00A1534A">
      <w:pPr>
        <w:rPr>
          <w:rFonts w:ascii="Arial Narrow" w:hAnsi="Arial Narrow"/>
          <w:sz w:val="20"/>
        </w:rPr>
      </w:pPr>
      <w:r>
        <w:rPr>
          <w:rFonts w:ascii="Arial Narrow" w:hAnsi="Arial Narrow"/>
          <w:sz w:val="20"/>
        </w:rPr>
        <w:br w:type="page"/>
      </w:r>
      <w:r w:rsidRPr="00DD337C">
        <w:rPr>
          <w:rFonts w:ascii="Arial Narrow" w:hAnsi="Arial Narrow"/>
          <w:b/>
          <w:sz w:val="20"/>
          <w:szCs w:val="28"/>
        </w:rPr>
        <w:lastRenderedPageBreak/>
        <w:t>Week</w:t>
      </w:r>
      <w:r>
        <w:rPr>
          <w:rFonts w:ascii="Arial Narrow" w:hAnsi="Arial Narrow"/>
          <w:b/>
          <w:sz w:val="20"/>
          <w:szCs w:val="28"/>
        </w:rPr>
        <w:t>s 8-9</w:t>
      </w:r>
      <w:r w:rsidRPr="00DD337C">
        <w:rPr>
          <w:rFonts w:ascii="Arial Narrow" w:hAnsi="Arial Narrow"/>
          <w:b/>
          <w:sz w:val="20"/>
          <w:szCs w:val="28"/>
        </w:rPr>
        <w:t>:</w:t>
      </w:r>
      <w:r w:rsidRPr="00DD337C">
        <w:rPr>
          <w:rFonts w:ascii="Arial Narrow" w:hAnsi="Arial Narrow"/>
          <w:sz w:val="20"/>
          <w:szCs w:val="28"/>
        </w:rPr>
        <w:t xml:space="preserve"> </w:t>
      </w:r>
      <w:r w:rsidRPr="00DD337C">
        <w:rPr>
          <w:rFonts w:ascii="Arial Narrow" w:hAnsi="Arial Narrow"/>
          <w:i/>
          <w:sz w:val="20"/>
          <w:szCs w:val="28"/>
          <w:u w:val="single"/>
        </w:rPr>
        <w:t>Aero and Officer Mike</w:t>
      </w:r>
      <w:r w:rsidRPr="00DD337C">
        <w:rPr>
          <w:rFonts w:ascii="Arial Narrow" w:hAnsi="Arial Narrow"/>
          <w:sz w:val="20"/>
          <w:szCs w:val="28"/>
          <w:u w:val="single"/>
        </w:rPr>
        <w:t xml:space="preserve"> (Unit</w:t>
      </w:r>
      <w:r>
        <w:rPr>
          <w:rFonts w:ascii="Arial Narrow" w:hAnsi="Arial Narrow"/>
          <w:sz w:val="20"/>
          <w:szCs w:val="28"/>
          <w:u w:val="single"/>
        </w:rPr>
        <w:t xml:space="preserve"> 3</w:t>
      </w:r>
      <w:r w:rsidRPr="00DD337C">
        <w:rPr>
          <w:rFonts w:ascii="Arial Narrow" w:hAnsi="Arial Narrow"/>
          <w:sz w:val="20"/>
          <w:szCs w:val="28"/>
          <w:u w:val="single"/>
        </w:rPr>
        <w:t>, Lesson</w:t>
      </w:r>
      <w:r>
        <w:rPr>
          <w:rFonts w:ascii="Arial Narrow" w:hAnsi="Arial Narrow"/>
          <w:sz w:val="20"/>
          <w:szCs w:val="28"/>
          <w:u w:val="single"/>
        </w:rPr>
        <w:t xml:space="preserve"> 14</w:t>
      </w:r>
      <w:r w:rsidRPr="00DD337C">
        <w:rPr>
          <w:rFonts w:ascii="Arial Narrow" w:hAnsi="Arial Narrow"/>
          <w:sz w:val="20"/>
          <w:szCs w:val="28"/>
          <w:u w:val="single"/>
        </w:rPr>
        <w:t>)</w:t>
      </w:r>
    </w:p>
    <w:tbl>
      <w:tblPr>
        <w:tblStyle w:val="TableGrid"/>
        <w:tblW w:w="14696" w:type="dxa"/>
        <w:tblLook w:val="04A0" w:firstRow="1" w:lastRow="0" w:firstColumn="1" w:lastColumn="0" w:noHBand="0" w:noVBand="1"/>
      </w:tblPr>
      <w:tblGrid>
        <w:gridCol w:w="3060"/>
        <w:gridCol w:w="2327"/>
        <w:gridCol w:w="2327"/>
        <w:gridCol w:w="2327"/>
        <w:gridCol w:w="2327"/>
        <w:gridCol w:w="2328"/>
      </w:tblGrid>
      <w:tr w:rsidR="00A1534A" w:rsidRPr="00A1534A" w14:paraId="2BF07703" w14:textId="77777777">
        <w:trPr>
          <w:trHeight w:val="432"/>
        </w:trPr>
        <w:tc>
          <w:tcPr>
            <w:tcW w:w="3060" w:type="dxa"/>
            <w:tcBorders>
              <w:top w:val="nil"/>
              <w:left w:val="nil"/>
              <w:bottom w:val="nil"/>
              <w:right w:val="single" w:sz="4" w:space="0" w:color="auto"/>
            </w:tcBorders>
            <w:vAlign w:val="center"/>
          </w:tcPr>
          <w:p w14:paraId="08B4E31B" w14:textId="77777777" w:rsidR="00A1534A" w:rsidRPr="00A1534A" w:rsidRDefault="00A1534A" w:rsidP="00A1534A">
            <w:pPr>
              <w:jc w:val="center"/>
              <w:rPr>
                <w:rFonts w:ascii="Arial Narrow" w:hAnsi="Arial Narrow"/>
                <w:b/>
                <w:sz w:val="20"/>
              </w:rPr>
            </w:pPr>
          </w:p>
        </w:tc>
        <w:tc>
          <w:tcPr>
            <w:tcW w:w="11636" w:type="dxa"/>
            <w:gridSpan w:val="5"/>
            <w:tcBorders>
              <w:left w:val="single" w:sz="4" w:space="0" w:color="auto"/>
            </w:tcBorders>
            <w:vAlign w:val="center"/>
          </w:tcPr>
          <w:p w14:paraId="1E793B9B" w14:textId="77777777" w:rsidR="00A1534A" w:rsidRPr="00A1534A" w:rsidRDefault="00DD337C" w:rsidP="00A1534A">
            <w:pPr>
              <w:jc w:val="center"/>
              <w:rPr>
                <w:rFonts w:ascii="Arial Narrow" w:hAnsi="Arial Narrow"/>
                <w:sz w:val="20"/>
              </w:rPr>
            </w:pPr>
            <w:r>
              <w:rPr>
                <w:rFonts w:ascii="Arial Narrow" w:hAnsi="Arial Narrow"/>
                <w:sz w:val="20"/>
              </w:rPr>
              <w:t>Week 9</w:t>
            </w:r>
          </w:p>
        </w:tc>
      </w:tr>
      <w:tr w:rsidR="00A1534A" w:rsidRPr="00A1534A" w14:paraId="3549916C" w14:textId="77777777">
        <w:trPr>
          <w:trHeight w:val="432"/>
        </w:trPr>
        <w:tc>
          <w:tcPr>
            <w:tcW w:w="14696" w:type="dxa"/>
            <w:gridSpan w:val="6"/>
            <w:shd w:val="clear" w:color="auto" w:fill="FBD4B4" w:themeFill="accent6" w:themeFillTint="66"/>
            <w:vAlign w:val="center"/>
          </w:tcPr>
          <w:p w14:paraId="43126F6D" w14:textId="77777777" w:rsidR="00A1534A" w:rsidRPr="00A1534A" w:rsidRDefault="00A1534A" w:rsidP="00A1534A">
            <w:pPr>
              <w:jc w:val="center"/>
              <w:rPr>
                <w:rFonts w:ascii="Arial Narrow" w:hAnsi="Arial Narrow"/>
                <w:color w:val="008000"/>
                <w:sz w:val="20"/>
                <w:szCs w:val="28"/>
              </w:rPr>
            </w:pPr>
            <w:r w:rsidRPr="00A1534A">
              <w:rPr>
                <w:rFonts w:ascii="Arial Narrow" w:hAnsi="Arial Narrow"/>
                <w:b/>
                <w:sz w:val="20"/>
                <w:szCs w:val="28"/>
              </w:rPr>
              <w:t>Essential Question:</w:t>
            </w:r>
            <w:r w:rsidRPr="00A1534A">
              <w:rPr>
                <w:rFonts w:ascii="Arial Narrow" w:hAnsi="Arial Narrow"/>
                <w:sz w:val="20"/>
                <w:szCs w:val="28"/>
              </w:rPr>
              <w:t xml:space="preserve"> Why are service dogs important to people?</w:t>
            </w:r>
          </w:p>
        </w:tc>
      </w:tr>
      <w:tr w:rsidR="00A1534A" w:rsidRPr="00A1534A" w14:paraId="34778937" w14:textId="77777777">
        <w:trPr>
          <w:trHeight w:val="432"/>
        </w:trPr>
        <w:tc>
          <w:tcPr>
            <w:tcW w:w="3060" w:type="dxa"/>
            <w:tcBorders>
              <w:top w:val="single" w:sz="4" w:space="0" w:color="auto"/>
              <w:left w:val="single" w:sz="4" w:space="0" w:color="auto"/>
              <w:bottom w:val="single" w:sz="4" w:space="0" w:color="auto"/>
              <w:right w:val="single" w:sz="4" w:space="0" w:color="auto"/>
            </w:tcBorders>
          </w:tcPr>
          <w:p w14:paraId="625CBA7E" w14:textId="77777777" w:rsidR="00A1534A" w:rsidRPr="00A1534A" w:rsidRDefault="00A1534A" w:rsidP="00A1534A">
            <w:pPr>
              <w:jc w:val="center"/>
              <w:rPr>
                <w:rFonts w:ascii="Arial Narrow" w:hAnsi="Arial Narrow"/>
                <w:sz w:val="20"/>
                <w:szCs w:val="22"/>
              </w:rPr>
            </w:pPr>
          </w:p>
        </w:tc>
        <w:tc>
          <w:tcPr>
            <w:tcW w:w="2327" w:type="dxa"/>
            <w:tcBorders>
              <w:top w:val="single" w:sz="4" w:space="0" w:color="auto"/>
              <w:left w:val="single" w:sz="4" w:space="0" w:color="auto"/>
              <w:bottom w:val="single" w:sz="4" w:space="0" w:color="auto"/>
              <w:right w:val="single" w:sz="4" w:space="0" w:color="auto"/>
            </w:tcBorders>
            <w:vAlign w:val="center"/>
          </w:tcPr>
          <w:p w14:paraId="1A6B60F2" w14:textId="77777777" w:rsidR="00A1534A" w:rsidRPr="00A1534A" w:rsidRDefault="00DD337C" w:rsidP="00A1534A">
            <w:pPr>
              <w:jc w:val="center"/>
              <w:rPr>
                <w:rFonts w:ascii="Arial Narrow" w:hAnsi="Arial Narrow"/>
                <w:sz w:val="20"/>
                <w:szCs w:val="22"/>
              </w:rPr>
            </w:pPr>
            <w:r>
              <w:rPr>
                <w:rFonts w:ascii="Arial Narrow" w:hAnsi="Arial Narrow"/>
                <w:sz w:val="20"/>
                <w:szCs w:val="22"/>
              </w:rPr>
              <w:t>Day 1</w:t>
            </w:r>
          </w:p>
        </w:tc>
        <w:tc>
          <w:tcPr>
            <w:tcW w:w="2327" w:type="dxa"/>
            <w:tcBorders>
              <w:top w:val="single" w:sz="4" w:space="0" w:color="auto"/>
              <w:left w:val="single" w:sz="4" w:space="0" w:color="auto"/>
              <w:bottom w:val="single" w:sz="4" w:space="0" w:color="auto"/>
              <w:right w:val="single" w:sz="4" w:space="0" w:color="auto"/>
            </w:tcBorders>
            <w:vAlign w:val="center"/>
          </w:tcPr>
          <w:p w14:paraId="2472F058" w14:textId="77777777" w:rsidR="00A1534A" w:rsidRPr="00A1534A" w:rsidRDefault="00DD337C" w:rsidP="00A1534A">
            <w:pPr>
              <w:jc w:val="center"/>
              <w:rPr>
                <w:rFonts w:ascii="Arial Narrow" w:hAnsi="Arial Narrow"/>
                <w:sz w:val="20"/>
                <w:szCs w:val="22"/>
              </w:rPr>
            </w:pPr>
            <w:r>
              <w:rPr>
                <w:rFonts w:ascii="Arial Narrow" w:hAnsi="Arial Narrow"/>
                <w:sz w:val="20"/>
                <w:szCs w:val="22"/>
              </w:rPr>
              <w:t>Day 2</w:t>
            </w:r>
          </w:p>
        </w:tc>
        <w:tc>
          <w:tcPr>
            <w:tcW w:w="2327" w:type="dxa"/>
            <w:tcBorders>
              <w:top w:val="single" w:sz="4" w:space="0" w:color="auto"/>
              <w:left w:val="single" w:sz="4" w:space="0" w:color="auto"/>
              <w:bottom w:val="single" w:sz="4" w:space="0" w:color="auto"/>
              <w:right w:val="single" w:sz="4" w:space="0" w:color="auto"/>
            </w:tcBorders>
            <w:vAlign w:val="center"/>
          </w:tcPr>
          <w:p w14:paraId="687B1DEF" w14:textId="77777777" w:rsidR="00A1534A" w:rsidRPr="00A1534A" w:rsidRDefault="00DD337C" w:rsidP="00A1534A">
            <w:pPr>
              <w:jc w:val="center"/>
              <w:rPr>
                <w:rFonts w:ascii="Arial Narrow" w:hAnsi="Arial Narrow"/>
                <w:sz w:val="20"/>
                <w:szCs w:val="22"/>
              </w:rPr>
            </w:pPr>
            <w:r>
              <w:rPr>
                <w:rFonts w:ascii="Arial Narrow" w:hAnsi="Arial Narrow"/>
                <w:sz w:val="20"/>
                <w:szCs w:val="22"/>
              </w:rPr>
              <w:t>Day 3</w:t>
            </w:r>
          </w:p>
        </w:tc>
        <w:tc>
          <w:tcPr>
            <w:tcW w:w="2327" w:type="dxa"/>
            <w:tcBorders>
              <w:top w:val="single" w:sz="4" w:space="0" w:color="auto"/>
              <w:left w:val="single" w:sz="4" w:space="0" w:color="auto"/>
              <w:bottom w:val="single" w:sz="4" w:space="0" w:color="auto"/>
              <w:right w:val="single" w:sz="4" w:space="0" w:color="auto"/>
            </w:tcBorders>
            <w:vAlign w:val="center"/>
          </w:tcPr>
          <w:p w14:paraId="56383BFB" w14:textId="77777777" w:rsidR="00A1534A" w:rsidRPr="00A1534A" w:rsidRDefault="00DD337C" w:rsidP="00A1534A">
            <w:pPr>
              <w:jc w:val="center"/>
              <w:rPr>
                <w:rFonts w:ascii="Arial Narrow" w:hAnsi="Arial Narrow"/>
                <w:sz w:val="20"/>
                <w:szCs w:val="22"/>
              </w:rPr>
            </w:pPr>
            <w:r>
              <w:rPr>
                <w:rFonts w:ascii="Arial Narrow" w:hAnsi="Arial Narrow"/>
                <w:sz w:val="20"/>
                <w:szCs w:val="22"/>
              </w:rPr>
              <w:t>Day 4</w:t>
            </w:r>
          </w:p>
        </w:tc>
        <w:tc>
          <w:tcPr>
            <w:tcW w:w="2328" w:type="dxa"/>
            <w:tcBorders>
              <w:top w:val="single" w:sz="4" w:space="0" w:color="auto"/>
              <w:left w:val="single" w:sz="4" w:space="0" w:color="auto"/>
              <w:bottom w:val="single" w:sz="4" w:space="0" w:color="auto"/>
              <w:right w:val="single" w:sz="4" w:space="0" w:color="auto"/>
            </w:tcBorders>
            <w:vAlign w:val="center"/>
          </w:tcPr>
          <w:p w14:paraId="4661E413" w14:textId="77777777" w:rsidR="00A1534A" w:rsidRPr="00A1534A" w:rsidRDefault="00DD337C" w:rsidP="00A1534A">
            <w:pPr>
              <w:jc w:val="center"/>
              <w:rPr>
                <w:rFonts w:ascii="Arial Narrow" w:hAnsi="Arial Narrow"/>
                <w:sz w:val="20"/>
                <w:szCs w:val="22"/>
              </w:rPr>
            </w:pPr>
            <w:r>
              <w:rPr>
                <w:rFonts w:ascii="Arial Narrow" w:hAnsi="Arial Narrow"/>
                <w:sz w:val="20"/>
                <w:szCs w:val="22"/>
              </w:rPr>
              <w:t>Day 5</w:t>
            </w:r>
          </w:p>
        </w:tc>
      </w:tr>
      <w:tr w:rsidR="00A1534A" w:rsidRPr="00A1534A" w14:paraId="5F49DAD0" w14:textId="77777777">
        <w:trPr>
          <w:trHeight w:val="1412"/>
        </w:trPr>
        <w:tc>
          <w:tcPr>
            <w:tcW w:w="3060" w:type="dxa"/>
            <w:tcBorders>
              <w:top w:val="single" w:sz="4" w:space="0" w:color="auto"/>
              <w:right w:val="single" w:sz="4" w:space="0" w:color="auto"/>
            </w:tcBorders>
          </w:tcPr>
          <w:p w14:paraId="68D7D46D" w14:textId="77777777" w:rsidR="00A1534A" w:rsidRPr="00A1534A" w:rsidRDefault="00A1534A" w:rsidP="00A1534A">
            <w:pPr>
              <w:contextualSpacing/>
              <w:rPr>
                <w:rFonts w:ascii="Arial Narrow" w:hAnsi="Arial Narrow"/>
                <w:sz w:val="20"/>
                <w:szCs w:val="22"/>
              </w:rPr>
            </w:pPr>
            <w:r w:rsidRPr="00A1534A">
              <w:rPr>
                <w:rFonts w:ascii="Arial Narrow" w:hAnsi="Arial Narrow"/>
                <w:sz w:val="20"/>
                <w:szCs w:val="22"/>
              </w:rPr>
              <w:t>Anchor Text</w:t>
            </w:r>
          </w:p>
          <w:p w14:paraId="3AFD4472" w14:textId="77777777" w:rsidR="00A1534A" w:rsidRPr="00A1534A" w:rsidRDefault="00A1534A" w:rsidP="00A1534A">
            <w:pPr>
              <w:pStyle w:val="ListParagraph"/>
              <w:numPr>
                <w:ilvl w:val="0"/>
                <w:numId w:val="61"/>
              </w:numPr>
              <w:rPr>
                <w:rFonts w:ascii="Arial Narrow" w:hAnsi="Arial Narrow"/>
                <w:sz w:val="20"/>
                <w:szCs w:val="22"/>
              </w:rPr>
            </w:pPr>
            <w:r w:rsidRPr="00A1534A">
              <w:rPr>
                <w:rFonts w:ascii="Arial Narrow" w:hAnsi="Arial Narrow"/>
                <w:sz w:val="20"/>
                <w:szCs w:val="22"/>
              </w:rPr>
              <w:t>Rereading for fluency practice, additional comprehension support or independent reading practice</w:t>
            </w:r>
          </w:p>
          <w:p w14:paraId="2137A401" w14:textId="77777777" w:rsidR="00A1534A" w:rsidRPr="00A1534A" w:rsidRDefault="00A1534A" w:rsidP="00A1534A">
            <w:pPr>
              <w:pStyle w:val="ListParagraph"/>
              <w:numPr>
                <w:ilvl w:val="0"/>
                <w:numId w:val="61"/>
              </w:numPr>
              <w:rPr>
                <w:rFonts w:ascii="Arial Narrow" w:hAnsi="Arial Narrow"/>
                <w:sz w:val="20"/>
                <w:szCs w:val="22"/>
              </w:rPr>
            </w:pPr>
            <w:r w:rsidRPr="00A1534A">
              <w:rPr>
                <w:rFonts w:ascii="Arial Narrow" w:hAnsi="Arial Narrow"/>
                <w:sz w:val="20"/>
                <w:szCs w:val="22"/>
              </w:rPr>
              <w:t>Writing Support</w:t>
            </w:r>
          </w:p>
        </w:tc>
        <w:tc>
          <w:tcPr>
            <w:tcW w:w="11636"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E9B84FD"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 xml:space="preserve">Optional </w:t>
            </w:r>
            <w:r w:rsidRPr="00A1534A">
              <w:rPr>
                <w:rFonts w:ascii="Arial Narrow" w:hAnsi="Arial Narrow"/>
                <w:sz w:val="20"/>
                <w:szCs w:val="22"/>
              </w:rPr>
              <w:sym w:font="Wingdings" w:char="F0E0"/>
            </w:r>
            <w:r w:rsidRPr="00A1534A">
              <w:rPr>
                <w:rFonts w:ascii="Arial Narrow" w:hAnsi="Arial Narrow"/>
                <w:sz w:val="20"/>
                <w:szCs w:val="22"/>
              </w:rPr>
              <w:sym w:font="Wingdings" w:char="F0E0"/>
            </w:r>
          </w:p>
        </w:tc>
      </w:tr>
      <w:tr w:rsidR="00A1534A" w:rsidRPr="00A1534A" w14:paraId="74F59954" w14:textId="77777777">
        <w:trPr>
          <w:trHeight w:val="1988"/>
        </w:trPr>
        <w:tc>
          <w:tcPr>
            <w:tcW w:w="3060" w:type="dxa"/>
            <w:tcBorders>
              <w:right w:val="single" w:sz="4" w:space="0" w:color="auto"/>
            </w:tcBorders>
          </w:tcPr>
          <w:p w14:paraId="2F5C55F9"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Building Knowledge</w:t>
            </w:r>
          </w:p>
          <w:p w14:paraId="045B0754" w14:textId="77777777" w:rsidR="00A1534A" w:rsidRPr="00A1534A" w:rsidRDefault="00A1534A" w:rsidP="00A1534A">
            <w:pPr>
              <w:pStyle w:val="ListParagraph"/>
              <w:numPr>
                <w:ilvl w:val="0"/>
                <w:numId w:val="63"/>
              </w:numPr>
              <w:rPr>
                <w:rFonts w:ascii="Arial Narrow" w:hAnsi="Arial Narrow"/>
                <w:sz w:val="20"/>
                <w:szCs w:val="22"/>
              </w:rPr>
            </w:pPr>
            <w:r w:rsidRPr="00A1534A">
              <w:rPr>
                <w:rFonts w:ascii="Arial Narrow" w:hAnsi="Arial Narrow"/>
                <w:sz w:val="20"/>
                <w:szCs w:val="22"/>
              </w:rPr>
              <w:t>Leveled readers</w:t>
            </w:r>
          </w:p>
          <w:p w14:paraId="3334DB23" w14:textId="77777777" w:rsidR="00A1534A" w:rsidRPr="00A1534A" w:rsidRDefault="00A1534A" w:rsidP="00A1534A">
            <w:pPr>
              <w:pStyle w:val="ListParagraph"/>
              <w:numPr>
                <w:ilvl w:val="0"/>
                <w:numId w:val="63"/>
              </w:numPr>
              <w:rPr>
                <w:rFonts w:ascii="Arial Narrow" w:hAnsi="Arial Narrow"/>
                <w:sz w:val="20"/>
                <w:szCs w:val="22"/>
              </w:rPr>
            </w:pPr>
            <w:r w:rsidRPr="00A1534A">
              <w:rPr>
                <w:rFonts w:ascii="Arial Narrow" w:hAnsi="Arial Narrow"/>
                <w:sz w:val="20"/>
                <w:szCs w:val="22"/>
              </w:rPr>
              <w:t>Paired Text</w:t>
            </w:r>
          </w:p>
          <w:p w14:paraId="0DC79B58" w14:textId="77777777" w:rsidR="00A1534A" w:rsidRPr="00A1534A" w:rsidRDefault="00A1534A" w:rsidP="00A1534A">
            <w:pPr>
              <w:pStyle w:val="ListParagraph"/>
              <w:numPr>
                <w:ilvl w:val="0"/>
                <w:numId w:val="63"/>
              </w:numPr>
              <w:rPr>
                <w:rFonts w:ascii="Arial Narrow" w:hAnsi="Arial Narrow"/>
                <w:sz w:val="20"/>
                <w:szCs w:val="22"/>
              </w:rPr>
            </w:pPr>
            <w:r w:rsidRPr="00A1534A">
              <w:rPr>
                <w:rFonts w:ascii="Arial Narrow" w:hAnsi="Arial Narrow"/>
                <w:sz w:val="20"/>
                <w:szCs w:val="22"/>
              </w:rPr>
              <w:t>Supplemental Materials</w:t>
            </w:r>
          </w:p>
          <w:p w14:paraId="3D9F3957"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(Whole/Small Group, and Independent work)</w:t>
            </w:r>
          </w:p>
          <w:p w14:paraId="20678531" w14:textId="77777777" w:rsidR="00A1534A" w:rsidRPr="00A1534A" w:rsidRDefault="00A1534A" w:rsidP="00A1534A">
            <w:pPr>
              <w:rPr>
                <w:rFonts w:ascii="Arial Narrow" w:hAnsi="Arial Narrow"/>
                <w:b/>
                <w:sz w:val="20"/>
                <w:szCs w:val="22"/>
              </w:rPr>
            </w:pPr>
            <w:r w:rsidRPr="00A1534A">
              <w:rPr>
                <w:rFonts w:ascii="Arial Narrow" w:hAnsi="Arial Narrow"/>
                <w:b/>
                <w:sz w:val="20"/>
                <w:szCs w:val="22"/>
              </w:rPr>
              <w:t>All students experience all texts and resources regardless of level</w:t>
            </w:r>
          </w:p>
        </w:tc>
        <w:tc>
          <w:tcPr>
            <w:tcW w:w="11636" w:type="dxa"/>
            <w:gridSpan w:val="5"/>
            <w:tcBorders>
              <w:top w:val="single" w:sz="4" w:space="0" w:color="auto"/>
              <w:left w:val="single" w:sz="4" w:space="0" w:color="auto"/>
              <w:bottom w:val="single" w:sz="4" w:space="0" w:color="auto"/>
              <w:right w:val="single" w:sz="4" w:space="0" w:color="auto"/>
            </w:tcBorders>
            <w:shd w:val="clear" w:color="auto" w:fill="auto"/>
          </w:tcPr>
          <w:p w14:paraId="3E6D6053" w14:textId="77777777" w:rsidR="00A1534A" w:rsidRPr="00A1534A" w:rsidRDefault="00A1534A" w:rsidP="00A1534A">
            <w:pPr>
              <w:rPr>
                <w:rFonts w:ascii="Arial Narrow" w:hAnsi="Arial Narrow"/>
                <w:b/>
                <w:sz w:val="20"/>
                <w:szCs w:val="22"/>
                <w:u w:val="single"/>
              </w:rPr>
            </w:pPr>
            <w:r w:rsidRPr="00A1534A">
              <w:rPr>
                <w:rFonts w:ascii="Arial Narrow" w:hAnsi="Arial Narrow"/>
                <w:b/>
                <w:sz w:val="20"/>
                <w:szCs w:val="22"/>
                <w:u w:val="single"/>
              </w:rPr>
              <w:t>From the Leveled Readers</w:t>
            </w:r>
          </w:p>
          <w:p w14:paraId="05151A7C" w14:textId="77777777" w:rsidR="00A1534A" w:rsidRPr="00A1534A" w:rsidRDefault="00A1534A" w:rsidP="00A1534A">
            <w:pPr>
              <w:pStyle w:val="ListParagraph"/>
              <w:numPr>
                <w:ilvl w:val="0"/>
                <w:numId w:val="69"/>
              </w:numPr>
              <w:rPr>
                <w:rFonts w:ascii="Arial Narrow" w:hAnsi="Arial Narrow"/>
                <w:sz w:val="20"/>
                <w:szCs w:val="22"/>
              </w:rPr>
            </w:pPr>
            <w:r w:rsidRPr="00A1534A">
              <w:rPr>
                <w:rFonts w:ascii="Arial Narrow" w:hAnsi="Arial Narrow"/>
                <w:sz w:val="20"/>
                <w:szCs w:val="22"/>
              </w:rPr>
              <w:t>Good Dogs, Guide Dogs</w:t>
            </w:r>
          </w:p>
          <w:p w14:paraId="15A5C1B8" w14:textId="77777777" w:rsidR="00A1534A" w:rsidRPr="00A1534A" w:rsidRDefault="00A1534A" w:rsidP="00A1534A">
            <w:pPr>
              <w:pStyle w:val="ListParagraph"/>
              <w:numPr>
                <w:ilvl w:val="0"/>
                <w:numId w:val="69"/>
              </w:numPr>
              <w:rPr>
                <w:rFonts w:ascii="Arial Narrow" w:hAnsi="Arial Narrow"/>
                <w:sz w:val="20"/>
                <w:szCs w:val="22"/>
              </w:rPr>
            </w:pPr>
            <w:r w:rsidRPr="00A1534A">
              <w:rPr>
                <w:rFonts w:ascii="Arial Narrow" w:hAnsi="Arial Narrow"/>
                <w:sz w:val="20"/>
                <w:szCs w:val="22"/>
              </w:rPr>
              <w:t>Dogs to the Rescue</w:t>
            </w:r>
          </w:p>
          <w:p w14:paraId="13056BF0" w14:textId="77777777" w:rsidR="00A1534A" w:rsidRPr="00A1534A" w:rsidRDefault="00A1534A" w:rsidP="00A1534A">
            <w:pPr>
              <w:rPr>
                <w:rFonts w:ascii="Arial Narrow" w:hAnsi="Arial Narrow"/>
                <w:b/>
                <w:sz w:val="20"/>
                <w:szCs w:val="22"/>
                <w:u w:val="single"/>
              </w:rPr>
            </w:pPr>
          </w:p>
          <w:p w14:paraId="520AA396" w14:textId="77777777" w:rsidR="00A1534A" w:rsidRPr="00A1534A" w:rsidRDefault="00A1534A" w:rsidP="00A1534A">
            <w:pPr>
              <w:rPr>
                <w:rFonts w:ascii="Arial Narrow" w:hAnsi="Arial Narrow"/>
                <w:sz w:val="20"/>
                <w:szCs w:val="22"/>
              </w:rPr>
            </w:pPr>
            <w:r w:rsidRPr="00A1534A">
              <w:rPr>
                <w:rFonts w:ascii="Arial Narrow" w:hAnsi="Arial Narrow"/>
                <w:b/>
                <w:sz w:val="20"/>
                <w:szCs w:val="22"/>
                <w:u w:val="single"/>
              </w:rPr>
              <w:t>Vocabulary Reader</w:t>
            </w:r>
            <w:r w:rsidRPr="00A1534A">
              <w:rPr>
                <w:rFonts w:ascii="Arial Narrow" w:hAnsi="Arial Narrow"/>
                <w:sz w:val="20"/>
                <w:szCs w:val="22"/>
              </w:rPr>
              <w:t xml:space="preserve">  </w:t>
            </w:r>
          </w:p>
          <w:p w14:paraId="7D32A3AE"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Dog Helpers</w:t>
            </w:r>
          </w:p>
          <w:p w14:paraId="1ABE4386" w14:textId="77777777" w:rsidR="00A1534A" w:rsidRPr="00A1534A" w:rsidRDefault="00A1534A" w:rsidP="00A1534A">
            <w:pPr>
              <w:rPr>
                <w:rFonts w:ascii="Arial Narrow" w:hAnsi="Arial Narrow"/>
                <w:b/>
                <w:sz w:val="20"/>
                <w:szCs w:val="22"/>
              </w:rPr>
            </w:pPr>
          </w:p>
          <w:p w14:paraId="10312228" w14:textId="77777777" w:rsidR="00A1534A" w:rsidRPr="00A1534A" w:rsidRDefault="00A1534A" w:rsidP="00A1534A">
            <w:pPr>
              <w:rPr>
                <w:rFonts w:ascii="Arial Narrow" w:hAnsi="Arial Narrow"/>
                <w:b/>
                <w:sz w:val="20"/>
                <w:szCs w:val="22"/>
              </w:rPr>
            </w:pPr>
            <w:r w:rsidRPr="00A1534A">
              <w:rPr>
                <w:rFonts w:ascii="Arial Narrow" w:hAnsi="Arial Narrow"/>
                <w:b/>
                <w:sz w:val="20"/>
                <w:szCs w:val="22"/>
              </w:rPr>
              <w:t>Other Resources</w:t>
            </w:r>
          </w:p>
          <w:p w14:paraId="47F80E08"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Epic Books (</w:t>
            </w:r>
            <w:hyperlink r:id="rId56" w:history="1">
              <w:r w:rsidRPr="00A1534A">
                <w:rPr>
                  <w:rStyle w:val="Hyperlink"/>
                  <w:rFonts w:ascii="Arial Narrow" w:hAnsi="Arial Narrow"/>
                  <w:sz w:val="20"/>
                  <w:szCs w:val="22"/>
                </w:rPr>
                <w:t>https://www.getepic.com</w:t>
              </w:r>
            </w:hyperlink>
            <w:r w:rsidRPr="00A1534A">
              <w:rPr>
                <w:rFonts w:ascii="Arial Narrow" w:hAnsi="Arial Narrow"/>
                <w:sz w:val="20"/>
                <w:szCs w:val="22"/>
              </w:rPr>
              <w:t xml:space="preserve">) has several good titles including: Guide Dogs, Therapy Dogs, R.E.A.D. Dogs, Service Dogs, Police Dogs  </w:t>
            </w:r>
          </w:p>
          <w:p w14:paraId="123F16E9" w14:textId="77777777" w:rsidR="00A1534A" w:rsidRPr="00A1534A" w:rsidRDefault="00A1534A" w:rsidP="00A1534A">
            <w:pPr>
              <w:rPr>
                <w:rFonts w:ascii="Arial Narrow" w:hAnsi="Arial Narrow"/>
                <w:sz w:val="20"/>
                <w:szCs w:val="22"/>
              </w:rPr>
            </w:pPr>
          </w:p>
          <w:p w14:paraId="195E9F7F"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 xml:space="preserve">What Makes Bloodhounds Good Detectives?  - </w:t>
            </w:r>
            <w:hyperlink r:id="rId57" w:history="1">
              <w:r w:rsidRPr="00A1534A">
                <w:rPr>
                  <w:rStyle w:val="Hyperlink"/>
                  <w:rFonts w:ascii="Arial Narrow" w:hAnsi="Arial Narrow"/>
                  <w:sz w:val="20"/>
                  <w:szCs w:val="22"/>
                </w:rPr>
                <w:t>http://wonderopolis.org/wonder/what-makes-bloodhounds-good-detectives</w:t>
              </w:r>
            </w:hyperlink>
          </w:p>
          <w:p w14:paraId="5E197D1D" w14:textId="77777777" w:rsidR="00A1534A" w:rsidRPr="00A1534A" w:rsidRDefault="00A1534A" w:rsidP="00A1534A">
            <w:pPr>
              <w:rPr>
                <w:rFonts w:ascii="Arial Narrow" w:hAnsi="Arial Narrow"/>
                <w:sz w:val="20"/>
                <w:szCs w:val="22"/>
              </w:rPr>
            </w:pPr>
          </w:p>
          <w:p w14:paraId="12E1A14C"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 xml:space="preserve">Top 5 Service Dogs - </w:t>
            </w:r>
            <w:hyperlink r:id="rId58" w:history="1">
              <w:r w:rsidRPr="00A1534A">
                <w:rPr>
                  <w:rStyle w:val="Hyperlink"/>
                  <w:rFonts w:ascii="Arial Narrow" w:hAnsi="Arial Narrow"/>
                  <w:sz w:val="20"/>
                  <w:szCs w:val="22"/>
                </w:rPr>
                <w:t>www.youtube.com/watch?v=tUbwnzNY54w</w:t>
              </w:r>
            </w:hyperlink>
          </w:p>
        </w:tc>
      </w:tr>
      <w:tr w:rsidR="00A1534A" w:rsidRPr="00A1534A" w14:paraId="5921F27D" w14:textId="77777777">
        <w:trPr>
          <w:trHeight w:val="404"/>
        </w:trPr>
        <w:tc>
          <w:tcPr>
            <w:tcW w:w="3060" w:type="dxa"/>
          </w:tcPr>
          <w:p w14:paraId="0D08189D"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Vocabulary</w:t>
            </w:r>
          </w:p>
          <w:p w14:paraId="0AA5047F" w14:textId="77777777" w:rsidR="00A1534A" w:rsidRPr="00A1534A" w:rsidRDefault="00A1534A" w:rsidP="00A1534A">
            <w:pPr>
              <w:rPr>
                <w:rFonts w:ascii="Arial Narrow" w:hAnsi="Arial Narrow"/>
                <w:sz w:val="20"/>
                <w:szCs w:val="22"/>
              </w:rPr>
            </w:pPr>
            <w:r w:rsidRPr="00A1534A">
              <w:rPr>
                <w:rFonts w:ascii="Arial Narrow" w:hAnsi="Arial Narrow"/>
                <w:color w:val="008000"/>
                <w:sz w:val="20"/>
                <w:szCs w:val="22"/>
              </w:rPr>
              <w:t>Drawn from the texts</w:t>
            </w:r>
          </w:p>
        </w:tc>
        <w:tc>
          <w:tcPr>
            <w:tcW w:w="11636" w:type="dxa"/>
            <w:gridSpan w:val="5"/>
            <w:tcBorders>
              <w:top w:val="single" w:sz="4" w:space="0" w:color="auto"/>
            </w:tcBorders>
          </w:tcPr>
          <w:p w14:paraId="77AA3E38"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Complete the Rolling Vocabulary activity.</w:t>
            </w:r>
          </w:p>
        </w:tc>
      </w:tr>
      <w:tr w:rsidR="00A1534A" w:rsidRPr="00A1534A" w14:paraId="186E8333" w14:textId="77777777">
        <w:trPr>
          <w:trHeight w:val="935"/>
        </w:trPr>
        <w:tc>
          <w:tcPr>
            <w:tcW w:w="3060" w:type="dxa"/>
          </w:tcPr>
          <w:p w14:paraId="066080E7"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Foundational Skills</w:t>
            </w:r>
          </w:p>
          <w:p w14:paraId="3F3DC914" w14:textId="77777777" w:rsidR="00A1534A" w:rsidRPr="00A1534A" w:rsidRDefault="00A1534A" w:rsidP="00A1534A">
            <w:pPr>
              <w:pStyle w:val="ListParagraph"/>
              <w:numPr>
                <w:ilvl w:val="0"/>
                <w:numId w:val="64"/>
              </w:numPr>
              <w:rPr>
                <w:rFonts w:ascii="Arial Narrow" w:hAnsi="Arial Narrow"/>
                <w:sz w:val="20"/>
                <w:szCs w:val="22"/>
              </w:rPr>
            </w:pPr>
            <w:r w:rsidRPr="00A1534A">
              <w:rPr>
                <w:rFonts w:ascii="Arial Narrow" w:hAnsi="Arial Narrow"/>
                <w:sz w:val="20"/>
                <w:szCs w:val="22"/>
              </w:rPr>
              <w:t>Fluency</w:t>
            </w:r>
          </w:p>
          <w:p w14:paraId="4057CFB8" w14:textId="77777777" w:rsidR="00A1534A" w:rsidRPr="00A1534A" w:rsidRDefault="00A1534A" w:rsidP="00A1534A">
            <w:pPr>
              <w:pStyle w:val="ListParagraph"/>
              <w:numPr>
                <w:ilvl w:val="0"/>
                <w:numId w:val="64"/>
              </w:numPr>
              <w:rPr>
                <w:rFonts w:ascii="Arial Narrow" w:hAnsi="Arial Narrow"/>
                <w:sz w:val="20"/>
                <w:szCs w:val="22"/>
              </w:rPr>
            </w:pPr>
            <w:r w:rsidRPr="00A1534A">
              <w:rPr>
                <w:rFonts w:ascii="Arial Narrow" w:hAnsi="Arial Narrow"/>
                <w:sz w:val="20"/>
                <w:szCs w:val="22"/>
              </w:rPr>
              <w:t>Decoding</w:t>
            </w:r>
          </w:p>
          <w:p w14:paraId="03C89C51" w14:textId="77777777" w:rsidR="00A1534A" w:rsidRPr="00A1534A" w:rsidRDefault="00A1534A" w:rsidP="00A1534A">
            <w:pPr>
              <w:pStyle w:val="ListParagraph"/>
              <w:numPr>
                <w:ilvl w:val="0"/>
                <w:numId w:val="64"/>
              </w:numPr>
              <w:rPr>
                <w:rFonts w:ascii="Arial Narrow" w:hAnsi="Arial Narrow"/>
                <w:sz w:val="20"/>
                <w:szCs w:val="22"/>
              </w:rPr>
            </w:pPr>
            <w:r w:rsidRPr="00A1534A">
              <w:rPr>
                <w:rFonts w:ascii="Arial Narrow" w:hAnsi="Arial Narrow"/>
                <w:sz w:val="20"/>
                <w:szCs w:val="22"/>
              </w:rPr>
              <w:t>Word Work</w:t>
            </w:r>
          </w:p>
        </w:tc>
        <w:tc>
          <w:tcPr>
            <w:tcW w:w="11636" w:type="dxa"/>
            <w:gridSpan w:val="5"/>
          </w:tcPr>
          <w:p w14:paraId="42217411"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 xml:space="preserve">Follow the daily </w:t>
            </w:r>
            <w:r w:rsidRPr="00A1534A">
              <w:rPr>
                <w:rFonts w:ascii="Arial Narrow" w:hAnsi="Arial Narrow"/>
                <w:b/>
                <w:sz w:val="20"/>
                <w:szCs w:val="22"/>
              </w:rPr>
              <w:t xml:space="preserve">Phonics </w:t>
            </w:r>
            <w:r w:rsidRPr="00A1534A">
              <w:rPr>
                <w:rFonts w:ascii="Arial Narrow" w:hAnsi="Arial Narrow"/>
                <w:sz w:val="20"/>
                <w:szCs w:val="22"/>
              </w:rPr>
              <w:t xml:space="preserve">and </w:t>
            </w:r>
            <w:r w:rsidRPr="00A1534A">
              <w:rPr>
                <w:rFonts w:ascii="Arial Narrow" w:hAnsi="Arial Narrow"/>
                <w:b/>
                <w:sz w:val="20"/>
                <w:szCs w:val="22"/>
              </w:rPr>
              <w:t xml:space="preserve">Fluency </w:t>
            </w:r>
            <w:r w:rsidRPr="00A1534A">
              <w:rPr>
                <w:rFonts w:ascii="Arial Narrow" w:hAnsi="Arial Narrow"/>
                <w:sz w:val="20"/>
                <w:szCs w:val="22"/>
              </w:rPr>
              <w:t>sequence of activities</w:t>
            </w:r>
          </w:p>
        </w:tc>
      </w:tr>
      <w:tr w:rsidR="00A1534A" w:rsidRPr="00A1534A" w14:paraId="536E0975" w14:textId="77777777">
        <w:trPr>
          <w:trHeight w:val="476"/>
        </w:trPr>
        <w:tc>
          <w:tcPr>
            <w:tcW w:w="3060" w:type="dxa"/>
          </w:tcPr>
          <w:p w14:paraId="62ABF8E4"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Language/ Syntax</w:t>
            </w:r>
          </w:p>
          <w:p w14:paraId="7A7839F6" w14:textId="77777777" w:rsidR="00A1534A" w:rsidRPr="00A1534A" w:rsidRDefault="00A1534A" w:rsidP="00A1534A">
            <w:pPr>
              <w:pStyle w:val="ListParagraph"/>
              <w:numPr>
                <w:ilvl w:val="0"/>
                <w:numId w:val="65"/>
              </w:numPr>
              <w:rPr>
                <w:rFonts w:ascii="Arial Narrow" w:hAnsi="Arial Narrow"/>
                <w:sz w:val="20"/>
                <w:szCs w:val="22"/>
              </w:rPr>
            </w:pPr>
            <w:r w:rsidRPr="00A1534A">
              <w:rPr>
                <w:rFonts w:ascii="Arial Narrow" w:hAnsi="Arial Narrow"/>
                <w:sz w:val="20"/>
                <w:szCs w:val="22"/>
              </w:rPr>
              <w:t>Spelling and Grammar</w:t>
            </w:r>
          </w:p>
        </w:tc>
        <w:tc>
          <w:tcPr>
            <w:tcW w:w="11636" w:type="dxa"/>
            <w:gridSpan w:val="5"/>
          </w:tcPr>
          <w:p w14:paraId="71548B39"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 xml:space="preserve">Follow the daily </w:t>
            </w:r>
            <w:r w:rsidRPr="00A1534A">
              <w:rPr>
                <w:rFonts w:ascii="Arial Narrow" w:hAnsi="Arial Narrow"/>
                <w:b/>
                <w:sz w:val="20"/>
                <w:szCs w:val="22"/>
              </w:rPr>
              <w:t xml:space="preserve">Grammar </w:t>
            </w:r>
            <w:r w:rsidRPr="00A1534A">
              <w:rPr>
                <w:rFonts w:ascii="Arial Narrow" w:hAnsi="Arial Narrow"/>
                <w:sz w:val="20"/>
                <w:szCs w:val="22"/>
              </w:rPr>
              <w:t xml:space="preserve">and </w:t>
            </w:r>
            <w:r w:rsidRPr="00A1534A">
              <w:rPr>
                <w:rFonts w:ascii="Arial Narrow" w:hAnsi="Arial Narrow"/>
                <w:b/>
                <w:sz w:val="20"/>
                <w:szCs w:val="22"/>
              </w:rPr>
              <w:t xml:space="preserve">Spelling </w:t>
            </w:r>
            <w:r w:rsidRPr="00A1534A">
              <w:rPr>
                <w:rFonts w:ascii="Arial Narrow" w:hAnsi="Arial Narrow"/>
                <w:sz w:val="20"/>
                <w:szCs w:val="22"/>
              </w:rPr>
              <w:t>sequence of activities</w:t>
            </w:r>
          </w:p>
        </w:tc>
      </w:tr>
    </w:tbl>
    <w:p w14:paraId="3F6DC22B" w14:textId="77777777" w:rsidR="00DD337C" w:rsidRDefault="00DD337C" w:rsidP="00A1534A">
      <w:pPr>
        <w:rPr>
          <w:rFonts w:ascii="Arial Narrow" w:hAnsi="Arial Narrow"/>
          <w:sz w:val="20"/>
          <w:szCs w:val="28"/>
          <w:u w:val="single"/>
        </w:rPr>
      </w:pPr>
    </w:p>
    <w:p w14:paraId="70BEBE57" w14:textId="77777777" w:rsidR="00A1534A" w:rsidRPr="00A1534A" w:rsidRDefault="00DD337C" w:rsidP="00A1534A">
      <w:pPr>
        <w:rPr>
          <w:rFonts w:ascii="Arial Narrow" w:hAnsi="Arial Narrow"/>
          <w:sz w:val="20"/>
          <w:szCs w:val="28"/>
          <w:u w:val="single"/>
        </w:rPr>
      </w:pPr>
      <w:r>
        <w:rPr>
          <w:rFonts w:ascii="Arial Narrow" w:hAnsi="Arial Narrow"/>
          <w:sz w:val="20"/>
          <w:szCs w:val="28"/>
          <w:u w:val="single"/>
        </w:rPr>
        <w:br w:type="page"/>
      </w:r>
      <w:r w:rsidRPr="00DD337C">
        <w:rPr>
          <w:rFonts w:ascii="Arial Narrow" w:hAnsi="Arial Narrow"/>
          <w:b/>
          <w:sz w:val="20"/>
          <w:szCs w:val="28"/>
        </w:rPr>
        <w:lastRenderedPageBreak/>
        <w:t>Week</w:t>
      </w:r>
      <w:r>
        <w:rPr>
          <w:rFonts w:ascii="Arial Narrow" w:hAnsi="Arial Narrow"/>
          <w:b/>
          <w:sz w:val="20"/>
          <w:szCs w:val="28"/>
        </w:rPr>
        <w:t>s 8-9</w:t>
      </w:r>
      <w:r w:rsidRPr="00DD337C">
        <w:rPr>
          <w:rFonts w:ascii="Arial Narrow" w:hAnsi="Arial Narrow"/>
          <w:b/>
          <w:sz w:val="20"/>
          <w:szCs w:val="28"/>
        </w:rPr>
        <w:t>:</w:t>
      </w:r>
      <w:r w:rsidRPr="00DD337C">
        <w:rPr>
          <w:rFonts w:ascii="Arial Narrow" w:hAnsi="Arial Narrow"/>
          <w:sz w:val="20"/>
          <w:szCs w:val="28"/>
        </w:rPr>
        <w:t xml:space="preserve"> </w:t>
      </w:r>
      <w:r w:rsidRPr="00DD337C">
        <w:rPr>
          <w:rFonts w:ascii="Arial Narrow" w:hAnsi="Arial Narrow"/>
          <w:i/>
          <w:sz w:val="20"/>
          <w:szCs w:val="28"/>
          <w:u w:val="single"/>
        </w:rPr>
        <w:t>Aero and Officer Mike</w:t>
      </w:r>
      <w:r w:rsidRPr="00DD337C">
        <w:rPr>
          <w:rFonts w:ascii="Arial Narrow" w:hAnsi="Arial Narrow"/>
          <w:sz w:val="20"/>
          <w:szCs w:val="28"/>
          <w:u w:val="single"/>
        </w:rPr>
        <w:t xml:space="preserve"> (Unit</w:t>
      </w:r>
      <w:r>
        <w:rPr>
          <w:rFonts w:ascii="Arial Narrow" w:hAnsi="Arial Narrow"/>
          <w:sz w:val="20"/>
          <w:szCs w:val="28"/>
          <w:u w:val="single"/>
        </w:rPr>
        <w:t xml:space="preserve"> 3</w:t>
      </w:r>
      <w:r w:rsidRPr="00DD337C">
        <w:rPr>
          <w:rFonts w:ascii="Arial Narrow" w:hAnsi="Arial Narrow"/>
          <w:sz w:val="20"/>
          <w:szCs w:val="28"/>
          <w:u w:val="single"/>
        </w:rPr>
        <w:t>, Lesson</w:t>
      </w:r>
      <w:r>
        <w:rPr>
          <w:rFonts w:ascii="Arial Narrow" w:hAnsi="Arial Narrow"/>
          <w:sz w:val="20"/>
          <w:szCs w:val="28"/>
          <w:u w:val="single"/>
        </w:rPr>
        <w:t xml:space="preserve"> 14</w:t>
      </w:r>
      <w:r w:rsidRPr="00DD337C">
        <w:rPr>
          <w:rFonts w:ascii="Arial Narrow" w:hAnsi="Arial Narrow"/>
          <w:sz w:val="20"/>
          <w:szCs w:val="28"/>
          <w:u w:val="single"/>
        </w:rPr>
        <w:t>)</w:t>
      </w:r>
    </w:p>
    <w:tbl>
      <w:tblPr>
        <w:tblStyle w:val="TableGrid"/>
        <w:tblW w:w="14696" w:type="dxa"/>
        <w:tblLook w:val="04A0" w:firstRow="1" w:lastRow="0" w:firstColumn="1" w:lastColumn="0" w:noHBand="0" w:noVBand="1"/>
      </w:tblPr>
      <w:tblGrid>
        <w:gridCol w:w="3060"/>
        <w:gridCol w:w="2327"/>
        <w:gridCol w:w="2327"/>
        <w:gridCol w:w="2327"/>
        <w:gridCol w:w="2327"/>
        <w:gridCol w:w="2328"/>
      </w:tblGrid>
      <w:tr w:rsidR="00A1534A" w:rsidRPr="00A1534A" w14:paraId="231E6384" w14:textId="77777777">
        <w:trPr>
          <w:trHeight w:val="503"/>
        </w:trPr>
        <w:tc>
          <w:tcPr>
            <w:tcW w:w="3060" w:type="dxa"/>
            <w:tcBorders>
              <w:top w:val="nil"/>
              <w:left w:val="nil"/>
              <w:bottom w:val="nil"/>
              <w:right w:val="single" w:sz="4" w:space="0" w:color="auto"/>
            </w:tcBorders>
            <w:vAlign w:val="center"/>
          </w:tcPr>
          <w:p w14:paraId="6098FDD3" w14:textId="77777777" w:rsidR="00A1534A" w:rsidRPr="00A1534A" w:rsidRDefault="00A1534A" w:rsidP="00A1534A">
            <w:pPr>
              <w:jc w:val="center"/>
              <w:rPr>
                <w:rFonts w:ascii="Arial Narrow" w:hAnsi="Arial Narrow"/>
                <w:b/>
                <w:sz w:val="20"/>
              </w:rPr>
            </w:pPr>
          </w:p>
        </w:tc>
        <w:tc>
          <w:tcPr>
            <w:tcW w:w="11636" w:type="dxa"/>
            <w:gridSpan w:val="5"/>
            <w:tcBorders>
              <w:left w:val="single" w:sz="4" w:space="0" w:color="auto"/>
            </w:tcBorders>
            <w:vAlign w:val="center"/>
          </w:tcPr>
          <w:p w14:paraId="684E68FB" w14:textId="77777777" w:rsidR="00A1534A" w:rsidRPr="00A1534A" w:rsidRDefault="00DD337C" w:rsidP="00A1534A">
            <w:pPr>
              <w:jc w:val="center"/>
              <w:rPr>
                <w:rFonts w:ascii="Arial Narrow" w:hAnsi="Arial Narrow"/>
                <w:sz w:val="20"/>
              </w:rPr>
            </w:pPr>
            <w:r>
              <w:rPr>
                <w:rFonts w:ascii="Arial Narrow" w:hAnsi="Arial Narrow"/>
                <w:sz w:val="20"/>
              </w:rPr>
              <w:t>Week 9 Continued</w:t>
            </w:r>
          </w:p>
        </w:tc>
      </w:tr>
      <w:tr w:rsidR="00A1534A" w:rsidRPr="00A1534A" w14:paraId="2888E757" w14:textId="77777777">
        <w:trPr>
          <w:trHeight w:val="422"/>
        </w:trPr>
        <w:tc>
          <w:tcPr>
            <w:tcW w:w="14696" w:type="dxa"/>
            <w:gridSpan w:val="6"/>
            <w:shd w:val="clear" w:color="auto" w:fill="FBD4B4" w:themeFill="accent6" w:themeFillTint="66"/>
            <w:vAlign w:val="center"/>
          </w:tcPr>
          <w:p w14:paraId="5FDC7BDE" w14:textId="77777777" w:rsidR="00A1534A" w:rsidRPr="00A1534A" w:rsidRDefault="00A1534A" w:rsidP="00A1534A">
            <w:pPr>
              <w:jc w:val="center"/>
              <w:rPr>
                <w:rFonts w:ascii="Arial Narrow" w:hAnsi="Arial Narrow"/>
                <w:color w:val="008000"/>
                <w:sz w:val="20"/>
                <w:szCs w:val="28"/>
              </w:rPr>
            </w:pPr>
            <w:r w:rsidRPr="00A1534A">
              <w:rPr>
                <w:rFonts w:ascii="Arial Narrow" w:hAnsi="Arial Narrow"/>
                <w:b/>
                <w:sz w:val="20"/>
                <w:szCs w:val="28"/>
              </w:rPr>
              <w:t>Essential Question:</w:t>
            </w:r>
            <w:r w:rsidRPr="00A1534A">
              <w:rPr>
                <w:rFonts w:ascii="Arial Narrow" w:hAnsi="Arial Narrow"/>
                <w:sz w:val="20"/>
                <w:szCs w:val="28"/>
              </w:rPr>
              <w:t xml:space="preserve"> Why are service dogs important to people?</w:t>
            </w:r>
          </w:p>
        </w:tc>
      </w:tr>
      <w:tr w:rsidR="00A1534A" w:rsidRPr="00A1534A" w14:paraId="5032A621" w14:textId="77777777">
        <w:trPr>
          <w:trHeight w:val="351"/>
        </w:trPr>
        <w:tc>
          <w:tcPr>
            <w:tcW w:w="3060" w:type="dxa"/>
            <w:tcBorders>
              <w:top w:val="single" w:sz="4" w:space="0" w:color="auto"/>
              <w:left w:val="single" w:sz="4" w:space="0" w:color="auto"/>
              <w:bottom w:val="single" w:sz="4" w:space="0" w:color="auto"/>
              <w:right w:val="single" w:sz="4" w:space="0" w:color="auto"/>
            </w:tcBorders>
          </w:tcPr>
          <w:p w14:paraId="271FB977" w14:textId="77777777" w:rsidR="00A1534A" w:rsidRPr="00A1534A" w:rsidRDefault="00A1534A" w:rsidP="00A1534A">
            <w:pPr>
              <w:jc w:val="center"/>
              <w:rPr>
                <w:rFonts w:ascii="Arial Narrow" w:hAnsi="Arial Narrow"/>
                <w:sz w:val="20"/>
                <w:szCs w:val="22"/>
              </w:rPr>
            </w:pPr>
          </w:p>
        </w:tc>
        <w:tc>
          <w:tcPr>
            <w:tcW w:w="2327" w:type="dxa"/>
            <w:tcBorders>
              <w:top w:val="single" w:sz="4" w:space="0" w:color="auto"/>
              <w:left w:val="single" w:sz="4" w:space="0" w:color="auto"/>
              <w:bottom w:val="single" w:sz="4" w:space="0" w:color="auto"/>
              <w:right w:val="single" w:sz="4" w:space="0" w:color="auto"/>
            </w:tcBorders>
            <w:vAlign w:val="center"/>
          </w:tcPr>
          <w:p w14:paraId="071AE14D" w14:textId="77777777" w:rsidR="00A1534A" w:rsidRPr="00A1534A" w:rsidRDefault="00DD337C" w:rsidP="00A1534A">
            <w:pPr>
              <w:jc w:val="center"/>
              <w:rPr>
                <w:rFonts w:ascii="Arial Narrow" w:hAnsi="Arial Narrow"/>
                <w:sz w:val="20"/>
                <w:szCs w:val="22"/>
              </w:rPr>
            </w:pPr>
            <w:r>
              <w:rPr>
                <w:rFonts w:ascii="Arial Narrow" w:hAnsi="Arial Narrow"/>
                <w:sz w:val="20"/>
                <w:szCs w:val="22"/>
              </w:rPr>
              <w:t>Day 1</w:t>
            </w:r>
          </w:p>
        </w:tc>
        <w:tc>
          <w:tcPr>
            <w:tcW w:w="2327" w:type="dxa"/>
            <w:tcBorders>
              <w:top w:val="single" w:sz="4" w:space="0" w:color="auto"/>
              <w:left w:val="single" w:sz="4" w:space="0" w:color="auto"/>
              <w:bottom w:val="single" w:sz="4" w:space="0" w:color="auto"/>
              <w:right w:val="single" w:sz="4" w:space="0" w:color="auto"/>
            </w:tcBorders>
            <w:vAlign w:val="center"/>
          </w:tcPr>
          <w:p w14:paraId="2D41FCFF" w14:textId="77777777" w:rsidR="00A1534A" w:rsidRPr="00A1534A" w:rsidRDefault="00DD337C" w:rsidP="00A1534A">
            <w:pPr>
              <w:jc w:val="center"/>
              <w:rPr>
                <w:rFonts w:ascii="Arial Narrow" w:hAnsi="Arial Narrow"/>
                <w:sz w:val="20"/>
                <w:szCs w:val="22"/>
              </w:rPr>
            </w:pPr>
            <w:r>
              <w:rPr>
                <w:rFonts w:ascii="Arial Narrow" w:hAnsi="Arial Narrow"/>
                <w:sz w:val="20"/>
                <w:szCs w:val="22"/>
              </w:rPr>
              <w:t>Day 2</w:t>
            </w:r>
          </w:p>
        </w:tc>
        <w:tc>
          <w:tcPr>
            <w:tcW w:w="2327" w:type="dxa"/>
            <w:tcBorders>
              <w:top w:val="single" w:sz="4" w:space="0" w:color="auto"/>
              <w:left w:val="single" w:sz="4" w:space="0" w:color="auto"/>
              <w:bottom w:val="single" w:sz="4" w:space="0" w:color="auto"/>
              <w:right w:val="single" w:sz="4" w:space="0" w:color="auto"/>
            </w:tcBorders>
            <w:vAlign w:val="center"/>
          </w:tcPr>
          <w:p w14:paraId="57939B0D" w14:textId="77777777" w:rsidR="00A1534A" w:rsidRPr="00A1534A" w:rsidRDefault="00DD337C" w:rsidP="00A1534A">
            <w:pPr>
              <w:jc w:val="center"/>
              <w:rPr>
                <w:rFonts w:ascii="Arial Narrow" w:hAnsi="Arial Narrow"/>
                <w:sz w:val="20"/>
                <w:szCs w:val="22"/>
              </w:rPr>
            </w:pPr>
            <w:r>
              <w:rPr>
                <w:rFonts w:ascii="Arial Narrow" w:hAnsi="Arial Narrow"/>
                <w:sz w:val="20"/>
                <w:szCs w:val="22"/>
              </w:rPr>
              <w:t>Day 3</w:t>
            </w:r>
          </w:p>
        </w:tc>
        <w:tc>
          <w:tcPr>
            <w:tcW w:w="2327" w:type="dxa"/>
            <w:tcBorders>
              <w:top w:val="single" w:sz="4" w:space="0" w:color="auto"/>
              <w:left w:val="single" w:sz="4" w:space="0" w:color="auto"/>
              <w:bottom w:val="single" w:sz="4" w:space="0" w:color="auto"/>
              <w:right w:val="single" w:sz="4" w:space="0" w:color="auto"/>
            </w:tcBorders>
            <w:vAlign w:val="center"/>
          </w:tcPr>
          <w:p w14:paraId="54B02873" w14:textId="77777777" w:rsidR="00A1534A" w:rsidRPr="00A1534A" w:rsidRDefault="00DD337C" w:rsidP="00A1534A">
            <w:pPr>
              <w:jc w:val="center"/>
              <w:rPr>
                <w:rFonts w:ascii="Arial Narrow" w:hAnsi="Arial Narrow"/>
                <w:sz w:val="20"/>
                <w:szCs w:val="22"/>
              </w:rPr>
            </w:pPr>
            <w:r>
              <w:rPr>
                <w:rFonts w:ascii="Arial Narrow" w:hAnsi="Arial Narrow"/>
                <w:sz w:val="20"/>
                <w:szCs w:val="22"/>
              </w:rPr>
              <w:t>Day 4</w:t>
            </w:r>
          </w:p>
        </w:tc>
        <w:tc>
          <w:tcPr>
            <w:tcW w:w="2328" w:type="dxa"/>
            <w:tcBorders>
              <w:top w:val="single" w:sz="4" w:space="0" w:color="auto"/>
              <w:left w:val="single" w:sz="4" w:space="0" w:color="auto"/>
              <w:bottom w:val="single" w:sz="4" w:space="0" w:color="auto"/>
              <w:right w:val="single" w:sz="4" w:space="0" w:color="auto"/>
            </w:tcBorders>
            <w:vAlign w:val="center"/>
          </w:tcPr>
          <w:p w14:paraId="050C9EBF" w14:textId="77777777" w:rsidR="00A1534A" w:rsidRPr="00A1534A" w:rsidRDefault="00DD337C" w:rsidP="00A1534A">
            <w:pPr>
              <w:jc w:val="center"/>
              <w:rPr>
                <w:rFonts w:ascii="Arial Narrow" w:hAnsi="Arial Narrow"/>
                <w:sz w:val="20"/>
                <w:szCs w:val="22"/>
              </w:rPr>
            </w:pPr>
            <w:r>
              <w:rPr>
                <w:rFonts w:ascii="Arial Narrow" w:hAnsi="Arial Narrow"/>
                <w:sz w:val="20"/>
                <w:szCs w:val="22"/>
              </w:rPr>
              <w:t>Day 5</w:t>
            </w:r>
          </w:p>
        </w:tc>
      </w:tr>
      <w:tr w:rsidR="00A1534A" w:rsidRPr="00A1534A" w14:paraId="670AF5D3" w14:textId="77777777">
        <w:trPr>
          <w:trHeight w:val="1259"/>
        </w:trPr>
        <w:tc>
          <w:tcPr>
            <w:tcW w:w="3060" w:type="dxa"/>
          </w:tcPr>
          <w:p w14:paraId="421C284A"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Writing</w:t>
            </w:r>
          </w:p>
          <w:p w14:paraId="4D4272BA" w14:textId="77777777" w:rsidR="00A1534A" w:rsidRPr="00A1534A" w:rsidRDefault="00A1534A" w:rsidP="00A1534A">
            <w:pPr>
              <w:pStyle w:val="ListParagraph"/>
              <w:numPr>
                <w:ilvl w:val="0"/>
                <w:numId w:val="66"/>
              </w:numPr>
              <w:rPr>
                <w:rFonts w:ascii="Arial Narrow" w:hAnsi="Arial Narrow"/>
                <w:sz w:val="20"/>
                <w:szCs w:val="22"/>
              </w:rPr>
            </w:pPr>
            <w:r w:rsidRPr="00A1534A">
              <w:rPr>
                <w:rFonts w:ascii="Arial Narrow" w:hAnsi="Arial Narrow"/>
                <w:sz w:val="20"/>
                <w:szCs w:val="22"/>
              </w:rPr>
              <w:t>Response to text</w:t>
            </w:r>
          </w:p>
          <w:p w14:paraId="09382D3B" w14:textId="77777777" w:rsidR="00A1534A" w:rsidRPr="00A1534A" w:rsidRDefault="00A1534A" w:rsidP="00A1534A">
            <w:pPr>
              <w:pStyle w:val="ListParagraph"/>
              <w:numPr>
                <w:ilvl w:val="0"/>
                <w:numId w:val="66"/>
              </w:numPr>
              <w:rPr>
                <w:rFonts w:ascii="Arial Narrow" w:hAnsi="Arial Narrow"/>
                <w:sz w:val="20"/>
                <w:szCs w:val="22"/>
              </w:rPr>
            </w:pPr>
            <w:r w:rsidRPr="00A1534A">
              <w:rPr>
                <w:rFonts w:ascii="Arial Narrow" w:hAnsi="Arial Narrow"/>
                <w:sz w:val="20"/>
                <w:szCs w:val="22"/>
              </w:rPr>
              <w:t>Writing Process</w:t>
            </w:r>
          </w:p>
          <w:p w14:paraId="4B2BD3E0" w14:textId="77777777" w:rsidR="00A1534A" w:rsidRPr="00A1534A" w:rsidRDefault="00A1534A" w:rsidP="00A1534A">
            <w:pPr>
              <w:pStyle w:val="ListParagraph"/>
              <w:numPr>
                <w:ilvl w:val="0"/>
                <w:numId w:val="66"/>
              </w:numPr>
              <w:rPr>
                <w:rFonts w:ascii="Arial Narrow" w:hAnsi="Arial Narrow"/>
                <w:sz w:val="20"/>
                <w:szCs w:val="22"/>
              </w:rPr>
            </w:pPr>
            <w:r w:rsidRPr="00A1534A">
              <w:rPr>
                <w:rFonts w:ascii="Arial Narrow" w:hAnsi="Arial Narrow"/>
                <w:sz w:val="20"/>
                <w:szCs w:val="22"/>
              </w:rPr>
              <w:t>Culminating task</w:t>
            </w:r>
          </w:p>
          <w:p w14:paraId="6B6C0EFD" w14:textId="77777777" w:rsidR="00A1534A" w:rsidRPr="00A1534A" w:rsidRDefault="00A1534A" w:rsidP="00A1534A">
            <w:pPr>
              <w:rPr>
                <w:rFonts w:ascii="Arial Narrow" w:hAnsi="Arial Narrow"/>
                <w:color w:val="008000"/>
                <w:sz w:val="20"/>
                <w:szCs w:val="22"/>
              </w:rPr>
            </w:pPr>
            <w:r w:rsidRPr="00A1534A">
              <w:rPr>
                <w:rFonts w:ascii="Arial Narrow" w:hAnsi="Arial Narrow"/>
                <w:color w:val="008000"/>
                <w:sz w:val="20"/>
                <w:szCs w:val="22"/>
              </w:rPr>
              <w:t>Aligned with topic for the week</w:t>
            </w:r>
          </w:p>
        </w:tc>
        <w:tc>
          <w:tcPr>
            <w:tcW w:w="11636" w:type="dxa"/>
            <w:gridSpan w:val="5"/>
          </w:tcPr>
          <w:p w14:paraId="2B87FF37"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 xml:space="preserve">Choose one type of service dog and write an essay, using evidence from the text, explaining the special skills and training this dog would need to do its job.   </w:t>
            </w:r>
          </w:p>
          <w:p w14:paraId="1B56ABD6" w14:textId="77777777" w:rsidR="00A1534A" w:rsidRPr="00A1534A" w:rsidRDefault="00A1534A" w:rsidP="00A1534A">
            <w:pPr>
              <w:rPr>
                <w:rFonts w:ascii="Arial Narrow" w:hAnsi="Arial Narrow"/>
                <w:sz w:val="20"/>
                <w:szCs w:val="22"/>
              </w:rPr>
            </w:pPr>
          </w:p>
        </w:tc>
      </w:tr>
      <w:tr w:rsidR="00A1534A" w:rsidRPr="00A1534A" w14:paraId="0DF9C7DE" w14:textId="77777777">
        <w:trPr>
          <w:trHeight w:val="390"/>
        </w:trPr>
        <w:tc>
          <w:tcPr>
            <w:tcW w:w="3060" w:type="dxa"/>
            <w:vMerge w:val="restart"/>
          </w:tcPr>
          <w:p w14:paraId="2A858BA0"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Standards</w:t>
            </w:r>
          </w:p>
          <w:p w14:paraId="604A4926" w14:textId="77777777" w:rsidR="00A1534A" w:rsidRPr="00A1534A" w:rsidRDefault="00A1534A" w:rsidP="00A1534A">
            <w:pPr>
              <w:rPr>
                <w:rFonts w:ascii="Arial Narrow" w:hAnsi="Arial Narrow"/>
                <w:color w:val="008000"/>
                <w:sz w:val="20"/>
                <w:szCs w:val="22"/>
              </w:rPr>
            </w:pPr>
            <w:r w:rsidRPr="00A1534A">
              <w:rPr>
                <w:rFonts w:ascii="Arial Narrow" w:hAnsi="Arial Narrow"/>
                <w:color w:val="008000"/>
                <w:sz w:val="20"/>
                <w:szCs w:val="22"/>
              </w:rPr>
              <w:t>List Reading and Writing standards related to the texts, questions and tasks.</w:t>
            </w:r>
          </w:p>
        </w:tc>
        <w:tc>
          <w:tcPr>
            <w:tcW w:w="11636" w:type="dxa"/>
            <w:gridSpan w:val="5"/>
          </w:tcPr>
          <w:p w14:paraId="1CE51059"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Reading: Informational Text</w:t>
            </w:r>
          </w:p>
          <w:p w14:paraId="1AB0DC22"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 xml:space="preserve">RI.3.4, RI.3.5, RI.3.7, RI.3.9, RI.3.10 </w:t>
            </w:r>
          </w:p>
        </w:tc>
      </w:tr>
      <w:tr w:rsidR="00A1534A" w:rsidRPr="00A1534A" w14:paraId="511DB7BE" w14:textId="77777777">
        <w:trPr>
          <w:trHeight w:val="390"/>
        </w:trPr>
        <w:tc>
          <w:tcPr>
            <w:tcW w:w="3060" w:type="dxa"/>
            <w:vMerge/>
          </w:tcPr>
          <w:p w14:paraId="42753603" w14:textId="77777777" w:rsidR="00A1534A" w:rsidRPr="00A1534A" w:rsidRDefault="00A1534A" w:rsidP="00A1534A">
            <w:pPr>
              <w:rPr>
                <w:rFonts w:ascii="Arial Narrow" w:hAnsi="Arial Narrow"/>
                <w:sz w:val="20"/>
                <w:szCs w:val="22"/>
              </w:rPr>
            </w:pPr>
          </w:p>
        </w:tc>
        <w:tc>
          <w:tcPr>
            <w:tcW w:w="11636" w:type="dxa"/>
            <w:gridSpan w:val="5"/>
          </w:tcPr>
          <w:p w14:paraId="25A5EAEE"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Reading: Foundational Skills</w:t>
            </w:r>
          </w:p>
          <w:p w14:paraId="69327E21"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RF.3.4a-c</w:t>
            </w:r>
          </w:p>
        </w:tc>
      </w:tr>
      <w:tr w:rsidR="00A1534A" w:rsidRPr="00A1534A" w14:paraId="5D91395B" w14:textId="77777777">
        <w:trPr>
          <w:trHeight w:val="517"/>
        </w:trPr>
        <w:tc>
          <w:tcPr>
            <w:tcW w:w="3060" w:type="dxa"/>
            <w:vMerge/>
          </w:tcPr>
          <w:p w14:paraId="7C1EC23F" w14:textId="77777777" w:rsidR="00A1534A" w:rsidRPr="00A1534A" w:rsidRDefault="00A1534A" w:rsidP="00A1534A">
            <w:pPr>
              <w:rPr>
                <w:rFonts w:ascii="Arial Narrow" w:hAnsi="Arial Narrow"/>
                <w:sz w:val="20"/>
                <w:szCs w:val="22"/>
              </w:rPr>
            </w:pPr>
          </w:p>
        </w:tc>
        <w:tc>
          <w:tcPr>
            <w:tcW w:w="11636" w:type="dxa"/>
            <w:gridSpan w:val="5"/>
          </w:tcPr>
          <w:p w14:paraId="430EDD01"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Writing</w:t>
            </w:r>
          </w:p>
          <w:p w14:paraId="2C413B6B" w14:textId="77777777" w:rsidR="00A1534A" w:rsidRPr="00A1534A" w:rsidRDefault="00A1534A" w:rsidP="00A1534A">
            <w:pPr>
              <w:rPr>
                <w:rFonts w:ascii="Arial Narrow" w:hAnsi="Arial Narrow"/>
                <w:sz w:val="20"/>
                <w:szCs w:val="22"/>
              </w:rPr>
            </w:pPr>
            <w:r w:rsidRPr="00A1534A">
              <w:rPr>
                <w:rFonts w:ascii="Arial Narrow" w:hAnsi="Arial Narrow"/>
                <w:sz w:val="20"/>
                <w:szCs w:val="22"/>
              </w:rPr>
              <w:t>W.3.2, W.3.5, W.3.8, W.3.10</w:t>
            </w:r>
          </w:p>
        </w:tc>
      </w:tr>
    </w:tbl>
    <w:p w14:paraId="27524ED2" w14:textId="77777777" w:rsidR="00322296" w:rsidRPr="00A1534A" w:rsidRDefault="00322296">
      <w:pPr>
        <w:rPr>
          <w:rFonts w:ascii="Arial Narrow" w:hAnsi="Arial Narrow"/>
          <w:sz w:val="20"/>
          <w:szCs w:val="20"/>
        </w:rPr>
      </w:pPr>
    </w:p>
    <w:sectPr w:rsidR="00322296" w:rsidRPr="00A1534A" w:rsidSect="009E2CA9">
      <w:headerReference w:type="even" r:id="rId59"/>
      <w:headerReference w:type="default" r:id="rId60"/>
      <w:footerReference w:type="even" r:id="rId61"/>
      <w:footerReference w:type="default" r:id="rId62"/>
      <w:headerReference w:type="first" r:id="rId63"/>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D917E" w14:textId="77777777" w:rsidR="00B777CD" w:rsidRDefault="00B777CD">
      <w:pPr>
        <w:spacing w:after="0"/>
      </w:pPr>
      <w:r>
        <w:separator/>
      </w:r>
    </w:p>
  </w:endnote>
  <w:endnote w:type="continuationSeparator" w:id="0">
    <w:p w14:paraId="00F2D810" w14:textId="77777777" w:rsidR="00B777CD" w:rsidRDefault="00B777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 w:name="Helvetica">
    <w:panose1 w:val="00000000000000000000"/>
    <w:charset w:val="4D"/>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AAE5B5" w14:textId="77777777" w:rsidR="00B777CD" w:rsidRDefault="00B777CD" w:rsidP="005665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B19E2" w14:textId="77777777" w:rsidR="00B777CD" w:rsidRDefault="00B777CD" w:rsidP="00B86D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CCF89A" w14:textId="71BD03B0" w:rsidR="00B777CD" w:rsidRPr="004952BF" w:rsidRDefault="00E1503D" w:rsidP="009E2CA9">
    <w:pPr>
      <w:pStyle w:val="Footer"/>
      <w:ind w:right="360"/>
      <w:jc w:val="right"/>
      <w:rPr>
        <w:rStyle w:val="PageNumber"/>
      </w:rPr>
    </w:pPr>
    <w:r>
      <w:rPr>
        <w:rFonts w:ascii="Arial Narrow" w:hAnsi="Arial Narrow"/>
        <w:noProof/>
        <w:sz w:val="20"/>
      </w:rPr>
      <mc:AlternateContent>
        <mc:Choice Requires="wps">
          <w:drawing>
            <wp:anchor distT="0" distB="0" distL="114300" distR="114300" simplePos="0" relativeHeight="251659264" behindDoc="0" locked="0" layoutInCell="1" allowOverlap="1" wp14:anchorId="5A7F02DE" wp14:editId="33DAF385">
              <wp:simplePos x="0" y="0"/>
              <wp:positionH relativeFrom="column">
                <wp:posOffset>57150</wp:posOffset>
              </wp:positionH>
              <wp:positionV relativeFrom="paragraph">
                <wp:posOffset>103505</wp:posOffset>
              </wp:positionV>
              <wp:extent cx="5543550" cy="533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7605B" w14:textId="77777777" w:rsidR="00B777CD" w:rsidRPr="000A0E69" w:rsidRDefault="00B777CD" w:rsidP="009E2CA9">
                          <w:pPr>
                            <w:pStyle w:val="Footer"/>
                            <w:ind w:right="360"/>
                            <w:rPr>
                              <w:rFonts w:ascii="Arial Narrow" w:hAnsi="Arial Narrow"/>
                              <w:sz w:val="20"/>
                            </w:rPr>
                          </w:pPr>
                          <w:r>
                            <w:rPr>
                              <w:rFonts w:ascii="Arial Narrow" w:hAnsi="Arial Narrow"/>
                              <w:sz w:val="20"/>
                            </w:rPr>
                            <w:t xml:space="preserve">Recurring standards—These standards are not listed each week, but they </w:t>
                          </w:r>
                          <w:r w:rsidRPr="000A0E69">
                            <w:rPr>
                              <w:rFonts w:ascii="Arial Narrow" w:hAnsi="Arial Narrow"/>
                              <w:sz w:val="20"/>
                            </w:rPr>
                            <w:t xml:space="preserve">should </w:t>
                          </w:r>
                          <w:r w:rsidRPr="00AA68ED">
                            <w:rPr>
                              <w:rFonts w:ascii="Arial Narrow" w:hAnsi="Arial Narrow"/>
                              <w:b/>
                              <w:sz w:val="20"/>
                            </w:rPr>
                            <w:t>always</w:t>
                          </w:r>
                          <w:r w:rsidRPr="000A0E69">
                            <w:rPr>
                              <w:rFonts w:ascii="Arial Narrow" w:hAnsi="Arial Narrow"/>
                              <w:sz w:val="20"/>
                            </w:rPr>
                            <w:t xml:space="preserve"> be addressed: RL 1, RL 10, RI 1, RI 10, L 6</w:t>
                          </w:r>
                          <w:r>
                            <w:rPr>
                              <w:rFonts w:ascii="Arial Narrow" w:hAnsi="Arial Narrow"/>
                              <w:sz w:val="20"/>
                            </w:rPr>
                            <w:t>. See the Preface for additional information about recurring standards.</w:t>
                          </w:r>
                        </w:p>
                        <w:p w14:paraId="63F848F7" w14:textId="77777777" w:rsidR="00B777CD" w:rsidRDefault="00B777CD" w:rsidP="009E2CA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5pt;margin-top:8.15pt;width:436.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" filled="f" stroked="f">
              <v:textbox inset=",7.2pt,,7.2pt">
                <w:txbxContent>
                  <w:p w14:paraId="26B7605B" w14:textId="77777777" w:rsidR="00B777CD" w:rsidRPr="000A0E69" w:rsidRDefault="00B777CD" w:rsidP="009E2CA9">
                    <w:pPr>
                      <w:pStyle w:val="Footer"/>
                      <w:ind w:right="360"/>
                      <w:rPr>
                        <w:rFonts w:ascii="Arial Narrow" w:hAnsi="Arial Narrow"/>
                        <w:sz w:val="20"/>
                      </w:rPr>
                    </w:pPr>
                    <w:r>
                      <w:rPr>
                        <w:rFonts w:ascii="Arial Narrow" w:hAnsi="Arial Narrow"/>
                        <w:sz w:val="20"/>
                      </w:rPr>
                      <w:t xml:space="preserve">Recurring standards—These standards are not listed each week, but they </w:t>
                    </w:r>
                    <w:r w:rsidRPr="000A0E69">
                      <w:rPr>
                        <w:rFonts w:ascii="Arial Narrow" w:hAnsi="Arial Narrow"/>
                        <w:sz w:val="20"/>
                      </w:rPr>
                      <w:t xml:space="preserve">should </w:t>
                    </w:r>
                    <w:r w:rsidRPr="00AA68ED">
                      <w:rPr>
                        <w:rFonts w:ascii="Arial Narrow" w:hAnsi="Arial Narrow"/>
                        <w:b/>
                        <w:sz w:val="20"/>
                      </w:rPr>
                      <w:t>always</w:t>
                    </w:r>
                    <w:r w:rsidRPr="000A0E69">
                      <w:rPr>
                        <w:rFonts w:ascii="Arial Narrow" w:hAnsi="Arial Narrow"/>
                        <w:sz w:val="20"/>
                      </w:rPr>
                      <w:t xml:space="preserve"> be addressed: RL 1, RL 10, RI 1, RI 10, L 6</w:t>
                    </w:r>
                    <w:r>
                      <w:rPr>
                        <w:rFonts w:ascii="Arial Narrow" w:hAnsi="Arial Narrow"/>
                        <w:sz w:val="20"/>
                      </w:rPr>
                      <w:t>. See the Preface for additional information about recurring standards.</w:t>
                    </w:r>
                  </w:p>
                  <w:p w14:paraId="63F848F7" w14:textId="77777777" w:rsidR="00B777CD" w:rsidRDefault="00B777CD" w:rsidP="009E2CA9"/>
                </w:txbxContent>
              </v:textbox>
            </v:shape>
          </w:pict>
        </mc:Fallback>
      </mc:AlternateContent>
    </w:r>
    <w:r w:rsidR="00B777CD" w:rsidRPr="004952BF">
      <w:rPr>
        <w:rStyle w:val="PageNumber"/>
        <w:i/>
        <w:sz w:val="20"/>
        <w:szCs w:val="20"/>
      </w:rPr>
      <w:t>Shelby County Schools</w:t>
    </w:r>
  </w:p>
  <w:p w14:paraId="1F69F35B" w14:textId="77777777" w:rsidR="00B777CD" w:rsidRPr="004952BF" w:rsidRDefault="00B777CD" w:rsidP="009E2CA9">
    <w:pPr>
      <w:pStyle w:val="Footer"/>
      <w:ind w:right="360"/>
      <w:jc w:val="right"/>
      <w:rPr>
        <w:rFonts w:ascii="Times New Roman" w:hAnsi="Times New Roman" w:cs="Times New Roman"/>
        <w:i/>
        <w:sz w:val="20"/>
        <w:szCs w:val="20"/>
      </w:rPr>
    </w:pPr>
    <w:r>
      <w:rPr>
        <w:rFonts w:ascii="Times New Roman" w:hAnsi="Times New Roman" w:cs="Times New Roman"/>
        <w:i/>
        <w:sz w:val="20"/>
        <w:szCs w:val="20"/>
      </w:rPr>
      <w:t>2016/2017</w:t>
    </w:r>
  </w:p>
  <w:p w14:paraId="3EA9A182" w14:textId="77777777" w:rsidR="00B777CD" w:rsidRPr="000A0E69" w:rsidRDefault="00B777CD" w:rsidP="009E2CA9">
    <w:pPr>
      <w:pStyle w:val="Footer"/>
      <w:ind w:right="360"/>
      <w:jc w:val="right"/>
      <w:rPr>
        <w:rFonts w:ascii="Arial Narrow" w:hAnsi="Arial Narrow"/>
        <w:sz w:val="20"/>
      </w:rPr>
    </w:pPr>
    <w:r w:rsidRPr="004952BF">
      <w:rPr>
        <w:rFonts w:ascii="Times New Roman" w:hAnsi="Times New Roman" w:cs="Times New Roman"/>
        <w:i/>
        <w:sz w:val="20"/>
        <w:szCs w:val="20"/>
      </w:rPr>
      <w:t xml:space="preserve">Page </w:t>
    </w:r>
    <w:r w:rsidRPr="004952BF">
      <w:rPr>
        <w:rFonts w:ascii="Times New Roman" w:hAnsi="Times New Roman" w:cs="Times New Roman"/>
        <w:i/>
        <w:sz w:val="20"/>
        <w:szCs w:val="20"/>
      </w:rPr>
      <w:fldChar w:fldCharType="begin"/>
    </w:r>
    <w:r w:rsidRPr="004952BF">
      <w:rPr>
        <w:rFonts w:ascii="Times New Roman" w:hAnsi="Times New Roman" w:cs="Times New Roman"/>
        <w:i/>
        <w:sz w:val="20"/>
        <w:szCs w:val="20"/>
      </w:rPr>
      <w:instrText xml:space="preserve"> PAGE </w:instrText>
    </w:r>
    <w:r w:rsidRPr="004952BF">
      <w:rPr>
        <w:rFonts w:ascii="Times New Roman" w:hAnsi="Times New Roman" w:cs="Times New Roman"/>
        <w:i/>
        <w:sz w:val="20"/>
        <w:szCs w:val="20"/>
      </w:rPr>
      <w:fldChar w:fldCharType="separate"/>
    </w:r>
    <w:r w:rsidR="0001043D">
      <w:rPr>
        <w:rFonts w:ascii="Times New Roman" w:hAnsi="Times New Roman" w:cs="Times New Roman"/>
        <w:i/>
        <w:noProof/>
        <w:sz w:val="20"/>
        <w:szCs w:val="20"/>
      </w:rPr>
      <w:t>2</w:t>
    </w:r>
    <w:r w:rsidRPr="004952BF">
      <w:rPr>
        <w:rFonts w:ascii="Times New Roman" w:hAnsi="Times New Roman" w:cs="Times New Roman"/>
        <w:i/>
        <w:sz w:val="20"/>
        <w:szCs w:val="20"/>
      </w:rPr>
      <w:fldChar w:fldCharType="end"/>
    </w:r>
    <w:r w:rsidRPr="004952BF">
      <w:rPr>
        <w:rFonts w:ascii="Times New Roman" w:hAnsi="Times New Roman" w:cs="Times New Roman"/>
        <w:i/>
        <w:sz w:val="20"/>
        <w:szCs w:val="20"/>
      </w:rPr>
      <w:t xml:space="preserve"> of </w:t>
    </w:r>
    <w:r w:rsidRPr="004952BF">
      <w:rPr>
        <w:rFonts w:ascii="Times New Roman" w:hAnsi="Times New Roman" w:cs="Times New Roman"/>
        <w:i/>
        <w:sz w:val="20"/>
        <w:szCs w:val="20"/>
      </w:rPr>
      <w:fldChar w:fldCharType="begin"/>
    </w:r>
    <w:r w:rsidRPr="004952BF">
      <w:rPr>
        <w:rFonts w:ascii="Times New Roman" w:hAnsi="Times New Roman" w:cs="Times New Roman"/>
        <w:i/>
        <w:sz w:val="20"/>
        <w:szCs w:val="20"/>
      </w:rPr>
      <w:instrText xml:space="preserve"> NUMPAGES </w:instrText>
    </w:r>
    <w:r w:rsidRPr="004952BF">
      <w:rPr>
        <w:rFonts w:ascii="Times New Roman" w:hAnsi="Times New Roman" w:cs="Times New Roman"/>
        <w:i/>
        <w:sz w:val="20"/>
        <w:szCs w:val="20"/>
      </w:rPr>
      <w:fldChar w:fldCharType="separate"/>
    </w:r>
    <w:r w:rsidR="0001043D">
      <w:rPr>
        <w:rFonts w:ascii="Times New Roman" w:hAnsi="Times New Roman" w:cs="Times New Roman"/>
        <w:i/>
        <w:noProof/>
        <w:sz w:val="20"/>
        <w:szCs w:val="20"/>
      </w:rPr>
      <w:t>40</w:t>
    </w:r>
    <w:r w:rsidRPr="004952BF">
      <w:rPr>
        <w:rFonts w:ascii="Times New Roman" w:hAnsi="Times New Roman" w:cs="Times New Roman"/>
        <w:i/>
        <w:sz w:val="20"/>
        <w:szCs w:val="20"/>
      </w:rPr>
      <w:fldChar w:fldCharType="end"/>
    </w:r>
  </w:p>
  <w:p w14:paraId="0CA5BB97" w14:textId="77777777" w:rsidR="00B777CD" w:rsidRDefault="00B777CD" w:rsidP="009E2C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DF0D3" w14:textId="77777777" w:rsidR="00B777CD" w:rsidRDefault="00B777CD">
      <w:pPr>
        <w:spacing w:after="0"/>
      </w:pPr>
      <w:r>
        <w:separator/>
      </w:r>
    </w:p>
  </w:footnote>
  <w:footnote w:type="continuationSeparator" w:id="0">
    <w:p w14:paraId="67B6FB97" w14:textId="77777777" w:rsidR="00B777CD" w:rsidRDefault="00B777C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39D7E2" w14:textId="77777777" w:rsidR="00B777CD" w:rsidRDefault="0001043D">
    <w:pPr>
      <w:pStyle w:val="Header"/>
    </w:pPr>
    <w:r>
      <w:rPr>
        <w:noProof/>
      </w:rPr>
      <w:pict w14:anchorId="19DB82D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4100" type="#_x0000_t136" style="position:absolute;margin-left:0;margin-top:0;width:586.25pt;height:195.4pt;rotation:315;z-index:-251653120;mso-wrap-edited:f;mso-position-horizontal:center;mso-position-horizontal-relative:margin;mso-position-vertical:center;mso-position-vertical-relative:margin" wrapcoords="21323 4965 13948 5048 13921 5379 14307 8275 14307 12000 12015 5627 11490 4386 11186 4965 11048 5627 10247 11172 8507 6786 7789 5048 7651 5296 7402 5131 6988 4965 5082 5048 5054 5213 5413 7779 5496 8193 5469 11751 3701 6537 3452 5958 2706 4882 2596 5131 1933 4965 414 5131 386 5379 773 7117 718 16220 359 17131 497 17544 2403 17544 2900 17213 3369 16800 3728 15972 4005 14979 4474 16220 5386 17958 5579 17627 6435 17627 6601 17462 6629 17213 6242 14151 6242 12248 7457 15806 8452 18124 8700 17627 10496 17544 10661 17379 10661 16965 10302 15062 10468 13737 11462 16634 12181 18041 12429 17627 13064 17627 13479 17462 13562 17213 14307 17627 15495 17544 15578 17379 15468 16551 15053 14400 15053 12496 15440 11834 15716 12496 16490 13489 16572 13241 16628 11668 18451 16882 19031 18289 19335 17627 20246 17544 20357 17131 19859 15641 19859 6206 20053 6703 21130 8606 21185 8441 21379 8441 21406 5296 21323 4965" fillcolor="#d9d9d9"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14773" w:type="dxa"/>
      <w:tblLook w:val="00A0" w:firstRow="1" w:lastRow="0" w:firstColumn="1" w:lastColumn="0" w:noHBand="0" w:noVBand="0"/>
    </w:tblPr>
    <w:tblGrid>
      <w:gridCol w:w="4788"/>
      <w:gridCol w:w="4770"/>
      <w:gridCol w:w="5215"/>
    </w:tblGrid>
    <w:tr w:rsidR="00B777CD" w:rsidRPr="00322296" w14:paraId="0A2A64AC" w14:textId="77777777">
      <w:trPr>
        <w:tblHeader/>
      </w:trPr>
      <w:tc>
        <w:tcPr>
          <w:tcW w:w="4788" w:type="dxa"/>
          <w:tcBorders>
            <w:right w:val="nil"/>
          </w:tcBorders>
          <w:shd w:val="clear" w:color="auto" w:fill="8DB3E2" w:themeFill="text2" w:themeFillTint="66"/>
          <w:vAlign w:val="center"/>
        </w:tcPr>
        <w:p w14:paraId="3ABFEA7B" w14:textId="77777777" w:rsidR="00B777CD" w:rsidRPr="00322296" w:rsidRDefault="0001043D" w:rsidP="00460126">
          <w:pPr>
            <w:spacing w:before="60" w:after="60"/>
            <w:jc w:val="center"/>
            <w:rPr>
              <w:rFonts w:ascii="Arial Narrow" w:hAnsi="Arial Narrow"/>
              <w:b/>
              <w:sz w:val="28"/>
              <w:szCs w:val="28"/>
            </w:rPr>
          </w:pPr>
          <w:r>
            <w:rPr>
              <w:noProof/>
            </w:rPr>
            <w:pict w14:anchorId="15362D9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4099" type="#_x0000_t136" style="position:absolute;left:0;text-align:left;margin-left:0;margin-top:0;width:586.25pt;height:195.4pt;rotation:315;z-index:-251655168;mso-wrap-edited:f;mso-position-horizontal:center;mso-position-horizontal-relative:margin;mso-position-vertical:center;mso-position-vertical-relative:margin" wrapcoords="21323 4965 13948 5048 13921 5379 14307 8275 14307 12000 12015 5627 11490 4386 11186 4965 11048 5627 10247 11172 8507 6786 7789 5048 7651 5296 7402 5131 6988 4965 5082 5048 5054 5213 5413 7779 5496 8193 5469 11751 3701 6537 3452 5958 2706 4882 2596 5131 1933 4965 414 5131 386 5379 773 7117 718 16220 359 17131 497 17544 2403 17544 2900 17213 3369 16800 3728 15972 4005 14979 4474 16220 5386 17958 5579 17627 6435 17627 6601 17462 6629 17213 6242 14151 6242 12248 7457 15806 8452 18124 8700 17627 10496 17544 10661 17379 10661 16965 10302 15062 10468 13737 11462 16634 12181 18041 12429 17627 13064 17627 13479 17462 13562 17213 14307 17627 15495 17544 15578 17379 15468 16551 15053 14400 15053 12496 15440 11834 15716 12496 16490 13489 16572 13241 16628 11668 18451 16882 19031 18289 19335 17627 20246 17544 20357 17131 19859 15641 19859 6206 20053 6703 21130 8606 21185 8441 21379 8441 21406 5296 21323 4965" fillcolor="#d9d9d9" stroked="f">
                <v:textpath style="font-family:&quot;Cambria&quot;;font-size:1pt" string="DRAFT"/>
                <w10:wrap anchorx="margin" anchory="margin"/>
              </v:shape>
            </w:pict>
          </w:r>
          <w:r w:rsidR="00B777CD" w:rsidRPr="00322296">
            <w:rPr>
              <w:rFonts w:ascii="Arial Narrow" w:hAnsi="Arial Narrow"/>
              <w:b/>
              <w:sz w:val="28"/>
              <w:szCs w:val="28"/>
            </w:rPr>
            <w:t>English Language Arts</w:t>
          </w:r>
        </w:p>
      </w:tc>
      <w:tc>
        <w:tcPr>
          <w:tcW w:w="4770" w:type="dxa"/>
          <w:tcBorders>
            <w:left w:val="nil"/>
            <w:right w:val="nil"/>
          </w:tcBorders>
          <w:shd w:val="clear" w:color="auto" w:fill="8DB3E2" w:themeFill="text2" w:themeFillTint="66"/>
          <w:vAlign w:val="center"/>
        </w:tcPr>
        <w:p w14:paraId="6F9340A1" w14:textId="77777777" w:rsidR="00B777CD" w:rsidRPr="00322296" w:rsidRDefault="00B777CD" w:rsidP="00460126">
          <w:pPr>
            <w:spacing w:before="60" w:after="60"/>
            <w:jc w:val="center"/>
            <w:rPr>
              <w:rFonts w:ascii="Arial Narrow" w:hAnsi="Arial Narrow"/>
              <w:b/>
              <w:sz w:val="28"/>
              <w:szCs w:val="28"/>
            </w:rPr>
          </w:pPr>
          <w:r w:rsidRPr="00322296">
            <w:rPr>
              <w:rFonts w:ascii="Arial Narrow" w:hAnsi="Arial Narrow"/>
              <w:b/>
              <w:sz w:val="28"/>
              <w:szCs w:val="28"/>
            </w:rPr>
            <w:t>2</w:t>
          </w:r>
          <w:r w:rsidRPr="00322296">
            <w:rPr>
              <w:rFonts w:ascii="Arial Narrow" w:hAnsi="Arial Narrow"/>
              <w:b/>
              <w:sz w:val="28"/>
              <w:szCs w:val="28"/>
              <w:vertAlign w:val="superscript"/>
            </w:rPr>
            <w:t>nd</w:t>
          </w:r>
          <w:r w:rsidRPr="00322296">
            <w:rPr>
              <w:rFonts w:ascii="Arial Narrow" w:hAnsi="Arial Narrow"/>
              <w:b/>
              <w:sz w:val="28"/>
              <w:szCs w:val="28"/>
            </w:rPr>
            <w:t xml:space="preserve"> Nine Weeks</w:t>
          </w:r>
        </w:p>
      </w:tc>
      <w:tc>
        <w:tcPr>
          <w:tcW w:w="5215" w:type="dxa"/>
          <w:tcBorders>
            <w:left w:val="nil"/>
          </w:tcBorders>
          <w:shd w:val="clear" w:color="auto" w:fill="8DB3E2" w:themeFill="text2" w:themeFillTint="66"/>
          <w:vAlign w:val="center"/>
        </w:tcPr>
        <w:p w14:paraId="7F23596B" w14:textId="77777777" w:rsidR="00B777CD" w:rsidRPr="00322296" w:rsidRDefault="00B777CD" w:rsidP="00460126">
          <w:pPr>
            <w:spacing w:before="60" w:after="60"/>
            <w:jc w:val="center"/>
            <w:rPr>
              <w:rFonts w:ascii="Arial Narrow" w:hAnsi="Arial Narrow"/>
              <w:b/>
              <w:sz w:val="28"/>
              <w:szCs w:val="28"/>
            </w:rPr>
          </w:pPr>
          <w:r>
            <w:rPr>
              <w:rFonts w:ascii="Arial Narrow" w:hAnsi="Arial Narrow"/>
              <w:b/>
              <w:sz w:val="28"/>
              <w:szCs w:val="28"/>
            </w:rPr>
            <w:t xml:space="preserve">Grade </w:t>
          </w:r>
          <w:r w:rsidRPr="00322296">
            <w:rPr>
              <w:rFonts w:ascii="Arial Narrow" w:hAnsi="Arial Narrow"/>
              <w:b/>
              <w:sz w:val="28"/>
              <w:szCs w:val="28"/>
            </w:rPr>
            <w:t>3</w:t>
          </w:r>
        </w:p>
      </w:tc>
    </w:tr>
  </w:tbl>
  <w:p w14:paraId="1764C545" w14:textId="77777777" w:rsidR="00B777CD" w:rsidRPr="00322296" w:rsidRDefault="00B777CD">
    <w:pPr>
      <w:pStyle w:val="Header"/>
      <w:rPr>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47F207" w14:textId="77777777" w:rsidR="00B777CD" w:rsidRDefault="0001043D">
    <w:pPr>
      <w:pStyle w:val="Header"/>
    </w:pPr>
    <w:r>
      <w:rPr>
        <w:noProof/>
      </w:rPr>
      <w:pict w14:anchorId="559DEDC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4101" type="#_x0000_t136" style="position:absolute;margin-left:0;margin-top:0;width:586.25pt;height:195.4pt;rotation:315;z-index:-251651072;mso-wrap-edited:f;mso-position-horizontal:center;mso-position-horizontal-relative:margin;mso-position-vertical:center;mso-position-vertical-relative:margin" wrapcoords="21323 4965 13948 5048 13921 5379 14307 8275 14307 12000 12015 5627 11490 4386 11186 4965 11048 5627 10247 11172 8507 6786 7789 5048 7651 5296 7402 5131 6988 4965 5082 5048 5054 5213 5413 7779 5496 8193 5469 11751 3701 6537 3452 5958 2706 4882 2596 5131 1933 4965 414 5131 386 5379 773 7117 718 16220 359 17131 497 17544 2403 17544 2900 17213 3369 16800 3728 15972 4005 14979 4474 16220 5386 17958 5579 17627 6435 17627 6601 17462 6629 17213 6242 14151 6242 12248 7457 15806 8452 18124 8700 17627 10496 17544 10661 17379 10661 16965 10302 15062 10468 13737 11462 16634 12181 18041 12429 17627 13064 17627 13479 17462 13562 17213 14307 17627 15495 17544 15578 17379 15468 16551 15053 14400 15053 12496 15440 11834 15716 12496 16490 13489 16572 13241 16628 11668 18451 16882 19031 18289 19335 17627 20246 17544 20357 17131 19859 15641 19859 6206 20053 6703 21130 8606 21185 8441 21379 8441 21406 5296 21323 4965" fillcolor="#d9d9d9"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CC3"/>
    <w:multiLevelType w:val="hybridMultilevel"/>
    <w:tmpl w:val="B928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91004"/>
    <w:multiLevelType w:val="hybridMultilevel"/>
    <w:tmpl w:val="29AAD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86798"/>
    <w:multiLevelType w:val="hybridMultilevel"/>
    <w:tmpl w:val="9FECB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44921"/>
    <w:multiLevelType w:val="hybridMultilevel"/>
    <w:tmpl w:val="7116D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A717C"/>
    <w:multiLevelType w:val="hybridMultilevel"/>
    <w:tmpl w:val="A1920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795B81"/>
    <w:multiLevelType w:val="hybridMultilevel"/>
    <w:tmpl w:val="5C1E7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526ABE"/>
    <w:multiLevelType w:val="multilevel"/>
    <w:tmpl w:val="A83697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0DC45676"/>
    <w:multiLevelType w:val="hybridMultilevel"/>
    <w:tmpl w:val="5A62C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A0E42"/>
    <w:multiLevelType w:val="hybridMultilevel"/>
    <w:tmpl w:val="4942D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CC2461"/>
    <w:multiLevelType w:val="hybridMultilevel"/>
    <w:tmpl w:val="A7A2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F437F7"/>
    <w:multiLevelType w:val="hybridMultilevel"/>
    <w:tmpl w:val="93780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3079B2"/>
    <w:multiLevelType w:val="hybridMultilevel"/>
    <w:tmpl w:val="E612F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F09D5"/>
    <w:multiLevelType w:val="hybridMultilevel"/>
    <w:tmpl w:val="A25AE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D21384F"/>
    <w:multiLevelType w:val="hybridMultilevel"/>
    <w:tmpl w:val="FBCC6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C221F5"/>
    <w:multiLevelType w:val="hybridMultilevel"/>
    <w:tmpl w:val="BAD2AB0A"/>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5">
    <w:nsid w:val="22DF0843"/>
    <w:multiLevelType w:val="hybridMultilevel"/>
    <w:tmpl w:val="358EF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7E7C71"/>
    <w:multiLevelType w:val="hybridMultilevel"/>
    <w:tmpl w:val="99562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C62925"/>
    <w:multiLevelType w:val="hybridMultilevel"/>
    <w:tmpl w:val="3E8AA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C96B58"/>
    <w:multiLevelType w:val="hybridMultilevel"/>
    <w:tmpl w:val="9EAE2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6E0067"/>
    <w:multiLevelType w:val="hybridMultilevel"/>
    <w:tmpl w:val="404AB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AA0534"/>
    <w:multiLevelType w:val="hybridMultilevel"/>
    <w:tmpl w:val="EA9E4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DF0579"/>
    <w:multiLevelType w:val="hybridMultilevel"/>
    <w:tmpl w:val="37E2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8C36C0"/>
    <w:multiLevelType w:val="hybridMultilevel"/>
    <w:tmpl w:val="245C5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6825702"/>
    <w:multiLevelType w:val="hybridMultilevel"/>
    <w:tmpl w:val="82F8E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2C5441"/>
    <w:multiLevelType w:val="hybridMultilevel"/>
    <w:tmpl w:val="F198D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8F21F4"/>
    <w:multiLevelType w:val="hybridMultilevel"/>
    <w:tmpl w:val="67FE0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291593"/>
    <w:multiLevelType w:val="hybridMultilevel"/>
    <w:tmpl w:val="A27A9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A9466A"/>
    <w:multiLevelType w:val="hybridMultilevel"/>
    <w:tmpl w:val="79763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647569"/>
    <w:multiLevelType w:val="multilevel"/>
    <w:tmpl w:val="A83697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3E1E53BE"/>
    <w:multiLevelType w:val="hybridMultilevel"/>
    <w:tmpl w:val="EE861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3078DA"/>
    <w:multiLevelType w:val="hybridMultilevel"/>
    <w:tmpl w:val="4600D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B77FBB"/>
    <w:multiLevelType w:val="hybridMultilevel"/>
    <w:tmpl w:val="B1DA8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CC3D8D"/>
    <w:multiLevelType w:val="hybridMultilevel"/>
    <w:tmpl w:val="00505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4C9047A"/>
    <w:multiLevelType w:val="hybridMultilevel"/>
    <w:tmpl w:val="FB162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772D24"/>
    <w:multiLevelType w:val="hybridMultilevel"/>
    <w:tmpl w:val="1688A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336B9F"/>
    <w:multiLevelType w:val="hybridMultilevel"/>
    <w:tmpl w:val="142C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6C7671"/>
    <w:multiLevelType w:val="hybridMultilevel"/>
    <w:tmpl w:val="06125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643E5E"/>
    <w:multiLevelType w:val="hybridMultilevel"/>
    <w:tmpl w:val="9BAEF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D3280C"/>
    <w:multiLevelType w:val="hybridMultilevel"/>
    <w:tmpl w:val="37201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5F2123"/>
    <w:multiLevelType w:val="hybridMultilevel"/>
    <w:tmpl w:val="4FA8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471CE4"/>
    <w:multiLevelType w:val="hybridMultilevel"/>
    <w:tmpl w:val="21E6E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85744C0"/>
    <w:multiLevelType w:val="hybridMultilevel"/>
    <w:tmpl w:val="6FA8E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75488C"/>
    <w:multiLevelType w:val="hybridMultilevel"/>
    <w:tmpl w:val="0D68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332C25"/>
    <w:multiLevelType w:val="hybridMultilevel"/>
    <w:tmpl w:val="D1041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CCA70EB"/>
    <w:multiLevelType w:val="hybridMultilevel"/>
    <w:tmpl w:val="68F4D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08F0C94"/>
    <w:multiLevelType w:val="hybridMultilevel"/>
    <w:tmpl w:val="8EBEB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F47A04"/>
    <w:multiLevelType w:val="hybridMultilevel"/>
    <w:tmpl w:val="FBB87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713B94"/>
    <w:multiLevelType w:val="hybridMultilevel"/>
    <w:tmpl w:val="AA562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4B4226C"/>
    <w:multiLevelType w:val="hybridMultilevel"/>
    <w:tmpl w:val="5F0A5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5094911"/>
    <w:multiLevelType w:val="multilevel"/>
    <w:tmpl w:val="A83697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68857FF9"/>
    <w:multiLevelType w:val="hybridMultilevel"/>
    <w:tmpl w:val="98BE4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B72338D"/>
    <w:multiLevelType w:val="hybridMultilevel"/>
    <w:tmpl w:val="B0925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737250"/>
    <w:multiLevelType w:val="hybridMultilevel"/>
    <w:tmpl w:val="5B2C1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62230D"/>
    <w:multiLevelType w:val="hybridMultilevel"/>
    <w:tmpl w:val="BDF2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3E14ABC"/>
    <w:multiLevelType w:val="hybridMultilevel"/>
    <w:tmpl w:val="0994A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41060A4"/>
    <w:multiLevelType w:val="hybridMultilevel"/>
    <w:tmpl w:val="7C6A6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43309C9"/>
    <w:multiLevelType w:val="hybridMultilevel"/>
    <w:tmpl w:val="2FE0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861DAD"/>
    <w:multiLevelType w:val="hybridMultilevel"/>
    <w:tmpl w:val="439AF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D8D5DF7"/>
    <w:multiLevelType w:val="hybridMultilevel"/>
    <w:tmpl w:val="50D6979A"/>
    <w:lvl w:ilvl="0" w:tplc="1DAA586C">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E264F5F"/>
    <w:multiLevelType w:val="hybridMultilevel"/>
    <w:tmpl w:val="54F0F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59"/>
  </w:num>
  <w:num w:numId="3">
    <w:abstractNumId w:val="21"/>
  </w:num>
  <w:num w:numId="4">
    <w:abstractNumId w:val="22"/>
  </w:num>
  <w:num w:numId="5">
    <w:abstractNumId w:val="1"/>
  </w:num>
  <w:num w:numId="6">
    <w:abstractNumId w:val="31"/>
  </w:num>
  <w:num w:numId="7">
    <w:abstractNumId w:val="34"/>
  </w:num>
  <w:num w:numId="8">
    <w:abstractNumId w:val="35"/>
  </w:num>
  <w:num w:numId="9">
    <w:abstractNumId w:val="23"/>
  </w:num>
  <w:num w:numId="10">
    <w:abstractNumId w:val="29"/>
  </w:num>
  <w:num w:numId="11">
    <w:abstractNumId w:val="37"/>
  </w:num>
  <w:num w:numId="12">
    <w:abstractNumId w:val="55"/>
  </w:num>
  <w:num w:numId="13">
    <w:abstractNumId w:val="18"/>
  </w:num>
  <w:num w:numId="14">
    <w:abstractNumId w:val="5"/>
  </w:num>
  <w:num w:numId="15">
    <w:abstractNumId w:val="41"/>
  </w:num>
  <w:num w:numId="16">
    <w:abstractNumId w:val="11"/>
  </w:num>
  <w:num w:numId="17">
    <w:abstractNumId w:val="39"/>
  </w:num>
  <w:num w:numId="18">
    <w:abstractNumId w:val="10"/>
  </w:num>
  <w:num w:numId="19">
    <w:abstractNumId w:val="25"/>
  </w:num>
  <w:num w:numId="20">
    <w:abstractNumId w:val="45"/>
  </w:num>
  <w:num w:numId="21">
    <w:abstractNumId w:val="51"/>
  </w:num>
  <w:num w:numId="22">
    <w:abstractNumId w:val="8"/>
  </w:num>
  <w:num w:numId="23">
    <w:abstractNumId w:val="2"/>
  </w:num>
  <w:num w:numId="24">
    <w:abstractNumId w:val="30"/>
  </w:num>
  <w:num w:numId="25">
    <w:abstractNumId w:val="46"/>
  </w:num>
  <w:num w:numId="26">
    <w:abstractNumId w:val="27"/>
  </w:num>
  <w:num w:numId="27">
    <w:abstractNumId w:val="17"/>
  </w:num>
  <w:num w:numId="28">
    <w:abstractNumId w:val="3"/>
  </w:num>
  <w:num w:numId="29">
    <w:abstractNumId w:val="54"/>
  </w:num>
  <w:num w:numId="30">
    <w:abstractNumId w:val="13"/>
  </w:num>
  <w:num w:numId="31">
    <w:abstractNumId w:val="52"/>
  </w:num>
  <w:num w:numId="32">
    <w:abstractNumId w:val="47"/>
  </w:num>
  <w:num w:numId="33">
    <w:abstractNumId w:val="36"/>
  </w:num>
  <w:num w:numId="34">
    <w:abstractNumId w:val="33"/>
  </w:num>
  <w:num w:numId="35">
    <w:abstractNumId w:val="4"/>
  </w:num>
  <w:num w:numId="36">
    <w:abstractNumId w:val="50"/>
  </w:num>
  <w:num w:numId="37">
    <w:abstractNumId w:val="38"/>
  </w:num>
  <w:num w:numId="38">
    <w:abstractNumId w:val="20"/>
  </w:num>
  <w:num w:numId="39">
    <w:abstractNumId w:val="19"/>
  </w:num>
  <w:num w:numId="40">
    <w:abstractNumId w:val="57"/>
  </w:num>
  <w:num w:numId="41">
    <w:abstractNumId w:val="48"/>
  </w:num>
  <w:num w:numId="42">
    <w:abstractNumId w:val="26"/>
  </w:num>
  <w:num w:numId="43">
    <w:abstractNumId w:val="53"/>
  </w:num>
  <w:num w:numId="44">
    <w:abstractNumId w:val="58"/>
  </w:num>
  <w:num w:numId="45">
    <w:abstractNumId w:val="56"/>
  </w:num>
  <w:num w:numId="46">
    <w:abstractNumId w:val="14"/>
  </w:num>
  <w:num w:numId="47">
    <w:abstractNumId w:val="43"/>
  </w:num>
  <w:num w:numId="48">
    <w:abstractNumId w:val="9"/>
  </w:num>
  <w:num w:numId="49">
    <w:abstractNumId w:val="42"/>
  </w:num>
  <w:num w:numId="50">
    <w:abstractNumId w:val="0"/>
  </w:num>
  <w:num w:numId="51">
    <w:abstractNumId w:val="49"/>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num>
  <w:num w:numId="71">
    <w:abstractNumId w:val="40"/>
  </w:num>
  <w:num w:numId="72">
    <w:abstractNumId w:val="32"/>
  </w:num>
  <w:num w:numId="73">
    <w:abstractNumId w:val="15"/>
  </w:num>
  <w:num w:numId="74">
    <w:abstractNumId w:val="16"/>
  </w:num>
  <w:num w:numId="75">
    <w:abstractNumId w:val="24"/>
  </w:num>
  <w:num w:numId="76">
    <w:abstractNumId w:val="7"/>
  </w:num>
  <w:num w:numId="77">
    <w:abstractNumId w:val="6"/>
  </w:num>
  <w:num w:numId="78">
    <w:abstractNumId w:val="2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1E"/>
    <w:rsid w:val="00003090"/>
    <w:rsid w:val="0000327E"/>
    <w:rsid w:val="00003505"/>
    <w:rsid w:val="0000650D"/>
    <w:rsid w:val="00007ED9"/>
    <w:rsid w:val="0001043D"/>
    <w:rsid w:val="00013D1A"/>
    <w:rsid w:val="00015ED7"/>
    <w:rsid w:val="00017C60"/>
    <w:rsid w:val="000225EB"/>
    <w:rsid w:val="000230AD"/>
    <w:rsid w:val="00024FAA"/>
    <w:rsid w:val="00026108"/>
    <w:rsid w:val="00026251"/>
    <w:rsid w:val="00033A28"/>
    <w:rsid w:val="0003598A"/>
    <w:rsid w:val="00036EAB"/>
    <w:rsid w:val="00037249"/>
    <w:rsid w:val="000374CD"/>
    <w:rsid w:val="00041DC5"/>
    <w:rsid w:val="00043205"/>
    <w:rsid w:val="000445F4"/>
    <w:rsid w:val="00047C23"/>
    <w:rsid w:val="00063B54"/>
    <w:rsid w:val="0006446D"/>
    <w:rsid w:val="00066D0D"/>
    <w:rsid w:val="00066ECD"/>
    <w:rsid w:val="00067EB4"/>
    <w:rsid w:val="0007591E"/>
    <w:rsid w:val="000773D2"/>
    <w:rsid w:val="00082982"/>
    <w:rsid w:val="00084A87"/>
    <w:rsid w:val="00084FEB"/>
    <w:rsid w:val="0008700B"/>
    <w:rsid w:val="00090910"/>
    <w:rsid w:val="00091D7A"/>
    <w:rsid w:val="000A3BCE"/>
    <w:rsid w:val="000A58D4"/>
    <w:rsid w:val="000A61A9"/>
    <w:rsid w:val="000B14CB"/>
    <w:rsid w:val="000B4D7E"/>
    <w:rsid w:val="000B7815"/>
    <w:rsid w:val="000B7D68"/>
    <w:rsid w:val="000C1837"/>
    <w:rsid w:val="000C529B"/>
    <w:rsid w:val="000C5BA5"/>
    <w:rsid w:val="000C7F7E"/>
    <w:rsid w:val="000D4DF9"/>
    <w:rsid w:val="000E44DE"/>
    <w:rsid w:val="000F7881"/>
    <w:rsid w:val="001038D1"/>
    <w:rsid w:val="00104966"/>
    <w:rsid w:val="00106B9C"/>
    <w:rsid w:val="00107B7A"/>
    <w:rsid w:val="00116013"/>
    <w:rsid w:val="00120B18"/>
    <w:rsid w:val="0012250D"/>
    <w:rsid w:val="00124B76"/>
    <w:rsid w:val="0012719E"/>
    <w:rsid w:val="00130C85"/>
    <w:rsid w:val="00131C66"/>
    <w:rsid w:val="00132BFB"/>
    <w:rsid w:val="001334A6"/>
    <w:rsid w:val="00135A82"/>
    <w:rsid w:val="00136F26"/>
    <w:rsid w:val="00141AD2"/>
    <w:rsid w:val="00143BD9"/>
    <w:rsid w:val="0015138B"/>
    <w:rsid w:val="00151D84"/>
    <w:rsid w:val="00153A5C"/>
    <w:rsid w:val="00155AEC"/>
    <w:rsid w:val="00155D19"/>
    <w:rsid w:val="00156DAB"/>
    <w:rsid w:val="00160515"/>
    <w:rsid w:val="001614E7"/>
    <w:rsid w:val="00163BE4"/>
    <w:rsid w:val="00170166"/>
    <w:rsid w:val="00171523"/>
    <w:rsid w:val="00171C0F"/>
    <w:rsid w:val="00172022"/>
    <w:rsid w:val="00173246"/>
    <w:rsid w:val="00175889"/>
    <w:rsid w:val="0018118C"/>
    <w:rsid w:val="00191DC5"/>
    <w:rsid w:val="001944B3"/>
    <w:rsid w:val="001B3B70"/>
    <w:rsid w:val="001B4D2D"/>
    <w:rsid w:val="001B7A12"/>
    <w:rsid w:val="001C1962"/>
    <w:rsid w:val="001C5C50"/>
    <w:rsid w:val="001D0818"/>
    <w:rsid w:val="001D5594"/>
    <w:rsid w:val="001E2E23"/>
    <w:rsid w:val="001E5BFB"/>
    <w:rsid w:val="001F3B64"/>
    <w:rsid w:val="001F3D3F"/>
    <w:rsid w:val="001F44C1"/>
    <w:rsid w:val="00202556"/>
    <w:rsid w:val="00202C70"/>
    <w:rsid w:val="0020691C"/>
    <w:rsid w:val="0020772F"/>
    <w:rsid w:val="00221BEC"/>
    <w:rsid w:val="002263CC"/>
    <w:rsid w:val="00230E2E"/>
    <w:rsid w:val="00232FC4"/>
    <w:rsid w:val="00233A9F"/>
    <w:rsid w:val="00236D91"/>
    <w:rsid w:val="00237051"/>
    <w:rsid w:val="002434BA"/>
    <w:rsid w:val="00243EB0"/>
    <w:rsid w:val="00247EEE"/>
    <w:rsid w:val="00250FBB"/>
    <w:rsid w:val="002533A7"/>
    <w:rsid w:val="00257489"/>
    <w:rsid w:val="00260B23"/>
    <w:rsid w:val="00260BB5"/>
    <w:rsid w:val="00263766"/>
    <w:rsid w:val="00263ED7"/>
    <w:rsid w:val="002728D6"/>
    <w:rsid w:val="00272C45"/>
    <w:rsid w:val="00285CC6"/>
    <w:rsid w:val="00287F5A"/>
    <w:rsid w:val="00294A2D"/>
    <w:rsid w:val="002A28DD"/>
    <w:rsid w:val="002B16C3"/>
    <w:rsid w:val="002B2B23"/>
    <w:rsid w:val="002C1B5E"/>
    <w:rsid w:val="002C1C2B"/>
    <w:rsid w:val="002C4D9D"/>
    <w:rsid w:val="002D2227"/>
    <w:rsid w:val="002D37F2"/>
    <w:rsid w:val="002D396F"/>
    <w:rsid w:val="002D4B27"/>
    <w:rsid w:val="002E4209"/>
    <w:rsid w:val="002E5EA6"/>
    <w:rsid w:val="00300150"/>
    <w:rsid w:val="00300695"/>
    <w:rsid w:val="00306217"/>
    <w:rsid w:val="00306E87"/>
    <w:rsid w:val="00311474"/>
    <w:rsid w:val="0031566F"/>
    <w:rsid w:val="00320265"/>
    <w:rsid w:val="00322296"/>
    <w:rsid w:val="00323BEC"/>
    <w:rsid w:val="00326AEA"/>
    <w:rsid w:val="003311D2"/>
    <w:rsid w:val="00335413"/>
    <w:rsid w:val="003377A2"/>
    <w:rsid w:val="003509AD"/>
    <w:rsid w:val="00355D55"/>
    <w:rsid w:val="00363713"/>
    <w:rsid w:val="00363894"/>
    <w:rsid w:val="0036416A"/>
    <w:rsid w:val="00373B83"/>
    <w:rsid w:val="00377003"/>
    <w:rsid w:val="00386AE2"/>
    <w:rsid w:val="00386FF6"/>
    <w:rsid w:val="00387B99"/>
    <w:rsid w:val="00390379"/>
    <w:rsid w:val="003928A3"/>
    <w:rsid w:val="00393C1C"/>
    <w:rsid w:val="00396E1E"/>
    <w:rsid w:val="003A07D6"/>
    <w:rsid w:val="003A51B6"/>
    <w:rsid w:val="003A5B6B"/>
    <w:rsid w:val="003B2D23"/>
    <w:rsid w:val="003B6B4F"/>
    <w:rsid w:val="003D5FC3"/>
    <w:rsid w:val="003E2B31"/>
    <w:rsid w:val="003E39C8"/>
    <w:rsid w:val="003E6842"/>
    <w:rsid w:val="003E7FC2"/>
    <w:rsid w:val="003F343A"/>
    <w:rsid w:val="003F700B"/>
    <w:rsid w:val="003F7DDB"/>
    <w:rsid w:val="00400187"/>
    <w:rsid w:val="0040186E"/>
    <w:rsid w:val="004018C6"/>
    <w:rsid w:val="00407FB2"/>
    <w:rsid w:val="004123F1"/>
    <w:rsid w:val="00413C72"/>
    <w:rsid w:val="00414402"/>
    <w:rsid w:val="00414EA2"/>
    <w:rsid w:val="00417F02"/>
    <w:rsid w:val="00422FE3"/>
    <w:rsid w:val="00425D84"/>
    <w:rsid w:val="00425EA3"/>
    <w:rsid w:val="00433F76"/>
    <w:rsid w:val="0043476D"/>
    <w:rsid w:val="00437A3A"/>
    <w:rsid w:val="0044189D"/>
    <w:rsid w:val="00442AC0"/>
    <w:rsid w:val="004451CF"/>
    <w:rsid w:val="0044761E"/>
    <w:rsid w:val="00450B3A"/>
    <w:rsid w:val="00452863"/>
    <w:rsid w:val="00454C76"/>
    <w:rsid w:val="00455977"/>
    <w:rsid w:val="00457001"/>
    <w:rsid w:val="00457DC7"/>
    <w:rsid w:val="00460126"/>
    <w:rsid w:val="004604AC"/>
    <w:rsid w:val="00463D48"/>
    <w:rsid w:val="00465194"/>
    <w:rsid w:val="0047214D"/>
    <w:rsid w:val="004729E4"/>
    <w:rsid w:val="00474F18"/>
    <w:rsid w:val="00483A30"/>
    <w:rsid w:val="00483E63"/>
    <w:rsid w:val="0049621E"/>
    <w:rsid w:val="004A0084"/>
    <w:rsid w:val="004A32FD"/>
    <w:rsid w:val="004A7F08"/>
    <w:rsid w:val="004B076E"/>
    <w:rsid w:val="004B5200"/>
    <w:rsid w:val="004C6F97"/>
    <w:rsid w:val="004C701C"/>
    <w:rsid w:val="004D0682"/>
    <w:rsid w:val="004D1F8E"/>
    <w:rsid w:val="004D4528"/>
    <w:rsid w:val="004D457B"/>
    <w:rsid w:val="004D49F5"/>
    <w:rsid w:val="004D5C58"/>
    <w:rsid w:val="004D62CE"/>
    <w:rsid w:val="004D7709"/>
    <w:rsid w:val="004D78C2"/>
    <w:rsid w:val="004E2EA6"/>
    <w:rsid w:val="004E2EF3"/>
    <w:rsid w:val="004F4088"/>
    <w:rsid w:val="004F46B5"/>
    <w:rsid w:val="004F48E0"/>
    <w:rsid w:val="004F5B27"/>
    <w:rsid w:val="005005FA"/>
    <w:rsid w:val="005023B7"/>
    <w:rsid w:val="005024F2"/>
    <w:rsid w:val="005030DB"/>
    <w:rsid w:val="00513534"/>
    <w:rsid w:val="00514093"/>
    <w:rsid w:val="005157AF"/>
    <w:rsid w:val="00515838"/>
    <w:rsid w:val="005211BF"/>
    <w:rsid w:val="0052331A"/>
    <w:rsid w:val="00527AE1"/>
    <w:rsid w:val="005342E8"/>
    <w:rsid w:val="00536625"/>
    <w:rsid w:val="00537284"/>
    <w:rsid w:val="00540E59"/>
    <w:rsid w:val="00541B49"/>
    <w:rsid w:val="00541D4B"/>
    <w:rsid w:val="00545165"/>
    <w:rsid w:val="00547528"/>
    <w:rsid w:val="00547D25"/>
    <w:rsid w:val="00550F01"/>
    <w:rsid w:val="0055126D"/>
    <w:rsid w:val="0055174A"/>
    <w:rsid w:val="00551D46"/>
    <w:rsid w:val="0055392A"/>
    <w:rsid w:val="005545AE"/>
    <w:rsid w:val="00564DF2"/>
    <w:rsid w:val="005665AD"/>
    <w:rsid w:val="00567EC6"/>
    <w:rsid w:val="0057045F"/>
    <w:rsid w:val="00572A16"/>
    <w:rsid w:val="00574628"/>
    <w:rsid w:val="00585DCF"/>
    <w:rsid w:val="00586782"/>
    <w:rsid w:val="00594BAE"/>
    <w:rsid w:val="00595470"/>
    <w:rsid w:val="00595701"/>
    <w:rsid w:val="0059743C"/>
    <w:rsid w:val="005A054F"/>
    <w:rsid w:val="005A422F"/>
    <w:rsid w:val="005A683B"/>
    <w:rsid w:val="005B7520"/>
    <w:rsid w:val="005C11FC"/>
    <w:rsid w:val="005C2D7D"/>
    <w:rsid w:val="005C57F2"/>
    <w:rsid w:val="005C7851"/>
    <w:rsid w:val="005D1E86"/>
    <w:rsid w:val="005D2C1A"/>
    <w:rsid w:val="005D312C"/>
    <w:rsid w:val="005E3556"/>
    <w:rsid w:val="005E38C9"/>
    <w:rsid w:val="005E4D50"/>
    <w:rsid w:val="005F117F"/>
    <w:rsid w:val="005F4D73"/>
    <w:rsid w:val="005F6D71"/>
    <w:rsid w:val="005F7EE3"/>
    <w:rsid w:val="00612933"/>
    <w:rsid w:val="006157EA"/>
    <w:rsid w:val="006177B6"/>
    <w:rsid w:val="006246C2"/>
    <w:rsid w:val="00625800"/>
    <w:rsid w:val="00633601"/>
    <w:rsid w:val="00634FE5"/>
    <w:rsid w:val="00637080"/>
    <w:rsid w:val="00641D8D"/>
    <w:rsid w:val="00645662"/>
    <w:rsid w:val="00657BB0"/>
    <w:rsid w:val="00672665"/>
    <w:rsid w:val="00676BDE"/>
    <w:rsid w:val="0067709F"/>
    <w:rsid w:val="0068008E"/>
    <w:rsid w:val="006829D1"/>
    <w:rsid w:val="00687302"/>
    <w:rsid w:val="00693E39"/>
    <w:rsid w:val="006945F1"/>
    <w:rsid w:val="006955B0"/>
    <w:rsid w:val="006A3EF2"/>
    <w:rsid w:val="006B1AAA"/>
    <w:rsid w:val="006B2A05"/>
    <w:rsid w:val="006B4FF0"/>
    <w:rsid w:val="006B54B5"/>
    <w:rsid w:val="006B6DDE"/>
    <w:rsid w:val="006C615F"/>
    <w:rsid w:val="006D4D83"/>
    <w:rsid w:val="006E4D02"/>
    <w:rsid w:val="006F4D71"/>
    <w:rsid w:val="006F56DF"/>
    <w:rsid w:val="00705EFF"/>
    <w:rsid w:val="00706BEE"/>
    <w:rsid w:val="0071405F"/>
    <w:rsid w:val="00715635"/>
    <w:rsid w:val="00733F27"/>
    <w:rsid w:val="00740872"/>
    <w:rsid w:val="007409D2"/>
    <w:rsid w:val="007426EC"/>
    <w:rsid w:val="007427DA"/>
    <w:rsid w:val="00750E0D"/>
    <w:rsid w:val="00750FB5"/>
    <w:rsid w:val="0075702F"/>
    <w:rsid w:val="00760404"/>
    <w:rsid w:val="007630EF"/>
    <w:rsid w:val="007632B9"/>
    <w:rsid w:val="00782070"/>
    <w:rsid w:val="00785FC5"/>
    <w:rsid w:val="0079067E"/>
    <w:rsid w:val="0079362B"/>
    <w:rsid w:val="00796133"/>
    <w:rsid w:val="007A1EB8"/>
    <w:rsid w:val="007A2899"/>
    <w:rsid w:val="007A7EA2"/>
    <w:rsid w:val="007B7475"/>
    <w:rsid w:val="007C4BD5"/>
    <w:rsid w:val="007C54CB"/>
    <w:rsid w:val="007C6B32"/>
    <w:rsid w:val="007D26F2"/>
    <w:rsid w:val="007D412A"/>
    <w:rsid w:val="007D60AD"/>
    <w:rsid w:val="007D6F46"/>
    <w:rsid w:val="007D7FB9"/>
    <w:rsid w:val="007E0454"/>
    <w:rsid w:val="007E08C2"/>
    <w:rsid w:val="007E44C6"/>
    <w:rsid w:val="007E6469"/>
    <w:rsid w:val="007E7B18"/>
    <w:rsid w:val="007F7ECB"/>
    <w:rsid w:val="00802EF7"/>
    <w:rsid w:val="00804B97"/>
    <w:rsid w:val="00806454"/>
    <w:rsid w:val="00812C0F"/>
    <w:rsid w:val="008237BE"/>
    <w:rsid w:val="00826298"/>
    <w:rsid w:val="0083013F"/>
    <w:rsid w:val="0083035E"/>
    <w:rsid w:val="008313EE"/>
    <w:rsid w:val="0083247B"/>
    <w:rsid w:val="008341A4"/>
    <w:rsid w:val="00834EFF"/>
    <w:rsid w:val="0084183C"/>
    <w:rsid w:val="00841FDF"/>
    <w:rsid w:val="00842743"/>
    <w:rsid w:val="008478FC"/>
    <w:rsid w:val="00847EAC"/>
    <w:rsid w:val="00852C5A"/>
    <w:rsid w:val="008562CE"/>
    <w:rsid w:val="00861B50"/>
    <w:rsid w:val="008670E0"/>
    <w:rsid w:val="00870C53"/>
    <w:rsid w:val="00871E37"/>
    <w:rsid w:val="00874051"/>
    <w:rsid w:val="008760F1"/>
    <w:rsid w:val="0088184E"/>
    <w:rsid w:val="00885DC4"/>
    <w:rsid w:val="008A2F27"/>
    <w:rsid w:val="008B150D"/>
    <w:rsid w:val="008B3B73"/>
    <w:rsid w:val="008B71DA"/>
    <w:rsid w:val="008B77CC"/>
    <w:rsid w:val="008C35C3"/>
    <w:rsid w:val="008C4099"/>
    <w:rsid w:val="008D51C3"/>
    <w:rsid w:val="008D6FB2"/>
    <w:rsid w:val="008E287E"/>
    <w:rsid w:val="008E2F1E"/>
    <w:rsid w:val="008E4063"/>
    <w:rsid w:val="008F2B94"/>
    <w:rsid w:val="008F3D8F"/>
    <w:rsid w:val="008F4850"/>
    <w:rsid w:val="009045A3"/>
    <w:rsid w:val="00911B57"/>
    <w:rsid w:val="00913EB0"/>
    <w:rsid w:val="009149B0"/>
    <w:rsid w:val="0092167A"/>
    <w:rsid w:val="00921C9F"/>
    <w:rsid w:val="00924412"/>
    <w:rsid w:val="0092581C"/>
    <w:rsid w:val="00925D70"/>
    <w:rsid w:val="009277E1"/>
    <w:rsid w:val="009278EE"/>
    <w:rsid w:val="00931B26"/>
    <w:rsid w:val="009321B0"/>
    <w:rsid w:val="0093296B"/>
    <w:rsid w:val="00934554"/>
    <w:rsid w:val="0093491B"/>
    <w:rsid w:val="00934D22"/>
    <w:rsid w:val="00937FD3"/>
    <w:rsid w:val="00941DCA"/>
    <w:rsid w:val="00944816"/>
    <w:rsid w:val="00952673"/>
    <w:rsid w:val="0095298B"/>
    <w:rsid w:val="00955A1E"/>
    <w:rsid w:val="0096022D"/>
    <w:rsid w:val="00964993"/>
    <w:rsid w:val="00971F16"/>
    <w:rsid w:val="00974CA0"/>
    <w:rsid w:val="00976025"/>
    <w:rsid w:val="009767AB"/>
    <w:rsid w:val="009770F9"/>
    <w:rsid w:val="00980BA7"/>
    <w:rsid w:val="0098204F"/>
    <w:rsid w:val="0098207A"/>
    <w:rsid w:val="00982C94"/>
    <w:rsid w:val="00982E1A"/>
    <w:rsid w:val="009934AA"/>
    <w:rsid w:val="00994DBD"/>
    <w:rsid w:val="009A0A0F"/>
    <w:rsid w:val="009A21FC"/>
    <w:rsid w:val="009A4828"/>
    <w:rsid w:val="009A60E3"/>
    <w:rsid w:val="009A66A2"/>
    <w:rsid w:val="009A6AC4"/>
    <w:rsid w:val="009B206E"/>
    <w:rsid w:val="009B48E7"/>
    <w:rsid w:val="009B5137"/>
    <w:rsid w:val="009B6850"/>
    <w:rsid w:val="009B76A2"/>
    <w:rsid w:val="009C3F3A"/>
    <w:rsid w:val="009C56A9"/>
    <w:rsid w:val="009C6F9E"/>
    <w:rsid w:val="009D1151"/>
    <w:rsid w:val="009D2BE4"/>
    <w:rsid w:val="009D3161"/>
    <w:rsid w:val="009D71B3"/>
    <w:rsid w:val="009E2CA9"/>
    <w:rsid w:val="009E519E"/>
    <w:rsid w:val="009E524D"/>
    <w:rsid w:val="009E7D36"/>
    <w:rsid w:val="009F342C"/>
    <w:rsid w:val="009F4B00"/>
    <w:rsid w:val="009F5110"/>
    <w:rsid w:val="009F727C"/>
    <w:rsid w:val="00A04BC8"/>
    <w:rsid w:val="00A121F9"/>
    <w:rsid w:val="00A14562"/>
    <w:rsid w:val="00A1534A"/>
    <w:rsid w:val="00A205EF"/>
    <w:rsid w:val="00A24228"/>
    <w:rsid w:val="00A30214"/>
    <w:rsid w:val="00A33260"/>
    <w:rsid w:val="00A33803"/>
    <w:rsid w:val="00A45E2D"/>
    <w:rsid w:val="00A50F34"/>
    <w:rsid w:val="00A569D1"/>
    <w:rsid w:val="00A577C5"/>
    <w:rsid w:val="00A6062B"/>
    <w:rsid w:val="00A61200"/>
    <w:rsid w:val="00A647C9"/>
    <w:rsid w:val="00A6488C"/>
    <w:rsid w:val="00A651D5"/>
    <w:rsid w:val="00A72A8E"/>
    <w:rsid w:val="00A732D8"/>
    <w:rsid w:val="00A742CE"/>
    <w:rsid w:val="00A81614"/>
    <w:rsid w:val="00A908AE"/>
    <w:rsid w:val="00A91E9F"/>
    <w:rsid w:val="00A965D9"/>
    <w:rsid w:val="00A970C6"/>
    <w:rsid w:val="00AA08DD"/>
    <w:rsid w:val="00AA3EEC"/>
    <w:rsid w:val="00AB0B5E"/>
    <w:rsid w:val="00AB2C64"/>
    <w:rsid w:val="00AD1AD4"/>
    <w:rsid w:val="00AE4477"/>
    <w:rsid w:val="00AE703F"/>
    <w:rsid w:val="00AF4BC0"/>
    <w:rsid w:val="00AF63C8"/>
    <w:rsid w:val="00AF6CDB"/>
    <w:rsid w:val="00AF7D01"/>
    <w:rsid w:val="00B167A4"/>
    <w:rsid w:val="00B204B4"/>
    <w:rsid w:val="00B21DD4"/>
    <w:rsid w:val="00B22548"/>
    <w:rsid w:val="00B24D47"/>
    <w:rsid w:val="00B31EBC"/>
    <w:rsid w:val="00B351F2"/>
    <w:rsid w:val="00B3541D"/>
    <w:rsid w:val="00B43FED"/>
    <w:rsid w:val="00B443F3"/>
    <w:rsid w:val="00B45B8C"/>
    <w:rsid w:val="00B45E53"/>
    <w:rsid w:val="00B46243"/>
    <w:rsid w:val="00B50DE7"/>
    <w:rsid w:val="00B510B0"/>
    <w:rsid w:val="00B5626B"/>
    <w:rsid w:val="00B609FC"/>
    <w:rsid w:val="00B63D02"/>
    <w:rsid w:val="00B72122"/>
    <w:rsid w:val="00B72E52"/>
    <w:rsid w:val="00B770FB"/>
    <w:rsid w:val="00B775CA"/>
    <w:rsid w:val="00B777CD"/>
    <w:rsid w:val="00B83763"/>
    <w:rsid w:val="00B83A45"/>
    <w:rsid w:val="00B85C41"/>
    <w:rsid w:val="00B86D49"/>
    <w:rsid w:val="00B90A53"/>
    <w:rsid w:val="00B91FC6"/>
    <w:rsid w:val="00B97188"/>
    <w:rsid w:val="00BA383E"/>
    <w:rsid w:val="00BA44F5"/>
    <w:rsid w:val="00BA4736"/>
    <w:rsid w:val="00BA734C"/>
    <w:rsid w:val="00BA750B"/>
    <w:rsid w:val="00BB2E1B"/>
    <w:rsid w:val="00BB36E1"/>
    <w:rsid w:val="00BB46DA"/>
    <w:rsid w:val="00BB67B5"/>
    <w:rsid w:val="00BB6C27"/>
    <w:rsid w:val="00BC5364"/>
    <w:rsid w:val="00BD10AF"/>
    <w:rsid w:val="00BD147F"/>
    <w:rsid w:val="00BD24EB"/>
    <w:rsid w:val="00BD2CD2"/>
    <w:rsid w:val="00BD33C1"/>
    <w:rsid w:val="00BD3708"/>
    <w:rsid w:val="00BE06FC"/>
    <w:rsid w:val="00BE25DF"/>
    <w:rsid w:val="00BE4612"/>
    <w:rsid w:val="00BE6450"/>
    <w:rsid w:val="00BF0D84"/>
    <w:rsid w:val="00BF4CDE"/>
    <w:rsid w:val="00BF5FC1"/>
    <w:rsid w:val="00C00898"/>
    <w:rsid w:val="00C016CB"/>
    <w:rsid w:val="00C0611B"/>
    <w:rsid w:val="00C062CD"/>
    <w:rsid w:val="00C16999"/>
    <w:rsid w:val="00C21E14"/>
    <w:rsid w:val="00C312C2"/>
    <w:rsid w:val="00C336C4"/>
    <w:rsid w:val="00C337C3"/>
    <w:rsid w:val="00C33940"/>
    <w:rsid w:val="00C36933"/>
    <w:rsid w:val="00C47C2C"/>
    <w:rsid w:val="00C50AAC"/>
    <w:rsid w:val="00C53990"/>
    <w:rsid w:val="00C56D6A"/>
    <w:rsid w:val="00C577B1"/>
    <w:rsid w:val="00C83019"/>
    <w:rsid w:val="00C84AED"/>
    <w:rsid w:val="00C95661"/>
    <w:rsid w:val="00CA0647"/>
    <w:rsid w:val="00CA57B4"/>
    <w:rsid w:val="00CA70A6"/>
    <w:rsid w:val="00CA7DEA"/>
    <w:rsid w:val="00CB27CB"/>
    <w:rsid w:val="00CB6BE9"/>
    <w:rsid w:val="00CB71A8"/>
    <w:rsid w:val="00CD5D38"/>
    <w:rsid w:val="00CE0FA3"/>
    <w:rsid w:val="00CE18E0"/>
    <w:rsid w:val="00CE2BB8"/>
    <w:rsid w:val="00CE49F5"/>
    <w:rsid w:val="00CE4ED8"/>
    <w:rsid w:val="00CE7365"/>
    <w:rsid w:val="00CF28F5"/>
    <w:rsid w:val="00CF2CDC"/>
    <w:rsid w:val="00CF4E68"/>
    <w:rsid w:val="00CF54D7"/>
    <w:rsid w:val="00CF55A6"/>
    <w:rsid w:val="00CF6553"/>
    <w:rsid w:val="00D01839"/>
    <w:rsid w:val="00D04F73"/>
    <w:rsid w:val="00D13C11"/>
    <w:rsid w:val="00D26088"/>
    <w:rsid w:val="00D269FD"/>
    <w:rsid w:val="00D309F2"/>
    <w:rsid w:val="00D32305"/>
    <w:rsid w:val="00D356AD"/>
    <w:rsid w:val="00D52A12"/>
    <w:rsid w:val="00D6175E"/>
    <w:rsid w:val="00D619AC"/>
    <w:rsid w:val="00D665B5"/>
    <w:rsid w:val="00D709C1"/>
    <w:rsid w:val="00D72EB2"/>
    <w:rsid w:val="00D75098"/>
    <w:rsid w:val="00D7709E"/>
    <w:rsid w:val="00D80717"/>
    <w:rsid w:val="00D96AA0"/>
    <w:rsid w:val="00D97D23"/>
    <w:rsid w:val="00DC3FAA"/>
    <w:rsid w:val="00DC4526"/>
    <w:rsid w:val="00DD337C"/>
    <w:rsid w:val="00DD34EC"/>
    <w:rsid w:val="00DE3EB9"/>
    <w:rsid w:val="00DE4E07"/>
    <w:rsid w:val="00DE5278"/>
    <w:rsid w:val="00DF14C4"/>
    <w:rsid w:val="00DF4CCA"/>
    <w:rsid w:val="00DF654C"/>
    <w:rsid w:val="00DF68FB"/>
    <w:rsid w:val="00DF70D2"/>
    <w:rsid w:val="00E009DA"/>
    <w:rsid w:val="00E01AFF"/>
    <w:rsid w:val="00E0352D"/>
    <w:rsid w:val="00E04515"/>
    <w:rsid w:val="00E068DE"/>
    <w:rsid w:val="00E11990"/>
    <w:rsid w:val="00E14A15"/>
    <w:rsid w:val="00E1503D"/>
    <w:rsid w:val="00E1747D"/>
    <w:rsid w:val="00E207FC"/>
    <w:rsid w:val="00E2300B"/>
    <w:rsid w:val="00E238BF"/>
    <w:rsid w:val="00E264B7"/>
    <w:rsid w:val="00E26F32"/>
    <w:rsid w:val="00E278BD"/>
    <w:rsid w:val="00E32E8D"/>
    <w:rsid w:val="00E33C5E"/>
    <w:rsid w:val="00E34A06"/>
    <w:rsid w:val="00E34F47"/>
    <w:rsid w:val="00E355A0"/>
    <w:rsid w:val="00E42D3E"/>
    <w:rsid w:val="00E46ACB"/>
    <w:rsid w:val="00E51802"/>
    <w:rsid w:val="00E51912"/>
    <w:rsid w:val="00E52E75"/>
    <w:rsid w:val="00E62970"/>
    <w:rsid w:val="00E65106"/>
    <w:rsid w:val="00E65169"/>
    <w:rsid w:val="00E65249"/>
    <w:rsid w:val="00E672D6"/>
    <w:rsid w:val="00E67B51"/>
    <w:rsid w:val="00E7123C"/>
    <w:rsid w:val="00E77617"/>
    <w:rsid w:val="00E82FC2"/>
    <w:rsid w:val="00E84D03"/>
    <w:rsid w:val="00E84DBF"/>
    <w:rsid w:val="00E855E6"/>
    <w:rsid w:val="00E90E5E"/>
    <w:rsid w:val="00EA3F80"/>
    <w:rsid w:val="00EA5F51"/>
    <w:rsid w:val="00EB2D61"/>
    <w:rsid w:val="00EB67EE"/>
    <w:rsid w:val="00EC4908"/>
    <w:rsid w:val="00EE03EC"/>
    <w:rsid w:val="00EE4DDF"/>
    <w:rsid w:val="00EF2F07"/>
    <w:rsid w:val="00EF37EA"/>
    <w:rsid w:val="00EF50FE"/>
    <w:rsid w:val="00EF5F94"/>
    <w:rsid w:val="00EF733C"/>
    <w:rsid w:val="00F124E7"/>
    <w:rsid w:val="00F15E4E"/>
    <w:rsid w:val="00F238A3"/>
    <w:rsid w:val="00F24484"/>
    <w:rsid w:val="00F2484E"/>
    <w:rsid w:val="00F279A5"/>
    <w:rsid w:val="00F27BE5"/>
    <w:rsid w:val="00F32253"/>
    <w:rsid w:val="00F36386"/>
    <w:rsid w:val="00F51EF6"/>
    <w:rsid w:val="00F559C4"/>
    <w:rsid w:val="00F56430"/>
    <w:rsid w:val="00F56AAC"/>
    <w:rsid w:val="00F56ACF"/>
    <w:rsid w:val="00F57267"/>
    <w:rsid w:val="00F64A3C"/>
    <w:rsid w:val="00F64C15"/>
    <w:rsid w:val="00F6759D"/>
    <w:rsid w:val="00F74FDC"/>
    <w:rsid w:val="00F75F34"/>
    <w:rsid w:val="00F84886"/>
    <w:rsid w:val="00F84BDF"/>
    <w:rsid w:val="00F8757B"/>
    <w:rsid w:val="00F87A90"/>
    <w:rsid w:val="00F90030"/>
    <w:rsid w:val="00F9111D"/>
    <w:rsid w:val="00F92022"/>
    <w:rsid w:val="00F92B7E"/>
    <w:rsid w:val="00F9448E"/>
    <w:rsid w:val="00F94AA3"/>
    <w:rsid w:val="00F94D16"/>
    <w:rsid w:val="00F95A18"/>
    <w:rsid w:val="00F95DEE"/>
    <w:rsid w:val="00F9609B"/>
    <w:rsid w:val="00F97426"/>
    <w:rsid w:val="00FA0A81"/>
    <w:rsid w:val="00FB08CE"/>
    <w:rsid w:val="00FC1317"/>
    <w:rsid w:val="00FC1B9F"/>
    <w:rsid w:val="00FC7F54"/>
    <w:rsid w:val="00FD3870"/>
    <w:rsid w:val="00FD49FD"/>
    <w:rsid w:val="00FD4C7C"/>
    <w:rsid w:val="00FD6763"/>
    <w:rsid w:val="00FE1316"/>
    <w:rsid w:val="00FE310E"/>
    <w:rsid w:val="00FE6172"/>
    <w:rsid w:val="00FF02D0"/>
    <w:rsid w:val="00FF187E"/>
    <w:rsid w:val="00FF344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14:docId w14:val="767B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2657C"/>
  </w:style>
  <w:style w:type="paragraph" w:styleId="Heading1">
    <w:name w:val="heading 1"/>
    <w:basedOn w:val="Normal1"/>
    <w:next w:val="Normal1"/>
    <w:link w:val="Heading1Char"/>
    <w:rsid w:val="00A1534A"/>
    <w:pPr>
      <w:keepNext/>
      <w:keepLines/>
      <w:spacing w:before="480" w:after="120"/>
      <w:contextualSpacing/>
      <w:outlineLvl w:val="0"/>
    </w:pPr>
    <w:rPr>
      <w:b/>
      <w:sz w:val="48"/>
      <w:szCs w:val="48"/>
    </w:rPr>
  </w:style>
  <w:style w:type="paragraph" w:styleId="Heading2">
    <w:name w:val="heading 2"/>
    <w:basedOn w:val="Normal1"/>
    <w:next w:val="Normal1"/>
    <w:link w:val="Heading2Char"/>
    <w:rsid w:val="00A1534A"/>
    <w:pPr>
      <w:keepNext/>
      <w:keepLines/>
      <w:spacing w:before="360" w:after="80"/>
      <w:contextualSpacing/>
      <w:outlineLvl w:val="1"/>
    </w:pPr>
    <w:rPr>
      <w:b/>
      <w:sz w:val="36"/>
      <w:szCs w:val="36"/>
    </w:rPr>
  </w:style>
  <w:style w:type="paragraph" w:styleId="Heading3">
    <w:name w:val="heading 3"/>
    <w:basedOn w:val="Normal1"/>
    <w:next w:val="Normal1"/>
    <w:link w:val="Heading3Char"/>
    <w:rsid w:val="00A1534A"/>
    <w:pPr>
      <w:keepNext/>
      <w:keepLines/>
      <w:spacing w:before="280" w:after="80"/>
      <w:contextualSpacing/>
      <w:outlineLvl w:val="2"/>
    </w:pPr>
    <w:rPr>
      <w:b/>
      <w:sz w:val="28"/>
      <w:szCs w:val="28"/>
    </w:rPr>
  </w:style>
  <w:style w:type="paragraph" w:styleId="Heading4">
    <w:name w:val="heading 4"/>
    <w:basedOn w:val="Normal"/>
    <w:link w:val="Heading4Char"/>
    <w:uiPriority w:val="9"/>
    <w:qFormat/>
    <w:rsid w:val="00B5626B"/>
    <w:pPr>
      <w:spacing w:before="100" w:beforeAutospacing="1" w:after="100" w:afterAutospacing="1"/>
      <w:outlineLvl w:val="3"/>
    </w:pPr>
    <w:rPr>
      <w:rFonts w:ascii="Times" w:hAnsi="Times"/>
      <w:b/>
      <w:bCs/>
    </w:rPr>
  </w:style>
  <w:style w:type="paragraph" w:styleId="Heading5">
    <w:name w:val="heading 5"/>
    <w:basedOn w:val="Normal1"/>
    <w:next w:val="Normal1"/>
    <w:link w:val="Heading5Char"/>
    <w:rsid w:val="00A1534A"/>
    <w:pPr>
      <w:keepNext/>
      <w:keepLines/>
      <w:spacing w:before="220" w:after="40"/>
      <w:contextualSpacing/>
      <w:outlineLvl w:val="4"/>
    </w:pPr>
    <w:rPr>
      <w:b/>
    </w:rPr>
  </w:style>
  <w:style w:type="paragraph" w:styleId="Heading6">
    <w:name w:val="heading 6"/>
    <w:basedOn w:val="Normal1"/>
    <w:next w:val="Normal1"/>
    <w:link w:val="Heading6Char"/>
    <w:rsid w:val="00A1534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1E"/>
    <w:pPr>
      <w:tabs>
        <w:tab w:val="center" w:pos="4320"/>
        <w:tab w:val="right" w:pos="8640"/>
      </w:tabs>
      <w:spacing w:after="0"/>
    </w:pPr>
  </w:style>
  <w:style w:type="character" w:customStyle="1" w:styleId="HeaderChar">
    <w:name w:val="Header Char"/>
    <w:basedOn w:val="DefaultParagraphFont"/>
    <w:link w:val="Header"/>
    <w:uiPriority w:val="99"/>
    <w:rsid w:val="0044761E"/>
  </w:style>
  <w:style w:type="paragraph" w:styleId="Footer">
    <w:name w:val="footer"/>
    <w:basedOn w:val="Normal"/>
    <w:link w:val="FooterChar"/>
    <w:uiPriority w:val="99"/>
    <w:unhideWhenUsed/>
    <w:rsid w:val="0044761E"/>
    <w:pPr>
      <w:tabs>
        <w:tab w:val="center" w:pos="4320"/>
        <w:tab w:val="right" w:pos="8640"/>
      </w:tabs>
      <w:spacing w:after="0"/>
    </w:pPr>
  </w:style>
  <w:style w:type="character" w:customStyle="1" w:styleId="FooterChar">
    <w:name w:val="Footer Char"/>
    <w:basedOn w:val="DefaultParagraphFont"/>
    <w:link w:val="Footer"/>
    <w:uiPriority w:val="99"/>
    <w:rsid w:val="0044761E"/>
  </w:style>
  <w:style w:type="table" w:styleId="TableGrid">
    <w:name w:val="Table Grid"/>
    <w:basedOn w:val="TableNormal"/>
    <w:uiPriority w:val="59"/>
    <w:rsid w:val="0044761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F7D01"/>
    <w:pPr>
      <w:ind w:left="720"/>
      <w:contextualSpacing/>
    </w:pPr>
  </w:style>
  <w:style w:type="character" w:styleId="Hyperlink">
    <w:name w:val="Hyperlink"/>
    <w:basedOn w:val="DefaultParagraphFont"/>
    <w:uiPriority w:val="99"/>
    <w:unhideWhenUsed/>
    <w:rsid w:val="001B7A12"/>
    <w:rPr>
      <w:color w:val="0000FF" w:themeColor="hyperlink"/>
      <w:u w:val="single"/>
    </w:rPr>
  </w:style>
  <w:style w:type="character" w:styleId="FollowedHyperlink">
    <w:name w:val="FollowedHyperlink"/>
    <w:basedOn w:val="DefaultParagraphFont"/>
    <w:uiPriority w:val="99"/>
    <w:semiHidden/>
    <w:unhideWhenUsed/>
    <w:rsid w:val="0055126D"/>
    <w:rPr>
      <w:color w:val="800080" w:themeColor="followedHyperlink"/>
      <w:u w:val="single"/>
    </w:rPr>
  </w:style>
  <w:style w:type="character" w:styleId="Emphasis">
    <w:name w:val="Emphasis"/>
    <w:basedOn w:val="DefaultParagraphFont"/>
    <w:uiPriority w:val="20"/>
    <w:qFormat/>
    <w:rsid w:val="00B5626B"/>
    <w:rPr>
      <w:i/>
      <w:iCs/>
    </w:rPr>
  </w:style>
  <w:style w:type="character" w:customStyle="1" w:styleId="Heading4Char">
    <w:name w:val="Heading 4 Char"/>
    <w:basedOn w:val="DefaultParagraphFont"/>
    <w:link w:val="Heading4"/>
    <w:uiPriority w:val="9"/>
    <w:rsid w:val="00B5626B"/>
    <w:rPr>
      <w:rFonts w:ascii="Times" w:hAnsi="Times"/>
      <w:b/>
      <w:bCs/>
    </w:rPr>
  </w:style>
  <w:style w:type="paragraph" w:customStyle="1" w:styleId="StudentTextArial11">
    <w:name w:val="StudentText_Arial11"/>
    <w:basedOn w:val="Normal"/>
    <w:qFormat/>
    <w:rsid w:val="00AB0B5E"/>
    <w:pPr>
      <w:spacing w:after="0"/>
    </w:pPr>
    <w:rPr>
      <w:rFonts w:ascii="Arial" w:eastAsia="Times New Roman" w:hAnsi="Arial" w:cs="Arial"/>
      <w:sz w:val="22"/>
      <w:szCs w:val="22"/>
    </w:rPr>
  </w:style>
  <w:style w:type="character" w:styleId="PageNumber">
    <w:name w:val="page number"/>
    <w:basedOn w:val="DefaultParagraphFont"/>
    <w:rsid w:val="00B86D49"/>
  </w:style>
  <w:style w:type="paragraph" w:styleId="NormalWeb">
    <w:name w:val="Normal (Web)"/>
    <w:basedOn w:val="Normal"/>
    <w:uiPriority w:val="99"/>
    <w:unhideWhenUsed/>
    <w:rsid w:val="0068008E"/>
    <w:pPr>
      <w:spacing w:before="100" w:beforeAutospacing="1" w:after="100" w:afterAutospacing="1"/>
    </w:pPr>
    <w:rPr>
      <w:rFonts w:ascii="Times" w:hAnsi="Times" w:cs="Times New Roman"/>
      <w:sz w:val="20"/>
      <w:szCs w:val="20"/>
    </w:rPr>
  </w:style>
  <w:style w:type="paragraph" w:customStyle="1" w:styleId="Default">
    <w:name w:val="Default"/>
    <w:rsid w:val="000B7D68"/>
    <w:pPr>
      <w:autoSpaceDE w:val="0"/>
      <w:autoSpaceDN w:val="0"/>
      <w:adjustRightInd w:val="0"/>
      <w:spacing w:after="0"/>
    </w:pPr>
    <w:rPr>
      <w:rFonts w:ascii="Calibri" w:hAnsi="Calibri" w:cs="Calibri"/>
      <w:color w:val="000000"/>
    </w:rPr>
  </w:style>
  <w:style w:type="character" w:customStyle="1" w:styleId="docurl">
    <w:name w:val="docurl"/>
    <w:basedOn w:val="DefaultParagraphFont"/>
    <w:rsid w:val="0055392A"/>
  </w:style>
  <w:style w:type="character" w:customStyle="1" w:styleId="Heading1Char">
    <w:name w:val="Heading 1 Char"/>
    <w:basedOn w:val="DefaultParagraphFont"/>
    <w:link w:val="Heading1"/>
    <w:rsid w:val="00A1534A"/>
    <w:rPr>
      <w:rFonts w:ascii="Calibri" w:eastAsia="Calibri" w:hAnsi="Calibri" w:cs="Calibri"/>
      <w:b/>
      <w:color w:val="000000"/>
      <w:sz w:val="48"/>
      <w:szCs w:val="48"/>
    </w:rPr>
  </w:style>
  <w:style w:type="character" w:customStyle="1" w:styleId="Heading2Char">
    <w:name w:val="Heading 2 Char"/>
    <w:basedOn w:val="DefaultParagraphFont"/>
    <w:link w:val="Heading2"/>
    <w:rsid w:val="00A1534A"/>
    <w:rPr>
      <w:rFonts w:ascii="Calibri" w:eastAsia="Calibri" w:hAnsi="Calibri" w:cs="Calibri"/>
      <w:b/>
      <w:color w:val="000000"/>
      <w:sz w:val="36"/>
      <w:szCs w:val="36"/>
    </w:rPr>
  </w:style>
  <w:style w:type="character" w:customStyle="1" w:styleId="Heading3Char">
    <w:name w:val="Heading 3 Char"/>
    <w:basedOn w:val="DefaultParagraphFont"/>
    <w:link w:val="Heading3"/>
    <w:rsid w:val="00A1534A"/>
    <w:rPr>
      <w:rFonts w:ascii="Calibri" w:eastAsia="Calibri" w:hAnsi="Calibri" w:cs="Calibri"/>
      <w:b/>
      <w:color w:val="000000"/>
      <w:sz w:val="28"/>
      <w:szCs w:val="28"/>
    </w:rPr>
  </w:style>
  <w:style w:type="character" w:customStyle="1" w:styleId="Heading5Char">
    <w:name w:val="Heading 5 Char"/>
    <w:basedOn w:val="DefaultParagraphFont"/>
    <w:link w:val="Heading5"/>
    <w:rsid w:val="00A1534A"/>
    <w:rPr>
      <w:rFonts w:ascii="Calibri" w:eastAsia="Calibri" w:hAnsi="Calibri" w:cs="Calibri"/>
      <w:b/>
      <w:color w:val="000000"/>
      <w:sz w:val="22"/>
      <w:szCs w:val="22"/>
    </w:rPr>
  </w:style>
  <w:style w:type="character" w:customStyle="1" w:styleId="Heading6Char">
    <w:name w:val="Heading 6 Char"/>
    <w:basedOn w:val="DefaultParagraphFont"/>
    <w:link w:val="Heading6"/>
    <w:rsid w:val="00A1534A"/>
    <w:rPr>
      <w:rFonts w:ascii="Calibri" w:eastAsia="Calibri" w:hAnsi="Calibri" w:cs="Calibri"/>
      <w:b/>
      <w:color w:val="000000"/>
      <w:sz w:val="20"/>
      <w:szCs w:val="20"/>
    </w:rPr>
  </w:style>
  <w:style w:type="paragraph" w:customStyle="1" w:styleId="Normal1">
    <w:name w:val="Normal1"/>
    <w:rsid w:val="00A1534A"/>
    <w:pPr>
      <w:spacing w:after="160" w:line="259" w:lineRule="auto"/>
    </w:pPr>
    <w:rPr>
      <w:rFonts w:ascii="Calibri" w:eastAsia="Calibri" w:hAnsi="Calibri" w:cs="Calibri"/>
      <w:color w:val="000000"/>
      <w:sz w:val="22"/>
      <w:szCs w:val="22"/>
    </w:rPr>
  </w:style>
  <w:style w:type="paragraph" w:styleId="Title">
    <w:name w:val="Title"/>
    <w:basedOn w:val="Normal1"/>
    <w:next w:val="Normal1"/>
    <w:link w:val="TitleChar"/>
    <w:rsid w:val="00A1534A"/>
    <w:pPr>
      <w:keepNext/>
      <w:keepLines/>
      <w:spacing w:before="480" w:after="120"/>
      <w:contextualSpacing/>
    </w:pPr>
    <w:rPr>
      <w:b/>
      <w:sz w:val="72"/>
      <w:szCs w:val="72"/>
    </w:rPr>
  </w:style>
  <w:style w:type="character" w:customStyle="1" w:styleId="TitleChar">
    <w:name w:val="Title Char"/>
    <w:basedOn w:val="DefaultParagraphFont"/>
    <w:link w:val="Title"/>
    <w:rsid w:val="00A1534A"/>
    <w:rPr>
      <w:rFonts w:ascii="Calibri" w:eastAsia="Calibri" w:hAnsi="Calibri" w:cs="Calibri"/>
      <w:b/>
      <w:color w:val="000000"/>
      <w:sz w:val="72"/>
      <w:szCs w:val="72"/>
    </w:rPr>
  </w:style>
  <w:style w:type="paragraph" w:styleId="Subtitle">
    <w:name w:val="Subtitle"/>
    <w:basedOn w:val="Normal1"/>
    <w:next w:val="Normal1"/>
    <w:link w:val="SubtitleChar"/>
    <w:rsid w:val="00A1534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A1534A"/>
    <w:rPr>
      <w:rFonts w:ascii="Georgia" w:eastAsia="Georgia" w:hAnsi="Georgia" w:cs="Georgia"/>
      <w:i/>
      <w:color w:val="666666"/>
      <w:sz w:val="48"/>
      <w:szCs w:val="48"/>
    </w:rPr>
  </w:style>
  <w:style w:type="character" w:styleId="CommentReference">
    <w:name w:val="annotation reference"/>
    <w:basedOn w:val="DefaultParagraphFont"/>
    <w:uiPriority w:val="99"/>
    <w:unhideWhenUsed/>
    <w:rsid w:val="00A1534A"/>
    <w:rPr>
      <w:sz w:val="16"/>
      <w:szCs w:val="16"/>
    </w:rPr>
  </w:style>
  <w:style w:type="paragraph" w:styleId="CommentText">
    <w:name w:val="annotation text"/>
    <w:basedOn w:val="Normal"/>
    <w:link w:val="CommentTextChar"/>
    <w:uiPriority w:val="99"/>
    <w:unhideWhenUsed/>
    <w:rsid w:val="00A1534A"/>
    <w:pPr>
      <w:spacing w:after="16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A1534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unhideWhenUsed/>
    <w:rsid w:val="00A1534A"/>
    <w:rPr>
      <w:b/>
      <w:bCs/>
    </w:rPr>
  </w:style>
  <w:style w:type="character" w:customStyle="1" w:styleId="CommentSubjectChar">
    <w:name w:val="Comment Subject Char"/>
    <w:basedOn w:val="CommentTextChar"/>
    <w:link w:val="CommentSubject"/>
    <w:uiPriority w:val="99"/>
    <w:rsid w:val="00A1534A"/>
    <w:rPr>
      <w:rFonts w:ascii="Calibri" w:eastAsia="Calibri" w:hAnsi="Calibri" w:cs="Calibri"/>
      <w:b/>
      <w:bCs/>
      <w:color w:val="000000"/>
      <w:sz w:val="20"/>
      <w:szCs w:val="20"/>
    </w:rPr>
  </w:style>
  <w:style w:type="paragraph" w:styleId="BalloonText">
    <w:name w:val="Balloon Text"/>
    <w:basedOn w:val="Normal"/>
    <w:link w:val="BalloonTextChar"/>
    <w:uiPriority w:val="99"/>
    <w:unhideWhenUsed/>
    <w:rsid w:val="00A1534A"/>
    <w:pPr>
      <w:spacing w:after="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rsid w:val="00A1534A"/>
    <w:rPr>
      <w:rFonts w:ascii="Segoe UI" w:eastAsia="Calibri" w:hAnsi="Segoe UI" w:cs="Segoe UI"/>
      <w:color w:val="000000"/>
      <w:sz w:val="18"/>
      <w:szCs w:val="18"/>
    </w:rPr>
  </w:style>
  <w:style w:type="character" w:customStyle="1" w:styleId="apple-converted-space">
    <w:name w:val="apple-converted-space"/>
    <w:basedOn w:val="DefaultParagraphFont"/>
    <w:rsid w:val="00A153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2657C"/>
  </w:style>
  <w:style w:type="paragraph" w:styleId="Heading1">
    <w:name w:val="heading 1"/>
    <w:basedOn w:val="Normal1"/>
    <w:next w:val="Normal1"/>
    <w:link w:val="Heading1Char"/>
    <w:rsid w:val="00A1534A"/>
    <w:pPr>
      <w:keepNext/>
      <w:keepLines/>
      <w:spacing w:before="480" w:after="120"/>
      <w:contextualSpacing/>
      <w:outlineLvl w:val="0"/>
    </w:pPr>
    <w:rPr>
      <w:b/>
      <w:sz w:val="48"/>
      <w:szCs w:val="48"/>
    </w:rPr>
  </w:style>
  <w:style w:type="paragraph" w:styleId="Heading2">
    <w:name w:val="heading 2"/>
    <w:basedOn w:val="Normal1"/>
    <w:next w:val="Normal1"/>
    <w:link w:val="Heading2Char"/>
    <w:rsid w:val="00A1534A"/>
    <w:pPr>
      <w:keepNext/>
      <w:keepLines/>
      <w:spacing w:before="360" w:after="80"/>
      <w:contextualSpacing/>
      <w:outlineLvl w:val="1"/>
    </w:pPr>
    <w:rPr>
      <w:b/>
      <w:sz w:val="36"/>
      <w:szCs w:val="36"/>
    </w:rPr>
  </w:style>
  <w:style w:type="paragraph" w:styleId="Heading3">
    <w:name w:val="heading 3"/>
    <w:basedOn w:val="Normal1"/>
    <w:next w:val="Normal1"/>
    <w:link w:val="Heading3Char"/>
    <w:rsid w:val="00A1534A"/>
    <w:pPr>
      <w:keepNext/>
      <w:keepLines/>
      <w:spacing w:before="280" w:after="80"/>
      <w:contextualSpacing/>
      <w:outlineLvl w:val="2"/>
    </w:pPr>
    <w:rPr>
      <w:b/>
      <w:sz w:val="28"/>
      <w:szCs w:val="28"/>
    </w:rPr>
  </w:style>
  <w:style w:type="paragraph" w:styleId="Heading4">
    <w:name w:val="heading 4"/>
    <w:basedOn w:val="Normal"/>
    <w:link w:val="Heading4Char"/>
    <w:uiPriority w:val="9"/>
    <w:qFormat/>
    <w:rsid w:val="00B5626B"/>
    <w:pPr>
      <w:spacing w:before="100" w:beforeAutospacing="1" w:after="100" w:afterAutospacing="1"/>
      <w:outlineLvl w:val="3"/>
    </w:pPr>
    <w:rPr>
      <w:rFonts w:ascii="Times" w:hAnsi="Times"/>
      <w:b/>
      <w:bCs/>
    </w:rPr>
  </w:style>
  <w:style w:type="paragraph" w:styleId="Heading5">
    <w:name w:val="heading 5"/>
    <w:basedOn w:val="Normal1"/>
    <w:next w:val="Normal1"/>
    <w:link w:val="Heading5Char"/>
    <w:rsid w:val="00A1534A"/>
    <w:pPr>
      <w:keepNext/>
      <w:keepLines/>
      <w:spacing w:before="220" w:after="40"/>
      <w:contextualSpacing/>
      <w:outlineLvl w:val="4"/>
    </w:pPr>
    <w:rPr>
      <w:b/>
    </w:rPr>
  </w:style>
  <w:style w:type="paragraph" w:styleId="Heading6">
    <w:name w:val="heading 6"/>
    <w:basedOn w:val="Normal1"/>
    <w:next w:val="Normal1"/>
    <w:link w:val="Heading6Char"/>
    <w:rsid w:val="00A1534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61E"/>
    <w:pPr>
      <w:tabs>
        <w:tab w:val="center" w:pos="4320"/>
        <w:tab w:val="right" w:pos="8640"/>
      </w:tabs>
      <w:spacing w:after="0"/>
    </w:pPr>
  </w:style>
  <w:style w:type="character" w:customStyle="1" w:styleId="HeaderChar">
    <w:name w:val="Header Char"/>
    <w:basedOn w:val="DefaultParagraphFont"/>
    <w:link w:val="Header"/>
    <w:uiPriority w:val="99"/>
    <w:rsid w:val="0044761E"/>
  </w:style>
  <w:style w:type="paragraph" w:styleId="Footer">
    <w:name w:val="footer"/>
    <w:basedOn w:val="Normal"/>
    <w:link w:val="FooterChar"/>
    <w:uiPriority w:val="99"/>
    <w:unhideWhenUsed/>
    <w:rsid w:val="0044761E"/>
    <w:pPr>
      <w:tabs>
        <w:tab w:val="center" w:pos="4320"/>
        <w:tab w:val="right" w:pos="8640"/>
      </w:tabs>
      <w:spacing w:after="0"/>
    </w:pPr>
  </w:style>
  <w:style w:type="character" w:customStyle="1" w:styleId="FooterChar">
    <w:name w:val="Footer Char"/>
    <w:basedOn w:val="DefaultParagraphFont"/>
    <w:link w:val="Footer"/>
    <w:uiPriority w:val="99"/>
    <w:rsid w:val="0044761E"/>
  </w:style>
  <w:style w:type="table" w:styleId="TableGrid">
    <w:name w:val="Table Grid"/>
    <w:basedOn w:val="TableNormal"/>
    <w:uiPriority w:val="59"/>
    <w:rsid w:val="0044761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F7D01"/>
    <w:pPr>
      <w:ind w:left="720"/>
      <w:contextualSpacing/>
    </w:pPr>
  </w:style>
  <w:style w:type="character" w:styleId="Hyperlink">
    <w:name w:val="Hyperlink"/>
    <w:basedOn w:val="DefaultParagraphFont"/>
    <w:uiPriority w:val="99"/>
    <w:unhideWhenUsed/>
    <w:rsid w:val="001B7A12"/>
    <w:rPr>
      <w:color w:val="0000FF" w:themeColor="hyperlink"/>
      <w:u w:val="single"/>
    </w:rPr>
  </w:style>
  <w:style w:type="character" w:styleId="FollowedHyperlink">
    <w:name w:val="FollowedHyperlink"/>
    <w:basedOn w:val="DefaultParagraphFont"/>
    <w:uiPriority w:val="99"/>
    <w:semiHidden/>
    <w:unhideWhenUsed/>
    <w:rsid w:val="0055126D"/>
    <w:rPr>
      <w:color w:val="800080" w:themeColor="followedHyperlink"/>
      <w:u w:val="single"/>
    </w:rPr>
  </w:style>
  <w:style w:type="character" w:styleId="Emphasis">
    <w:name w:val="Emphasis"/>
    <w:basedOn w:val="DefaultParagraphFont"/>
    <w:uiPriority w:val="20"/>
    <w:qFormat/>
    <w:rsid w:val="00B5626B"/>
    <w:rPr>
      <w:i/>
      <w:iCs/>
    </w:rPr>
  </w:style>
  <w:style w:type="character" w:customStyle="1" w:styleId="Heading4Char">
    <w:name w:val="Heading 4 Char"/>
    <w:basedOn w:val="DefaultParagraphFont"/>
    <w:link w:val="Heading4"/>
    <w:uiPriority w:val="9"/>
    <w:rsid w:val="00B5626B"/>
    <w:rPr>
      <w:rFonts w:ascii="Times" w:hAnsi="Times"/>
      <w:b/>
      <w:bCs/>
    </w:rPr>
  </w:style>
  <w:style w:type="paragraph" w:customStyle="1" w:styleId="StudentTextArial11">
    <w:name w:val="StudentText_Arial11"/>
    <w:basedOn w:val="Normal"/>
    <w:qFormat/>
    <w:rsid w:val="00AB0B5E"/>
    <w:pPr>
      <w:spacing w:after="0"/>
    </w:pPr>
    <w:rPr>
      <w:rFonts w:ascii="Arial" w:eastAsia="Times New Roman" w:hAnsi="Arial" w:cs="Arial"/>
      <w:sz w:val="22"/>
      <w:szCs w:val="22"/>
    </w:rPr>
  </w:style>
  <w:style w:type="character" w:styleId="PageNumber">
    <w:name w:val="page number"/>
    <w:basedOn w:val="DefaultParagraphFont"/>
    <w:rsid w:val="00B86D49"/>
  </w:style>
  <w:style w:type="paragraph" w:styleId="NormalWeb">
    <w:name w:val="Normal (Web)"/>
    <w:basedOn w:val="Normal"/>
    <w:uiPriority w:val="99"/>
    <w:unhideWhenUsed/>
    <w:rsid w:val="0068008E"/>
    <w:pPr>
      <w:spacing w:before="100" w:beforeAutospacing="1" w:after="100" w:afterAutospacing="1"/>
    </w:pPr>
    <w:rPr>
      <w:rFonts w:ascii="Times" w:hAnsi="Times" w:cs="Times New Roman"/>
      <w:sz w:val="20"/>
      <w:szCs w:val="20"/>
    </w:rPr>
  </w:style>
  <w:style w:type="paragraph" w:customStyle="1" w:styleId="Default">
    <w:name w:val="Default"/>
    <w:rsid w:val="000B7D68"/>
    <w:pPr>
      <w:autoSpaceDE w:val="0"/>
      <w:autoSpaceDN w:val="0"/>
      <w:adjustRightInd w:val="0"/>
      <w:spacing w:after="0"/>
    </w:pPr>
    <w:rPr>
      <w:rFonts w:ascii="Calibri" w:hAnsi="Calibri" w:cs="Calibri"/>
      <w:color w:val="000000"/>
    </w:rPr>
  </w:style>
  <w:style w:type="character" w:customStyle="1" w:styleId="docurl">
    <w:name w:val="docurl"/>
    <w:basedOn w:val="DefaultParagraphFont"/>
    <w:rsid w:val="0055392A"/>
  </w:style>
  <w:style w:type="character" w:customStyle="1" w:styleId="Heading1Char">
    <w:name w:val="Heading 1 Char"/>
    <w:basedOn w:val="DefaultParagraphFont"/>
    <w:link w:val="Heading1"/>
    <w:rsid w:val="00A1534A"/>
    <w:rPr>
      <w:rFonts w:ascii="Calibri" w:eastAsia="Calibri" w:hAnsi="Calibri" w:cs="Calibri"/>
      <w:b/>
      <w:color w:val="000000"/>
      <w:sz w:val="48"/>
      <w:szCs w:val="48"/>
    </w:rPr>
  </w:style>
  <w:style w:type="character" w:customStyle="1" w:styleId="Heading2Char">
    <w:name w:val="Heading 2 Char"/>
    <w:basedOn w:val="DefaultParagraphFont"/>
    <w:link w:val="Heading2"/>
    <w:rsid w:val="00A1534A"/>
    <w:rPr>
      <w:rFonts w:ascii="Calibri" w:eastAsia="Calibri" w:hAnsi="Calibri" w:cs="Calibri"/>
      <w:b/>
      <w:color w:val="000000"/>
      <w:sz w:val="36"/>
      <w:szCs w:val="36"/>
    </w:rPr>
  </w:style>
  <w:style w:type="character" w:customStyle="1" w:styleId="Heading3Char">
    <w:name w:val="Heading 3 Char"/>
    <w:basedOn w:val="DefaultParagraphFont"/>
    <w:link w:val="Heading3"/>
    <w:rsid w:val="00A1534A"/>
    <w:rPr>
      <w:rFonts w:ascii="Calibri" w:eastAsia="Calibri" w:hAnsi="Calibri" w:cs="Calibri"/>
      <w:b/>
      <w:color w:val="000000"/>
      <w:sz w:val="28"/>
      <w:szCs w:val="28"/>
    </w:rPr>
  </w:style>
  <w:style w:type="character" w:customStyle="1" w:styleId="Heading5Char">
    <w:name w:val="Heading 5 Char"/>
    <w:basedOn w:val="DefaultParagraphFont"/>
    <w:link w:val="Heading5"/>
    <w:rsid w:val="00A1534A"/>
    <w:rPr>
      <w:rFonts w:ascii="Calibri" w:eastAsia="Calibri" w:hAnsi="Calibri" w:cs="Calibri"/>
      <w:b/>
      <w:color w:val="000000"/>
      <w:sz w:val="22"/>
      <w:szCs w:val="22"/>
    </w:rPr>
  </w:style>
  <w:style w:type="character" w:customStyle="1" w:styleId="Heading6Char">
    <w:name w:val="Heading 6 Char"/>
    <w:basedOn w:val="DefaultParagraphFont"/>
    <w:link w:val="Heading6"/>
    <w:rsid w:val="00A1534A"/>
    <w:rPr>
      <w:rFonts w:ascii="Calibri" w:eastAsia="Calibri" w:hAnsi="Calibri" w:cs="Calibri"/>
      <w:b/>
      <w:color w:val="000000"/>
      <w:sz w:val="20"/>
      <w:szCs w:val="20"/>
    </w:rPr>
  </w:style>
  <w:style w:type="paragraph" w:customStyle="1" w:styleId="Normal1">
    <w:name w:val="Normal1"/>
    <w:rsid w:val="00A1534A"/>
    <w:pPr>
      <w:spacing w:after="160" w:line="259" w:lineRule="auto"/>
    </w:pPr>
    <w:rPr>
      <w:rFonts w:ascii="Calibri" w:eastAsia="Calibri" w:hAnsi="Calibri" w:cs="Calibri"/>
      <w:color w:val="000000"/>
      <w:sz w:val="22"/>
      <w:szCs w:val="22"/>
    </w:rPr>
  </w:style>
  <w:style w:type="paragraph" w:styleId="Title">
    <w:name w:val="Title"/>
    <w:basedOn w:val="Normal1"/>
    <w:next w:val="Normal1"/>
    <w:link w:val="TitleChar"/>
    <w:rsid w:val="00A1534A"/>
    <w:pPr>
      <w:keepNext/>
      <w:keepLines/>
      <w:spacing w:before="480" w:after="120"/>
      <w:contextualSpacing/>
    </w:pPr>
    <w:rPr>
      <w:b/>
      <w:sz w:val="72"/>
      <w:szCs w:val="72"/>
    </w:rPr>
  </w:style>
  <w:style w:type="character" w:customStyle="1" w:styleId="TitleChar">
    <w:name w:val="Title Char"/>
    <w:basedOn w:val="DefaultParagraphFont"/>
    <w:link w:val="Title"/>
    <w:rsid w:val="00A1534A"/>
    <w:rPr>
      <w:rFonts w:ascii="Calibri" w:eastAsia="Calibri" w:hAnsi="Calibri" w:cs="Calibri"/>
      <w:b/>
      <w:color w:val="000000"/>
      <w:sz w:val="72"/>
      <w:szCs w:val="72"/>
    </w:rPr>
  </w:style>
  <w:style w:type="paragraph" w:styleId="Subtitle">
    <w:name w:val="Subtitle"/>
    <w:basedOn w:val="Normal1"/>
    <w:next w:val="Normal1"/>
    <w:link w:val="SubtitleChar"/>
    <w:rsid w:val="00A1534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A1534A"/>
    <w:rPr>
      <w:rFonts w:ascii="Georgia" w:eastAsia="Georgia" w:hAnsi="Georgia" w:cs="Georgia"/>
      <w:i/>
      <w:color w:val="666666"/>
      <w:sz w:val="48"/>
      <w:szCs w:val="48"/>
    </w:rPr>
  </w:style>
  <w:style w:type="character" w:styleId="CommentReference">
    <w:name w:val="annotation reference"/>
    <w:basedOn w:val="DefaultParagraphFont"/>
    <w:uiPriority w:val="99"/>
    <w:unhideWhenUsed/>
    <w:rsid w:val="00A1534A"/>
    <w:rPr>
      <w:sz w:val="16"/>
      <w:szCs w:val="16"/>
    </w:rPr>
  </w:style>
  <w:style w:type="paragraph" w:styleId="CommentText">
    <w:name w:val="annotation text"/>
    <w:basedOn w:val="Normal"/>
    <w:link w:val="CommentTextChar"/>
    <w:uiPriority w:val="99"/>
    <w:unhideWhenUsed/>
    <w:rsid w:val="00A1534A"/>
    <w:pPr>
      <w:spacing w:after="16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A1534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unhideWhenUsed/>
    <w:rsid w:val="00A1534A"/>
    <w:rPr>
      <w:b/>
      <w:bCs/>
    </w:rPr>
  </w:style>
  <w:style w:type="character" w:customStyle="1" w:styleId="CommentSubjectChar">
    <w:name w:val="Comment Subject Char"/>
    <w:basedOn w:val="CommentTextChar"/>
    <w:link w:val="CommentSubject"/>
    <w:uiPriority w:val="99"/>
    <w:rsid w:val="00A1534A"/>
    <w:rPr>
      <w:rFonts w:ascii="Calibri" w:eastAsia="Calibri" w:hAnsi="Calibri" w:cs="Calibri"/>
      <w:b/>
      <w:bCs/>
      <w:color w:val="000000"/>
      <w:sz w:val="20"/>
      <w:szCs w:val="20"/>
    </w:rPr>
  </w:style>
  <w:style w:type="paragraph" w:styleId="BalloonText">
    <w:name w:val="Balloon Text"/>
    <w:basedOn w:val="Normal"/>
    <w:link w:val="BalloonTextChar"/>
    <w:uiPriority w:val="99"/>
    <w:unhideWhenUsed/>
    <w:rsid w:val="00A1534A"/>
    <w:pPr>
      <w:spacing w:after="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rsid w:val="00A1534A"/>
    <w:rPr>
      <w:rFonts w:ascii="Segoe UI" w:eastAsia="Calibri" w:hAnsi="Segoe UI" w:cs="Segoe UI"/>
      <w:color w:val="000000"/>
      <w:sz w:val="18"/>
      <w:szCs w:val="18"/>
    </w:rPr>
  </w:style>
  <w:style w:type="character" w:customStyle="1" w:styleId="apple-converted-space">
    <w:name w:val="apple-converted-space"/>
    <w:basedOn w:val="DefaultParagraphFont"/>
    <w:rsid w:val="00A1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9462">
      <w:bodyDiv w:val="1"/>
      <w:marLeft w:val="0"/>
      <w:marRight w:val="0"/>
      <w:marTop w:val="0"/>
      <w:marBottom w:val="0"/>
      <w:divBdr>
        <w:top w:val="none" w:sz="0" w:space="0" w:color="auto"/>
        <w:left w:val="none" w:sz="0" w:space="0" w:color="auto"/>
        <w:bottom w:val="none" w:sz="0" w:space="0" w:color="auto"/>
        <w:right w:val="none" w:sz="0" w:space="0" w:color="auto"/>
      </w:divBdr>
      <w:divsChild>
        <w:div w:id="751241524">
          <w:marLeft w:val="0"/>
          <w:marRight w:val="0"/>
          <w:marTop w:val="0"/>
          <w:marBottom w:val="0"/>
          <w:divBdr>
            <w:top w:val="none" w:sz="0" w:space="0" w:color="auto"/>
            <w:left w:val="none" w:sz="0" w:space="0" w:color="auto"/>
            <w:bottom w:val="none" w:sz="0" w:space="0" w:color="auto"/>
            <w:right w:val="none" w:sz="0" w:space="0" w:color="auto"/>
          </w:divBdr>
        </w:div>
        <w:div w:id="176968657">
          <w:marLeft w:val="0"/>
          <w:marRight w:val="0"/>
          <w:marTop w:val="0"/>
          <w:marBottom w:val="0"/>
          <w:divBdr>
            <w:top w:val="none" w:sz="0" w:space="0" w:color="auto"/>
            <w:left w:val="none" w:sz="0" w:space="0" w:color="auto"/>
            <w:bottom w:val="none" w:sz="0" w:space="0" w:color="auto"/>
            <w:right w:val="none" w:sz="0" w:space="0" w:color="auto"/>
          </w:divBdr>
        </w:div>
        <w:div w:id="358627433">
          <w:marLeft w:val="0"/>
          <w:marRight w:val="0"/>
          <w:marTop w:val="0"/>
          <w:marBottom w:val="0"/>
          <w:divBdr>
            <w:top w:val="none" w:sz="0" w:space="0" w:color="auto"/>
            <w:left w:val="none" w:sz="0" w:space="0" w:color="auto"/>
            <w:bottom w:val="none" w:sz="0" w:space="0" w:color="auto"/>
            <w:right w:val="none" w:sz="0" w:space="0" w:color="auto"/>
          </w:divBdr>
        </w:div>
        <w:div w:id="991254611">
          <w:marLeft w:val="0"/>
          <w:marRight w:val="0"/>
          <w:marTop w:val="0"/>
          <w:marBottom w:val="0"/>
          <w:divBdr>
            <w:top w:val="none" w:sz="0" w:space="0" w:color="auto"/>
            <w:left w:val="none" w:sz="0" w:space="0" w:color="auto"/>
            <w:bottom w:val="none" w:sz="0" w:space="0" w:color="auto"/>
            <w:right w:val="none" w:sz="0" w:space="0" w:color="auto"/>
          </w:divBdr>
        </w:div>
        <w:div w:id="105543585">
          <w:marLeft w:val="0"/>
          <w:marRight w:val="0"/>
          <w:marTop w:val="0"/>
          <w:marBottom w:val="0"/>
          <w:divBdr>
            <w:top w:val="none" w:sz="0" w:space="0" w:color="auto"/>
            <w:left w:val="none" w:sz="0" w:space="0" w:color="auto"/>
            <w:bottom w:val="none" w:sz="0" w:space="0" w:color="auto"/>
            <w:right w:val="none" w:sz="0" w:space="0" w:color="auto"/>
          </w:divBdr>
        </w:div>
        <w:div w:id="8913470">
          <w:marLeft w:val="0"/>
          <w:marRight w:val="0"/>
          <w:marTop w:val="0"/>
          <w:marBottom w:val="0"/>
          <w:divBdr>
            <w:top w:val="none" w:sz="0" w:space="0" w:color="auto"/>
            <w:left w:val="none" w:sz="0" w:space="0" w:color="auto"/>
            <w:bottom w:val="none" w:sz="0" w:space="0" w:color="auto"/>
            <w:right w:val="none" w:sz="0" w:space="0" w:color="auto"/>
          </w:divBdr>
        </w:div>
        <w:div w:id="51538974">
          <w:marLeft w:val="0"/>
          <w:marRight w:val="0"/>
          <w:marTop w:val="0"/>
          <w:marBottom w:val="0"/>
          <w:divBdr>
            <w:top w:val="none" w:sz="0" w:space="0" w:color="auto"/>
            <w:left w:val="none" w:sz="0" w:space="0" w:color="auto"/>
            <w:bottom w:val="none" w:sz="0" w:space="0" w:color="auto"/>
            <w:right w:val="none" w:sz="0" w:space="0" w:color="auto"/>
          </w:divBdr>
        </w:div>
        <w:div w:id="1462531541">
          <w:marLeft w:val="0"/>
          <w:marRight w:val="0"/>
          <w:marTop w:val="0"/>
          <w:marBottom w:val="0"/>
          <w:divBdr>
            <w:top w:val="none" w:sz="0" w:space="0" w:color="auto"/>
            <w:left w:val="none" w:sz="0" w:space="0" w:color="auto"/>
            <w:bottom w:val="none" w:sz="0" w:space="0" w:color="auto"/>
            <w:right w:val="none" w:sz="0" w:space="0" w:color="auto"/>
          </w:divBdr>
        </w:div>
        <w:div w:id="290862079">
          <w:marLeft w:val="0"/>
          <w:marRight w:val="0"/>
          <w:marTop w:val="0"/>
          <w:marBottom w:val="0"/>
          <w:divBdr>
            <w:top w:val="none" w:sz="0" w:space="0" w:color="auto"/>
            <w:left w:val="none" w:sz="0" w:space="0" w:color="auto"/>
            <w:bottom w:val="none" w:sz="0" w:space="0" w:color="auto"/>
            <w:right w:val="none" w:sz="0" w:space="0" w:color="auto"/>
          </w:divBdr>
        </w:div>
        <w:div w:id="1631210177">
          <w:marLeft w:val="0"/>
          <w:marRight w:val="0"/>
          <w:marTop w:val="0"/>
          <w:marBottom w:val="0"/>
          <w:divBdr>
            <w:top w:val="none" w:sz="0" w:space="0" w:color="auto"/>
            <w:left w:val="none" w:sz="0" w:space="0" w:color="auto"/>
            <w:bottom w:val="none" w:sz="0" w:space="0" w:color="auto"/>
            <w:right w:val="none" w:sz="0" w:space="0" w:color="auto"/>
          </w:divBdr>
        </w:div>
        <w:div w:id="1931086421">
          <w:marLeft w:val="0"/>
          <w:marRight w:val="0"/>
          <w:marTop w:val="0"/>
          <w:marBottom w:val="0"/>
          <w:divBdr>
            <w:top w:val="none" w:sz="0" w:space="0" w:color="auto"/>
            <w:left w:val="none" w:sz="0" w:space="0" w:color="auto"/>
            <w:bottom w:val="none" w:sz="0" w:space="0" w:color="auto"/>
            <w:right w:val="none" w:sz="0" w:space="0" w:color="auto"/>
          </w:divBdr>
        </w:div>
        <w:div w:id="2076970005">
          <w:marLeft w:val="0"/>
          <w:marRight w:val="0"/>
          <w:marTop w:val="0"/>
          <w:marBottom w:val="0"/>
          <w:divBdr>
            <w:top w:val="none" w:sz="0" w:space="0" w:color="auto"/>
            <w:left w:val="none" w:sz="0" w:space="0" w:color="auto"/>
            <w:bottom w:val="none" w:sz="0" w:space="0" w:color="auto"/>
            <w:right w:val="none" w:sz="0" w:space="0" w:color="auto"/>
          </w:divBdr>
        </w:div>
      </w:divsChild>
    </w:div>
    <w:div w:id="154030825">
      <w:bodyDiv w:val="1"/>
      <w:marLeft w:val="0"/>
      <w:marRight w:val="0"/>
      <w:marTop w:val="0"/>
      <w:marBottom w:val="0"/>
      <w:divBdr>
        <w:top w:val="none" w:sz="0" w:space="0" w:color="auto"/>
        <w:left w:val="none" w:sz="0" w:space="0" w:color="auto"/>
        <w:bottom w:val="none" w:sz="0" w:space="0" w:color="auto"/>
        <w:right w:val="none" w:sz="0" w:space="0" w:color="auto"/>
      </w:divBdr>
      <w:divsChild>
        <w:div w:id="597366679">
          <w:marLeft w:val="0"/>
          <w:marRight w:val="0"/>
          <w:marTop w:val="0"/>
          <w:marBottom w:val="0"/>
          <w:divBdr>
            <w:top w:val="none" w:sz="0" w:space="0" w:color="auto"/>
            <w:left w:val="none" w:sz="0" w:space="0" w:color="auto"/>
            <w:bottom w:val="none" w:sz="0" w:space="0" w:color="auto"/>
            <w:right w:val="none" w:sz="0" w:space="0" w:color="auto"/>
          </w:divBdr>
          <w:divsChild>
            <w:div w:id="1135680908">
              <w:marLeft w:val="0"/>
              <w:marRight w:val="0"/>
              <w:marTop w:val="0"/>
              <w:marBottom w:val="0"/>
              <w:divBdr>
                <w:top w:val="none" w:sz="0" w:space="0" w:color="auto"/>
                <w:left w:val="none" w:sz="0" w:space="0" w:color="auto"/>
                <w:bottom w:val="none" w:sz="0" w:space="0" w:color="auto"/>
                <w:right w:val="none" w:sz="0" w:space="0" w:color="auto"/>
              </w:divBdr>
            </w:div>
            <w:div w:id="99036635">
              <w:marLeft w:val="0"/>
              <w:marRight w:val="0"/>
              <w:marTop w:val="0"/>
              <w:marBottom w:val="0"/>
              <w:divBdr>
                <w:top w:val="none" w:sz="0" w:space="0" w:color="auto"/>
                <w:left w:val="none" w:sz="0" w:space="0" w:color="auto"/>
                <w:bottom w:val="none" w:sz="0" w:space="0" w:color="auto"/>
                <w:right w:val="none" w:sz="0" w:space="0" w:color="auto"/>
              </w:divBdr>
            </w:div>
            <w:div w:id="1213074491">
              <w:marLeft w:val="0"/>
              <w:marRight w:val="0"/>
              <w:marTop w:val="0"/>
              <w:marBottom w:val="0"/>
              <w:divBdr>
                <w:top w:val="none" w:sz="0" w:space="0" w:color="auto"/>
                <w:left w:val="none" w:sz="0" w:space="0" w:color="auto"/>
                <w:bottom w:val="none" w:sz="0" w:space="0" w:color="auto"/>
                <w:right w:val="none" w:sz="0" w:space="0" w:color="auto"/>
              </w:divBdr>
            </w:div>
            <w:div w:id="1032532542">
              <w:marLeft w:val="0"/>
              <w:marRight w:val="0"/>
              <w:marTop w:val="0"/>
              <w:marBottom w:val="0"/>
              <w:divBdr>
                <w:top w:val="none" w:sz="0" w:space="0" w:color="auto"/>
                <w:left w:val="none" w:sz="0" w:space="0" w:color="auto"/>
                <w:bottom w:val="none" w:sz="0" w:space="0" w:color="auto"/>
                <w:right w:val="none" w:sz="0" w:space="0" w:color="auto"/>
              </w:divBdr>
            </w:div>
            <w:div w:id="163787240">
              <w:marLeft w:val="0"/>
              <w:marRight w:val="0"/>
              <w:marTop w:val="0"/>
              <w:marBottom w:val="0"/>
              <w:divBdr>
                <w:top w:val="none" w:sz="0" w:space="0" w:color="auto"/>
                <w:left w:val="none" w:sz="0" w:space="0" w:color="auto"/>
                <w:bottom w:val="none" w:sz="0" w:space="0" w:color="auto"/>
                <w:right w:val="none" w:sz="0" w:space="0" w:color="auto"/>
              </w:divBdr>
            </w:div>
            <w:div w:id="916478352">
              <w:marLeft w:val="0"/>
              <w:marRight w:val="0"/>
              <w:marTop w:val="0"/>
              <w:marBottom w:val="0"/>
              <w:divBdr>
                <w:top w:val="none" w:sz="0" w:space="0" w:color="auto"/>
                <w:left w:val="none" w:sz="0" w:space="0" w:color="auto"/>
                <w:bottom w:val="none" w:sz="0" w:space="0" w:color="auto"/>
                <w:right w:val="none" w:sz="0" w:space="0" w:color="auto"/>
              </w:divBdr>
            </w:div>
            <w:div w:id="162092472">
              <w:marLeft w:val="0"/>
              <w:marRight w:val="0"/>
              <w:marTop w:val="0"/>
              <w:marBottom w:val="0"/>
              <w:divBdr>
                <w:top w:val="none" w:sz="0" w:space="0" w:color="auto"/>
                <w:left w:val="none" w:sz="0" w:space="0" w:color="auto"/>
                <w:bottom w:val="none" w:sz="0" w:space="0" w:color="auto"/>
                <w:right w:val="none" w:sz="0" w:space="0" w:color="auto"/>
              </w:divBdr>
            </w:div>
            <w:div w:id="649604380">
              <w:marLeft w:val="0"/>
              <w:marRight w:val="0"/>
              <w:marTop w:val="0"/>
              <w:marBottom w:val="0"/>
              <w:divBdr>
                <w:top w:val="none" w:sz="0" w:space="0" w:color="auto"/>
                <w:left w:val="none" w:sz="0" w:space="0" w:color="auto"/>
                <w:bottom w:val="none" w:sz="0" w:space="0" w:color="auto"/>
                <w:right w:val="none" w:sz="0" w:space="0" w:color="auto"/>
              </w:divBdr>
            </w:div>
            <w:div w:id="836381739">
              <w:marLeft w:val="0"/>
              <w:marRight w:val="0"/>
              <w:marTop w:val="0"/>
              <w:marBottom w:val="0"/>
              <w:divBdr>
                <w:top w:val="none" w:sz="0" w:space="0" w:color="auto"/>
                <w:left w:val="none" w:sz="0" w:space="0" w:color="auto"/>
                <w:bottom w:val="none" w:sz="0" w:space="0" w:color="auto"/>
                <w:right w:val="none" w:sz="0" w:space="0" w:color="auto"/>
              </w:divBdr>
            </w:div>
            <w:div w:id="2102140248">
              <w:marLeft w:val="0"/>
              <w:marRight w:val="0"/>
              <w:marTop w:val="0"/>
              <w:marBottom w:val="0"/>
              <w:divBdr>
                <w:top w:val="none" w:sz="0" w:space="0" w:color="auto"/>
                <w:left w:val="none" w:sz="0" w:space="0" w:color="auto"/>
                <w:bottom w:val="none" w:sz="0" w:space="0" w:color="auto"/>
                <w:right w:val="none" w:sz="0" w:space="0" w:color="auto"/>
              </w:divBdr>
            </w:div>
            <w:div w:id="1117408308">
              <w:marLeft w:val="0"/>
              <w:marRight w:val="0"/>
              <w:marTop w:val="0"/>
              <w:marBottom w:val="0"/>
              <w:divBdr>
                <w:top w:val="none" w:sz="0" w:space="0" w:color="auto"/>
                <w:left w:val="none" w:sz="0" w:space="0" w:color="auto"/>
                <w:bottom w:val="none" w:sz="0" w:space="0" w:color="auto"/>
                <w:right w:val="none" w:sz="0" w:space="0" w:color="auto"/>
              </w:divBdr>
            </w:div>
            <w:div w:id="188298507">
              <w:marLeft w:val="0"/>
              <w:marRight w:val="0"/>
              <w:marTop w:val="0"/>
              <w:marBottom w:val="0"/>
              <w:divBdr>
                <w:top w:val="none" w:sz="0" w:space="0" w:color="auto"/>
                <w:left w:val="none" w:sz="0" w:space="0" w:color="auto"/>
                <w:bottom w:val="none" w:sz="0" w:space="0" w:color="auto"/>
                <w:right w:val="none" w:sz="0" w:space="0" w:color="auto"/>
              </w:divBdr>
            </w:div>
            <w:div w:id="1966354300">
              <w:marLeft w:val="0"/>
              <w:marRight w:val="0"/>
              <w:marTop w:val="0"/>
              <w:marBottom w:val="0"/>
              <w:divBdr>
                <w:top w:val="none" w:sz="0" w:space="0" w:color="auto"/>
                <w:left w:val="none" w:sz="0" w:space="0" w:color="auto"/>
                <w:bottom w:val="none" w:sz="0" w:space="0" w:color="auto"/>
                <w:right w:val="none" w:sz="0" w:space="0" w:color="auto"/>
              </w:divBdr>
            </w:div>
            <w:div w:id="1075250093">
              <w:marLeft w:val="0"/>
              <w:marRight w:val="0"/>
              <w:marTop w:val="0"/>
              <w:marBottom w:val="0"/>
              <w:divBdr>
                <w:top w:val="none" w:sz="0" w:space="0" w:color="auto"/>
                <w:left w:val="none" w:sz="0" w:space="0" w:color="auto"/>
                <w:bottom w:val="none" w:sz="0" w:space="0" w:color="auto"/>
                <w:right w:val="none" w:sz="0" w:space="0" w:color="auto"/>
              </w:divBdr>
            </w:div>
            <w:div w:id="2143035277">
              <w:marLeft w:val="0"/>
              <w:marRight w:val="0"/>
              <w:marTop w:val="0"/>
              <w:marBottom w:val="0"/>
              <w:divBdr>
                <w:top w:val="none" w:sz="0" w:space="0" w:color="auto"/>
                <w:left w:val="none" w:sz="0" w:space="0" w:color="auto"/>
                <w:bottom w:val="none" w:sz="0" w:space="0" w:color="auto"/>
                <w:right w:val="none" w:sz="0" w:space="0" w:color="auto"/>
              </w:divBdr>
            </w:div>
            <w:div w:id="2109419618">
              <w:marLeft w:val="0"/>
              <w:marRight w:val="0"/>
              <w:marTop w:val="0"/>
              <w:marBottom w:val="0"/>
              <w:divBdr>
                <w:top w:val="none" w:sz="0" w:space="0" w:color="auto"/>
                <w:left w:val="none" w:sz="0" w:space="0" w:color="auto"/>
                <w:bottom w:val="none" w:sz="0" w:space="0" w:color="auto"/>
                <w:right w:val="none" w:sz="0" w:space="0" w:color="auto"/>
              </w:divBdr>
            </w:div>
            <w:div w:id="1082722015">
              <w:marLeft w:val="0"/>
              <w:marRight w:val="0"/>
              <w:marTop w:val="0"/>
              <w:marBottom w:val="0"/>
              <w:divBdr>
                <w:top w:val="none" w:sz="0" w:space="0" w:color="auto"/>
                <w:left w:val="none" w:sz="0" w:space="0" w:color="auto"/>
                <w:bottom w:val="none" w:sz="0" w:space="0" w:color="auto"/>
                <w:right w:val="none" w:sz="0" w:space="0" w:color="auto"/>
              </w:divBdr>
            </w:div>
            <w:div w:id="643045455">
              <w:marLeft w:val="0"/>
              <w:marRight w:val="0"/>
              <w:marTop w:val="0"/>
              <w:marBottom w:val="0"/>
              <w:divBdr>
                <w:top w:val="none" w:sz="0" w:space="0" w:color="auto"/>
                <w:left w:val="none" w:sz="0" w:space="0" w:color="auto"/>
                <w:bottom w:val="none" w:sz="0" w:space="0" w:color="auto"/>
                <w:right w:val="none" w:sz="0" w:space="0" w:color="auto"/>
              </w:divBdr>
            </w:div>
            <w:div w:id="603419707">
              <w:marLeft w:val="0"/>
              <w:marRight w:val="0"/>
              <w:marTop w:val="0"/>
              <w:marBottom w:val="0"/>
              <w:divBdr>
                <w:top w:val="none" w:sz="0" w:space="0" w:color="auto"/>
                <w:left w:val="none" w:sz="0" w:space="0" w:color="auto"/>
                <w:bottom w:val="none" w:sz="0" w:space="0" w:color="auto"/>
                <w:right w:val="none" w:sz="0" w:space="0" w:color="auto"/>
              </w:divBdr>
            </w:div>
            <w:div w:id="339893773">
              <w:marLeft w:val="0"/>
              <w:marRight w:val="0"/>
              <w:marTop w:val="0"/>
              <w:marBottom w:val="0"/>
              <w:divBdr>
                <w:top w:val="none" w:sz="0" w:space="0" w:color="auto"/>
                <w:left w:val="none" w:sz="0" w:space="0" w:color="auto"/>
                <w:bottom w:val="none" w:sz="0" w:space="0" w:color="auto"/>
                <w:right w:val="none" w:sz="0" w:space="0" w:color="auto"/>
              </w:divBdr>
            </w:div>
            <w:div w:id="1167597169">
              <w:marLeft w:val="0"/>
              <w:marRight w:val="0"/>
              <w:marTop w:val="0"/>
              <w:marBottom w:val="0"/>
              <w:divBdr>
                <w:top w:val="none" w:sz="0" w:space="0" w:color="auto"/>
                <w:left w:val="none" w:sz="0" w:space="0" w:color="auto"/>
                <w:bottom w:val="none" w:sz="0" w:space="0" w:color="auto"/>
                <w:right w:val="none" w:sz="0" w:space="0" w:color="auto"/>
              </w:divBdr>
            </w:div>
            <w:div w:id="1916011136">
              <w:marLeft w:val="0"/>
              <w:marRight w:val="0"/>
              <w:marTop w:val="0"/>
              <w:marBottom w:val="0"/>
              <w:divBdr>
                <w:top w:val="none" w:sz="0" w:space="0" w:color="auto"/>
                <w:left w:val="none" w:sz="0" w:space="0" w:color="auto"/>
                <w:bottom w:val="none" w:sz="0" w:space="0" w:color="auto"/>
                <w:right w:val="none" w:sz="0" w:space="0" w:color="auto"/>
              </w:divBdr>
            </w:div>
            <w:div w:id="2128309452">
              <w:marLeft w:val="0"/>
              <w:marRight w:val="0"/>
              <w:marTop w:val="0"/>
              <w:marBottom w:val="0"/>
              <w:divBdr>
                <w:top w:val="none" w:sz="0" w:space="0" w:color="auto"/>
                <w:left w:val="none" w:sz="0" w:space="0" w:color="auto"/>
                <w:bottom w:val="none" w:sz="0" w:space="0" w:color="auto"/>
                <w:right w:val="none" w:sz="0" w:space="0" w:color="auto"/>
              </w:divBdr>
            </w:div>
            <w:div w:id="2016102946">
              <w:marLeft w:val="0"/>
              <w:marRight w:val="0"/>
              <w:marTop w:val="0"/>
              <w:marBottom w:val="0"/>
              <w:divBdr>
                <w:top w:val="none" w:sz="0" w:space="0" w:color="auto"/>
                <w:left w:val="none" w:sz="0" w:space="0" w:color="auto"/>
                <w:bottom w:val="none" w:sz="0" w:space="0" w:color="auto"/>
                <w:right w:val="none" w:sz="0" w:space="0" w:color="auto"/>
              </w:divBdr>
            </w:div>
            <w:div w:id="136263745">
              <w:marLeft w:val="0"/>
              <w:marRight w:val="0"/>
              <w:marTop w:val="0"/>
              <w:marBottom w:val="0"/>
              <w:divBdr>
                <w:top w:val="none" w:sz="0" w:space="0" w:color="auto"/>
                <w:left w:val="none" w:sz="0" w:space="0" w:color="auto"/>
                <w:bottom w:val="none" w:sz="0" w:space="0" w:color="auto"/>
                <w:right w:val="none" w:sz="0" w:space="0" w:color="auto"/>
              </w:divBdr>
            </w:div>
            <w:div w:id="996420486">
              <w:marLeft w:val="0"/>
              <w:marRight w:val="0"/>
              <w:marTop w:val="0"/>
              <w:marBottom w:val="0"/>
              <w:divBdr>
                <w:top w:val="none" w:sz="0" w:space="0" w:color="auto"/>
                <w:left w:val="none" w:sz="0" w:space="0" w:color="auto"/>
                <w:bottom w:val="none" w:sz="0" w:space="0" w:color="auto"/>
                <w:right w:val="none" w:sz="0" w:space="0" w:color="auto"/>
              </w:divBdr>
            </w:div>
            <w:div w:id="1390690861">
              <w:marLeft w:val="0"/>
              <w:marRight w:val="0"/>
              <w:marTop w:val="0"/>
              <w:marBottom w:val="0"/>
              <w:divBdr>
                <w:top w:val="none" w:sz="0" w:space="0" w:color="auto"/>
                <w:left w:val="none" w:sz="0" w:space="0" w:color="auto"/>
                <w:bottom w:val="none" w:sz="0" w:space="0" w:color="auto"/>
                <w:right w:val="none" w:sz="0" w:space="0" w:color="auto"/>
              </w:divBdr>
            </w:div>
            <w:div w:id="1183519557">
              <w:marLeft w:val="0"/>
              <w:marRight w:val="0"/>
              <w:marTop w:val="0"/>
              <w:marBottom w:val="0"/>
              <w:divBdr>
                <w:top w:val="none" w:sz="0" w:space="0" w:color="auto"/>
                <w:left w:val="none" w:sz="0" w:space="0" w:color="auto"/>
                <w:bottom w:val="none" w:sz="0" w:space="0" w:color="auto"/>
                <w:right w:val="none" w:sz="0" w:space="0" w:color="auto"/>
              </w:divBdr>
            </w:div>
            <w:div w:id="1299727688">
              <w:marLeft w:val="0"/>
              <w:marRight w:val="0"/>
              <w:marTop w:val="0"/>
              <w:marBottom w:val="0"/>
              <w:divBdr>
                <w:top w:val="none" w:sz="0" w:space="0" w:color="auto"/>
                <w:left w:val="none" w:sz="0" w:space="0" w:color="auto"/>
                <w:bottom w:val="none" w:sz="0" w:space="0" w:color="auto"/>
                <w:right w:val="none" w:sz="0" w:space="0" w:color="auto"/>
              </w:divBdr>
            </w:div>
            <w:div w:id="2058892630">
              <w:marLeft w:val="0"/>
              <w:marRight w:val="0"/>
              <w:marTop w:val="0"/>
              <w:marBottom w:val="0"/>
              <w:divBdr>
                <w:top w:val="none" w:sz="0" w:space="0" w:color="auto"/>
                <w:left w:val="none" w:sz="0" w:space="0" w:color="auto"/>
                <w:bottom w:val="none" w:sz="0" w:space="0" w:color="auto"/>
                <w:right w:val="none" w:sz="0" w:space="0" w:color="auto"/>
              </w:divBdr>
            </w:div>
            <w:div w:id="697583030">
              <w:marLeft w:val="0"/>
              <w:marRight w:val="0"/>
              <w:marTop w:val="0"/>
              <w:marBottom w:val="0"/>
              <w:divBdr>
                <w:top w:val="none" w:sz="0" w:space="0" w:color="auto"/>
                <w:left w:val="none" w:sz="0" w:space="0" w:color="auto"/>
                <w:bottom w:val="none" w:sz="0" w:space="0" w:color="auto"/>
                <w:right w:val="none" w:sz="0" w:space="0" w:color="auto"/>
              </w:divBdr>
            </w:div>
            <w:div w:id="1816139812">
              <w:marLeft w:val="0"/>
              <w:marRight w:val="0"/>
              <w:marTop w:val="0"/>
              <w:marBottom w:val="0"/>
              <w:divBdr>
                <w:top w:val="none" w:sz="0" w:space="0" w:color="auto"/>
                <w:left w:val="none" w:sz="0" w:space="0" w:color="auto"/>
                <w:bottom w:val="none" w:sz="0" w:space="0" w:color="auto"/>
                <w:right w:val="none" w:sz="0" w:space="0" w:color="auto"/>
              </w:divBdr>
            </w:div>
            <w:div w:id="853762065">
              <w:marLeft w:val="0"/>
              <w:marRight w:val="0"/>
              <w:marTop w:val="0"/>
              <w:marBottom w:val="0"/>
              <w:divBdr>
                <w:top w:val="none" w:sz="0" w:space="0" w:color="auto"/>
                <w:left w:val="none" w:sz="0" w:space="0" w:color="auto"/>
                <w:bottom w:val="none" w:sz="0" w:space="0" w:color="auto"/>
                <w:right w:val="none" w:sz="0" w:space="0" w:color="auto"/>
              </w:divBdr>
            </w:div>
            <w:div w:id="46608791">
              <w:marLeft w:val="0"/>
              <w:marRight w:val="0"/>
              <w:marTop w:val="0"/>
              <w:marBottom w:val="0"/>
              <w:divBdr>
                <w:top w:val="none" w:sz="0" w:space="0" w:color="auto"/>
                <w:left w:val="none" w:sz="0" w:space="0" w:color="auto"/>
                <w:bottom w:val="none" w:sz="0" w:space="0" w:color="auto"/>
                <w:right w:val="none" w:sz="0" w:space="0" w:color="auto"/>
              </w:divBdr>
            </w:div>
            <w:div w:id="27528383">
              <w:marLeft w:val="0"/>
              <w:marRight w:val="0"/>
              <w:marTop w:val="0"/>
              <w:marBottom w:val="0"/>
              <w:divBdr>
                <w:top w:val="none" w:sz="0" w:space="0" w:color="auto"/>
                <w:left w:val="none" w:sz="0" w:space="0" w:color="auto"/>
                <w:bottom w:val="none" w:sz="0" w:space="0" w:color="auto"/>
                <w:right w:val="none" w:sz="0" w:space="0" w:color="auto"/>
              </w:divBdr>
            </w:div>
            <w:div w:id="57096165">
              <w:marLeft w:val="0"/>
              <w:marRight w:val="0"/>
              <w:marTop w:val="0"/>
              <w:marBottom w:val="0"/>
              <w:divBdr>
                <w:top w:val="none" w:sz="0" w:space="0" w:color="auto"/>
                <w:left w:val="none" w:sz="0" w:space="0" w:color="auto"/>
                <w:bottom w:val="none" w:sz="0" w:space="0" w:color="auto"/>
                <w:right w:val="none" w:sz="0" w:space="0" w:color="auto"/>
              </w:divBdr>
            </w:div>
            <w:div w:id="1602756459">
              <w:marLeft w:val="0"/>
              <w:marRight w:val="0"/>
              <w:marTop w:val="0"/>
              <w:marBottom w:val="0"/>
              <w:divBdr>
                <w:top w:val="none" w:sz="0" w:space="0" w:color="auto"/>
                <w:left w:val="none" w:sz="0" w:space="0" w:color="auto"/>
                <w:bottom w:val="none" w:sz="0" w:space="0" w:color="auto"/>
                <w:right w:val="none" w:sz="0" w:space="0" w:color="auto"/>
              </w:divBdr>
            </w:div>
            <w:div w:id="1390150945">
              <w:marLeft w:val="0"/>
              <w:marRight w:val="0"/>
              <w:marTop w:val="0"/>
              <w:marBottom w:val="0"/>
              <w:divBdr>
                <w:top w:val="none" w:sz="0" w:space="0" w:color="auto"/>
                <w:left w:val="none" w:sz="0" w:space="0" w:color="auto"/>
                <w:bottom w:val="none" w:sz="0" w:space="0" w:color="auto"/>
                <w:right w:val="none" w:sz="0" w:space="0" w:color="auto"/>
              </w:divBdr>
            </w:div>
            <w:div w:id="1106731743">
              <w:marLeft w:val="0"/>
              <w:marRight w:val="0"/>
              <w:marTop w:val="0"/>
              <w:marBottom w:val="0"/>
              <w:divBdr>
                <w:top w:val="none" w:sz="0" w:space="0" w:color="auto"/>
                <w:left w:val="none" w:sz="0" w:space="0" w:color="auto"/>
                <w:bottom w:val="none" w:sz="0" w:space="0" w:color="auto"/>
                <w:right w:val="none" w:sz="0" w:space="0" w:color="auto"/>
              </w:divBdr>
            </w:div>
            <w:div w:id="591009950">
              <w:marLeft w:val="0"/>
              <w:marRight w:val="0"/>
              <w:marTop w:val="0"/>
              <w:marBottom w:val="0"/>
              <w:divBdr>
                <w:top w:val="none" w:sz="0" w:space="0" w:color="auto"/>
                <w:left w:val="none" w:sz="0" w:space="0" w:color="auto"/>
                <w:bottom w:val="none" w:sz="0" w:space="0" w:color="auto"/>
                <w:right w:val="none" w:sz="0" w:space="0" w:color="auto"/>
              </w:divBdr>
            </w:div>
            <w:div w:id="2051686860">
              <w:marLeft w:val="0"/>
              <w:marRight w:val="0"/>
              <w:marTop w:val="0"/>
              <w:marBottom w:val="0"/>
              <w:divBdr>
                <w:top w:val="none" w:sz="0" w:space="0" w:color="auto"/>
                <w:left w:val="none" w:sz="0" w:space="0" w:color="auto"/>
                <w:bottom w:val="none" w:sz="0" w:space="0" w:color="auto"/>
                <w:right w:val="none" w:sz="0" w:space="0" w:color="auto"/>
              </w:divBdr>
            </w:div>
            <w:div w:id="1066686217">
              <w:marLeft w:val="0"/>
              <w:marRight w:val="0"/>
              <w:marTop w:val="0"/>
              <w:marBottom w:val="0"/>
              <w:divBdr>
                <w:top w:val="none" w:sz="0" w:space="0" w:color="auto"/>
                <w:left w:val="none" w:sz="0" w:space="0" w:color="auto"/>
                <w:bottom w:val="none" w:sz="0" w:space="0" w:color="auto"/>
                <w:right w:val="none" w:sz="0" w:space="0" w:color="auto"/>
              </w:divBdr>
            </w:div>
            <w:div w:id="186064947">
              <w:marLeft w:val="0"/>
              <w:marRight w:val="0"/>
              <w:marTop w:val="0"/>
              <w:marBottom w:val="0"/>
              <w:divBdr>
                <w:top w:val="none" w:sz="0" w:space="0" w:color="auto"/>
                <w:left w:val="none" w:sz="0" w:space="0" w:color="auto"/>
                <w:bottom w:val="none" w:sz="0" w:space="0" w:color="auto"/>
                <w:right w:val="none" w:sz="0" w:space="0" w:color="auto"/>
              </w:divBdr>
            </w:div>
            <w:div w:id="17484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4984">
      <w:bodyDiv w:val="1"/>
      <w:marLeft w:val="0"/>
      <w:marRight w:val="0"/>
      <w:marTop w:val="0"/>
      <w:marBottom w:val="0"/>
      <w:divBdr>
        <w:top w:val="none" w:sz="0" w:space="0" w:color="auto"/>
        <w:left w:val="none" w:sz="0" w:space="0" w:color="auto"/>
        <w:bottom w:val="none" w:sz="0" w:space="0" w:color="auto"/>
        <w:right w:val="none" w:sz="0" w:space="0" w:color="auto"/>
      </w:divBdr>
      <w:divsChild>
        <w:div w:id="1824196563">
          <w:marLeft w:val="0"/>
          <w:marRight w:val="0"/>
          <w:marTop w:val="0"/>
          <w:marBottom w:val="0"/>
          <w:divBdr>
            <w:top w:val="none" w:sz="0" w:space="0" w:color="auto"/>
            <w:left w:val="none" w:sz="0" w:space="0" w:color="auto"/>
            <w:bottom w:val="none" w:sz="0" w:space="0" w:color="auto"/>
            <w:right w:val="none" w:sz="0" w:space="0" w:color="auto"/>
          </w:divBdr>
        </w:div>
        <w:div w:id="1003513452">
          <w:marLeft w:val="0"/>
          <w:marRight w:val="0"/>
          <w:marTop w:val="0"/>
          <w:marBottom w:val="0"/>
          <w:divBdr>
            <w:top w:val="none" w:sz="0" w:space="0" w:color="auto"/>
            <w:left w:val="none" w:sz="0" w:space="0" w:color="auto"/>
            <w:bottom w:val="none" w:sz="0" w:space="0" w:color="auto"/>
            <w:right w:val="none" w:sz="0" w:space="0" w:color="auto"/>
          </w:divBdr>
        </w:div>
        <w:div w:id="1823622951">
          <w:marLeft w:val="0"/>
          <w:marRight w:val="0"/>
          <w:marTop w:val="0"/>
          <w:marBottom w:val="0"/>
          <w:divBdr>
            <w:top w:val="none" w:sz="0" w:space="0" w:color="auto"/>
            <w:left w:val="none" w:sz="0" w:space="0" w:color="auto"/>
            <w:bottom w:val="none" w:sz="0" w:space="0" w:color="auto"/>
            <w:right w:val="none" w:sz="0" w:space="0" w:color="auto"/>
          </w:divBdr>
        </w:div>
        <w:div w:id="885064053">
          <w:marLeft w:val="0"/>
          <w:marRight w:val="0"/>
          <w:marTop w:val="0"/>
          <w:marBottom w:val="0"/>
          <w:divBdr>
            <w:top w:val="none" w:sz="0" w:space="0" w:color="auto"/>
            <w:left w:val="none" w:sz="0" w:space="0" w:color="auto"/>
            <w:bottom w:val="none" w:sz="0" w:space="0" w:color="auto"/>
            <w:right w:val="none" w:sz="0" w:space="0" w:color="auto"/>
          </w:divBdr>
        </w:div>
        <w:div w:id="1961452411">
          <w:marLeft w:val="0"/>
          <w:marRight w:val="0"/>
          <w:marTop w:val="0"/>
          <w:marBottom w:val="0"/>
          <w:divBdr>
            <w:top w:val="none" w:sz="0" w:space="0" w:color="auto"/>
            <w:left w:val="none" w:sz="0" w:space="0" w:color="auto"/>
            <w:bottom w:val="none" w:sz="0" w:space="0" w:color="auto"/>
            <w:right w:val="none" w:sz="0" w:space="0" w:color="auto"/>
          </w:divBdr>
        </w:div>
        <w:div w:id="2130854618">
          <w:marLeft w:val="0"/>
          <w:marRight w:val="0"/>
          <w:marTop w:val="0"/>
          <w:marBottom w:val="0"/>
          <w:divBdr>
            <w:top w:val="none" w:sz="0" w:space="0" w:color="auto"/>
            <w:left w:val="none" w:sz="0" w:space="0" w:color="auto"/>
            <w:bottom w:val="none" w:sz="0" w:space="0" w:color="auto"/>
            <w:right w:val="none" w:sz="0" w:space="0" w:color="auto"/>
          </w:divBdr>
        </w:div>
        <w:div w:id="1225800872">
          <w:marLeft w:val="0"/>
          <w:marRight w:val="0"/>
          <w:marTop w:val="0"/>
          <w:marBottom w:val="0"/>
          <w:divBdr>
            <w:top w:val="none" w:sz="0" w:space="0" w:color="auto"/>
            <w:left w:val="none" w:sz="0" w:space="0" w:color="auto"/>
            <w:bottom w:val="none" w:sz="0" w:space="0" w:color="auto"/>
            <w:right w:val="none" w:sz="0" w:space="0" w:color="auto"/>
          </w:divBdr>
        </w:div>
        <w:div w:id="64227244">
          <w:marLeft w:val="0"/>
          <w:marRight w:val="0"/>
          <w:marTop w:val="0"/>
          <w:marBottom w:val="0"/>
          <w:divBdr>
            <w:top w:val="none" w:sz="0" w:space="0" w:color="auto"/>
            <w:left w:val="none" w:sz="0" w:space="0" w:color="auto"/>
            <w:bottom w:val="none" w:sz="0" w:space="0" w:color="auto"/>
            <w:right w:val="none" w:sz="0" w:space="0" w:color="auto"/>
          </w:divBdr>
        </w:div>
        <w:div w:id="1487673805">
          <w:marLeft w:val="0"/>
          <w:marRight w:val="0"/>
          <w:marTop w:val="0"/>
          <w:marBottom w:val="0"/>
          <w:divBdr>
            <w:top w:val="none" w:sz="0" w:space="0" w:color="auto"/>
            <w:left w:val="none" w:sz="0" w:space="0" w:color="auto"/>
            <w:bottom w:val="none" w:sz="0" w:space="0" w:color="auto"/>
            <w:right w:val="none" w:sz="0" w:space="0" w:color="auto"/>
          </w:divBdr>
        </w:div>
        <w:div w:id="1694182343">
          <w:marLeft w:val="0"/>
          <w:marRight w:val="0"/>
          <w:marTop w:val="0"/>
          <w:marBottom w:val="0"/>
          <w:divBdr>
            <w:top w:val="none" w:sz="0" w:space="0" w:color="auto"/>
            <w:left w:val="none" w:sz="0" w:space="0" w:color="auto"/>
            <w:bottom w:val="none" w:sz="0" w:space="0" w:color="auto"/>
            <w:right w:val="none" w:sz="0" w:space="0" w:color="auto"/>
          </w:divBdr>
        </w:div>
      </w:divsChild>
    </w:div>
    <w:div w:id="226962393">
      <w:bodyDiv w:val="1"/>
      <w:marLeft w:val="0"/>
      <w:marRight w:val="0"/>
      <w:marTop w:val="0"/>
      <w:marBottom w:val="0"/>
      <w:divBdr>
        <w:top w:val="none" w:sz="0" w:space="0" w:color="auto"/>
        <w:left w:val="none" w:sz="0" w:space="0" w:color="auto"/>
        <w:bottom w:val="none" w:sz="0" w:space="0" w:color="auto"/>
        <w:right w:val="none" w:sz="0" w:space="0" w:color="auto"/>
      </w:divBdr>
      <w:divsChild>
        <w:div w:id="700282891">
          <w:marLeft w:val="0"/>
          <w:marRight w:val="0"/>
          <w:marTop w:val="0"/>
          <w:marBottom w:val="0"/>
          <w:divBdr>
            <w:top w:val="none" w:sz="0" w:space="0" w:color="auto"/>
            <w:left w:val="none" w:sz="0" w:space="0" w:color="auto"/>
            <w:bottom w:val="none" w:sz="0" w:space="0" w:color="auto"/>
            <w:right w:val="none" w:sz="0" w:space="0" w:color="auto"/>
          </w:divBdr>
        </w:div>
        <w:div w:id="1709254698">
          <w:marLeft w:val="0"/>
          <w:marRight w:val="0"/>
          <w:marTop w:val="0"/>
          <w:marBottom w:val="0"/>
          <w:divBdr>
            <w:top w:val="none" w:sz="0" w:space="0" w:color="auto"/>
            <w:left w:val="none" w:sz="0" w:space="0" w:color="auto"/>
            <w:bottom w:val="none" w:sz="0" w:space="0" w:color="auto"/>
            <w:right w:val="none" w:sz="0" w:space="0" w:color="auto"/>
          </w:divBdr>
        </w:div>
        <w:div w:id="1822769091">
          <w:marLeft w:val="0"/>
          <w:marRight w:val="0"/>
          <w:marTop w:val="0"/>
          <w:marBottom w:val="0"/>
          <w:divBdr>
            <w:top w:val="none" w:sz="0" w:space="0" w:color="auto"/>
            <w:left w:val="none" w:sz="0" w:space="0" w:color="auto"/>
            <w:bottom w:val="none" w:sz="0" w:space="0" w:color="auto"/>
            <w:right w:val="none" w:sz="0" w:space="0" w:color="auto"/>
          </w:divBdr>
        </w:div>
        <w:div w:id="1183207496">
          <w:marLeft w:val="0"/>
          <w:marRight w:val="0"/>
          <w:marTop w:val="0"/>
          <w:marBottom w:val="0"/>
          <w:divBdr>
            <w:top w:val="none" w:sz="0" w:space="0" w:color="auto"/>
            <w:left w:val="none" w:sz="0" w:space="0" w:color="auto"/>
            <w:bottom w:val="none" w:sz="0" w:space="0" w:color="auto"/>
            <w:right w:val="none" w:sz="0" w:space="0" w:color="auto"/>
          </w:divBdr>
        </w:div>
        <w:div w:id="2066291124">
          <w:marLeft w:val="0"/>
          <w:marRight w:val="0"/>
          <w:marTop w:val="0"/>
          <w:marBottom w:val="0"/>
          <w:divBdr>
            <w:top w:val="none" w:sz="0" w:space="0" w:color="auto"/>
            <w:left w:val="none" w:sz="0" w:space="0" w:color="auto"/>
            <w:bottom w:val="none" w:sz="0" w:space="0" w:color="auto"/>
            <w:right w:val="none" w:sz="0" w:space="0" w:color="auto"/>
          </w:divBdr>
        </w:div>
      </w:divsChild>
    </w:div>
    <w:div w:id="227498954">
      <w:bodyDiv w:val="1"/>
      <w:marLeft w:val="0"/>
      <w:marRight w:val="0"/>
      <w:marTop w:val="0"/>
      <w:marBottom w:val="0"/>
      <w:divBdr>
        <w:top w:val="none" w:sz="0" w:space="0" w:color="auto"/>
        <w:left w:val="none" w:sz="0" w:space="0" w:color="auto"/>
        <w:bottom w:val="none" w:sz="0" w:space="0" w:color="auto"/>
        <w:right w:val="none" w:sz="0" w:space="0" w:color="auto"/>
      </w:divBdr>
      <w:divsChild>
        <w:div w:id="1947884300">
          <w:marLeft w:val="0"/>
          <w:marRight w:val="0"/>
          <w:marTop w:val="0"/>
          <w:marBottom w:val="0"/>
          <w:divBdr>
            <w:top w:val="none" w:sz="0" w:space="0" w:color="auto"/>
            <w:left w:val="none" w:sz="0" w:space="0" w:color="auto"/>
            <w:bottom w:val="none" w:sz="0" w:space="0" w:color="auto"/>
            <w:right w:val="none" w:sz="0" w:space="0" w:color="auto"/>
          </w:divBdr>
          <w:divsChild>
            <w:div w:id="2024211409">
              <w:marLeft w:val="0"/>
              <w:marRight w:val="0"/>
              <w:marTop w:val="0"/>
              <w:marBottom w:val="0"/>
              <w:divBdr>
                <w:top w:val="none" w:sz="0" w:space="0" w:color="auto"/>
                <w:left w:val="none" w:sz="0" w:space="0" w:color="auto"/>
                <w:bottom w:val="none" w:sz="0" w:space="0" w:color="auto"/>
                <w:right w:val="none" w:sz="0" w:space="0" w:color="auto"/>
              </w:divBdr>
              <w:divsChild>
                <w:div w:id="1479766717">
                  <w:marLeft w:val="0"/>
                  <w:marRight w:val="0"/>
                  <w:marTop w:val="0"/>
                  <w:marBottom w:val="0"/>
                  <w:divBdr>
                    <w:top w:val="none" w:sz="0" w:space="0" w:color="auto"/>
                    <w:left w:val="none" w:sz="0" w:space="0" w:color="auto"/>
                    <w:bottom w:val="none" w:sz="0" w:space="0" w:color="auto"/>
                    <w:right w:val="none" w:sz="0" w:space="0" w:color="auto"/>
                  </w:divBdr>
                  <w:divsChild>
                    <w:div w:id="4654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07053">
      <w:bodyDiv w:val="1"/>
      <w:marLeft w:val="0"/>
      <w:marRight w:val="0"/>
      <w:marTop w:val="0"/>
      <w:marBottom w:val="0"/>
      <w:divBdr>
        <w:top w:val="none" w:sz="0" w:space="0" w:color="auto"/>
        <w:left w:val="none" w:sz="0" w:space="0" w:color="auto"/>
        <w:bottom w:val="none" w:sz="0" w:space="0" w:color="auto"/>
        <w:right w:val="none" w:sz="0" w:space="0" w:color="auto"/>
      </w:divBdr>
      <w:divsChild>
        <w:div w:id="1537892219">
          <w:marLeft w:val="0"/>
          <w:marRight w:val="0"/>
          <w:marTop w:val="0"/>
          <w:marBottom w:val="0"/>
          <w:divBdr>
            <w:top w:val="none" w:sz="0" w:space="0" w:color="auto"/>
            <w:left w:val="none" w:sz="0" w:space="0" w:color="auto"/>
            <w:bottom w:val="none" w:sz="0" w:space="0" w:color="auto"/>
            <w:right w:val="none" w:sz="0" w:space="0" w:color="auto"/>
          </w:divBdr>
          <w:divsChild>
            <w:div w:id="786437254">
              <w:marLeft w:val="0"/>
              <w:marRight w:val="0"/>
              <w:marTop w:val="0"/>
              <w:marBottom w:val="0"/>
              <w:divBdr>
                <w:top w:val="none" w:sz="0" w:space="0" w:color="auto"/>
                <w:left w:val="none" w:sz="0" w:space="0" w:color="auto"/>
                <w:bottom w:val="none" w:sz="0" w:space="0" w:color="auto"/>
                <w:right w:val="none" w:sz="0" w:space="0" w:color="auto"/>
              </w:divBdr>
              <w:divsChild>
                <w:div w:id="414405082">
                  <w:marLeft w:val="0"/>
                  <w:marRight w:val="0"/>
                  <w:marTop w:val="0"/>
                  <w:marBottom w:val="0"/>
                  <w:divBdr>
                    <w:top w:val="none" w:sz="0" w:space="0" w:color="auto"/>
                    <w:left w:val="none" w:sz="0" w:space="0" w:color="auto"/>
                    <w:bottom w:val="none" w:sz="0" w:space="0" w:color="auto"/>
                    <w:right w:val="none" w:sz="0" w:space="0" w:color="auto"/>
                  </w:divBdr>
                  <w:divsChild>
                    <w:div w:id="11097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690206">
      <w:bodyDiv w:val="1"/>
      <w:marLeft w:val="0"/>
      <w:marRight w:val="0"/>
      <w:marTop w:val="0"/>
      <w:marBottom w:val="0"/>
      <w:divBdr>
        <w:top w:val="none" w:sz="0" w:space="0" w:color="auto"/>
        <w:left w:val="none" w:sz="0" w:space="0" w:color="auto"/>
        <w:bottom w:val="none" w:sz="0" w:space="0" w:color="auto"/>
        <w:right w:val="none" w:sz="0" w:space="0" w:color="auto"/>
      </w:divBdr>
      <w:divsChild>
        <w:div w:id="147863512">
          <w:marLeft w:val="0"/>
          <w:marRight w:val="0"/>
          <w:marTop w:val="0"/>
          <w:marBottom w:val="0"/>
          <w:divBdr>
            <w:top w:val="none" w:sz="0" w:space="0" w:color="auto"/>
            <w:left w:val="none" w:sz="0" w:space="0" w:color="auto"/>
            <w:bottom w:val="none" w:sz="0" w:space="0" w:color="auto"/>
            <w:right w:val="none" w:sz="0" w:space="0" w:color="auto"/>
          </w:divBdr>
        </w:div>
        <w:div w:id="2057242188">
          <w:marLeft w:val="0"/>
          <w:marRight w:val="0"/>
          <w:marTop w:val="0"/>
          <w:marBottom w:val="0"/>
          <w:divBdr>
            <w:top w:val="none" w:sz="0" w:space="0" w:color="auto"/>
            <w:left w:val="none" w:sz="0" w:space="0" w:color="auto"/>
            <w:bottom w:val="none" w:sz="0" w:space="0" w:color="auto"/>
            <w:right w:val="none" w:sz="0" w:space="0" w:color="auto"/>
          </w:divBdr>
        </w:div>
        <w:div w:id="174617942">
          <w:marLeft w:val="0"/>
          <w:marRight w:val="0"/>
          <w:marTop w:val="0"/>
          <w:marBottom w:val="0"/>
          <w:divBdr>
            <w:top w:val="none" w:sz="0" w:space="0" w:color="auto"/>
            <w:left w:val="none" w:sz="0" w:space="0" w:color="auto"/>
            <w:bottom w:val="none" w:sz="0" w:space="0" w:color="auto"/>
            <w:right w:val="none" w:sz="0" w:space="0" w:color="auto"/>
          </w:divBdr>
        </w:div>
      </w:divsChild>
    </w:div>
    <w:div w:id="512258286">
      <w:bodyDiv w:val="1"/>
      <w:marLeft w:val="0"/>
      <w:marRight w:val="0"/>
      <w:marTop w:val="0"/>
      <w:marBottom w:val="0"/>
      <w:divBdr>
        <w:top w:val="none" w:sz="0" w:space="0" w:color="auto"/>
        <w:left w:val="none" w:sz="0" w:space="0" w:color="auto"/>
        <w:bottom w:val="none" w:sz="0" w:space="0" w:color="auto"/>
        <w:right w:val="none" w:sz="0" w:space="0" w:color="auto"/>
      </w:divBdr>
      <w:divsChild>
        <w:div w:id="1419642977">
          <w:marLeft w:val="0"/>
          <w:marRight w:val="0"/>
          <w:marTop w:val="0"/>
          <w:marBottom w:val="0"/>
          <w:divBdr>
            <w:top w:val="none" w:sz="0" w:space="0" w:color="auto"/>
            <w:left w:val="none" w:sz="0" w:space="0" w:color="auto"/>
            <w:bottom w:val="none" w:sz="0" w:space="0" w:color="auto"/>
            <w:right w:val="none" w:sz="0" w:space="0" w:color="auto"/>
          </w:divBdr>
        </w:div>
        <w:div w:id="176042237">
          <w:marLeft w:val="0"/>
          <w:marRight w:val="0"/>
          <w:marTop w:val="0"/>
          <w:marBottom w:val="0"/>
          <w:divBdr>
            <w:top w:val="none" w:sz="0" w:space="0" w:color="auto"/>
            <w:left w:val="none" w:sz="0" w:space="0" w:color="auto"/>
            <w:bottom w:val="none" w:sz="0" w:space="0" w:color="auto"/>
            <w:right w:val="none" w:sz="0" w:space="0" w:color="auto"/>
          </w:divBdr>
        </w:div>
        <w:div w:id="58333765">
          <w:marLeft w:val="0"/>
          <w:marRight w:val="0"/>
          <w:marTop w:val="0"/>
          <w:marBottom w:val="0"/>
          <w:divBdr>
            <w:top w:val="none" w:sz="0" w:space="0" w:color="auto"/>
            <w:left w:val="none" w:sz="0" w:space="0" w:color="auto"/>
            <w:bottom w:val="none" w:sz="0" w:space="0" w:color="auto"/>
            <w:right w:val="none" w:sz="0" w:space="0" w:color="auto"/>
          </w:divBdr>
        </w:div>
        <w:div w:id="1521430340">
          <w:marLeft w:val="0"/>
          <w:marRight w:val="0"/>
          <w:marTop w:val="0"/>
          <w:marBottom w:val="0"/>
          <w:divBdr>
            <w:top w:val="none" w:sz="0" w:space="0" w:color="auto"/>
            <w:left w:val="none" w:sz="0" w:space="0" w:color="auto"/>
            <w:bottom w:val="none" w:sz="0" w:space="0" w:color="auto"/>
            <w:right w:val="none" w:sz="0" w:space="0" w:color="auto"/>
          </w:divBdr>
        </w:div>
        <w:div w:id="1710686465">
          <w:marLeft w:val="0"/>
          <w:marRight w:val="0"/>
          <w:marTop w:val="0"/>
          <w:marBottom w:val="0"/>
          <w:divBdr>
            <w:top w:val="none" w:sz="0" w:space="0" w:color="auto"/>
            <w:left w:val="none" w:sz="0" w:space="0" w:color="auto"/>
            <w:bottom w:val="none" w:sz="0" w:space="0" w:color="auto"/>
            <w:right w:val="none" w:sz="0" w:space="0" w:color="auto"/>
          </w:divBdr>
        </w:div>
        <w:div w:id="2069457450">
          <w:marLeft w:val="0"/>
          <w:marRight w:val="0"/>
          <w:marTop w:val="0"/>
          <w:marBottom w:val="0"/>
          <w:divBdr>
            <w:top w:val="none" w:sz="0" w:space="0" w:color="auto"/>
            <w:left w:val="none" w:sz="0" w:space="0" w:color="auto"/>
            <w:bottom w:val="none" w:sz="0" w:space="0" w:color="auto"/>
            <w:right w:val="none" w:sz="0" w:space="0" w:color="auto"/>
          </w:divBdr>
        </w:div>
        <w:div w:id="1864708883">
          <w:marLeft w:val="0"/>
          <w:marRight w:val="0"/>
          <w:marTop w:val="0"/>
          <w:marBottom w:val="0"/>
          <w:divBdr>
            <w:top w:val="none" w:sz="0" w:space="0" w:color="auto"/>
            <w:left w:val="none" w:sz="0" w:space="0" w:color="auto"/>
            <w:bottom w:val="none" w:sz="0" w:space="0" w:color="auto"/>
            <w:right w:val="none" w:sz="0" w:space="0" w:color="auto"/>
          </w:divBdr>
        </w:div>
        <w:div w:id="1760560750">
          <w:marLeft w:val="0"/>
          <w:marRight w:val="0"/>
          <w:marTop w:val="0"/>
          <w:marBottom w:val="0"/>
          <w:divBdr>
            <w:top w:val="none" w:sz="0" w:space="0" w:color="auto"/>
            <w:left w:val="none" w:sz="0" w:space="0" w:color="auto"/>
            <w:bottom w:val="none" w:sz="0" w:space="0" w:color="auto"/>
            <w:right w:val="none" w:sz="0" w:space="0" w:color="auto"/>
          </w:divBdr>
        </w:div>
        <w:div w:id="781413894">
          <w:marLeft w:val="0"/>
          <w:marRight w:val="0"/>
          <w:marTop w:val="0"/>
          <w:marBottom w:val="0"/>
          <w:divBdr>
            <w:top w:val="none" w:sz="0" w:space="0" w:color="auto"/>
            <w:left w:val="none" w:sz="0" w:space="0" w:color="auto"/>
            <w:bottom w:val="none" w:sz="0" w:space="0" w:color="auto"/>
            <w:right w:val="none" w:sz="0" w:space="0" w:color="auto"/>
          </w:divBdr>
        </w:div>
        <w:div w:id="2006397292">
          <w:marLeft w:val="0"/>
          <w:marRight w:val="0"/>
          <w:marTop w:val="0"/>
          <w:marBottom w:val="0"/>
          <w:divBdr>
            <w:top w:val="none" w:sz="0" w:space="0" w:color="auto"/>
            <w:left w:val="none" w:sz="0" w:space="0" w:color="auto"/>
            <w:bottom w:val="none" w:sz="0" w:space="0" w:color="auto"/>
            <w:right w:val="none" w:sz="0" w:space="0" w:color="auto"/>
          </w:divBdr>
        </w:div>
      </w:divsChild>
    </w:div>
    <w:div w:id="582179187">
      <w:bodyDiv w:val="1"/>
      <w:marLeft w:val="0"/>
      <w:marRight w:val="0"/>
      <w:marTop w:val="0"/>
      <w:marBottom w:val="0"/>
      <w:divBdr>
        <w:top w:val="none" w:sz="0" w:space="0" w:color="auto"/>
        <w:left w:val="none" w:sz="0" w:space="0" w:color="auto"/>
        <w:bottom w:val="none" w:sz="0" w:space="0" w:color="auto"/>
        <w:right w:val="none" w:sz="0" w:space="0" w:color="auto"/>
      </w:divBdr>
      <w:divsChild>
        <w:div w:id="55905209">
          <w:marLeft w:val="0"/>
          <w:marRight w:val="0"/>
          <w:marTop w:val="0"/>
          <w:marBottom w:val="0"/>
          <w:divBdr>
            <w:top w:val="none" w:sz="0" w:space="0" w:color="auto"/>
            <w:left w:val="none" w:sz="0" w:space="0" w:color="auto"/>
            <w:bottom w:val="none" w:sz="0" w:space="0" w:color="auto"/>
            <w:right w:val="none" w:sz="0" w:space="0" w:color="auto"/>
          </w:divBdr>
        </w:div>
        <w:div w:id="1413432562">
          <w:marLeft w:val="0"/>
          <w:marRight w:val="0"/>
          <w:marTop w:val="0"/>
          <w:marBottom w:val="0"/>
          <w:divBdr>
            <w:top w:val="none" w:sz="0" w:space="0" w:color="auto"/>
            <w:left w:val="none" w:sz="0" w:space="0" w:color="auto"/>
            <w:bottom w:val="none" w:sz="0" w:space="0" w:color="auto"/>
            <w:right w:val="none" w:sz="0" w:space="0" w:color="auto"/>
          </w:divBdr>
        </w:div>
        <w:div w:id="190195332">
          <w:marLeft w:val="0"/>
          <w:marRight w:val="0"/>
          <w:marTop w:val="0"/>
          <w:marBottom w:val="0"/>
          <w:divBdr>
            <w:top w:val="none" w:sz="0" w:space="0" w:color="auto"/>
            <w:left w:val="none" w:sz="0" w:space="0" w:color="auto"/>
            <w:bottom w:val="none" w:sz="0" w:space="0" w:color="auto"/>
            <w:right w:val="none" w:sz="0" w:space="0" w:color="auto"/>
          </w:divBdr>
        </w:div>
      </w:divsChild>
    </w:div>
    <w:div w:id="674452714">
      <w:bodyDiv w:val="1"/>
      <w:marLeft w:val="0"/>
      <w:marRight w:val="0"/>
      <w:marTop w:val="0"/>
      <w:marBottom w:val="0"/>
      <w:divBdr>
        <w:top w:val="none" w:sz="0" w:space="0" w:color="auto"/>
        <w:left w:val="none" w:sz="0" w:space="0" w:color="auto"/>
        <w:bottom w:val="none" w:sz="0" w:space="0" w:color="auto"/>
        <w:right w:val="none" w:sz="0" w:space="0" w:color="auto"/>
      </w:divBdr>
      <w:divsChild>
        <w:div w:id="897862462">
          <w:marLeft w:val="0"/>
          <w:marRight w:val="0"/>
          <w:marTop w:val="0"/>
          <w:marBottom w:val="0"/>
          <w:divBdr>
            <w:top w:val="none" w:sz="0" w:space="0" w:color="auto"/>
            <w:left w:val="none" w:sz="0" w:space="0" w:color="auto"/>
            <w:bottom w:val="none" w:sz="0" w:space="0" w:color="auto"/>
            <w:right w:val="none" w:sz="0" w:space="0" w:color="auto"/>
          </w:divBdr>
        </w:div>
        <w:div w:id="772017809">
          <w:marLeft w:val="0"/>
          <w:marRight w:val="0"/>
          <w:marTop w:val="0"/>
          <w:marBottom w:val="0"/>
          <w:divBdr>
            <w:top w:val="none" w:sz="0" w:space="0" w:color="auto"/>
            <w:left w:val="none" w:sz="0" w:space="0" w:color="auto"/>
            <w:bottom w:val="none" w:sz="0" w:space="0" w:color="auto"/>
            <w:right w:val="none" w:sz="0" w:space="0" w:color="auto"/>
          </w:divBdr>
        </w:div>
        <w:div w:id="1652641172">
          <w:marLeft w:val="0"/>
          <w:marRight w:val="0"/>
          <w:marTop w:val="0"/>
          <w:marBottom w:val="0"/>
          <w:divBdr>
            <w:top w:val="none" w:sz="0" w:space="0" w:color="auto"/>
            <w:left w:val="none" w:sz="0" w:space="0" w:color="auto"/>
            <w:bottom w:val="none" w:sz="0" w:space="0" w:color="auto"/>
            <w:right w:val="none" w:sz="0" w:space="0" w:color="auto"/>
          </w:divBdr>
        </w:div>
        <w:div w:id="1035693979">
          <w:marLeft w:val="0"/>
          <w:marRight w:val="0"/>
          <w:marTop w:val="0"/>
          <w:marBottom w:val="0"/>
          <w:divBdr>
            <w:top w:val="none" w:sz="0" w:space="0" w:color="auto"/>
            <w:left w:val="none" w:sz="0" w:space="0" w:color="auto"/>
            <w:bottom w:val="none" w:sz="0" w:space="0" w:color="auto"/>
            <w:right w:val="none" w:sz="0" w:space="0" w:color="auto"/>
          </w:divBdr>
        </w:div>
        <w:div w:id="877470096">
          <w:marLeft w:val="0"/>
          <w:marRight w:val="0"/>
          <w:marTop w:val="0"/>
          <w:marBottom w:val="0"/>
          <w:divBdr>
            <w:top w:val="none" w:sz="0" w:space="0" w:color="auto"/>
            <w:left w:val="none" w:sz="0" w:space="0" w:color="auto"/>
            <w:bottom w:val="none" w:sz="0" w:space="0" w:color="auto"/>
            <w:right w:val="none" w:sz="0" w:space="0" w:color="auto"/>
          </w:divBdr>
        </w:div>
      </w:divsChild>
    </w:div>
    <w:div w:id="766192450">
      <w:bodyDiv w:val="1"/>
      <w:marLeft w:val="0"/>
      <w:marRight w:val="0"/>
      <w:marTop w:val="0"/>
      <w:marBottom w:val="0"/>
      <w:divBdr>
        <w:top w:val="none" w:sz="0" w:space="0" w:color="auto"/>
        <w:left w:val="none" w:sz="0" w:space="0" w:color="auto"/>
        <w:bottom w:val="none" w:sz="0" w:space="0" w:color="auto"/>
        <w:right w:val="none" w:sz="0" w:space="0" w:color="auto"/>
      </w:divBdr>
      <w:divsChild>
        <w:div w:id="959144544">
          <w:marLeft w:val="0"/>
          <w:marRight w:val="0"/>
          <w:marTop w:val="0"/>
          <w:marBottom w:val="0"/>
          <w:divBdr>
            <w:top w:val="none" w:sz="0" w:space="0" w:color="auto"/>
            <w:left w:val="none" w:sz="0" w:space="0" w:color="auto"/>
            <w:bottom w:val="none" w:sz="0" w:space="0" w:color="auto"/>
            <w:right w:val="none" w:sz="0" w:space="0" w:color="auto"/>
          </w:divBdr>
          <w:divsChild>
            <w:div w:id="1380548568">
              <w:marLeft w:val="0"/>
              <w:marRight w:val="0"/>
              <w:marTop w:val="0"/>
              <w:marBottom w:val="0"/>
              <w:divBdr>
                <w:top w:val="none" w:sz="0" w:space="0" w:color="auto"/>
                <w:left w:val="none" w:sz="0" w:space="0" w:color="auto"/>
                <w:bottom w:val="none" w:sz="0" w:space="0" w:color="auto"/>
                <w:right w:val="none" w:sz="0" w:space="0" w:color="auto"/>
              </w:divBdr>
              <w:divsChild>
                <w:div w:id="1416827684">
                  <w:marLeft w:val="0"/>
                  <w:marRight w:val="0"/>
                  <w:marTop w:val="0"/>
                  <w:marBottom w:val="0"/>
                  <w:divBdr>
                    <w:top w:val="none" w:sz="0" w:space="0" w:color="auto"/>
                    <w:left w:val="none" w:sz="0" w:space="0" w:color="auto"/>
                    <w:bottom w:val="none" w:sz="0" w:space="0" w:color="auto"/>
                    <w:right w:val="none" w:sz="0" w:space="0" w:color="auto"/>
                  </w:divBdr>
                  <w:divsChild>
                    <w:div w:id="11780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3852">
      <w:bodyDiv w:val="1"/>
      <w:marLeft w:val="0"/>
      <w:marRight w:val="0"/>
      <w:marTop w:val="0"/>
      <w:marBottom w:val="0"/>
      <w:divBdr>
        <w:top w:val="none" w:sz="0" w:space="0" w:color="auto"/>
        <w:left w:val="none" w:sz="0" w:space="0" w:color="auto"/>
        <w:bottom w:val="none" w:sz="0" w:space="0" w:color="auto"/>
        <w:right w:val="none" w:sz="0" w:space="0" w:color="auto"/>
      </w:divBdr>
      <w:divsChild>
        <w:div w:id="777143878">
          <w:marLeft w:val="0"/>
          <w:marRight w:val="0"/>
          <w:marTop w:val="0"/>
          <w:marBottom w:val="0"/>
          <w:divBdr>
            <w:top w:val="none" w:sz="0" w:space="0" w:color="auto"/>
            <w:left w:val="none" w:sz="0" w:space="0" w:color="auto"/>
            <w:bottom w:val="none" w:sz="0" w:space="0" w:color="auto"/>
            <w:right w:val="none" w:sz="0" w:space="0" w:color="auto"/>
          </w:divBdr>
        </w:div>
        <w:div w:id="94831447">
          <w:marLeft w:val="0"/>
          <w:marRight w:val="0"/>
          <w:marTop w:val="0"/>
          <w:marBottom w:val="0"/>
          <w:divBdr>
            <w:top w:val="none" w:sz="0" w:space="0" w:color="auto"/>
            <w:left w:val="none" w:sz="0" w:space="0" w:color="auto"/>
            <w:bottom w:val="none" w:sz="0" w:space="0" w:color="auto"/>
            <w:right w:val="none" w:sz="0" w:space="0" w:color="auto"/>
          </w:divBdr>
        </w:div>
        <w:div w:id="374089028">
          <w:marLeft w:val="0"/>
          <w:marRight w:val="0"/>
          <w:marTop w:val="0"/>
          <w:marBottom w:val="0"/>
          <w:divBdr>
            <w:top w:val="none" w:sz="0" w:space="0" w:color="auto"/>
            <w:left w:val="none" w:sz="0" w:space="0" w:color="auto"/>
            <w:bottom w:val="none" w:sz="0" w:space="0" w:color="auto"/>
            <w:right w:val="none" w:sz="0" w:space="0" w:color="auto"/>
          </w:divBdr>
        </w:div>
        <w:div w:id="1151291240">
          <w:marLeft w:val="0"/>
          <w:marRight w:val="0"/>
          <w:marTop w:val="0"/>
          <w:marBottom w:val="0"/>
          <w:divBdr>
            <w:top w:val="none" w:sz="0" w:space="0" w:color="auto"/>
            <w:left w:val="none" w:sz="0" w:space="0" w:color="auto"/>
            <w:bottom w:val="none" w:sz="0" w:space="0" w:color="auto"/>
            <w:right w:val="none" w:sz="0" w:space="0" w:color="auto"/>
          </w:divBdr>
        </w:div>
        <w:div w:id="1804812743">
          <w:marLeft w:val="0"/>
          <w:marRight w:val="0"/>
          <w:marTop w:val="0"/>
          <w:marBottom w:val="0"/>
          <w:divBdr>
            <w:top w:val="none" w:sz="0" w:space="0" w:color="auto"/>
            <w:left w:val="none" w:sz="0" w:space="0" w:color="auto"/>
            <w:bottom w:val="none" w:sz="0" w:space="0" w:color="auto"/>
            <w:right w:val="none" w:sz="0" w:space="0" w:color="auto"/>
          </w:divBdr>
        </w:div>
        <w:div w:id="364134275">
          <w:marLeft w:val="0"/>
          <w:marRight w:val="0"/>
          <w:marTop w:val="0"/>
          <w:marBottom w:val="0"/>
          <w:divBdr>
            <w:top w:val="none" w:sz="0" w:space="0" w:color="auto"/>
            <w:left w:val="none" w:sz="0" w:space="0" w:color="auto"/>
            <w:bottom w:val="none" w:sz="0" w:space="0" w:color="auto"/>
            <w:right w:val="none" w:sz="0" w:space="0" w:color="auto"/>
          </w:divBdr>
        </w:div>
        <w:div w:id="508565571">
          <w:marLeft w:val="0"/>
          <w:marRight w:val="0"/>
          <w:marTop w:val="0"/>
          <w:marBottom w:val="0"/>
          <w:divBdr>
            <w:top w:val="none" w:sz="0" w:space="0" w:color="auto"/>
            <w:left w:val="none" w:sz="0" w:space="0" w:color="auto"/>
            <w:bottom w:val="none" w:sz="0" w:space="0" w:color="auto"/>
            <w:right w:val="none" w:sz="0" w:space="0" w:color="auto"/>
          </w:divBdr>
        </w:div>
        <w:div w:id="1582790168">
          <w:marLeft w:val="0"/>
          <w:marRight w:val="0"/>
          <w:marTop w:val="0"/>
          <w:marBottom w:val="0"/>
          <w:divBdr>
            <w:top w:val="none" w:sz="0" w:space="0" w:color="auto"/>
            <w:left w:val="none" w:sz="0" w:space="0" w:color="auto"/>
            <w:bottom w:val="none" w:sz="0" w:space="0" w:color="auto"/>
            <w:right w:val="none" w:sz="0" w:space="0" w:color="auto"/>
          </w:divBdr>
        </w:div>
        <w:div w:id="775439451">
          <w:marLeft w:val="0"/>
          <w:marRight w:val="0"/>
          <w:marTop w:val="0"/>
          <w:marBottom w:val="0"/>
          <w:divBdr>
            <w:top w:val="none" w:sz="0" w:space="0" w:color="auto"/>
            <w:left w:val="none" w:sz="0" w:space="0" w:color="auto"/>
            <w:bottom w:val="none" w:sz="0" w:space="0" w:color="auto"/>
            <w:right w:val="none" w:sz="0" w:space="0" w:color="auto"/>
          </w:divBdr>
        </w:div>
        <w:div w:id="1763912952">
          <w:marLeft w:val="0"/>
          <w:marRight w:val="0"/>
          <w:marTop w:val="0"/>
          <w:marBottom w:val="0"/>
          <w:divBdr>
            <w:top w:val="none" w:sz="0" w:space="0" w:color="auto"/>
            <w:left w:val="none" w:sz="0" w:space="0" w:color="auto"/>
            <w:bottom w:val="none" w:sz="0" w:space="0" w:color="auto"/>
            <w:right w:val="none" w:sz="0" w:space="0" w:color="auto"/>
          </w:divBdr>
        </w:div>
      </w:divsChild>
    </w:div>
    <w:div w:id="833760225">
      <w:bodyDiv w:val="1"/>
      <w:marLeft w:val="0"/>
      <w:marRight w:val="0"/>
      <w:marTop w:val="0"/>
      <w:marBottom w:val="0"/>
      <w:divBdr>
        <w:top w:val="none" w:sz="0" w:space="0" w:color="auto"/>
        <w:left w:val="none" w:sz="0" w:space="0" w:color="auto"/>
        <w:bottom w:val="none" w:sz="0" w:space="0" w:color="auto"/>
        <w:right w:val="none" w:sz="0" w:space="0" w:color="auto"/>
      </w:divBdr>
      <w:divsChild>
        <w:div w:id="1858733727">
          <w:marLeft w:val="0"/>
          <w:marRight w:val="0"/>
          <w:marTop w:val="0"/>
          <w:marBottom w:val="0"/>
          <w:divBdr>
            <w:top w:val="none" w:sz="0" w:space="0" w:color="auto"/>
            <w:left w:val="none" w:sz="0" w:space="0" w:color="auto"/>
            <w:bottom w:val="none" w:sz="0" w:space="0" w:color="auto"/>
            <w:right w:val="none" w:sz="0" w:space="0" w:color="auto"/>
          </w:divBdr>
        </w:div>
        <w:div w:id="2143769869">
          <w:marLeft w:val="0"/>
          <w:marRight w:val="0"/>
          <w:marTop w:val="0"/>
          <w:marBottom w:val="0"/>
          <w:divBdr>
            <w:top w:val="none" w:sz="0" w:space="0" w:color="auto"/>
            <w:left w:val="none" w:sz="0" w:space="0" w:color="auto"/>
            <w:bottom w:val="none" w:sz="0" w:space="0" w:color="auto"/>
            <w:right w:val="none" w:sz="0" w:space="0" w:color="auto"/>
          </w:divBdr>
        </w:div>
        <w:div w:id="1919442841">
          <w:marLeft w:val="0"/>
          <w:marRight w:val="0"/>
          <w:marTop w:val="0"/>
          <w:marBottom w:val="0"/>
          <w:divBdr>
            <w:top w:val="none" w:sz="0" w:space="0" w:color="auto"/>
            <w:left w:val="none" w:sz="0" w:space="0" w:color="auto"/>
            <w:bottom w:val="none" w:sz="0" w:space="0" w:color="auto"/>
            <w:right w:val="none" w:sz="0" w:space="0" w:color="auto"/>
          </w:divBdr>
        </w:div>
        <w:div w:id="416168574">
          <w:marLeft w:val="0"/>
          <w:marRight w:val="0"/>
          <w:marTop w:val="0"/>
          <w:marBottom w:val="0"/>
          <w:divBdr>
            <w:top w:val="none" w:sz="0" w:space="0" w:color="auto"/>
            <w:left w:val="none" w:sz="0" w:space="0" w:color="auto"/>
            <w:bottom w:val="none" w:sz="0" w:space="0" w:color="auto"/>
            <w:right w:val="none" w:sz="0" w:space="0" w:color="auto"/>
          </w:divBdr>
        </w:div>
        <w:div w:id="35980435">
          <w:marLeft w:val="0"/>
          <w:marRight w:val="0"/>
          <w:marTop w:val="0"/>
          <w:marBottom w:val="0"/>
          <w:divBdr>
            <w:top w:val="none" w:sz="0" w:space="0" w:color="auto"/>
            <w:left w:val="none" w:sz="0" w:space="0" w:color="auto"/>
            <w:bottom w:val="none" w:sz="0" w:space="0" w:color="auto"/>
            <w:right w:val="none" w:sz="0" w:space="0" w:color="auto"/>
          </w:divBdr>
        </w:div>
        <w:div w:id="261036517">
          <w:marLeft w:val="0"/>
          <w:marRight w:val="0"/>
          <w:marTop w:val="0"/>
          <w:marBottom w:val="0"/>
          <w:divBdr>
            <w:top w:val="none" w:sz="0" w:space="0" w:color="auto"/>
            <w:left w:val="none" w:sz="0" w:space="0" w:color="auto"/>
            <w:bottom w:val="none" w:sz="0" w:space="0" w:color="auto"/>
            <w:right w:val="none" w:sz="0" w:space="0" w:color="auto"/>
          </w:divBdr>
        </w:div>
        <w:div w:id="2000579042">
          <w:marLeft w:val="0"/>
          <w:marRight w:val="0"/>
          <w:marTop w:val="0"/>
          <w:marBottom w:val="0"/>
          <w:divBdr>
            <w:top w:val="none" w:sz="0" w:space="0" w:color="auto"/>
            <w:left w:val="none" w:sz="0" w:space="0" w:color="auto"/>
            <w:bottom w:val="none" w:sz="0" w:space="0" w:color="auto"/>
            <w:right w:val="none" w:sz="0" w:space="0" w:color="auto"/>
          </w:divBdr>
        </w:div>
        <w:div w:id="940335416">
          <w:marLeft w:val="0"/>
          <w:marRight w:val="0"/>
          <w:marTop w:val="0"/>
          <w:marBottom w:val="0"/>
          <w:divBdr>
            <w:top w:val="none" w:sz="0" w:space="0" w:color="auto"/>
            <w:left w:val="none" w:sz="0" w:space="0" w:color="auto"/>
            <w:bottom w:val="none" w:sz="0" w:space="0" w:color="auto"/>
            <w:right w:val="none" w:sz="0" w:space="0" w:color="auto"/>
          </w:divBdr>
        </w:div>
        <w:div w:id="993147436">
          <w:marLeft w:val="0"/>
          <w:marRight w:val="0"/>
          <w:marTop w:val="0"/>
          <w:marBottom w:val="0"/>
          <w:divBdr>
            <w:top w:val="none" w:sz="0" w:space="0" w:color="auto"/>
            <w:left w:val="none" w:sz="0" w:space="0" w:color="auto"/>
            <w:bottom w:val="none" w:sz="0" w:space="0" w:color="auto"/>
            <w:right w:val="none" w:sz="0" w:space="0" w:color="auto"/>
          </w:divBdr>
        </w:div>
      </w:divsChild>
    </w:div>
    <w:div w:id="878738858">
      <w:bodyDiv w:val="1"/>
      <w:marLeft w:val="0"/>
      <w:marRight w:val="0"/>
      <w:marTop w:val="0"/>
      <w:marBottom w:val="0"/>
      <w:divBdr>
        <w:top w:val="none" w:sz="0" w:space="0" w:color="auto"/>
        <w:left w:val="none" w:sz="0" w:space="0" w:color="auto"/>
        <w:bottom w:val="none" w:sz="0" w:space="0" w:color="auto"/>
        <w:right w:val="none" w:sz="0" w:space="0" w:color="auto"/>
      </w:divBdr>
      <w:divsChild>
        <w:div w:id="90585314">
          <w:marLeft w:val="0"/>
          <w:marRight w:val="0"/>
          <w:marTop w:val="0"/>
          <w:marBottom w:val="0"/>
          <w:divBdr>
            <w:top w:val="none" w:sz="0" w:space="0" w:color="auto"/>
            <w:left w:val="none" w:sz="0" w:space="0" w:color="auto"/>
            <w:bottom w:val="none" w:sz="0" w:space="0" w:color="auto"/>
            <w:right w:val="none" w:sz="0" w:space="0" w:color="auto"/>
          </w:divBdr>
        </w:div>
        <w:div w:id="1146388119">
          <w:marLeft w:val="0"/>
          <w:marRight w:val="0"/>
          <w:marTop w:val="0"/>
          <w:marBottom w:val="0"/>
          <w:divBdr>
            <w:top w:val="none" w:sz="0" w:space="0" w:color="auto"/>
            <w:left w:val="none" w:sz="0" w:space="0" w:color="auto"/>
            <w:bottom w:val="none" w:sz="0" w:space="0" w:color="auto"/>
            <w:right w:val="none" w:sz="0" w:space="0" w:color="auto"/>
          </w:divBdr>
        </w:div>
        <w:div w:id="67188492">
          <w:marLeft w:val="0"/>
          <w:marRight w:val="0"/>
          <w:marTop w:val="0"/>
          <w:marBottom w:val="0"/>
          <w:divBdr>
            <w:top w:val="none" w:sz="0" w:space="0" w:color="auto"/>
            <w:left w:val="none" w:sz="0" w:space="0" w:color="auto"/>
            <w:bottom w:val="none" w:sz="0" w:space="0" w:color="auto"/>
            <w:right w:val="none" w:sz="0" w:space="0" w:color="auto"/>
          </w:divBdr>
        </w:div>
        <w:div w:id="1364594276">
          <w:marLeft w:val="0"/>
          <w:marRight w:val="0"/>
          <w:marTop w:val="0"/>
          <w:marBottom w:val="0"/>
          <w:divBdr>
            <w:top w:val="none" w:sz="0" w:space="0" w:color="auto"/>
            <w:left w:val="none" w:sz="0" w:space="0" w:color="auto"/>
            <w:bottom w:val="none" w:sz="0" w:space="0" w:color="auto"/>
            <w:right w:val="none" w:sz="0" w:space="0" w:color="auto"/>
          </w:divBdr>
        </w:div>
        <w:div w:id="751203762">
          <w:marLeft w:val="0"/>
          <w:marRight w:val="0"/>
          <w:marTop w:val="0"/>
          <w:marBottom w:val="0"/>
          <w:divBdr>
            <w:top w:val="none" w:sz="0" w:space="0" w:color="auto"/>
            <w:left w:val="none" w:sz="0" w:space="0" w:color="auto"/>
            <w:bottom w:val="none" w:sz="0" w:space="0" w:color="auto"/>
            <w:right w:val="none" w:sz="0" w:space="0" w:color="auto"/>
          </w:divBdr>
        </w:div>
        <w:div w:id="1371417506">
          <w:marLeft w:val="0"/>
          <w:marRight w:val="0"/>
          <w:marTop w:val="0"/>
          <w:marBottom w:val="0"/>
          <w:divBdr>
            <w:top w:val="none" w:sz="0" w:space="0" w:color="auto"/>
            <w:left w:val="none" w:sz="0" w:space="0" w:color="auto"/>
            <w:bottom w:val="none" w:sz="0" w:space="0" w:color="auto"/>
            <w:right w:val="none" w:sz="0" w:space="0" w:color="auto"/>
          </w:divBdr>
        </w:div>
        <w:div w:id="46345464">
          <w:marLeft w:val="0"/>
          <w:marRight w:val="0"/>
          <w:marTop w:val="0"/>
          <w:marBottom w:val="0"/>
          <w:divBdr>
            <w:top w:val="none" w:sz="0" w:space="0" w:color="auto"/>
            <w:left w:val="none" w:sz="0" w:space="0" w:color="auto"/>
            <w:bottom w:val="none" w:sz="0" w:space="0" w:color="auto"/>
            <w:right w:val="none" w:sz="0" w:space="0" w:color="auto"/>
          </w:divBdr>
        </w:div>
        <w:div w:id="1263994271">
          <w:marLeft w:val="0"/>
          <w:marRight w:val="0"/>
          <w:marTop w:val="0"/>
          <w:marBottom w:val="0"/>
          <w:divBdr>
            <w:top w:val="none" w:sz="0" w:space="0" w:color="auto"/>
            <w:left w:val="none" w:sz="0" w:space="0" w:color="auto"/>
            <w:bottom w:val="none" w:sz="0" w:space="0" w:color="auto"/>
            <w:right w:val="none" w:sz="0" w:space="0" w:color="auto"/>
          </w:divBdr>
        </w:div>
      </w:divsChild>
    </w:div>
    <w:div w:id="980571868">
      <w:bodyDiv w:val="1"/>
      <w:marLeft w:val="0"/>
      <w:marRight w:val="0"/>
      <w:marTop w:val="0"/>
      <w:marBottom w:val="0"/>
      <w:divBdr>
        <w:top w:val="none" w:sz="0" w:space="0" w:color="auto"/>
        <w:left w:val="none" w:sz="0" w:space="0" w:color="auto"/>
        <w:bottom w:val="none" w:sz="0" w:space="0" w:color="auto"/>
        <w:right w:val="none" w:sz="0" w:space="0" w:color="auto"/>
      </w:divBdr>
    </w:div>
    <w:div w:id="1069496918">
      <w:bodyDiv w:val="1"/>
      <w:marLeft w:val="0"/>
      <w:marRight w:val="0"/>
      <w:marTop w:val="0"/>
      <w:marBottom w:val="0"/>
      <w:divBdr>
        <w:top w:val="none" w:sz="0" w:space="0" w:color="auto"/>
        <w:left w:val="none" w:sz="0" w:space="0" w:color="auto"/>
        <w:bottom w:val="none" w:sz="0" w:space="0" w:color="auto"/>
        <w:right w:val="none" w:sz="0" w:space="0" w:color="auto"/>
      </w:divBdr>
      <w:divsChild>
        <w:div w:id="1683049954">
          <w:marLeft w:val="0"/>
          <w:marRight w:val="0"/>
          <w:marTop w:val="0"/>
          <w:marBottom w:val="0"/>
          <w:divBdr>
            <w:top w:val="none" w:sz="0" w:space="0" w:color="auto"/>
            <w:left w:val="none" w:sz="0" w:space="0" w:color="auto"/>
            <w:bottom w:val="none" w:sz="0" w:space="0" w:color="auto"/>
            <w:right w:val="none" w:sz="0" w:space="0" w:color="auto"/>
          </w:divBdr>
        </w:div>
        <w:div w:id="1739981238">
          <w:marLeft w:val="0"/>
          <w:marRight w:val="0"/>
          <w:marTop w:val="0"/>
          <w:marBottom w:val="0"/>
          <w:divBdr>
            <w:top w:val="none" w:sz="0" w:space="0" w:color="auto"/>
            <w:left w:val="none" w:sz="0" w:space="0" w:color="auto"/>
            <w:bottom w:val="none" w:sz="0" w:space="0" w:color="auto"/>
            <w:right w:val="none" w:sz="0" w:space="0" w:color="auto"/>
          </w:divBdr>
        </w:div>
        <w:div w:id="827017899">
          <w:marLeft w:val="0"/>
          <w:marRight w:val="0"/>
          <w:marTop w:val="0"/>
          <w:marBottom w:val="0"/>
          <w:divBdr>
            <w:top w:val="none" w:sz="0" w:space="0" w:color="auto"/>
            <w:left w:val="none" w:sz="0" w:space="0" w:color="auto"/>
            <w:bottom w:val="none" w:sz="0" w:space="0" w:color="auto"/>
            <w:right w:val="none" w:sz="0" w:space="0" w:color="auto"/>
          </w:divBdr>
        </w:div>
        <w:div w:id="770666271">
          <w:marLeft w:val="0"/>
          <w:marRight w:val="0"/>
          <w:marTop w:val="0"/>
          <w:marBottom w:val="0"/>
          <w:divBdr>
            <w:top w:val="none" w:sz="0" w:space="0" w:color="auto"/>
            <w:left w:val="none" w:sz="0" w:space="0" w:color="auto"/>
            <w:bottom w:val="none" w:sz="0" w:space="0" w:color="auto"/>
            <w:right w:val="none" w:sz="0" w:space="0" w:color="auto"/>
          </w:divBdr>
        </w:div>
        <w:div w:id="624044204">
          <w:marLeft w:val="0"/>
          <w:marRight w:val="0"/>
          <w:marTop w:val="0"/>
          <w:marBottom w:val="0"/>
          <w:divBdr>
            <w:top w:val="none" w:sz="0" w:space="0" w:color="auto"/>
            <w:left w:val="none" w:sz="0" w:space="0" w:color="auto"/>
            <w:bottom w:val="none" w:sz="0" w:space="0" w:color="auto"/>
            <w:right w:val="none" w:sz="0" w:space="0" w:color="auto"/>
          </w:divBdr>
        </w:div>
        <w:div w:id="1375619992">
          <w:marLeft w:val="0"/>
          <w:marRight w:val="0"/>
          <w:marTop w:val="0"/>
          <w:marBottom w:val="0"/>
          <w:divBdr>
            <w:top w:val="none" w:sz="0" w:space="0" w:color="auto"/>
            <w:left w:val="none" w:sz="0" w:space="0" w:color="auto"/>
            <w:bottom w:val="none" w:sz="0" w:space="0" w:color="auto"/>
            <w:right w:val="none" w:sz="0" w:space="0" w:color="auto"/>
          </w:divBdr>
        </w:div>
        <w:div w:id="400518753">
          <w:marLeft w:val="0"/>
          <w:marRight w:val="0"/>
          <w:marTop w:val="0"/>
          <w:marBottom w:val="0"/>
          <w:divBdr>
            <w:top w:val="none" w:sz="0" w:space="0" w:color="auto"/>
            <w:left w:val="none" w:sz="0" w:space="0" w:color="auto"/>
            <w:bottom w:val="none" w:sz="0" w:space="0" w:color="auto"/>
            <w:right w:val="none" w:sz="0" w:space="0" w:color="auto"/>
          </w:divBdr>
        </w:div>
        <w:div w:id="687830970">
          <w:marLeft w:val="0"/>
          <w:marRight w:val="0"/>
          <w:marTop w:val="0"/>
          <w:marBottom w:val="0"/>
          <w:divBdr>
            <w:top w:val="none" w:sz="0" w:space="0" w:color="auto"/>
            <w:left w:val="none" w:sz="0" w:space="0" w:color="auto"/>
            <w:bottom w:val="none" w:sz="0" w:space="0" w:color="auto"/>
            <w:right w:val="none" w:sz="0" w:space="0" w:color="auto"/>
          </w:divBdr>
        </w:div>
      </w:divsChild>
    </w:div>
    <w:div w:id="1205219161">
      <w:bodyDiv w:val="1"/>
      <w:marLeft w:val="0"/>
      <w:marRight w:val="0"/>
      <w:marTop w:val="0"/>
      <w:marBottom w:val="0"/>
      <w:divBdr>
        <w:top w:val="none" w:sz="0" w:space="0" w:color="auto"/>
        <w:left w:val="none" w:sz="0" w:space="0" w:color="auto"/>
        <w:bottom w:val="none" w:sz="0" w:space="0" w:color="auto"/>
        <w:right w:val="none" w:sz="0" w:space="0" w:color="auto"/>
      </w:divBdr>
    </w:div>
    <w:div w:id="1255093849">
      <w:bodyDiv w:val="1"/>
      <w:marLeft w:val="0"/>
      <w:marRight w:val="0"/>
      <w:marTop w:val="0"/>
      <w:marBottom w:val="0"/>
      <w:divBdr>
        <w:top w:val="none" w:sz="0" w:space="0" w:color="auto"/>
        <w:left w:val="none" w:sz="0" w:space="0" w:color="auto"/>
        <w:bottom w:val="none" w:sz="0" w:space="0" w:color="auto"/>
        <w:right w:val="none" w:sz="0" w:space="0" w:color="auto"/>
      </w:divBdr>
      <w:divsChild>
        <w:div w:id="169486311">
          <w:marLeft w:val="0"/>
          <w:marRight w:val="0"/>
          <w:marTop w:val="0"/>
          <w:marBottom w:val="0"/>
          <w:divBdr>
            <w:top w:val="none" w:sz="0" w:space="0" w:color="auto"/>
            <w:left w:val="none" w:sz="0" w:space="0" w:color="auto"/>
            <w:bottom w:val="none" w:sz="0" w:space="0" w:color="auto"/>
            <w:right w:val="none" w:sz="0" w:space="0" w:color="auto"/>
          </w:divBdr>
        </w:div>
        <w:div w:id="1596666676">
          <w:marLeft w:val="0"/>
          <w:marRight w:val="0"/>
          <w:marTop w:val="0"/>
          <w:marBottom w:val="0"/>
          <w:divBdr>
            <w:top w:val="none" w:sz="0" w:space="0" w:color="auto"/>
            <w:left w:val="none" w:sz="0" w:space="0" w:color="auto"/>
            <w:bottom w:val="none" w:sz="0" w:space="0" w:color="auto"/>
            <w:right w:val="none" w:sz="0" w:space="0" w:color="auto"/>
          </w:divBdr>
        </w:div>
        <w:div w:id="1996639790">
          <w:marLeft w:val="0"/>
          <w:marRight w:val="0"/>
          <w:marTop w:val="0"/>
          <w:marBottom w:val="0"/>
          <w:divBdr>
            <w:top w:val="none" w:sz="0" w:space="0" w:color="auto"/>
            <w:left w:val="none" w:sz="0" w:space="0" w:color="auto"/>
            <w:bottom w:val="none" w:sz="0" w:space="0" w:color="auto"/>
            <w:right w:val="none" w:sz="0" w:space="0" w:color="auto"/>
          </w:divBdr>
        </w:div>
        <w:div w:id="1773552094">
          <w:marLeft w:val="0"/>
          <w:marRight w:val="0"/>
          <w:marTop w:val="0"/>
          <w:marBottom w:val="0"/>
          <w:divBdr>
            <w:top w:val="none" w:sz="0" w:space="0" w:color="auto"/>
            <w:left w:val="none" w:sz="0" w:space="0" w:color="auto"/>
            <w:bottom w:val="none" w:sz="0" w:space="0" w:color="auto"/>
            <w:right w:val="none" w:sz="0" w:space="0" w:color="auto"/>
          </w:divBdr>
        </w:div>
        <w:div w:id="1943300662">
          <w:marLeft w:val="0"/>
          <w:marRight w:val="0"/>
          <w:marTop w:val="0"/>
          <w:marBottom w:val="0"/>
          <w:divBdr>
            <w:top w:val="none" w:sz="0" w:space="0" w:color="auto"/>
            <w:left w:val="none" w:sz="0" w:space="0" w:color="auto"/>
            <w:bottom w:val="none" w:sz="0" w:space="0" w:color="auto"/>
            <w:right w:val="none" w:sz="0" w:space="0" w:color="auto"/>
          </w:divBdr>
        </w:div>
      </w:divsChild>
    </w:div>
    <w:div w:id="1289974280">
      <w:bodyDiv w:val="1"/>
      <w:marLeft w:val="0"/>
      <w:marRight w:val="0"/>
      <w:marTop w:val="0"/>
      <w:marBottom w:val="0"/>
      <w:divBdr>
        <w:top w:val="none" w:sz="0" w:space="0" w:color="auto"/>
        <w:left w:val="none" w:sz="0" w:space="0" w:color="auto"/>
        <w:bottom w:val="none" w:sz="0" w:space="0" w:color="auto"/>
        <w:right w:val="none" w:sz="0" w:space="0" w:color="auto"/>
      </w:divBdr>
      <w:divsChild>
        <w:div w:id="1311446683">
          <w:marLeft w:val="0"/>
          <w:marRight w:val="0"/>
          <w:marTop w:val="0"/>
          <w:marBottom w:val="0"/>
          <w:divBdr>
            <w:top w:val="none" w:sz="0" w:space="0" w:color="auto"/>
            <w:left w:val="none" w:sz="0" w:space="0" w:color="auto"/>
            <w:bottom w:val="none" w:sz="0" w:space="0" w:color="auto"/>
            <w:right w:val="none" w:sz="0" w:space="0" w:color="auto"/>
          </w:divBdr>
          <w:divsChild>
            <w:div w:id="208808468">
              <w:marLeft w:val="0"/>
              <w:marRight w:val="0"/>
              <w:marTop w:val="0"/>
              <w:marBottom w:val="0"/>
              <w:divBdr>
                <w:top w:val="none" w:sz="0" w:space="0" w:color="auto"/>
                <w:left w:val="none" w:sz="0" w:space="0" w:color="auto"/>
                <w:bottom w:val="none" w:sz="0" w:space="0" w:color="auto"/>
                <w:right w:val="none" w:sz="0" w:space="0" w:color="auto"/>
              </w:divBdr>
              <w:divsChild>
                <w:div w:id="1944603263">
                  <w:marLeft w:val="0"/>
                  <w:marRight w:val="0"/>
                  <w:marTop w:val="0"/>
                  <w:marBottom w:val="0"/>
                  <w:divBdr>
                    <w:top w:val="none" w:sz="0" w:space="0" w:color="auto"/>
                    <w:left w:val="none" w:sz="0" w:space="0" w:color="auto"/>
                    <w:bottom w:val="none" w:sz="0" w:space="0" w:color="auto"/>
                    <w:right w:val="none" w:sz="0" w:space="0" w:color="auto"/>
                  </w:divBdr>
                  <w:divsChild>
                    <w:div w:id="5622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797284">
      <w:bodyDiv w:val="1"/>
      <w:marLeft w:val="0"/>
      <w:marRight w:val="0"/>
      <w:marTop w:val="0"/>
      <w:marBottom w:val="0"/>
      <w:divBdr>
        <w:top w:val="none" w:sz="0" w:space="0" w:color="auto"/>
        <w:left w:val="none" w:sz="0" w:space="0" w:color="auto"/>
        <w:bottom w:val="none" w:sz="0" w:space="0" w:color="auto"/>
        <w:right w:val="none" w:sz="0" w:space="0" w:color="auto"/>
      </w:divBdr>
      <w:divsChild>
        <w:div w:id="1025404017">
          <w:marLeft w:val="0"/>
          <w:marRight w:val="0"/>
          <w:marTop w:val="0"/>
          <w:marBottom w:val="0"/>
          <w:divBdr>
            <w:top w:val="none" w:sz="0" w:space="0" w:color="auto"/>
            <w:left w:val="none" w:sz="0" w:space="0" w:color="auto"/>
            <w:bottom w:val="none" w:sz="0" w:space="0" w:color="auto"/>
            <w:right w:val="none" w:sz="0" w:space="0" w:color="auto"/>
          </w:divBdr>
          <w:divsChild>
            <w:div w:id="1308977875">
              <w:marLeft w:val="0"/>
              <w:marRight w:val="0"/>
              <w:marTop w:val="0"/>
              <w:marBottom w:val="0"/>
              <w:divBdr>
                <w:top w:val="none" w:sz="0" w:space="0" w:color="auto"/>
                <w:left w:val="none" w:sz="0" w:space="0" w:color="auto"/>
                <w:bottom w:val="none" w:sz="0" w:space="0" w:color="auto"/>
                <w:right w:val="none" w:sz="0" w:space="0" w:color="auto"/>
              </w:divBdr>
              <w:divsChild>
                <w:div w:id="2023820821">
                  <w:marLeft w:val="0"/>
                  <w:marRight w:val="0"/>
                  <w:marTop w:val="0"/>
                  <w:marBottom w:val="0"/>
                  <w:divBdr>
                    <w:top w:val="none" w:sz="0" w:space="0" w:color="auto"/>
                    <w:left w:val="none" w:sz="0" w:space="0" w:color="auto"/>
                    <w:bottom w:val="none" w:sz="0" w:space="0" w:color="auto"/>
                    <w:right w:val="none" w:sz="0" w:space="0" w:color="auto"/>
                  </w:divBdr>
                  <w:divsChild>
                    <w:div w:id="15040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736818">
      <w:bodyDiv w:val="1"/>
      <w:marLeft w:val="0"/>
      <w:marRight w:val="0"/>
      <w:marTop w:val="0"/>
      <w:marBottom w:val="0"/>
      <w:divBdr>
        <w:top w:val="none" w:sz="0" w:space="0" w:color="auto"/>
        <w:left w:val="none" w:sz="0" w:space="0" w:color="auto"/>
        <w:bottom w:val="none" w:sz="0" w:space="0" w:color="auto"/>
        <w:right w:val="none" w:sz="0" w:space="0" w:color="auto"/>
      </w:divBdr>
    </w:div>
    <w:div w:id="1357581975">
      <w:bodyDiv w:val="1"/>
      <w:marLeft w:val="0"/>
      <w:marRight w:val="0"/>
      <w:marTop w:val="0"/>
      <w:marBottom w:val="0"/>
      <w:divBdr>
        <w:top w:val="none" w:sz="0" w:space="0" w:color="auto"/>
        <w:left w:val="none" w:sz="0" w:space="0" w:color="auto"/>
        <w:bottom w:val="none" w:sz="0" w:space="0" w:color="auto"/>
        <w:right w:val="none" w:sz="0" w:space="0" w:color="auto"/>
      </w:divBdr>
      <w:divsChild>
        <w:div w:id="517543706">
          <w:marLeft w:val="0"/>
          <w:marRight w:val="0"/>
          <w:marTop w:val="0"/>
          <w:marBottom w:val="0"/>
          <w:divBdr>
            <w:top w:val="none" w:sz="0" w:space="0" w:color="auto"/>
            <w:left w:val="none" w:sz="0" w:space="0" w:color="auto"/>
            <w:bottom w:val="none" w:sz="0" w:space="0" w:color="auto"/>
            <w:right w:val="none" w:sz="0" w:space="0" w:color="auto"/>
          </w:divBdr>
          <w:divsChild>
            <w:div w:id="1478692025">
              <w:marLeft w:val="0"/>
              <w:marRight w:val="0"/>
              <w:marTop w:val="0"/>
              <w:marBottom w:val="0"/>
              <w:divBdr>
                <w:top w:val="none" w:sz="0" w:space="0" w:color="auto"/>
                <w:left w:val="none" w:sz="0" w:space="0" w:color="auto"/>
                <w:bottom w:val="none" w:sz="0" w:space="0" w:color="auto"/>
                <w:right w:val="none" w:sz="0" w:space="0" w:color="auto"/>
              </w:divBdr>
              <w:divsChild>
                <w:div w:id="2090955793">
                  <w:marLeft w:val="0"/>
                  <w:marRight w:val="0"/>
                  <w:marTop w:val="0"/>
                  <w:marBottom w:val="0"/>
                  <w:divBdr>
                    <w:top w:val="none" w:sz="0" w:space="0" w:color="auto"/>
                    <w:left w:val="none" w:sz="0" w:space="0" w:color="auto"/>
                    <w:bottom w:val="none" w:sz="0" w:space="0" w:color="auto"/>
                    <w:right w:val="none" w:sz="0" w:space="0" w:color="auto"/>
                  </w:divBdr>
                  <w:divsChild>
                    <w:div w:id="13313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647512">
      <w:bodyDiv w:val="1"/>
      <w:marLeft w:val="0"/>
      <w:marRight w:val="0"/>
      <w:marTop w:val="0"/>
      <w:marBottom w:val="0"/>
      <w:divBdr>
        <w:top w:val="none" w:sz="0" w:space="0" w:color="auto"/>
        <w:left w:val="none" w:sz="0" w:space="0" w:color="auto"/>
        <w:bottom w:val="none" w:sz="0" w:space="0" w:color="auto"/>
        <w:right w:val="none" w:sz="0" w:space="0" w:color="auto"/>
      </w:divBdr>
      <w:divsChild>
        <w:div w:id="931158284">
          <w:marLeft w:val="0"/>
          <w:marRight w:val="0"/>
          <w:marTop w:val="0"/>
          <w:marBottom w:val="0"/>
          <w:divBdr>
            <w:top w:val="none" w:sz="0" w:space="0" w:color="auto"/>
            <w:left w:val="none" w:sz="0" w:space="0" w:color="auto"/>
            <w:bottom w:val="none" w:sz="0" w:space="0" w:color="auto"/>
            <w:right w:val="none" w:sz="0" w:space="0" w:color="auto"/>
          </w:divBdr>
        </w:div>
        <w:div w:id="1440641632">
          <w:marLeft w:val="0"/>
          <w:marRight w:val="0"/>
          <w:marTop w:val="0"/>
          <w:marBottom w:val="0"/>
          <w:divBdr>
            <w:top w:val="none" w:sz="0" w:space="0" w:color="auto"/>
            <w:left w:val="none" w:sz="0" w:space="0" w:color="auto"/>
            <w:bottom w:val="none" w:sz="0" w:space="0" w:color="auto"/>
            <w:right w:val="none" w:sz="0" w:space="0" w:color="auto"/>
          </w:divBdr>
        </w:div>
        <w:div w:id="1947154044">
          <w:marLeft w:val="0"/>
          <w:marRight w:val="0"/>
          <w:marTop w:val="0"/>
          <w:marBottom w:val="0"/>
          <w:divBdr>
            <w:top w:val="none" w:sz="0" w:space="0" w:color="auto"/>
            <w:left w:val="none" w:sz="0" w:space="0" w:color="auto"/>
            <w:bottom w:val="none" w:sz="0" w:space="0" w:color="auto"/>
            <w:right w:val="none" w:sz="0" w:space="0" w:color="auto"/>
          </w:divBdr>
        </w:div>
      </w:divsChild>
    </w:div>
    <w:div w:id="1481078287">
      <w:bodyDiv w:val="1"/>
      <w:marLeft w:val="0"/>
      <w:marRight w:val="0"/>
      <w:marTop w:val="0"/>
      <w:marBottom w:val="0"/>
      <w:divBdr>
        <w:top w:val="none" w:sz="0" w:space="0" w:color="auto"/>
        <w:left w:val="none" w:sz="0" w:space="0" w:color="auto"/>
        <w:bottom w:val="none" w:sz="0" w:space="0" w:color="auto"/>
        <w:right w:val="none" w:sz="0" w:space="0" w:color="auto"/>
      </w:divBdr>
      <w:divsChild>
        <w:div w:id="1802190322">
          <w:marLeft w:val="0"/>
          <w:marRight w:val="0"/>
          <w:marTop w:val="0"/>
          <w:marBottom w:val="0"/>
          <w:divBdr>
            <w:top w:val="none" w:sz="0" w:space="0" w:color="auto"/>
            <w:left w:val="none" w:sz="0" w:space="0" w:color="auto"/>
            <w:bottom w:val="none" w:sz="0" w:space="0" w:color="auto"/>
            <w:right w:val="none" w:sz="0" w:space="0" w:color="auto"/>
          </w:divBdr>
        </w:div>
        <w:div w:id="328993536">
          <w:marLeft w:val="0"/>
          <w:marRight w:val="0"/>
          <w:marTop w:val="0"/>
          <w:marBottom w:val="0"/>
          <w:divBdr>
            <w:top w:val="none" w:sz="0" w:space="0" w:color="auto"/>
            <w:left w:val="none" w:sz="0" w:space="0" w:color="auto"/>
            <w:bottom w:val="none" w:sz="0" w:space="0" w:color="auto"/>
            <w:right w:val="none" w:sz="0" w:space="0" w:color="auto"/>
          </w:divBdr>
        </w:div>
        <w:div w:id="346105260">
          <w:marLeft w:val="0"/>
          <w:marRight w:val="0"/>
          <w:marTop w:val="0"/>
          <w:marBottom w:val="0"/>
          <w:divBdr>
            <w:top w:val="none" w:sz="0" w:space="0" w:color="auto"/>
            <w:left w:val="none" w:sz="0" w:space="0" w:color="auto"/>
            <w:bottom w:val="none" w:sz="0" w:space="0" w:color="auto"/>
            <w:right w:val="none" w:sz="0" w:space="0" w:color="auto"/>
          </w:divBdr>
        </w:div>
        <w:div w:id="1113593488">
          <w:marLeft w:val="0"/>
          <w:marRight w:val="0"/>
          <w:marTop w:val="0"/>
          <w:marBottom w:val="0"/>
          <w:divBdr>
            <w:top w:val="none" w:sz="0" w:space="0" w:color="auto"/>
            <w:left w:val="none" w:sz="0" w:space="0" w:color="auto"/>
            <w:bottom w:val="none" w:sz="0" w:space="0" w:color="auto"/>
            <w:right w:val="none" w:sz="0" w:space="0" w:color="auto"/>
          </w:divBdr>
        </w:div>
        <w:div w:id="392393265">
          <w:marLeft w:val="0"/>
          <w:marRight w:val="0"/>
          <w:marTop w:val="0"/>
          <w:marBottom w:val="0"/>
          <w:divBdr>
            <w:top w:val="none" w:sz="0" w:space="0" w:color="auto"/>
            <w:left w:val="none" w:sz="0" w:space="0" w:color="auto"/>
            <w:bottom w:val="none" w:sz="0" w:space="0" w:color="auto"/>
            <w:right w:val="none" w:sz="0" w:space="0" w:color="auto"/>
          </w:divBdr>
        </w:div>
        <w:div w:id="2101482312">
          <w:marLeft w:val="0"/>
          <w:marRight w:val="0"/>
          <w:marTop w:val="0"/>
          <w:marBottom w:val="0"/>
          <w:divBdr>
            <w:top w:val="none" w:sz="0" w:space="0" w:color="auto"/>
            <w:left w:val="none" w:sz="0" w:space="0" w:color="auto"/>
            <w:bottom w:val="none" w:sz="0" w:space="0" w:color="auto"/>
            <w:right w:val="none" w:sz="0" w:space="0" w:color="auto"/>
          </w:divBdr>
        </w:div>
        <w:div w:id="1317107789">
          <w:marLeft w:val="0"/>
          <w:marRight w:val="0"/>
          <w:marTop w:val="0"/>
          <w:marBottom w:val="0"/>
          <w:divBdr>
            <w:top w:val="none" w:sz="0" w:space="0" w:color="auto"/>
            <w:left w:val="none" w:sz="0" w:space="0" w:color="auto"/>
            <w:bottom w:val="none" w:sz="0" w:space="0" w:color="auto"/>
            <w:right w:val="none" w:sz="0" w:space="0" w:color="auto"/>
          </w:divBdr>
        </w:div>
      </w:divsChild>
    </w:div>
    <w:div w:id="1484084823">
      <w:bodyDiv w:val="1"/>
      <w:marLeft w:val="0"/>
      <w:marRight w:val="0"/>
      <w:marTop w:val="0"/>
      <w:marBottom w:val="0"/>
      <w:divBdr>
        <w:top w:val="none" w:sz="0" w:space="0" w:color="auto"/>
        <w:left w:val="none" w:sz="0" w:space="0" w:color="auto"/>
        <w:bottom w:val="none" w:sz="0" w:space="0" w:color="auto"/>
        <w:right w:val="none" w:sz="0" w:space="0" w:color="auto"/>
      </w:divBdr>
      <w:divsChild>
        <w:div w:id="1424843150">
          <w:marLeft w:val="0"/>
          <w:marRight w:val="0"/>
          <w:marTop w:val="0"/>
          <w:marBottom w:val="0"/>
          <w:divBdr>
            <w:top w:val="none" w:sz="0" w:space="0" w:color="auto"/>
            <w:left w:val="none" w:sz="0" w:space="0" w:color="auto"/>
            <w:bottom w:val="none" w:sz="0" w:space="0" w:color="auto"/>
            <w:right w:val="none" w:sz="0" w:space="0" w:color="auto"/>
          </w:divBdr>
        </w:div>
        <w:div w:id="993139526">
          <w:marLeft w:val="0"/>
          <w:marRight w:val="0"/>
          <w:marTop w:val="0"/>
          <w:marBottom w:val="0"/>
          <w:divBdr>
            <w:top w:val="none" w:sz="0" w:space="0" w:color="auto"/>
            <w:left w:val="none" w:sz="0" w:space="0" w:color="auto"/>
            <w:bottom w:val="none" w:sz="0" w:space="0" w:color="auto"/>
            <w:right w:val="none" w:sz="0" w:space="0" w:color="auto"/>
          </w:divBdr>
        </w:div>
      </w:divsChild>
    </w:div>
    <w:div w:id="1531145155">
      <w:bodyDiv w:val="1"/>
      <w:marLeft w:val="0"/>
      <w:marRight w:val="0"/>
      <w:marTop w:val="0"/>
      <w:marBottom w:val="0"/>
      <w:divBdr>
        <w:top w:val="none" w:sz="0" w:space="0" w:color="auto"/>
        <w:left w:val="none" w:sz="0" w:space="0" w:color="auto"/>
        <w:bottom w:val="none" w:sz="0" w:space="0" w:color="auto"/>
        <w:right w:val="none" w:sz="0" w:space="0" w:color="auto"/>
      </w:divBdr>
      <w:divsChild>
        <w:div w:id="1099911443">
          <w:marLeft w:val="0"/>
          <w:marRight w:val="0"/>
          <w:marTop w:val="0"/>
          <w:marBottom w:val="0"/>
          <w:divBdr>
            <w:top w:val="none" w:sz="0" w:space="0" w:color="auto"/>
            <w:left w:val="none" w:sz="0" w:space="0" w:color="auto"/>
            <w:bottom w:val="none" w:sz="0" w:space="0" w:color="auto"/>
            <w:right w:val="none" w:sz="0" w:space="0" w:color="auto"/>
          </w:divBdr>
          <w:divsChild>
            <w:div w:id="1512794618">
              <w:marLeft w:val="0"/>
              <w:marRight w:val="0"/>
              <w:marTop w:val="0"/>
              <w:marBottom w:val="0"/>
              <w:divBdr>
                <w:top w:val="none" w:sz="0" w:space="0" w:color="auto"/>
                <w:left w:val="none" w:sz="0" w:space="0" w:color="auto"/>
                <w:bottom w:val="none" w:sz="0" w:space="0" w:color="auto"/>
                <w:right w:val="none" w:sz="0" w:space="0" w:color="auto"/>
              </w:divBdr>
              <w:divsChild>
                <w:div w:id="147139973">
                  <w:marLeft w:val="0"/>
                  <w:marRight w:val="0"/>
                  <w:marTop w:val="0"/>
                  <w:marBottom w:val="0"/>
                  <w:divBdr>
                    <w:top w:val="none" w:sz="0" w:space="0" w:color="auto"/>
                    <w:left w:val="none" w:sz="0" w:space="0" w:color="auto"/>
                    <w:bottom w:val="none" w:sz="0" w:space="0" w:color="auto"/>
                    <w:right w:val="none" w:sz="0" w:space="0" w:color="auto"/>
                  </w:divBdr>
                  <w:divsChild>
                    <w:div w:id="16663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795150">
      <w:bodyDiv w:val="1"/>
      <w:marLeft w:val="0"/>
      <w:marRight w:val="0"/>
      <w:marTop w:val="0"/>
      <w:marBottom w:val="0"/>
      <w:divBdr>
        <w:top w:val="none" w:sz="0" w:space="0" w:color="auto"/>
        <w:left w:val="none" w:sz="0" w:space="0" w:color="auto"/>
        <w:bottom w:val="none" w:sz="0" w:space="0" w:color="auto"/>
        <w:right w:val="none" w:sz="0" w:space="0" w:color="auto"/>
      </w:divBdr>
      <w:divsChild>
        <w:div w:id="2095584844">
          <w:marLeft w:val="0"/>
          <w:marRight w:val="0"/>
          <w:marTop w:val="0"/>
          <w:marBottom w:val="0"/>
          <w:divBdr>
            <w:top w:val="none" w:sz="0" w:space="0" w:color="auto"/>
            <w:left w:val="none" w:sz="0" w:space="0" w:color="auto"/>
            <w:bottom w:val="none" w:sz="0" w:space="0" w:color="auto"/>
            <w:right w:val="none" w:sz="0" w:space="0" w:color="auto"/>
          </w:divBdr>
        </w:div>
        <w:div w:id="1757826033">
          <w:marLeft w:val="0"/>
          <w:marRight w:val="0"/>
          <w:marTop w:val="0"/>
          <w:marBottom w:val="0"/>
          <w:divBdr>
            <w:top w:val="none" w:sz="0" w:space="0" w:color="auto"/>
            <w:left w:val="none" w:sz="0" w:space="0" w:color="auto"/>
            <w:bottom w:val="none" w:sz="0" w:space="0" w:color="auto"/>
            <w:right w:val="none" w:sz="0" w:space="0" w:color="auto"/>
          </w:divBdr>
        </w:div>
        <w:div w:id="1789204413">
          <w:marLeft w:val="0"/>
          <w:marRight w:val="0"/>
          <w:marTop w:val="0"/>
          <w:marBottom w:val="0"/>
          <w:divBdr>
            <w:top w:val="none" w:sz="0" w:space="0" w:color="auto"/>
            <w:left w:val="none" w:sz="0" w:space="0" w:color="auto"/>
            <w:bottom w:val="none" w:sz="0" w:space="0" w:color="auto"/>
            <w:right w:val="none" w:sz="0" w:space="0" w:color="auto"/>
          </w:divBdr>
        </w:div>
        <w:div w:id="786387025">
          <w:marLeft w:val="0"/>
          <w:marRight w:val="0"/>
          <w:marTop w:val="0"/>
          <w:marBottom w:val="0"/>
          <w:divBdr>
            <w:top w:val="none" w:sz="0" w:space="0" w:color="auto"/>
            <w:left w:val="none" w:sz="0" w:space="0" w:color="auto"/>
            <w:bottom w:val="none" w:sz="0" w:space="0" w:color="auto"/>
            <w:right w:val="none" w:sz="0" w:space="0" w:color="auto"/>
          </w:divBdr>
        </w:div>
      </w:divsChild>
    </w:div>
    <w:div w:id="1624772390">
      <w:bodyDiv w:val="1"/>
      <w:marLeft w:val="0"/>
      <w:marRight w:val="0"/>
      <w:marTop w:val="0"/>
      <w:marBottom w:val="0"/>
      <w:divBdr>
        <w:top w:val="none" w:sz="0" w:space="0" w:color="auto"/>
        <w:left w:val="none" w:sz="0" w:space="0" w:color="auto"/>
        <w:bottom w:val="none" w:sz="0" w:space="0" w:color="auto"/>
        <w:right w:val="none" w:sz="0" w:space="0" w:color="auto"/>
      </w:divBdr>
      <w:divsChild>
        <w:div w:id="1699886767">
          <w:marLeft w:val="0"/>
          <w:marRight w:val="0"/>
          <w:marTop w:val="0"/>
          <w:marBottom w:val="0"/>
          <w:divBdr>
            <w:top w:val="none" w:sz="0" w:space="0" w:color="auto"/>
            <w:left w:val="none" w:sz="0" w:space="0" w:color="auto"/>
            <w:bottom w:val="none" w:sz="0" w:space="0" w:color="auto"/>
            <w:right w:val="none" w:sz="0" w:space="0" w:color="auto"/>
          </w:divBdr>
        </w:div>
        <w:div w:id="1598824673">
          <w:marLeft w:val="0"/>
          <w:marRight w:val="0"/>
          <w:marTop w:val="0"/>
          <w:marBottom w:val="0"/>
          <w:divBdr>
            <w:top w:val="none" w:sz="0" w:space="0" w:color="auto"/>
            <w:left w:val="none" w:sz="0" w:space="0" w:color="auto"/>
            <w:bottom w:val="none" w:sz="0" w:space="0" w:color="auto"/>
            <w:right w:val="none" w:sz="0" w:space="0" w:color="auto"/>
          </w:divBdr>
        </w:div>
        <w:div w:id="1641423416">
          <w:marLeft w:val="0"/>
          <w:marRight w:val="0"/>
          <w:marTop w:val="0"/>
          <w:marBottom w:val="0"/>
          <w:divBdr>
            <w:top w:val="none" w:sz="0" w:space="0" w:color="auto"/>
            <w:left w:val="none" w:sz="0" w:space="0" w:color="auto"/>
            <w:bottom w:val="none" w:sz="0" w:space="0" w:color="auto"/>
            <w:right w:val="none" w:sz="0" w:space="0" w:color="auto"/>
          </w:divBdr>
        </w:div>
        <w:div w:id="1351027921">
          <w:marLeft w:val="0"/>
          <w:marRight w:val="0"/>
          <w:marTop w:val="0"/>
          <w:marBottom w:val="0"/>
          <w:divBdr>
            <w:top w:val="none" w:sz="0" w:space="0" w:color="auto"/>
            <w:left w:val="none" w:sz="0" w:space="0" w:color="auto"/>
            <w:bottom w:val="none" w:sz="0" w:space="0" w:color="auto"/>
            <w:right w:val="none" w:sz="0" w:space="0" w:color="auto"/>
          </w:divBdr>
        </w:div>
        <w:div w:id="905870500">
          <w:marLeft w:val="0"/>
          <w:marRight w:val="0"/>
          <w:marTop w:val="0"/>
          <w:marBottom w:val="0"/>
          <w:divBdr>
            <w:top w:val="none" w:sz="0" w:space="0" w:color="auto"/>
            <w:left w:val="none" w:sz="0" w:space="0" w:color="auto"/>
            <w:bottom w:val="none" w:sz="0" w:space="0" w:color="auto"/>
            <w:right w:val="none" w:sz="0" w:space="0" w:color="auto"/>
          </w:divBdr>
        </w:div>
        <w:div w:id="1363870485">
          <w:marLeft w:val="0"/>
          <w:marRight w:val="0"/>
          <w:marTop w:val="0"/>
          <w:marBottom w:val="0"/>
          <w:divBdr>
            <w:top w:val="none" w:sz="0" w:space="0" w:color="auto"/>
            <w:left w:val="none" w:sz="0" w:space="0" w:color="auto"/>
            <w:bottom w:val="none" w:sz="0" w:space="0" w:color="auto"/>
            <w:right w:val="none" w:sz="0" w:space="0" w:color="auto"/>
          </w:divBdr>
        </w:div>
        <w:div w:id="1299723819">
          <w:marLeft w:val="0"/>
          <w:marRight w:val="0"/>
          <w:marTop w:val="0"/>
          <w:marBottom w:val="0"/>
          <w:divBdr>
            <w:top w:val="none" w:sz="0" w:space="0" w:color="auto"/>
            <w:left w:val="none" w:sz="0" w:space="0" w:color="auto"/>
            <w:bottom w:val="none" w:sz="0" w:space="0" w:color="auto"/>
            <w:right w:val="none" w:sz="0" w:space="0" w:color="auto"/>
          </w:divBdr>
        </w:div>
        <w:div w:id="880870312">
          <w:marLeft w:val="0"/>
          <w:marRight w:val="0"/>
          <w:marTop w:val="0"/>
          <w:marBottom w:val="0"/>
          <w:divBdr>
            <w:top w:val="none" w:sz="0" w:space="0" w:color="auto"/>
            <w:left w:val="none" w:sz="0" w:space="0" w:color="auto"/>
            <w:bottom w:val="none" w:sz="0" w:space="0" w:color="auto"/>
            <w:right w:val="none" w:sz="0" w:space="0" w:color="auto"/>
          </w:divBdr>
        </w:div>
        <w:div w:id="1038354055">
          <w:marLeft w:val="0"/>
          <w:marRight w:val="0"/>
          <w:marTop w:val="0"/>
          <w:marBottom w:val="0"/>
          <w:divBdr>
            <w:top w:val="none" w:sz="0" w:space="0" w:color="auto"/>
            <w:left w:val="none" w:sz="0" w:space="0" w:color="auto"/>
            <w:bottom w:val="none" w:sz="0" w:space="0" w:color="auto"/>
            <w:right w:val="none" w:sz="0" w:space="0" w:color="auto"/>
          </w:divBdr>
        </w:div>
      </w:divsChild>
    </w:div>
    <w:div w:id="1653560222">
      <w:bodyDiv w:val="1"/>
      <w:marLeft w:val="0"/>
      <w:marRight w:val="0"/>
      <w:marTop w:val="0"/>
      <w:marBottom w:val="0"/>
      <w:divBdr>
        <w:top w:val="none" w:sz="0" w:space="0" w:color="auto"/>
        <w:left w:val="none" w:sz="0" w:space="0" w:color="auto"/>
        <w:bottom w:val="none" w:sz="0" w:space="0" w:color="auto"/>
        <w:right w:val="none" w:sz="0" w:space="0" w:color="auto"/>
      </w:divBdr>
      <w:divsChild>
        <w:div w:id="961689779">
          <w:marLeft w:val="0"/>
          <w:marRight w:val="0"/>
          <w:marTop w:val="0"/>
          <w:marBottom w:val="0"/>
          <w:divBdr>
            <w:top w:val="none" w:sz="0" w:space="0" w:color="auto"/>
            <w:left w:val="none" w:sz="0" w:space="0" w:color="auto"/>
            <w:bottom w:val="none" w:sz="0" w:space="0" w:color="auto"/>
            <w:right w:val="none" w:sz="0" w:space="0" w:color="auto"/>
          </w:divBdr>
        </w:div>
        <w:div w:id="910968390">
          <w:marLeft w:val="0"/>
          <w:marRight w:val="0"/>
          <w:marTop w:val="0"/>
          <w:marBottom w:val="0"/>
          <w:divBdr>
            <w:top w:val="none" w:sz="0" w:space="0" w:color="auto"/>
            <w:left w:val="none" w:sz="0" w:space="0" w:color="auto"/>
            <w:bottom w:val="none" w:sz="0" w:space="0" w:color="auto"/>
            <w:right w:val="none" w:sz="0" w:space="0" w:color="auto"/>
          </w:divBdr>
        </w:div>
        <w:div w:id="116261984">
          <w:marLeft w:val="0"/>
          <w:marRight w:val="0"/>
          <w:marTop w:val="0"/>
          <w:marBottom w:val="0"/>
          <w:divBdr>
            <w:top w:val="none" w:sz="0" w:space="0" w:color="auto"/>
            <w:left w:val="none" w:sz="0" w:space="0" w:color="auto"/>
            <w:bottom w:val="none" w:sz="0" w:space="0" w:color="auto"/>
            <w:right w:val="none" w:sz="0" w:space="0" w:color="auto"/>
          </w:divBdr>
        </w:div>
        <w:div w:id="1502504485">
          <w:marLeft w:val="0"/>
          <w:marRight w:val="0"/>
          <w:marTop w:val="0"/>
          <w:marBottom w:val="0"/>
          <w:divBdr>
            <w:top w:val="none" w:sz="0" w:space="0" w:color="auto"/>
            <w:left w:val="none" w:sz="0" w:space="0" w:color="auto"/>
            <w:bottom w:val="none" w:sz="0" w:space="0" w:color="auto"/>
            <w:right w:val="none" w:sz="0" w:space="0" w:color="auto"/>
          </w:divBdr>
        </w:div>
        <w:div w:id="1366636113">
          <w:marLeft w:val="0"/>
          <w:marRight w:val="0"/>
          <w:marTop w:val="0"/>
          <w:marBottom w:val="0"/>
          <w:divBdr>
            <w:top w:val="none" w:sz="0" w:space="0" w:color="auto"/>
            <w:left w:val="none" w:sz="0" w:space="0" w:color="auto"/>
            <w:bottom w:val="none" w:sz="0" w:space="0" w:color="auto"/>
            <w:right w:val="none" w:sz="0" w:space="0" w:color="auto"/>
          </w:divBdr>
        </w:div>
      </w:divsChild>
    </w:div>
    <w:div w:id="1654288252">
      <w:bodyDiv w:val="1"/>
      <w:marLeft w:val="0"/>
      <w:marRight w:val="0"/>
      <w:marTop w:val="0"/>
      <w:marBottom w:val="0"/>
      <w:divBdr>
        <w:top w:val="none" w:sz="0" w:space="0" w:color="auto"/>
        <w:left w:val="none" w:sz="0" w:space="0" w:color="auto"/>
        <w:bottom w:val="none" w:sz="0" w:space="0" w:color="auto"/>
        <w:right w:val="none" w:sz="0" w:space="0" w:color="auto"/>
      </w:divBdr>
      <w:divsChild>
        <w:div w:id="1947347083">
          <w:marLeft w:val="0"/>
          <w:marRight w:val="0"/>
          <w:marTop w:val="0"/>
          <w:marBottom w:val="0"/>
          <w:divBdr>
            <w:top w:val="none" w:sz="0" w:space="0" w:color="auto"/>
            <w:left w:val="none" w:sz="0" w:space="0" w:color="auto"/>
            <w:bottom w:val="none" w:sz="0" w:space="0" w:color="auto"/>
            <w:right w:val="none" w:sz="0" w:space="0" w:color="auto"/>
          </w:divBdr>
          <w:divsChild>
            <w:div w:id="576090356">
              <w:marLeft w:val="0"/>
              <w:marRight w:val="0"/>
              <w:marTop w:val="0"/>
              <w:marBottom w:val="0"/>
              <w:divBdr>
                <w:top w:val="none" w:sz="0" w:space="0" w:color="auto"/>
                <w:left w:val="none" w:sz="0" w:space="0" w:color="auto"/>
                <w:bottom w:val="none" w:sz="0" w:space="0" w:color="auto"/>
                <w:right w:val="none" w:sz="0" w:space="0" w:color="auto"/>
              </w:divBdr>
              <w:divsChild>
                <w:div w:id="1020668461">
                  <w:marLeft w:val="0"/>
                  <w:marRight w:val="0"/>
                  <w:marTop w:val="0"/>
                  <w:marBottom w:val="0"/>
                  <w:divBdr>
                    <w:top w:val="none" w:sz="0" w:space="0" w:color="auto"/>
                    <w:left w:val="none" w:sz="0" w:space="0" w:color="auto"/>
                    <w:bottom w:val="none" w:sz="0" w:space="0" w:color="auto"/>
                    <w:right w:val="none" w:sz="0" w:space="0" w:color="auto"/>
                  </w:divBdr>
                  <w:divsChild>
                    <w:div w:id="7853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85386">
      <w:bodyDiv w:val="1"/>
      <w:marLeft w:val="0"/>
      <w:marRight w:val="0"/>
      <w:marTop w:val="0"/>
      <w:marBottom w:val="0"/>
      <w:divBdr>
        <w:top w:val="none" w:sz="0" w:space="0" w:color="auto"/>
        <w:left w:val="none" w:sz="0" w:space="0" w:color="auto"/>
        <w:bottom w:val="none" w:sz="0" w:space="0" w:color="auto"/>
        <w:right w:val="none" w:sz="0" w:space="0" w:color="auto"/>
      </w:divBdr>
      <w:divsChild>
        <w:div w:id="646710919">
          <w:marLeft w:val="0"/>
          <w:marRight w:val="0"/>
          <w:marTop w:val="0"/>
          <w:marBottom w:val="0"/>
          <w:divBdr>
            <w:top w:val="none" w:sz="0" w:space="0" w:color="auto"/>
            <w:left w:val="none" w:sz="0" w:space="0" w:color="auto"/>
            <w:bottom w:val="none" w:sz="0" w:space="0" w:color="auto"/>
            <w:right w:val="none" w:sz="0" w:space="0" w:color="auto"/>
          </w:divBdr>
        </w:div>
        <w:div w:id="1624268148">
          <w:marLeft w:val="0"/>
          <w:marRight w:val="0"/>
          <w:marTop w:val="0"/>
          <w:marBottom w:val="0"/>
          <w:divBdr>
            <w:top w:val="none" w:sz="0" w:space="0" w:color="auto"/>
            <w:left w:val="none" w:sz="0" w:space="0" w:color="auto"/>
            <w:bottom w:val="none" w:sz="0" w:space="0" w:color="auto"/>
            <w:right w:val="none" w:sz="0" w:space="0" w:color="auto"/>
          </w:divBdr>
        </w:div>
        <w:div w:id="1152022066">
          <w:marLeft w:val="0"/>
          <w:marRight w:val="0"/>
          <w:marTop w:val="0"/>
          <w:marBottom w:val="0"/>
          <w:divBdr>
            <w:top w:val="none" w:sz="0" w:space="0" w:color="auto"/>
            <w:left w:val="none" w:sz="0" w:space="0" w:color="auto"/>
            <w:bottom w:val="none" w:sz="0" w:space="0" w:color="auto"/>
            <w:right w:val="none" w:sz="0" w:space="0" w:color="auto"/>
          </w:divBdr>
        </w:div>
        <w:div w:id="373889017">
          <w:marLeft w:val="0"/>
          <w:marRight w:val="0"/>
          <w:marTop w:val="0"/>
          <w:marBottom w:val="0"/>
          <w:divBdr>
            <w:top w:val="none" w:sz="0" w:space="0" w:color="auto"/>
            <w:left w:val="none" w:sz="0" w:space="0" w:color="auto"/>
            <w:bottom w:val="none" w:sz="0" w:space="0" w:color="auto"/>
            <w:right w:val="none" w:sz="0" w:space="0" w:color="auto"/>
          </w:divBdr>
        </w:div>
        <w:div w:id="876428719">
          <w:marLeft w:val="0"/>
          <w:marRight w:val="0"/>
          <w:marTop w:val="0"/>
          <w:marBottom w:val="0"/>
          <w:divBdr>
            <w:top w:val="none" w:sz="0" w:space="0" w:color="auto"/>
            <w:left w:val="none" w:sz="0" w:space="0" w:color="auto"/>
            <w:bottom w:val="none" w:sz="0" w:space="0" w:color="auto"/>
            <w:right w:val="none" w:sz="0" w:space="0" w:color="auto"/>
          </w:divBdr>
        </w:div>
      </w:divsChild>
    </w:div>
    <w:div w:id="1865441896">
      <w:bodyDiv w:val="1"/>
      <w:marLeft w:val="0"/>
      <w:marRight w:val="0"/>
      <w:marTop w:val="0"/>
      <w:marBottom w:val="0"/>
      <w:divBdr>
        <w:top w:val="none" w:sz="0" w:space="0" w:color="auto"/>
        <w:left w:val="none" w:sz="0" w:space="0" w:color="auto"/>
        <w:bottom w:val="none" w:sz="0" w:space="0" w:color="auto"/>
        <w:right w:val="none" w:sz="0" w:space="0" w:color="auto"/>
      </w:divBdr>
      <w:divsChild>
        <w:div w:id="1282571538">
          <w:marLeft w:val="0"/>
          <w:marRight w:val="0"/>
          <w:marTop w:val="0"/>
          <w:marBottom w:val="0"/>
          <w:divBdr>
            <w:top w:val="none" w:sz="0" w:space="0" w:color="auto"/>
            <w:left w:val="none" w:sz="0" w:space="0" w:color="auto"/>
            <w:bottom w:val="none" w:sz="0" w:space="0" w:color="auto"/>
            <w:right w:val="none" w:sz="0" w:space="0" w:color="auto"/>
          </w:divBdr>
        </w:div>
        <w:div w:id="1388600727">
          <w:marLeft w:val="0"/>
          <w:marRight w:val="0"/>
          <w:marTop w:val="0"/>
          <w:marBottom w:val="0"/>
          <w:divBdr>
            <w:top w:val="none" w:sz="0" w:space="0" w:color="auto"/>
            <w:left w:val="none" w:sz="0" w:space="0" w:color="auto"/>
            <w:bottom w:val="none" w:sz="0" w:space="0" w:color="auto"/>
            <w:right w:val="none" w:sz="0" w:space="0" w:color="auto"/>
          </w:divBdr>
        </w:div>
        <w:div w:id="2145464476">
          <w:marLeft w:val="0"/>
          <w:marRight w:val="0"/>
          <w:marTop w:val="0"/>
          <w:marBottom w:val="0"/>
          <w:divBdr>
            <w:top w:val="none" w:sz="0" w:space="0" w:color="auto"/>
            <w:left w:val="none" w:sz="0" w:space="0" w:color="auto"/>
            <w:bottom w:val="none" w:sz="0" w:space="0" w:color="auto"/>
            <w:right w:val="none" w:sz="0" w:space="0" w:color="auto"/>
          </w:divBdr>
        </w:div>
        <w:div w:id="1451700732">
          <w:marLeft w:val="0"/>
          <w:marRight w:val="0"/>
          <w:marTop w:val="0"/>
          <w:marBottom w:val="0"/>
          <w:divBdr>
            <w:top w:val="none" w:sz="0" w:space="0" w:color="auto"/>
            <w:left w:val="none" w:sz="0" w:space="0" w:color="auto"/>
            <w:bottom w:val="none" w:sz="0" w:space="0" w:color="auto"/>
            <w:right w:val="none" w:sz="0" w:space="0" w:color="auto"/>
          </w:divBdr>
        </w:div>
        <w:div w:id="904266228">
          <w:marLeft w:val="0"/>
          <w:marRight w:val="0"/>
          <w:marTop w:val="0"/>
          <w:marBottom w:val="0"/>
          <w:divBdr>
            <w:top w:val="none" w:sz="0" w:space="0" w:color="auto"/>
            <w:left w:val="none" w:sz="0" w:space="0" w:color="auto"/>
            <w:bottom w:val="none" w:sz="0" w:space="0" w:color="auto"/>
            <w:right w:val="none" w:sz="0" w:space="0" w:color="auto"/>
          </w:divBdr>
        </w:div>
        <w:div w:id="2021661776">
          <w:marLeft w:val="0"/>
          <w:marRight w:val="0"/>
          <w:marTop w:val="0"/>
          <w:marBottom w:val="0"/>
          <w:divBdr>
            <w:top w:val="none" w:sz="0" w:space="0" w:color="auto"/>
            <w:left w:val="none" w:sz="0" w:space="0" w:color="auto"/>
            <w:bottom w:val="none" w:sz="0" w:space="0" w:color="auto"/>
            <w:right w:val="none" w:sz="0" w:space="0" w:color="auto"/>
          </w:divBdr>
        </w:div>
        <w:div w:id="801466172">
          <w:marLeft w:val="0"/>
          <w:marRight w:val="0"/>
          <w:marTop w:val="0"/>
          <w:marBottom w:val="0"/>
          <w:divBdr>
            <w:top w:val="none" w:sz="0" w:space="0" w:color="auto"/>
            <w:left w:val="none" w:sz="0" w:space="0" w:color="auto"/>
            <w:bottom w:val="none" w:sz="0" w:space="0" w:color="auto"/>
            <w:right w:val="none" w:sz="0" w:space="0" w:color="auto"/>
          </w:divBdr>
        </w:div>
        <w:div w:id="562720863">
          <w:marLeft w:val="0"/>
          <w:marRight w:val="0"/>
          <w:marTop w:val="0"/>
          <w:marBottom w:val="0"/>
          <w:divBdr>
            <w:top w:val="none" w:sz="0" w:space="0" w:color="auto"/>
            <w:left w:val="none" w:sz="0" w:space="0" w:color="auto"/>
            <w:bottom w:val="none" w:sz="0" w:space="0" w:color="auto"/>
            <w:right w:val="none" w:sz="0" w:space="0" w:color="auto"/>
          </w:divBdr>
        </w:div>
        <w:div w:id="560867854">
          <w:marLeft w:val="0"/>
          <w:marRight w:val="0"/>
          <w:marTop w:val="0"/>
          <w:marBottom w:val="0"/>
          <w:divBdr>
            <w:top w:val="none" w:sz="0" w:space="0" w:color="auto"/>
            <w:left w:val="none" w:sz="0" w:space="0" w:color="auto"/>
            <w:bottom w:val="none" w:sz="0" w:space="0" w:color="auto"/>
            <w:right w:val="none" w:sz="0" w:space="0" w:color="auto"/>
          </w:divBdr>
        </w:div>
        <w:div w:id="2033721794">
          <w:marLeft w:val="0"/>
          <w:marRight w:val="0"/>
          <w:marTop w:val="0"/>
          <w:marBottom w:val="0"/>
          <w:divBdr>
            <w:top w:val="none" w:sz="0" w:space="0" w:color="auto"/>
            <w:left w:val="none" w:sz="0" w:space="0" w:color="auto"/>
            <w:bottom w:val="none" w:sz="0" w:space="0" w:color="auto"/>
            <w:right w:val="none" w:sz="0" w:space="0" w:color="auto"/>
          </w:divBdr>
        </w:div>
        <w:div w:id="640503973">
          <w:marLeft w:val="0"/>
          <w:marRight w:val="0"/>
          <w:marTop w:val="0"/>
          <w:marBottom w:val="0"/>
          <w:divBdr>
            <w:top w:val="none" w:sz="0" w:space="0" w:color="auto"/>
            <w:left w:val="none" w:sz="0" w:space="0" w:color="auto"/>
            <w:bottom w:val="none" w:sz="0" w:space="0" w:color="auto"/>
            <w:right w:val="none" w:sz="0" w:space="0" w:color="auto"/>
          </w:divBdr>
        </w:div>
      </w:divsChild>
    </w:div>
    <w:div w:id="1931743058">
      <w:bodyDiv w:val="1"/>
      <w:marLeft w:val="0"/>
      <w:marRight w:val="0"/>
      <w:marTop w:val="0"/>
      <w:marBottom w:val="0"/>
      <w:divBdr>
        <w:top w:val="none" w:sz="0" w:space="0" w:color="auto"/>
        <w:left w:val="none" w:sz="0" w:space="0" w:color="auto"/>
        <w:bottom w:val="none" w:sz="0" w:space="0" w:color="auto"/>
        <w:right w:val="none" w:sz="0" w:space="0" w:color="auto"/>
      </w:divBdr>
      <w:divsChild>
        <w:div w:id="1071654498">
          <w:marLeft w:val="0"/>
          <w:marRight w:val="0"/>
          <w:marTop w:val="0"/>
          <w:marBottom w:val="0"/>
          <w:divBdr>
            <w:top w:val="none" w:sz="0" w:space="0" w:color="auto"/>
            <w:left w:val="none" w:sz="0" w:space="0" w:color="auto"/>
            <w:bottom w:val="none" w:sz="0" w:space="0" w:color="auto"/>
            <w:right w:val="none" w:sz="0" w:space="0" w:color="auto"/>
          </w:divBdr>
        </w:div>
        <w:div w:id="295722782">
          <w:marLeft w:val="0"/>
          <w:marRight w:val="0"/>
          <w:marTop w:val="0"/>
          <w:marBottom w:val="0"/>
          <w:divBdr>
            <w:top w:val="none" w:sz="0" w:space="0" w:color="auto"/>
            <w:left w:val="none" w:sz="0" w:space="0" w:color="auto"/>
            <w:bottom w:val="none" w:sz="0" w:space="0" w:color="auto"/>
            <w:right w:val="none" w:sz="0" w:space="0" w:color="auto"/>
          </w:divBdr>
        </w:div>
        <w:div w:id="808285065">
          <w:marLeft w:val="0"/>
          <w:marRight w:val="0"/>
          <w:marTop w:val="0"/>
          <w:marBottom w:val="0"/>
          <w:divBdr>
            <w:top w:val="none" w:sz="0" w:space="0" w:color="auto"/>
            <w:left w:val="none" w:sz="0" w:space="0" w:color="auto"/>
            <w:bottom w:val="none" w:sz="0" w:space="0" w:color="auto"/>
            <w:right w:val="none" w:sz="0" w:space="0" w:color="auto"/>
          </w:divBdr>
        </w:div>
      </w:divsChild>
    </w:div>
    <w:div w:id="2038115122">
      <w:bodyDiv w:val="1"/>
      <w:marLeft w:val="0"/>
      <w:marRight w:val="0"/>
      <w:marTop w:val="0"/>
      <w:marBottom w:val="0"/>
      <w:divBdr>
        <w:top w:val="none" w:sz="0" w:space="0" w:color="auto"/>
        <w:left w:val="none" w:sz="0" w:space="0" w:color="auto"/>
        <w:bottom w:val="none" w:sz="0" w:space="0" w:color="auto"/>
        <w:right w:val="none" w:sz="0" w:space="0" w:color="auto"/>
      </w:divBdr>
      <w:divsChild>
        <w:div w:id="338194073">
          <w:marLeft w:val="0"/>
          <w:marRight w:val="0"/>
          <w:marTop w:val="0"/>
          <w:marBottom w:val="0"/>
          <w:divBdr>
            <w:top w:val="none" w:sz="0" w:space="0" w:color="auto"/>
            <w:left w:val="none" w:sz="0" w:space="0" w:color="auto"/>
            <w:bottom w:val="none" w:sz="0" w:space="0" w:color="auto"/>
            <w:right w:val="none" w:sz="0" w:space="0" w:color="auto"/>
          </w:divBdr>
          <w:divsChild>
            <w:div w:id="1496534135">
              <w:marLeft w:val="0"/>
              <w:marRight w:val="0"/>
              <w:marTop w:val="0"/>
              <w:marBottom w:val="0"/>
              <w:divBdr>
                <w:top w:val="none" w:sz="0" w:space="0" w:color="auto"/>
                <w:left w:val="none" w:sz="0" w:space="0" w:color="auto"/>
                <w:bottom w:val="none" w:sz="0" w:space="0" w:color="auto"/>
                <w:right w:val="none" w:sz="0" w:space="0" w:color="auto"/>
              </w:divBdr>
              <w:divsChild>
                <w:div w:id="300813455">
                  <w:marLeft w:val="0"/>
                  <w:marRight w:val="0"/>
                  <w:marTop w:val="0"/>
                  <w:marBottom w:val="0"/>
                  <w:divBdr>
                    <w:top w:val="none" w:sz="0" w:space="0" w:color="auto"/>
                    <w:left w:val="none" w:sz="0" w:space="0" w:color="auto"/>
                    <w:bottom w:val="none" w:sz="0" w:space="0" w:color="auto"/>
                    <w:right w:val="none" w:sz="0" w:space="0" w:color="auto"/>
                  </w:divBdr>
                  <w:divsChild>
                    <w:div w:id="13632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4" Type="http://schemas.openxmlformats.org/officeDocument/2006/relationships/hyperlink" Target="http://tn.gov/education/article/english-language-arts-standards" TargetMode="External"/><Relationship Id="rId15" Type="http://schemas.openxmlformats.org/officeDocument/2006/relationships/hyperlink" Target="http://achievethecore.org/page/642/text-complexity-collection" TargetMode="External"/><Relationship Id="rId16" Type="http://schemas.openxmlformats.org/officeDocument/2006/relationships/hyperlink" Target="http://achievethecore.org/page/1027/academic-word-finder" TargetMode="External"/><Relationship Id="rId17" Type="http://schemas.openxmlformats.org/officeDocument/2006/relationships/hyperlink" Target="http://achievethecore.org/page/1027/academic-word-finder" TargetMode="External"/><Relationship Id="rId18" Type="http://schemas.openxmlformats.org/officeDocument/2006/relationships/hyperlink" Target="http://achievethecore.org/page/710/text-dependent-question-resources" TargetMode="External"/><Relationship Id="rId19" Type="http://schemas.openxmlformats.org/officeDocument/2006/relationships/hyperlink" Target="http://achievethecore.org/page/1099/text-set-project-building-knowledge-and-vocabulary" TargetMode="External"/><Relationship Id="rId63" Type="http://schemas.openxmlformats.org/officeDocument/2006/relationships/header" Target="header3.xm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ww.internet4classrooms.com/common_core/read_sufficient_accuracy_fluency_support_comprehension_reading_foundational_skills_third_3rd_grade_english_language_arts.htm" TargetMode="External"/><Relationship Id="rId51" Type="http://schemas.openxmlformats.org/officeDocument/2006/relationships/hyperlink" Target="http://www.education.com/download/worksheet/99882/native-americans-cherokee.pdf" TargetMode="External"/><Relationship Id="rId52" Type="http://schemas.openxmlformats.org/officeDocument/2006/relationships/hyperlink" Target="http://www.readworks.org/passages/cherokee-united-states" TargetMode="External"/><Relationship Id="rId53" Type="http://schemas.openxmlformats.org/officeDocument/2006/relationships/hyperlink" Target="http://www.readworks.org/passages/talking-leaves" TargetMode="External"/><Relationship Id="rId54" Type="http://schemas.openxmlformats.org/officeDocument/2006/relationships/hyperlink" Target="http://www.cherokeemuseum.org/exhibits/story-of-the-cherokee/" TargetMode="External"/><Relationship Id="rId55" Type="http://schemas.openxmlformats.org/officeDocument/2006/relationships/hyperlink" Target="http://www.gpb.org/georgiastories/videos/trail_of_tears" TargetMode="External"/><Relationship Id="rId56" Type="http://schemas.openxmlformats.org/officeDocument/2006/relationships/hyperlink" Target="https://www.getepic.com" TargetMode="External"/><Relationship Id="rId57" Type="http://schemas.openxmlformats.org/officeDocument/2006/relationships/hyperlink" Target="http://wonderopolis.org/wonder/what-makes-bloodhounds-good-detectives" TargetMode="External"/><Relationship Id="rId58" Type="http://schemas.openxmlformats.org/officeDocument/2006/relationships/hyperlink" Target="http://www.youtube.com/watch?v=tUbwnzNY54w" TargetMode="External"/><Relationship Id="rId59" Type="http://schemas.openxmlformats.org/officeDocument/2006/relationships/header" Target="header1.xml"/><Relationship Id="rId40" Type="http://schemas.openxmlformats.org/officeDocument/2006/relationships/hyperlink" Target="http://www.fcrr.org/Curriculum/studentCenterActivities23.shtm" TargetMode="External"/><Relationship Id="rId41" Type="http://schemas.openxmlformats.org/officeDocument/2006/relationships/hyperlink" Target="http://www.ohiorc.org/Literacy_K5/strategy/strategy_each.aspx?id=000005" TargetMode="External"/><Relationship Id="rId42" Type="http://schemas.openxmlformats.org/officeDocument/2006/relationships/hyperlink" Target="https://pals.virginia.edu/pdfs/activities/comprehension/venn_diagram.pdf" TargetMode="External"/><Relationship Id="rId43" Type="http://schemas.openxmlformats.org/officeDocument/2006/relationships/hyperlink" Target="http://www.livebinders.com/play/play?id=1089921" TargetMode="External"/><Relationship Id="rId44" Type="http://schemas.openxmlformats.org/officeDocument/2006/relationships/hyperlink" Target="https://pals.virginia.edu/pdfs/activities/comprehension/paired_questions.pdf" TargetMode="External"/><Relationship Id="rId45" Type="http://schemas.openxmlformats.org/officeDocument/2006/relationships/hyperlink" Target="http://www.fcrr.org/Curriculum/studentCenterActivities23.shtm" TargetMode="External"/><Relationship Id="rId46" Type="http://schemas.openxmlformats.org/officeDocument/2006/relationships/hyperlink" Target="http://www.internet4classrooms.com/common_core/read_sufficient_accuracy_fluency_support_comprehension_reading_foundational_skills_third_3rd_grade_english_language_arts.htm" TargetMode="External"/><Relationship Id="rId47" Type="http://schemas.openxmlformats.org/officeDocument/2006/relationships/hyperlink" Target="http://www.fcrr.org/Curriculum/studentCenterActivities23.shtm" TargetMode="External"/><Relationship Id="rId48" Type="http://schemas.openxmlformats.org/officeDocument/2006/relationships/hyperlink" Target="http://www.livebinders.com/play/play?id=1089921" TargetMode="External"/><Relationship Id="rId49" Type="http://schemas.openxmlformats.org/officeDocument/2006/relationships/hyperlink" Target="http://www.fcrr.org/Curriculum/studentCenterActivities23.s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diagramData" Target="diagrams/data1.xml"/><Relationship Id="rId30" Type="http://schemas.openxmlformats.org/officeDocument/2006/relationships/hyperlink" Target="http://www.fcrr.org/Curriculum/studentCenterActivities23.shtm" TargetMode="External"/><Relationship Id="rId31" Type="http://schemas.openxmlformats.org/officeDocument/2006/relationships/hyperlink" Target="http://www.fcrr.org/Curriculum/studentCenterActivities23.shtm" TargetMode="External"/><Relationship Id="rId32" Type="http://schemas.openxmlformats.org/officeDocument/2006/relationships/hyperlink" Target="https://www.tn.gov/assets/entities/education/attachments/rubric_writing_g3_explanatory.pdf" TargetMode="External"/><Relationship Id="rId33" Type="http://schemas.openxmlformats.org/officeDocument/2006/relationships/hyperlink" Target="http://www.fcrr.org/curriculum/studentCenterActivities23.shtm" TargetMode="External"/><Relationship Id="rId34" Type="http://schemas.openxmlformats.org/officeDocument/2006/relationships/hyperlink" Target="http://www.fcrr.org/Curriculum/studentCenterActivities23.shtm" TargetMode="External"/><Relationship Id="rId35" Type="http://schemas.openxmlformats.org/officeDocument/2006/relationships/hyperlink" Target="http://www.fcrr.org/Curriculum/studentCenterActivities23.shtm" TargetMode="External"/><Relationship Id="rId36" Type="http://schemas.openxmlformats.org/officeDocument/2006/relationships/hyperlink" Target="http://www.livebinders.com/play/play?id=1089921" TargetMode="External"/><Relationship Id="rId37" Type="http://schemas.openxmlformats.org/officeDocument/2006/relationships/hyperlink" Target="https://www.tn.gov/assets/entities/education/attachments/rubric_writing_g3_explanatory.pdf" TargetMode="External"/><Relationship Id="rId38" Type="http://schemas.openxmlformats.org/officeDocument/2006/relationships/hyperlink" Target="http://www.fcrr.org/curriculum/studentCenterActivities23.shtm" TargetMode="External"/><Relationship Id="rId39" Type="http://schemas.openxmlformats.org/officeDocument/2006/relationships/hyperlink" Target="http://www.fcrr.org/Curriculum/studentCenterActivities23.shtm" TargetMode="External"/><Relationship Id="rId20" Type="http://schemas.openxmlformats.org/officeDocument/2006/relationships/hyperlink" Target="http://achievethecore.org/" TargetMode="External"/><Relationship Id="rId21" Type="http://schemas.openxmlformats.org/officeDocument/2006/relationships/hyperlink" Target="http://www.fcrr.org/curriculum/studentCenterActivities23.shtm" TargetMode="External"/><Relationship Id="rId22" Type="http://schemas.openxmlformats.org/officeDocument/2006/relationships/hyperlink" Target="http://www.livebinders.com/play/play?id=1089921" TargetMode="External"/><Relationship Id="rId23" Type="http://schemas.openxmlformats.org/officeDocument/2006/relationships/hyperlink" Target="https://www.tn.gov/assets/entities/education/attachments/rubric_writing_g3_explanatory.pdf" TargetMode="External"/><Relationship Id="rId24" Type="http://schemas.openxmlformats.org/officeDocument/2006/relationships/hyperlink" Target="http://www.fcrr.org/curriculum/studentCenterActivities23.shtm" TargetMode="External"/><Relationship Id="rId25" Type="http://schemas.openxmlformats.org/officeDocument/2006/relationships/hyperlink" Target="http://www.fcrr.org/Curriculum/studentCenterActivities23.shtm" TargetMode="External"/><Relationship Id="rId26" Type="http://schemas.openxmlformats.org/officeDocument/2006/relationships/hyperlink" Target="http://www.fcrr.org/Curriculum/studentCenterActivities23.shtm" TargetMode="External"/><Relationship Id="rId27" Type="http://schemas.openxmlformats.org/officeDocument/2006/relationships/hyperlink" Target="http://www.livebinders.com/play/play?id=1089921" TargetMode="External"/><Relationship Id="rId28" Type="http://schemas.openxmlformats.org/officeDocument/2006/relationships/hyperlink" Target="https://www.tn.gov/assets/entities/education/attachments/rubric_writing_g3_explanatory.pdf" TargetMode="External"/><Relationship Id="rId29" Type="http://schemas.openxmlformats.org/officeDocument/2006/relationships/hyperlink" Target="http://www.fcrr.org/curriculum/studentCenterActivities23.shtm" TargetMode="External"/><Relationship Id="rId60" Type="http://schemas.openxmlformats.org/officeDocument/2006/relationships/header" Target="header2.xml"/><Relationship Id="rId61" Type="http://schemas.openxmlformats.org/officeDocument/2006/relationships/footer" Target="footer1.xml"/><Relationship Id="rId62" Type="http://schemas.openxmlformats.org/officeDocument/2006/relationships/footer" Target="footer2.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03188F-1BD0-D943-8933-1080C974F9C9}"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52EF490C-E6E8-2A4E-A707-DDB539DCEB96}">
      <dgm:prSet phldrT="[Text]"/>
      <dgm:spPr/>
      <dgm:t>
        <a:bodyPr/>
        <a:lstStyle/>
        <a:p>
          <a:r>
            <a:rPr lang="en-US" b="1">
              <a:latin typeface="Arial Narrow"/>
              <a:cs typeface="Arial Narrow"/>
            </a:rPr>
            <a:t>Evidence from Text</a:t>
          </a:r>
        </a:p>
      </dgm:t>
    </dgm:pt>
    <dgm:pt modelId="{1E1FDD7F-5D59-7949-8A2D-5ED25151DB86}" type="parTrans" cxnId="{F3D8A756-C4F4-DD40-81F8-1BE489D85F3F}">
      <dgm:prSet/>
      <dgm:spPr/>
      <dgm:t>
        <a:bodyPr/>
        <a:lstStyle/>
        <a:p>
          <a:endParaRPr lang="en-US"/>
        </a:p>
      </dgm:t>
    </dgm:pt>
    <dgm:pt modelId="{382B2732-E274-8147-96B5-C3E10484818A}" type="sibTrans" cxnId="{F3D8A756-C4F4-DD40-81F8-1BE489D85F3F}">
      <dgm:prSet/>
      <dgm:spPr/>
      <dgm:t>
        <a:bodyPr/>
        <a:lstStyle/>
        <a:p>
          <a:endParaRPr lang="en-US"/>
        </a:p>
      </dgm:t>
    </dgm:pt>
    <dgm:pt modelId="{2E5A67DB-1EFC-4D42-8ABF-C3411C4DAA11}">
      <dgm:prSet phldrT="[Text]"/>
      <dgm:spPr/>
      <dgm:t>
        <a:bodyPr/>
        <a:lstStyle/>
        <a:p>
          <a:r>
            <a:rPr lang="en-US">
              <a:latin typeface="Arial Narrow"/>
              <a:cs typeface="Arial Narrow"/>
            </a:rPr>
            <a:t>The standards place a premium on students writing to sources. Rather than asking students questions they can answer solely from their prior knowledge or experience, the Standards expect students to answer questions that depend on their having read the text or texts with care. </a:t>
          </a:r>
        </a:p>
      </dgm:t>
    </dgm:pt>
    <dgm:pt modelId="{AEFDE4BD-1433-F144-8D31-F7D369E79631}" type="parTrans" cxnId="{9C15B713-A00B-5443-916F-682593EAFE34}">
      <dgm:prSet/>
      <dgm:spPr/>
      <dgm:t>
        <a:bodyPr/>
        <a:lstStyle/>
        <a:p>
          <a:endParaRPr lang="en-US"/>
        </a:p>
      </dgm:t>
    </dgm:pt>
    <dgm:pt modelId="{9C716297-2F1D-0843-BC52-DC7500CA9A9E}" type="sibTrans" cxnId="{9C15B713-A00B-5443-916F-682593EAFE34}">
      <dgm:prSet/>
      <dgm:spPr/>
      <dgm:t>
        <a:bodyPr/>
        <a:lstStyle/>
        <a:p>
          <a:endParaRPr lang="en-US"/>
        </a:p>
      </dgm:t>
    </dgm:pt>
    <dgm:pt modelId="{AB2A5339-F8E3-F941-8CBE-6412A5D9AADB}">
      <dgm:prSet phldrT="[Text]"/>
      <dgm:spPr/>
      <dgm:t>
        <a:bodyPr/>
        <a:lstStyle/>
        <a:p>
          <a:r>
            <a:rPr lang="en-US" b="1">
              <a:latin typeface="Arial Narrow"/>
              <a:cs typeface="Arial Narrow"/>
            </a:rPr>
            <a:t>Building Knowledge</a:t>
          </a:r>
        </a:p>
      </dgm:t>
    </dgm:pt>
    <dgm:pt modelId="{8A38D300-5770-6741-9897-2CBCB0234311}" type="parTrans" cxnId="{AE4D988B-D07E-0A4D-8BDD-120B0026D368}">
      <dgm:prSet/>
      <dgm:spPr/>
      <dgm:t>
        <a:bodyPr/>
        <a:lstStyle/>
        <a:p>
          <a:endParaRPr lang="en-US"/>
        </a:p>
      </dgm:t>
    </dgm:pt>
    <dgm:pt modelId="{FE585A83-461D-B849-BA9E-8AD01655AE99}" type="sibTrans" cxnId="{AE4D988B-D07E-0A4D-8BDD-120B0026D368}">
      <dgm:prSet/>
      <dgm:spPr/>
      <dgm:t>
        <a:bodyPr/>
        <a:lstStyle/>
        <a:p>
          <a:endParaRPr lang="en-US"/>
        </a:p>
      </dgm:t>
    </dgm:pt>
    <dgm:pt modelId="{F068D29C-A185-B042-BED0-A670C987F6D2}">
      <dgm:prSet phldrT="[Text]"/>
      <dgm:spPr/>
      <dgm:t>
        <a:bodyPr/>
        <a:lstStyle/>
        <a:p>
          <a:r>
            <a:rPr lang="en-US">
              <a:latin typeface="Arial Narrow"/>
              <a:cs typeface="Arial Narrow"/>
            </a:rPr>
            <a:t>Rather than focusing solely on the skills of reading and writing, the Standards highlight the growing complexity of the texts students must read to be ready for the demands of college and careers.</a:t>
          </a:r>
        </a:p>
      </dgm:t>
    </dgm:pt>
    <dgm:pt modelId="{DD6AFC9A-A35D-334C-A5B2-920817BEF05C}" type="parTrans" cxnId="{CB5AF5BA-01E3-7947-8C80-91FD90EA7E1A}">
      <dgm:prSet/>
      <dgm:spPr/>
      <dgm:t>
        <a:bodyPr/>
        <a:lstStyle/>
        <a:p>
          <a:endParaRPr lang="en-US"/>
        </a:p>
      </dgm:t>
    </dgm:pt>
    <dgm:pt modelId="{90ACAC4E-10B2-424B-ADF9-5391314427C9}" type="sibTrans" cxnId="{CB5AF5BA-01E3-7947-8C80-91FD90EA7E1A}">
      <dgm:prSet/>
      <dgm:spPr/>
      <dgm:t>
        <a:bodyPr/>
        <a:lstStyle/>
        <a:p>
          <a:endParaRPr lang="en-US"/>
        </a:p>
      </dgm:t>
    </dgm:pt>
    <dgm:pt modelId="{AE94FDD8-B556-754C-AD86-D53DE923B760}">
      <dgm:prSet phldrT="[Text]"/>
      <dgm:spPr/>
      <dgm:t>
        <a:bodyPr/>
        <a:lstStyle/>
        <a:p>
          <a:r>
            <a:rPr lang="en-US" b="1">
              <a:latin typeface="Arial Narrow"/>
              <a:cs typeface="Arial Narrow"/>
            </a:rPr>
            <a:t>Complex Text</a:t>
          </a:r>
        </a:p>
      </dgm:t>
    </dgm:pt>
    <dgm:pt modelId="{683B6F74-0275-9E42-A29A-17F76C350734}" type="sibTrans" cxnId="{90816FB8-BD8B-B64E-BA68-C15CAF9C1F33}">
      <dgm:prSet/>
      <dgm:spPr/>
      <dgm:t>
        <a:bodyPr/>
        <a:lstStyle/>
        <a:p>
          <a:endParaRPr lang="en-US"/>
        </a:p>
      </dgm:t>
    </dgm:pt>
    <dgm:pt modelId="{AD4F654F-1BCB-0D4E-BFD6-B62283D5A6DD}" type="parTrans" cxnId="{90816FB8-BD8B-B64E-BA68-C15CAF9C1F33}">
      <dgm:prSet/>
      <dgm:spPr/>
      <dgm:t>
        <a:bodyPr/>
        <a:lstStyle/>
        <a:p>
          <a:endParaRPr lang="en-US"/>
        </a:p>
      </dgm:t>
    </dgm:pt>
    <dgm:pt modelId="{5EB1F371-3943-B34F-8BEB-4DF602D8B57F}">
      <dgm:prSet phldrT="[Text]"/>
      <dgm:spPr/>
      <dgm:t>
        <a:bodyPr/>
        <a:lstStyle/>
        <a:p>
          <a:r>
            <a:rPr lang="en-US">
              <a:latin typeface="Arial Narrow"/>
              <a:cs typeface="Arial Narrow"/>
            </a:rPr>
            <a:t>The standards also require the cultivation of narrative writing throughout the grades, and in later grades a command of sequence will be essential for effective argumentative and informational writing.</a:t>
          </a:r>
        </a:p>
      </dgm:t>
    </dgm:pt>
    <dgm:pt modelId="{82760745-905E-174B-817B-BA85AFD3224B}" type="parTrans" cxnId="{7E946E86-4F85-2B4E-9279-235516E7F8C6}">
      <dgm:prSet/>
      <dgm:spPr/>
      <dgm:t>
        <a:bodyPr/>
        <a:lstStyle/>
        <a:p>
          <a:endParaRPr lang="en-US"/>
        </a:p>
      </dgm:t>
    </dgm:pt>
    <dgm:pt modelId="{4665D0C7-5DF5-7642-8043-A6FBE07A5BDE}" type="sibTrans" cxnId="{7E946E86-4F85-2B4E-9279-235516E7F8C6}">
      <dgm:prSet/>
      <dgm:spPr/>
      <dgm:t>
        <a:bodyPr/>
        <a:lstStyle/>
        <a:p>
          <a:endParaRPr lang="en-US"/>
        </a:p>
      </dgm:t>
    </dgm:pt>
    <dgm:pt modelId="{0893011A-3099-415D-BCEF-740F34D5D128}">
      <dgm:prSet phldrT="[Text]"/>
      <dgm:spPr/>
      <dgm:t>
        <a:bodyPr/>
        <a:lstStyle/>
        <a:p>
          <a:r>
            <a:rPr lang="en-US">
              <a:latin typeface="Arial Narrow"/>
              <a:cs typeface="Arial Narrow"/>
            </a:rPr>
            <a:t>The standards build a staircase of text complexity so that all students are ready for the demands of college and career-level reading no later than the end of the high school.</a:t>
          </a:r>
        </a:p>
      </dgm:t>
    </dgm:pt>
    <dgm:pt modelId="{3CB3895E-C86B-4441-A00E-E8F0D8AB34BE}" type="parTrans" cxnId="{A6DF0BD3-158A-415A-B07F-FEBBBDC79B2F}">
      <dgm:prSet/>
      <dgm:spPr/>
      <dgm:t>
        <a:bodyPr/>
        <a:lstStyle/>
        <a:p>
          <a:endParaRPr lang="en-US"/>
        </a:p>
      </dgm:t>
    </dgm:pt>
    <dgm:pt modelId="{EE789AB6-AD45-4C53-90B4-DE3947D55BC1}" type="sibTrans" cxnId="{A6DF0BD3-158A-415A-B07F-FEBBBDC79B2F}">
      <dgm:prSet/>
      <dgm:spPr/>
      <dgm:t>
        <a:bodyPr/>
        <a:lstStyle/>
        <a:p>
          <a:endParaRPr lang="en-US"/>
        </a:p>
      </dgm:t>
    </dgm:pt>
    <dgm:pt modelId="{1E50B6F6-2066-4FC8-978E-8511C5C262E8}">
      <dgm:prSet phldrT="[Text]"/>
      <dgm:spPr/>
      <dgm:t>
        <a:bodyPr/>
        <a:lstStyle/>
        <a:p>
          <a:r>
            <a:rPr lang="en-US">
              <a:latin typeface="Arial Narrow"/>
              <a:cs typeface="Arial Narrow"/>
            </a:rPr>
            <a:t>Building knowledge through content rich non-fiction plays an essential role in literacy and in the Standards. In K-5, fullfilling the standards requires a 50-50 balance between informational and literacy reading.</a:t>
          </a:r>
        </a:p>
      </dgm:t>
    </dgm:pt>
    <dgm:pt modelId="{F22D5CC0-A4E5-4958-B196-F44B95ECE82E}" type="parTrans" cxnId="{A7C8CC31-5DD9-4D61-89A9-080C335798C7}">
      <dgm:prSet/>
      <dgm:spPr/>
      <dgm:t>
        <a:bodyPr/>
        <a:lstStyle/>
        <a:p>
          <a:endParaRPr lang="en-US"/>
        </a:p>
      </dgm:t>
    </dgm:pt>
    <dgm:pt modelId="{27E05F1F-A0D9-45F3-95EF-57319B4F00AF}" type="sibTrans" cxnId="{A7C8CC31-5DD9-4D61-89A9-080C335798C7}">
      <dgm:prSet/>
      <dgm:spPr/>
      <dgm:t>
        <a:bodyPr/>
        <a:lstStyle/>
        <a:p>
          <a:endParaRPr lang="en-US"/>
        </a:p>
      </dgm:t>
    </dgm:pt>
    <dgm:pt modelId="{3DFDE421-D5D8-424D-A9D6-8CA57059350A}">
      <dgm:prSet/>
      <dgm:spPr/>
      <dgm:t>
        <a:bodyPr/>
        <a:lstStyle/>
        <a:p>
          <a:r>
            <a:rPr lang="en-US">
              <a:latin typeface="Arial Narrow"/>
              <a:cs typeface="Arial Narrow"/>
            </a:rPr>
            <a:t>Informational reading primarily includes content rich non-fiction in history/ social studies, sciences and the arts. </a:t>
          </a:r>
        </a:p>
      </dgm:t>
    </dgm:pt>
    <dgm:pt modelId="{78BDF6BC-1D8B-4DDD-A3A8-D09A43CD536D}" type="parTrans" cxnId="{90B1DF77-D57D-4850-881F-BFF021291DDB}">
      <dgm:prSet/>
      <dgm:spPr/>
      <dgm:t>
        <a:bodyPr/>
        <a:lstStyle/>
        <a:p>
          <a:endParaRPr lang="en-US"/>
        </a:p>
      </dgm:t>
    </dgm:pt>
    <dgm:pt modelId="{91A38FC2-F454-4DE6-9FAF-8D3FCE7DCD11}" type="sibTrans" cxnId="{90B1DF77-D57D-4850-881F-BFF021291DDB}">
      <dgm:prSet/>
      <dgm:spPr/>
      <dgm:t>
        <a:bodyPr/>
        <a:lstStyle/>
        <a:p>
          <a:endParaRPr lang="en-US"/>
        </a:p>
      </dgm:t>
    </dgm:pt>
    <dgm:pt modelId="{380744B1-A37F-4BDA-AFDB-DC5733361A84}">
      <dgm:prSet/>
      <dgm:spPr/>
      <dgm:t>
        <a:bodyPr/>
        <a:lstStyle/>
        <a:p>
          <a:r>
            <a:rPr lang="en-US">
              <a:latin typeface="Arial Narrow"/>
              <a:cs typeface="Arial Narrow"/>
            </a:rPr>
            <a:t>The K-5 standards strongly recommend that students build coherent general knowledge both within each year and across years.</a:t>
          </a:r>
        </a:p>
      </dgm:t>
    </dgm:pt>
    <dgm:pt modelId="{2E3B708A-20A7-420F-9192-F69ACE5CBEAC}" type="parTrans" cxnId="{35BE048C-CF3F-429D-BF60-38991C17910E}">
      <dgm:prSet/>
      <dgm:spPr/>
      <dgm:t>
        <a:bodyPr/>
        <a:lstStyle/>
        <a:p>
          <a:endParaRPr lang="en-US"/>
        </a:p>
      </dgm:t>
    </dgm:pt>
    <dgm:pt modelId="{23D8B4AA-31D6-4973-9399-F0C2DF961CD7}" type="sibTrans" cxnId="{35BE048C-CF3F-429D-BF60-38991C17910E}">
      <dgm:prSet/>
      <dgm:spPr/>
      <dgm:t>
        <a:bodyPr/>
        <a:lstStyle/>
        <a:p>
          <a:endParaRPr lang="en-US"/>
        </a:p>
      </dgm:t>
    </dgm:pt>
    <dgm:pt modelId="{7648A335-245C-D14C-9FD7-0BE0DB50AE4F}" type="pres">
      <dgm:prSet presAssocID="{9B03188F-1BD0-D943-8933-1080C974F9C9}" presName="Name0" presStyleCnt="0">
        <dgm:presLayoutVars>
          <dgm:dir/>
          <dgm:animLvl val="lvl"/>
          <dgm:resizeHandles val="exact"/>
        </dgm:presLayoutVars>
      </dgm:prSet>
      <dgm:spPr/>
      <dgm:t>
        <a:bodyPr/>
        <a:lstStyle/>
        <a:p>
          <a:endParaRPr lang="en-US"/>
        </a:p>
      </dgm:t>
    </dgm:pt>
    <dgm:pt modelId="{8AA50C32-0A07-344F-8F5C-F5E4DD251100}" type="pres">
      <dgm:prSet presAssocID="{AE94FDD8-B556-754C-AD86-D53DE923B760}" presName="composite" presStyleCnt="0"/>
      <dgm:spPr/>
    </dgm:pt>
    <dgm:pt modelId="{34CA21EA-3734-4B40-98A2-11CF211AE0B1}" type="pres">
      <dgm:prSet presAssocID="{AE94FDD8-B556-754C-AD86-D53DE923B760}" presName="parTx" presStyleLbl="alignNode1" presStyleIdx="0" presStyleCnt="3">
        <dgm:presLayoutVars>
          <dgm:chMax val="0"/>
          <dgm:chPref val="0"/>
          <dgm:bulletEnabled val="1"/>
        </dgm:presLayoutVars>
      </dgm:prSet>
      <dgm:spPr/>
      <dgm:t>
        <a:bodyPr/>
        <a:lstStyle/>
        <a:p>
          <a:endParaRPr lang="en-US"/>
        </a:p>
      </dgm:t>
    </dgm:pt>
    <dgm:pt modelId="{33229A08-D0C1-1041-8ACC-8A9B4EF00942}" type="pres">
      <dgm:prSet presAssocID="{AE94FDD8-B556-754C-AD86-D53DE923B760}" presName="desTx" presStyleLbl="alignAccFollowNode1" presStyleIdx="0" presStyleCnt="3">
        <dgm:presLayoutVars>
          <dgm:bulletEnabled val="1"/>
        </dgm:presLayoutVars>
      </dgm:prSet>
      <dgm:spPr/>
      <dgm:t>
        <a:bodyPr/>
        <a:lstStyle/>
        <a:p>
          <a:endParaRPr lang="en-US"/>
        </a:p>
      </dgm:t>
    </dgm:pt>
    <dgm:pt modelId="{D70A7571-3891-114F-AA34-6F2C8C4CACC5}" type="pres">
      <dgm:prSet presAssocID="{683B6F74-0275-9E42-A29A-17F76C350734}" presName="space" presStyleCnt="0"/>
      <dgm:spPr/>
    </dgm:pt>
    <dgm:pt modelId="{6C2198A8-AB92-7848-9772-8CF97A66E2D5}" type="pres">
      <dgm:prSet presAssocID="{52EF490C-E6E8-2A4E-A707-DDB539DCEB96}" presName="composite" presStyleCnt="0"/>
      <dgm:spPr/>
    </dgm:pt>
    <dgm:pt modelId="{41EFC5A2-92BA-7046-8862-13B6D47AE561}" type="pres">
      <dgm:prSet presAssocID="{52EF490C-E6E8-2A4E-A707-DDB539DCEB96}" presName="parTx" presStyleLbl="alignNode1" presStyleIdx="1" presStyleCnt="3">
        <dgm:presLayoutVars>
          <dgm:chMax val="0"/>
          <dgm:chPref val="0"/>
          <dgm:bulletEnabled val="1"/>
        </dgm:presLayoutVars>
      </dgm:prSet>
      <dgm:spPr/>
      <dgm:t>
        <a:bodyPr/>
        <a:lstStyle/>
        <a:p>
          <a:endParaRPr lang="en-US"/>
        </a:p>
      </dgm:t>
    </dgm:pt>
    <dgm:pt modelId="{85B32717-0CDF-ED43-91F1-1695EEB13F46}" type="pres">
      <dgm:prSet presAssocID="{52EF490C-E6E8-2A4E-A707-DDB539DCEB96}" presName="desTx" presStyleLbl="alignAccFollowNode1" presStyleIdx="1" presStyleCnt="3">
        <dgm:presLayoutVars>
          <dgm:bulletEnabled val="1"/>
        </dgm:presLayoutVars>
      </dgm:prSet>
      <dgm:spPr/>
      <dgm:t>
        <a:bodyPr/>
        <a:lstStyle/>
        <a:p>
          <a:endParaRPr lang="en-US"/>
        </a:p>
      </dgm:t>
    </dgm:pt>
    <dgm:pt modelId="{FF37593C-61D8-F84B-8A9C-A053EFCE652B}" type="pres">
      <dgm:prSet presAssocID="{382B2732-E274-8147-96B5-C3E10484818A}" presName="space" presStyleCnt="0"/>
      <dgm:spPr/>
    </dgm:pt>
    <dgm:pt modelId="{3FC4F7BB-249A-644E-837A-588535CD833E}" type="pres">
      <dgm:prSet presAssocID="{AB2A5339-F8E3-F941-8CBE-6412A5D9AADB}" presName="composite" presStyleCnt="0"/>
      <dgm:spPr/>
    </dgm:pt>
    <dgm:pt modelId="{4F426BB4-8F70-254B-8B6F-4A4948441FAA}" type="pres">
      <dgm:prSet presAssocID="{AB2A5339-F8E3-F941-8CBE-6412A5D9AADB}" presName="parTx" presStyleLbl="alignNode1" presStyleIdx="2" presStyleCnt="3">
        <dgm:presLayoutVars>
          <dgm:chMax val="0"/>
          <dgm:chPref val="0"/>
          <dgm:bulletEnabled val="1"/>
        </dgm:presLayoutVars>
      </dgm:prSet>
      <dgm:spPr/>
      <dgm:t>
        <a:bodyPr/>
        <a:lstStyle/>
        <a:p>
          <a:endParaRPr lang="en-US"/>
        </a:p>
      </dgm:t>
    </dgm:pt>
    <dgm:pt modelId="{ED3CFB3C-8A2F-4741-83A3-0C9403220EF0}" type="pres">
      <dgm:prSet presAssocID="{AB2A5339-F8E3-F941-8CBE-6412A5D9AADB}" presName="desTx" presStyleLbl="alignAccFollowNode1" presStyleIdx="2" presStyleCnt="3">
        <dgm:presLayoutVars>
          <dgm:bulletEnabled val="1"/>
        </dgm:presLayoutVars>
      </dgm:prSet>
      <dgm:spPr/>
      <dgm:t>
        <a:bodyPr/>
        <a:lstStyle/>
        <a:p>
          <a:endParaRPr lang="en-US"/>
        </a:p>
      </dgm:t>
    </dgm:pt>
  </dgm:ptLst>
  <dgm:cxnLst>
    <dgm:cxn modelId="{90B1DF77-D57D-4850-881F-BFF021291DDB}" srcId="{AB2A5339-F8E3-F941-8CBE-6412A5D9AADB}" destId="{3DFDE421-D5D8-424D-A9D6-8CA57059350A}" srcOrd="1" destOrd="0" parTransId="{78BDF6BC-1D8B-4DDD-A3A8-D09A43CD536D}" sibTransId="{91A38FC2-F454-4DE6-9FAF-8D3FCE7DCD11}"/>
    <dgm:cxn modelId="{F3D8A756-C4F4-DD40-81F8-1BE489D85F3F}" srcId="{9B03188F-1BD0-D943-8933-1080C974F9C9}" destId="{52EF490C-E6E8-2A4E-A707-DDB539DCEB96}" srcOrd="1" destOrd="0" parTransId="{1E1FDD7F-5D59-7949-8A2D-5ED25151DB86}" sibTransId="{382B2732-E274-8147-96B5-C3E10484818A}"/>
    <dgm:cxn modelId="{A7C8CC31-5DD9-4D61-89A9-080C335798C7}" srcId="{AB2A5339-F8E3-F941-8CBE-6412A5D9AADB}" destId="{1E50B6F6-2066-4FC8-978E-8511C5C262E8}" srcOrd="0" destOrd="0" parTransId="{F22D5CC0-A4E5-4958-B196-F44B95ECE82E}" sibTransId="{27E05F1F-A0D9-45F3-95EF-57319B4F00AF}"/>
    <dgm:cxn modelId="{D6F2CB80-B35D-3C43-977E-585CD79507BB}" type="presOf" srcId="{2E5A67DB-1EFC-4D42-8ABF-C3411C4DAA11}" destId="{85B32717-0CDF-ED43-91F1-1695EEB13F46}" srcOrd="0" destOrd="0" presId="urn:microsoft.com/office/officeart/2005/8/layout/hList1"/>
    <dgm:cxn modelId="{6BFF43C3-1705-0649-A0EC-3C0F6B360FD5}" type="presOf" srcId="{1E50B6F6-2066-4FC8-978E-8511C5C262E8}" destId="{ED3CFB3C-8A2F-4741-83A3-0C9403220EF0}" srcOrd="0" destOrd="0" presId="urn:microsoft.com/office/officeart/2005/8/layout/hList1"/>
    <dgm:cxn modelId="{A6DF0BD3-158A-415A-B07F-FEBBBDC79B2F}" srcId="{AE94FDD8-B556-754C-AD86-D53DE923B760}" destId="{0893011A-3099-415D-BCEF-740F34D5D128}" srcOrd="1" destOrd="0" parTransId="{3CB3895E-C86B-4441-A00E-E8F0D8AB34BE}" sibTransId="{EE789AB6-AD45-4C53-90B4-DE3947D55BC1}"/>
    <dgm:cxn modelId="{CBC42498-80FC-0D4E-AA0B-638D3278C6D9}" type="presOf" srcId="{AE94FDD8-B556-754C-AD86-D53DE923B760}" destId="{34CA21EA-3734-4B40-98A2-11CF211AE0B1}" srcOrd="0" destOrd="0" presId="urn:microsoft.com/office/officeart/2005/8/layout/hList1"/>
    <dgm:cxn modelId="{90816FB8-BD8B-B64E-BA68-C15CAF9C1F33}" srcId="{9B03188F-1BD0-D943-8933-1080C974F9C9}" destId="{AE94FDD8-B556-754C-AD86-D53DE923B760}" srcOrd="0" destOrd="0" parTransId="{AD4F654F-1BCB-0D4E-BFD6-B62283D5A6DD}" sibTransId="{683B6F74-0275-9E42-A29A-17F76C350734}"/>
    <dgm:cxn modelId="{7E946E86-4F85-2B4E-9279-235516E7F8C6}" srcId="{52EF490C-E6E8-2A4E-A707-DDB539DCEB96}" destId="{5EB1F371-3943-B34F-8BEB-4DF602D8B57F}" srcOrd="1" destOrd="0" parTransId="{82760745-905E-174B-817B-BA85AFD3224B}" sibTransId="{4665D0C7-5DF5-7642-8043-A6FBE07A5BDE}"/>
    <dgm:cxn modelId="{056E9557-E86E-6B4B-BDCA-D7ED504D439D}" type="presOf" srcId="{9B03188F-1BD0-D943-8933-1080C974F9C9}" destId="{7648A335-245C-D14C-9FD7-0BE0DB50AE4F}" srcOrd="0" destOrd="0" presId="urn:microsoft.com/office/officeart/2005/8/layout/hList1"/>
    <dgm:cxn modelId="{9E338711-951B-264F-90FF-69D8B265E24F}" type="presOf" srcId="{52EF490C-E6E8-2A4E-A707-DDB539DCEB96}" destId="{41EFC5A2-92BA-7046-8862-13B6D47AE561}" srcOrd="0" destOrd="0" presId="urn:microsoft.com/office/officeart/2005/8/layout/hList1"/>
    <dgm:cxn modelId="{CB5AF5BA-01E3-7947-8C80-91FD90EA7E1A}" srcId="{AE94FDD8-B556-754C-AD86-D53DE923B760}" destId="{F068D29C-A185-B042-BED0-A670C987F6D2}" srcOrd="0" destOrd="0" parTransId="{DD6AFC9A-A35D-334C-A5B2-920817BEF05C}" sibTransId="{90ACAC4E-10B2-424B-ADF9-5391314427C9}"/>
    <dgm:cxn modelId="{921B4645-20F0-4049-BAE7-601C90E15C1E}" type="presOf" srcId="{3DFDE421-D5D8-424D-A9D6-8CA57059350A}" destId="{ED3CFB3C-8A2F-4741-83A3-0C9403220EF0}" srcOrd="0" destOrd="1" presId="urn:microsoft.com/office/officeart/2005/8/layout/hList1"/>
    <dgm:cxn modelId="{B8C5C3CC-573D-7547-BE9E-7883A3603AAD}" type="presOf" srcId="{5EB1F371-3943-B34F-8BEB-4DF602D8B57F}" destId="{85B32717-0CDF-ED43-91F1-1695EEB13F46}" srcOrd="0" destOrd="1" presId="urn:microsoft.com/office/officeart/2005/8/layout/hList1"/>
    <dgm:cxn modelId="{6273CFAC-F3F0-9540-A044-106E2943F192}" type="presOf" srcId="{0893011A-3099-415D-BCEF-740F34D5D128}" destId="{33229A08-D0C1-1041-8ACC-8A9B4EF00942}" srcOrd="0" destOrd="1" presId="urn:microsoft.com/office/officeart/2005/8/layout/hList1"/>
    <dgm:cxn modelId="{9C15B713-A00B-5443-916F-682593EAFE34}" srcId="{52EF490C-E6E8-2A4E-A707-DDB539DCEB96}" destId="{2E5A67DB-1EFC-4D42-8ABF-C3411C4DAA11}" srcOrd="0" destOrd="0" parTransId="{AEFDE4BD-1433-F144-8D31-F7D369E79631}" sibTransId="{9C716297-2F1D-0843-BC52-DC7500CA9A9E}"/>
    <dgm:cxn modelId="{B05FD6A0-5CFC-4B40-B533-6DA6A98B1962}" type="presOf" srcId="{380744B1-A37F-4BDA-AFDB-DC5733361A84}" destId="{ED3CFB3C-8A2F-4741-83A3-0C9403220EF0}" srcOrd="0" destOrd="2" presId="urn:microsoft.com/office/officeart/2005/8/layout/hList1"/>
    <dgm:cxn modelId="{35BE048C-CF3F-429D-BF60-38991C17910E}" srcId="{AB2A5339-F8E3-F941-8CBE-6412A5D9AADB}" destId="{380744B1-A37F-4BDA-AFDB-DC5733361A84}" srcOrd="2" destOrd="0" parTransId="{2E3B708A-20A7-420F-9192-F69ACE5CBEAC}" sibTransId="{23D8B4AA-31D6-4973-9399-F0C2DF961CD7}"/>
    <dgm:cxn modelId="{6AE0DAA8-8BAF-7D42-BBC7-443B40B5501C}" type="presOf" srcId="{F068D29C-A185-B042-BED0-A670C987F6D2}" destId="{33229A08-D0C1-1041-8ACC-8A9B4EF00942}" srcOrd="0" destOrd="0" presId="urn:microsoft.com/office/officeart/2005/8/layout/hList1"/>
    <dgm:cxn modelId="{144A13C8-C30A-E34C-878B-BC9E88542F4B}" type="presOf" srcId="{AB2A5339-F8E3-F941-8CBE-6412A5D9AADB}" destId="{4F426BB4-8F70-254B-8B6F-4A4948441FAA}" srcOrd="0" destOrd="0" presId="urn:microsoft.com/office/officeart/2005/8/layout/hList1"/>
    <dgm:cxn modelId="{AE4D988B-D07E-0A4D-8BDD-120B0026D368}" srcId="{9B03188F-1BD0-D943-8933-1080C974F9C9}" destId="{AB2A5339-F8E3-F941-8CBE-6412A5D9AADB}" srcOrd="2" destOrd="0" parTransId="{8A38D300-5770-6741-9897-2CBCB0234311}" sibTransId="{FE585A83-461D-B849-BA9E-8AD01655AE99}"/>
    <dgm:cxn modelId="{2D32D266-4606-9249-8951-63B877653D72}" type="presParOf" srcId="{7648A335-245C-D14C-9FD7-0BE0DB50AE4F}" destId="{8AA50C32-0A07-344F-8F5C-F5E4DD251100}" srcOrd="0" destOrd="0" presId="urn:microsoft.com/office/officeart/2005/8/layout/hList1"/>
    <dgm:cxn modelId="{FAB5507E-0246-594B-8EDD-8EE4E141A413}" type="presParOf" srcId="{8AA50C32-0A07-344F-8F5C-F5E4DD251100}" destId="{34CA21EA-3734-4B40-98A2-11CF211AE0B1}" srcOrd="0" destOrd="0" presId="urn:microsoft.com/office/officeart/2005/8/layout/hList1"/>
    <dgm:cxn modelId="{45F70EB4-9062-7D4C-B183-DED48F5A91FB}" type="presParOf" srcId="{8AA50C32-0A07-344F-8F5C-F5E4DD251100}" destId="{33229A08-D0C1-1041-8ACC-8A9B4EF00942}" srcOrd="1" destOrd="0" presId="urn:microsoft.com/office/officeart/2005/8/layout/hList1"/>
    <dgm:cxn modelId="{1C61D885-E55E-6641-8628-5C859456F0A6}" type="presParOf" srcId="{7648A335-245C-D14C-9FD7-0BE0DB50AE4F}" destId="{D70A7571-3891-114F-AA34-6F2C8C4CACC5}" srcOrd="1" destOrd="0" presId="urn:microsoft.com/office/officeart/2005/8/layout/hList1"/>
    <dgm:cxn modelId="{A6F68573-274E-6641-B519-FAB0A26A28E6}" type="presParOf" srcId="{7648A335-245C-D14C-9FD7-0BE0DB50AE4F}" destId="{6C2198A8-AB92-7848-9772-8CF97A66E2D5}" srcOrd="2" destOrd="0" presId="urn:microsoft.com/office/officeart/2005/8/layout/hList1"/>
    <dgm:cxn modelId="{7FCF40DF-AB78-DD4A-BA19-B0D596BB64A0}" type="presParOf" srcId="{6C2198A8-AB92-7848-9772-8CF97A66E2D5}" destId="{41EFC5A2-92BA-7046-8862-13B6D47AE561}" srcOrd="0" destOrd="0" presId="urn:microsoft.com/office/officeart/2005/8/layout/hList1"/>
    <dgm:cxn modelId="{5E3D7EDD-C327-1C48-BA9E-860DA675ADB3}" type="presParOf" srcId="{6C2198A8-AB92-7848-9772-8CF97A66E2D5}" destId="{85B32717-0CDF-ED43-91F1-1695EEB13F46}" srcOrd="1" destOrd="0" presId="urn:microsoft.com/office/officeart/2005/8/layout/hList1"/>
    <dgm:cxn modelId="{E45B6D6F-71FE-3D43-9369-ACFA25AE5CBE}" type="presParOf" srcId="{7648A335-245C-D14C-9FD7-0BE0DB50AE4F}" destId="{FF37593C-61D8-F84B-8A9C-A053EFCE652B}" srcOrd="3" destOrd="0" presId="urn:microsoft.com/office/officeart/2005/8/layout/hList1"/>
    <dgm:cxn modelId="{A9AFC2D0-9580-574E-B449-01E1BF05F574}" type="presParOf" srcId="{7648A335-245C-D14C-9FD7-0BE0DB50AE4F}" destId="{3FC4F7BB-249A-644E-837A-588535CD833E}" srcOrd="4" destOrd="0" presId="urn:microsoft.com/office/officeart/2005/8/layout/hList1"/>
    <dgm:cxn modelId="{1ACDB38E-A103-8B48-9EA8-77765BEB7221}" type="presParOf" srcId="{3FC4F7BB-249A-644E-837A-588535CD833E}" destId="{4F426BB4-8F70-254B-8B6F-4A4948441FAA}" srcOrd="0" destOrd="0" presId="urn:microsoft.com/office/officeart/2005/8/layout/hList1"/>
    <dgm:cxn modelId="{338336B4-D916-784C-966E-18B45657A7F5}" type="presParOf" srcId="{3FC4F7BB-249A-644E-837A-588535CD833E}" destId="{ED3CFB3C-8A2F-4741-83A3-0C9403220EF0}"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CA21EA-3734-4B40-98A2-11CF211AE0B1}">
      <dsp:nvSpPr>
        <dsp:cNvPr id="0" name=""/>
        <dsp:cNvSpPr/>
      </dsp:nvSpPr>
      <dsp:spPr>
        <a:xfrm>
          <a:off x="2855" y="71705"/>
          <a:ext cx="2784030" cy="3168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b="1" kern="1200">
              <a:latin typeface="Arial Narrow"/>
              <a:cs typeface="Arial Narrow"/>
            </a:rPr>
            <a:t>Complex Text</a:t>
          </a:r>
        </a:p>
      </dsp:txBody>
      <dsp:txXfrm>
        <a:off x="2855" y="71705"/>
        <a:ext cx="2784030" cy="316800"/>
      </dsp:txXfrm>
    </dsp:sp>
    <dsp:sp modelId="{33229A08-D0C1-1041-8ACC-8A9B4EF00942}">
      <dsp:nvSpPr>
        <dsp:cNvPr id="0" name=""/>
        <dsp:cNvSpPr/>
      </dsp:nvSpPr>
      <dsp:spPr>
        <a:xfrm>
          <a:off x="2855" y="388505"/>
          <a:ext cx="2784030" cy="18664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Narrow"/>
              <a:cs typeface="Arial Narrow"/>
            </a:rPr>
            <a:t>Rather than focusing solely on the skills of reading and writing, the Standards highlight the growing complexity of the texts students must read to be ready for the demands of college and careers.</a:t>
          </a:r>
        </a:p>
        <a:p>
          <a:pPr marL="57150" lvl="1" indent="-57150" algn="l" defTabSz="488950">
            <a:lnSpc>
              <a:spcPct val="90000"/>
            </a:lnSpc>
            <a:spcBef>
              <a:spcPct val="0"/>
            </a:spcBef>
            <a:spcAft>
              <a:spcPct val="15000"/>
            </a:spcAft>
            <a:buChar char="••"/>
          </a:pPr>
          <a:r>
            <a:rPr lang="en-US" sz="1100" kern="1200">
              <a:latin typeface="Arial Narrow"/>
              <a:cs typeface="Arial Narrow"/>
            </a:rPr>
            <a:t>The standards build a staircase of text complexity so that all students are ready for the demands of college and career-level reading no later than the end of the high school.</a:t>
          </a:r>
        </a:p>
      </dsp:txBody>
      <dsp:txXfrm>
        <a:off x="2855" y="388505"/>
        <a:ext cx="2784030" cy="1866428"/>
      </dsp:txXfrm>
    </dsp:sp>
    <dsp:sp modelId="{41EFC5A2-92BA-7046-8862-13B6D47AE561}">
      <dsp:nvSpPr>
        <dsp:cNvPr id="0" name=""/>
        <dsp:cNvSpPr/>
      </dsp:nvSpPr>
      <dsp:spPr>
        <a:xfrm>
          <a:off x="3176650" y="71705"/>
          <a:ext cx="2784030" cy="3168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b="1" kern="1200">
              <a:latin typeface="Arial Narrow"/>
              <a:cs typeface="Arial Narrow"/>
            </a:rPr>
            <a:t>Evidence from Text</a:t>
          </a:r>
        </a:p>
      </dsp:txBody>
      <dsp:txXfrm>
        <a:off x="3176650" y="71705"/>
        <a:ext cx="2784030" cy="316800"/>
      </dsp:txXfrm>
    </dsp:sp>
    <dsp:sp modelId="{85B32717-0CDF-ED43-91F1-1695EEB13F46}">
      <dsp:nvSpPr>
        <dsp:cNvPr id="0" name=""/>
        <dsp:cNvSpPr/>
      </dsp:nvSpPr>
      <dsp:spPr>
        <a:xfrm>
          <a:off x="3176650" y="388505"/>
          <a:ext cx="2784030" cy="18664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Narrow"/>
              <a:cs typeface="Arial Narrow"/>
            </a:rPr>
            <a:t>The standards place a premium on students writing to sources. Rather than asking students questions they can answer solely from their prior knowledge or experience, the Standards expect students to answer questions that depend on their having read the text or texts with care. </a:t>
          </a:r>
        </a:p>
        <a:p>
          <a:pPr marL="57150" lvl="1" indent="-57150" algn="l" defTabSz="488950">
            <a:lnSpc>
              <a:spcPct val="90000"/>
            </a:lnSpc>
            <a:spcBef>
              <a:spcPct val="0"/>
            </a:spcBef>
            <a:spcAft>
              <a:spcPct val="15000"/>
            </a:spcAft>
            <a:buChar char="••"/>
          </a:pPr>
          <a:r>
            <a:rPr lang="en-US" sz="1100" kern="1200">
              <a:latin typeface="Arial Narrow"/>
              <a:cs typeface="Arial Narrow"/>
            </a:rPr>
            <a:t>The standards also require the cultivation of narrative writing throughout the grades, and in later grades a command of sequence will be essential for effective argumentative and informational writing.</a:t>
          </a:r>
        </a:p>
      </dsp:txBody>
      <dsp:txXfrm>
        <a:off x="3176650" y="388505"/>
        <a:ext cx="2784030" cy="1866428"/>
      </dsp:txXfrm>
    </dsp:sp>
    <dsp:sp modelId="{4F426BB4-8F70-254B-8B6F-4A4948441FAA}">
      <dsp:nvSpPr>
        <dsp:cNvPr id="0" name=""/>
        <dsp:cNvSpPr/>
      </dsp:nvSpPr>
      <dsp:spPr>
        <a:xfrm>
          <a:off x="6350445" y="71705"/>
          <a:ext cx="2784030" cy="3168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b="1" kern="1200">
              <a:latin typeface="Arial Narrow"/>
              <a:cs typeface="Arial Narrow"/>
            </a:rPr>
            <a:t>Building Knowledge</a:t>
          </a:r>
        </a:p>
      </dsp:txBody>
      <dsp:txXfrm>
        <a:off x="6350445" y="71705"/>
        <a:ext cx="2784030" cy="316800"/>
      </dsp:txXfrm>
    </dsp:sp>
    <dsp:sp modelId="{ED3CFB3C-8A2F-4741-83A3-0C9403220EF0}">
      <dsp:nvSpPr>
        <dsp:cNvPr id="0" name=""/>
        <dsp:cNvSpPr/>
      </dsp:nvSpPr>
      <dsp:spPr>
        <a:xfrm>
          <a:off x="6350445" y="388505"/>
          <a:ext cx="2784030" cy="18664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Arial Narrow"/>
              <a:cs typeface="Arial Narrow"/>
            </a:rPr>
            <a:t>Building knowledge through content rich non-fiction plays an essential role in literacy and in the Standards. In K-5, fullfilling the standards requires a 50-50 balance between informational and literacy reading.</a:t>
          </a:r>
        </a:p>
        <a:p>
          <a:pPr marL="57150" lvl="1" indent="-57150" algn="l" defTabSz="488950">
            <a:lnSpc>
              <a:spcPct val="90000"/>
            </a:lnSpc>
            <a:spcBef>
              <a:spcPct val="0"/>
            </a:spcBef>
            <a:spcAft>
              <a:spcPct val="15000"/>
            </a:spcAft>
            <a:buChar char="••"/>
          </a:pPr>
          <a:r>
            <a:rPr lang="en-US" sz="1100" kern="1200">
              <a:latin typeface="Arial Narrow"/>
              <a:cs typeface="Arial Narrow"/>
            </a:rPr>
            <a:t>Informational reading primarily includes content rich non-fiction in history/ social studies, sciences and the arts. </a:t>
          </a:r>
        </a:p>
        <a:p>
          <a:pPr marL="57150" lvl="1" indent="-57150" algn="l" defTabSz="488950">
            <a:lnSpc>
              <a:spcPct val="90000"/>
            </a:lnSpc>
            <a:spcBef>
              <a:spcPct val="0"/>
            </a:spcBef>
            <a:spcAft>
              <a:spcPct val="15000"/>
            </a:spcAft>
            <a:buChar char="••"/>
          </a:pPr>
          <a:r>
            <a:rPr lang="en-US" sz="1100" kern="1200">
              <a:latin typeface="Arial Narrow"/>
              <a:cs typeface="Arial Narrow"/>
            </a:rPr>
            <a:t>The K-5 standards strongly recommend that students build coherent general knowledge both within each year and across years.</a:t>
          </a:r>
        </a:p>
      </dsp:txBody>
      <dsp:txXfrm>
        <a:off x="6350445" y="388505"/>
        <a:ext cx="2784030" cy="1866428"/>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15377</Words>
  <Characters>87655</Characters>
  <Application>Microsoft Macintosh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102827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Robert LaBonia</cp:lastModifiedBy>
  <cp:revision>2</cp:revision>
  <cp:lastPrinted>2016-10-19T13:34:00Z</cp:lastPrinted>
  <dcterms:created xsi:type="dcterms:W3CDTF">2016-10-20T15:52:00Z</dcterms:created>
  <dcterms:modified xsi:type="dcterms:W3CDTF">2016-10-20T15:52:00Z</dcterms:modified>
</cp:coreProperties>
</file>