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5.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6.xml" ContentType="application/vnd.openxmlformats-officedocument.wordprocessingml.foot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6EEF9" w14:textId="77777777" w:rsidR="00D13DA7" w:rsidRPr="0061175A" w:rsidRDefault="00D13DA7" w:rsidP="00D13DA7">
      <w:pPr>
        <w:autoSpaceDE w:val="0"/>
        <w:autoSpaceDN w:val="0"/>
        <w:adjustRightInd w:val="0"/>
        <w:rPr>
          <w:b/>
        </w:rPr>
      </w:pPr>
      <w:bookmarkStart w:id="0" w:name="_Toc491255313"/>
      <w:bookmarkStart w:id="1" w:name="_GoBack"/>
      <w:bookmarkEnd w:id="1"/>
    </w:p>
    <w:sdt>
      <w:sdtPr>
        <w:rPr>
          <w:b/>
        </w:rPr>
        <w:id w:val="15560921"/>
        <w:docPartObj>
          <w:docPartGallery w:val="Cover Pages"/>
          <w:docPartUnique/>
        </w:docPartObj>
      </w:sdtPr>
      <w:sdtEndPr>
        <w:rPr>
          <w:b w:val="0"/>
        </w:rPr>
      </w:sdtEndPr>
      <w:sdtContent>
        <w:p w14:paraId="59BAA2B1" w14:textId="77777777" w:rsidR="00D13DA7" w:rsidRPr="001E22C7" w:rsidRDefault="00D13DA7" w:rsidP="00D13DA7">
          <w:pPr>
            <w:autoSpaceDE w:val="0"/>
            <w:autoSpaceDN w:val="0"/>
            <w:adjustRightInd w:val="0"/>
            <w:rPr>
              <w:b/>
            </w:rPr>
          </w:pPr>
        </w:p>
        <w:p w14:paraId="68005124" w14:textId="77777777" w:rsidR="00D13DA7" w:rsidRPr="001E22C7" w:rsidRDefault="00D13DA7" w:rsidP="00D13DA7">
          <w:pPr>
            <w:autoSpaceDE w:val="0"/>
            <w:autoSpaceDN w:val="0"/>
            <w:adjustRightInd w:val="0"/>
            <w:jc w:val="center"/>
            <w:rPr>
              <w:sz w:val="96"/>
              <w:szCs w:val="96"/>
            </w:rPr>
          </w:pPr>
          <w:r w:rsidRPr="001E22C7">
            <w:rPr>
              <w:sz w:val="96"/>
              <w:szCs w:val="96"/>
            </w:rPr>
            <w:t>Shelby County Schools</w:t>
          </w:r>
        </w:p>
        <w:p w14:paraId="6F35C10B" w14:textId="77777777" w:rsidR="00D13DA7" w:rsidRPr="001E22C7" w:rsidRDefault="00D13DA7" w:rsidP="00D13DA7">
          <w:pPr>
            <w:autoSpaceDE w:val="0"/>
            <w:autoSpaceDN w:val="0"/>
            <w:adjustRightInd w:val="0"/>
            <w:jc w:val="center"/>
            <w:rPr>
              <w:sz w:val="96"/>
              <w:szCs w:val="96"/>
            </w:rPr>
          </w:pPr>
        </w:p>
        <w:p w14:paraId="7C3BC392" w14:textId="77777777" w:rsidR="00D13DA7" w:rsidRPr="001E22C7" w:rsidRDefault="00D13DA7" w:rsidP="00D13DA7">
          <w:pPr>
            <w:tabs>
              <w:tab w:val="left" w:pos="8360"/>
            </w:tabs>
            <w:autoSpaceDE w:val="0"/>
            <w:autoSpaceDN w:val="0"/>
            <w:adjustRightInd w:val="0"/>
            <w:jc w:val="center"/>
            <w:rPr>
              <w:sz w:val="96"/>
              <w:szCs w:val="96"/>
            </w:rPr>
          </w:pPr>
          <w:r w:rsidRPr="001E22C7">
            <w:rPr>
              <w:noProof/>
              <w:sz w:val="96"/>
              <w:szCs w:val="96"/>
            </w:rPr>
            <w:drawing>
              <wp:inline distT="0" distB="0" distL="0" distR="0" wp14:anchorId="431574F8" wp14:editId="29352D08">
                <wp:extent cx="1428750" cy="142875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14:paraId="1BCAAC8E" w14:textId="77777777" w:rsidR="00D13DA7" w:rsidRPr="001E22C7" w:rsidRDefault="00D13DA7" w:rsidP="00D13DA7">
          <w:pPr>
            <w:autoSpaceDE w:val="0"/>
            <w:autoSpaceDN w:val="0"/>
            <w:adjustRightInd w:val="0"/>
            <w:jc w:val="center"/>
            <w:rPr>
              <w:sz w:val="56"/>
              <w:szCs w:val="56"/>
            </w:rPr>
          </w:pPr>
        </w:p>
        <w:p w14:paraId="494A8872" w14:textId="77777777" w:rsidR="00D13DA7" w:rsidRPr="001E22C7" w:rsidRDefault="00D13DA7" w:rsidP="00D13DA7">
          <w:pPr>
            <w:autoSpaceDE w:val="0"/>
            <w:autoSpaceDN w:val="0"/>
            <w:adjustRightInd w:val="0"/>
            <w:jc w:val="center"/>
            <w:rPr>
              <w:sz w:val="56"/>
              <w:szCs w:val="56"/>
            </w:rPr>
          </w:pPr>
          <w:r>
            <w:rPr>
              <w:sz w:val="56"/>
              <w:szCs w:val="56"/>
            </w:rPr>
            <w:t>2017</w:t>
          </w:r>
          <w:r w:rsidRPr="001E22C7">
            <w:rPr>
              <w:sz w:val="56"/>
              <w:szCs w:val="56"/>
            </w:rPr>
            <w:t>-</w:t>
          </w:r>
          <w:r>
            <w:rPr>
              <w:sz w:val="56"/>
              <w:szCs w:val="56"/>
            </w:rPr>
            <w:t>18</w:t>
          </w:r>
        </w:p>
        <w:p w14:paraId="4B61547B" w14:textId="77777777" w:rsidR="00D13DA7" w:rsidRPr="001E22C7" w:rsidRDefault="00D13DA7" w:rsidP="00D13DA7">
          <w:pPr>
            <w:autoSpaceDE w:val="0"/>
            <w:autoSpaceDN w:val="0"/>
            <w:adjustRightInd w:val="0"/>
            <w:jc w:val="center"/>
            <w:rPr>
              <w:sz w:val="56"/>
              <w:szCs w:val="56"/>
            </w:rPr>
          </w:pPr>
        </w:p>
        <w:p w14:paraId="6FF2CF11" w14:textId="77777777" w:rsidR="00D13DA7" w:rsidRDefault="00D13DA7" w:rsidP="00D13DA7">
          <w:pPr>
            <w:autoSpaceDE w:val="0"/>
            <w:autoSpaceDN w:val="0"/>
            <w:adjustRightInd w:val="0"/>
            <w:jc w:val="center"/>
            <w:rPr>
              <w:sz w:val="96"/>
              <w:szCs w:val="96"/>
            </w:rPr>
          </w:pPr>
          <w:r w:rsidRPr="001E22C7">
            <w:rPr>
              <w:sz w:val="96"/>
              <w:szCs w:val="96"/>
            </w:rPr>
            <w:t>RTI</w:t>
          </w:r>
          <w:r w:rsidRPr="001E22C7">
            <w:rPr>
              <w:sz w:val="96"/>
              <w:szCs w:val="96"/>
              <w:vertAlign w:val="superscript"/>
            </w:rPr>
            <w:t>2</w:t>
          </w:r>
          <w:r w:rsidRPr="001E22C7">
            <w:rPr>
              <w:sz w:val="96"/>
              <w:szCs w:val="96"/>
            </w:rPr>
            <w:t xml:space="preserve"> </w:t>
          </w:r>
          <w:r>
            <w:rPr>
              <w:sz w:val="96"/>
              <w:szCs w:val="96"/>
            </w:rPr>
            <w:t>Forms</w:t>
          </w:r>
        </w:p>
        <w:p w14:paraId="50FEBDF4" w14:textId="4576AF23" w:rsidR="00D13DA7" w:rsidRDefault="00D13DA7" w:rsidP="00D13DA7">
          <w:pPr>
            <w:autoSpaceDE w:val="0"/>
            <w:autoSpaceDN w:val="0"/>
            <w:adjustRightInd w:val="0"/>
            <w:jc w:val="center"/>
            <w:rPr>
              <w:sz w:val="96"/>
              <w:szCs w:val="96"/>
            </w:rPr>
          </w:pPr>
        </w:p>
        <w:p w14:paraId="57CA205E" w14:textId="77777777" w:rsidR="00D13DA7" w:rsidRDefault="00D13DA7" w:rsidP="00D13DA7">
          <w:pPr>
            <w:autoSpaceDE w:val="0"/>
            <w:autoSpaceDN w:val="0"/>
            <w:adjustRightInd w:val="0"/>
            <w:rPr>
              <w:sz w:val="48"/>
              <w:szCs w:val="96"/>
            </w:rPr>
          </w:pPr>
        </w:p>
        <w:p w14:paraId="0048911E" w14:textId="77777777" w:rsidR="00D13DA7" w:rsidRPr="001E22C7" w:rsidRDefault="00D13DA7" w:rsidP="00D13DA7">
          <w:pPr>
            <w:autoSpaceDE w:val="0"/>
            <w:autoSpaceDN w:val="0"/>
            <w:adjustRightInd w:val="0"/>
            <w:rPr>
              <w:sz w:val="56"/>
              <w:szCs w:val="56"/>
            </w:rPr>
          </w:pPr>
        </w:p>
        <w:p w14:paraId="7AF3CCA4" w14:textId="1D0361D7" w:rsidR="00D13DA7" w:rsidRPr="001E22C7" w:rsidRDefault="00D13DA7" w:rsidP="00D13DA7">
          <w:pPr>
            <w:autoSpaceDE w:val="0"/>
            <w:autoSpaceDN w:val="0"/>
            <w:adjustRightInd w:val="0"/>
            <w:jc w:val="center"/>
            <w:rPr>
              <w:sz w:val="32"/>
              <w:szCs w:val="32"/>
            </w:rPr>
          </w:pPr>
          <w:r w:rsidRPr="001E22C7">
            <w:rPr>
              <w:sz w:val="32"/>
              <w:szCs w:val="32"/>
            </w:rPr>
            <w:t xml:space="preserve">Revised </w:t>
          </w:r>
          <w:r w:rsidR="00121747">
            <w:rPr>
              <w:sz w:val="32"/>
              <w:szCs w:val="32"/>
            </w:rPr>
            <w:t>September</w:t>
          </w:r>
          <w:r>
            <w:rPr>
              <w:sz w:val="32"/>
              <w:szCs w:val="32"/>
            </w:rPr>
            <w:t xml:space="preserve"> 2017</w:t>
          </w:r>
        </w:p>
        <w:p w14:paraId="75FE97E0" w14:textId="129B546E" w:rsidR="00D13DA7" w:rsidRPr="001E22C7" w:rsidRDefault="003452F1" w:rsidP="00D13DA7">
          <w:pPr>
            <w:autoSpaceDE w:val="0"/>
            <w:autoSpaceDN w:val="0"/>
            <w:adjustRightInd w:val="0"/>
            <w:jc w:val="center"/>
            <w:rPr>
              <w:sz w:val="56"/>
              <w:szCs w:val="56"/>
            </w:rPr>
          </w:pPr>
        </w:p>
      </w:sdtContent>
    </w:sdt>
    <w:p w14:paraId="39B3E71E" w14:textId="6C02B8C1" w:rsidR="00F827E1" w:rsidRDefault="00D13DA7" w:rsidP="00F827E1">
      <w:pPr>
        <w:pStyle w:val="Heading1"/>
        <w:rPr>
          <w:sz w:val="32"/>
          <w:szCs w:val="32"/>
        </w:rPr>
      </w:pPr>
      <w:r w:rsidRPr="001E22C7">
        <w:rPr>
          <w:noProof/>
        </w:rPr>
        <w:drawing>
          <wp:anchor distT="0" distB="0" distL="114300" distR="114300" simplePos="0" relativeHeight="251668480" behindDoc="0" locked="0" layoutInCell="1" allowOverlap="1" wp14:anchorId="780D44B3" wp14:editId="6D282C9D">
            <wp:simplePos x="0" y="0"/>
            <wp:positionH relativeFrom="column">
              <wp:posOffset>-438785</wp:posOffset>
            </wp:positionH>
            <wp:positionV relativeFrom="paragraph">
              <wp:posOffset>452942</wp:posOffset>
            </wp:positionV>
            <wp:extent cx="6849745" cy="254000"/>
            <wp:effectExtent l="0" t="0" r="8255" b="0"/>
            <wp:wrapNone/>
            <wp:docPr id="178" name="Picture 6" descr="Description: Description: Macintosh HD:Users:administrator:Desktop:Untitled-1.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Macintosh HD:Users:administrator:Desktop:Untitled-1.ps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49745" cy="254000"/>
                    </a:xfrm>
                    <a:prstGeom prst="rect">
                      <a:avLst/>
                    </a:prstGeom>
                    <a:noFill/>
                  </pic:spPr>
                </pic:pic>
              </a:graphicData>
            </a:graphic>
            <wp14:sizeRelH relativeFrom="page">
              <wp14:pctWidth>0</wp14:pctWidth>
            </wp14:sizeRelH>
            <wp14:sizeRelV relativeFrom="page">
              <wp14:pctHeight>0</wp14:pctHeight>
            </wp14:sizeRelV>
          </wp:anchor>
        </w:drawing>
      </w:r>
    </w:p>
    <w:p w14:paraId="21BE6AA5" w14:textId="77777777" w:rsidR="00D13DA7" w:rsidRDefault="00D13DA7" w:rsidP="00F827E1">
      <w:pPr>
        <w:pStyle w:val="Heading1"/>
        <w:rPr>
          <w:sz w:val="32"/>
          <w:szCs w:val="32"/>
        </w:rPr>
        <w:sectPr w:rsidR="00D13DA7" w:rsidSect="00F827E1">
          <w:headerReference w:type="even" r:id="rId13"/>
          <w:headerReference w:type="default" r:id="rId14"/>
          <w:footerReference w:type="even" r:id="rId15"/>
          <w:footerReference w:type="default" r:id="rId16"/>
          <w:footerReference w:type="first" r:id="rId17"/>
          <w:pgSz w:w="12240" w:h="15840"/>
          <w:pgMar w:top="1440" w:right="1440" w:bottom="1440" w:left="1440" w:header="720" w:footer="720" w:gutter="0"/>
          <w:pgNumType w:start="35"/>
          <w:cols w:space="720"/>
          <w:titlePg/>
          <w:docGrid w:linePitch="360"/>
        </w:sectPr>
      </w:pPr>
    </w:p>
    <w:p w14:paraId="77D6DBAC" w14:textId="77777777" w:rsidR="00C72411" w:rsidRDefault="00C72411" w:rsidP="00C72411">
      <w:pPr>
        <w:pStyle w:val="Heading1"/>
        <w:rPr>
          <w:sz w:val="32"/>
          <w:szCs w:val="32"/>
        </w:rPr>
      </w:pPr>
      <w:bookmarkStart w:id="2" w:name="_Toc493081556"/>
      <w:bookmarkEnd w:id="0"/>
    </w:p>
    <w:p w14:paraId="074EE6BF" w14:textId="08B65F5B" w:rsidR="00C72411" w:rsidRPr="00D03811" w:rsidRDefault="00C72411" w:rsidP="00C72411">
      <w:pPr>
        <w:pStyle w:val="Heading1"/>
        <w:rPr>
          <w:sz w:val="32"/>
          <w:szCs w:val="32"/>
        </w:rPr>
      </w:pPr>
      <w:r w:rsidRPr="00D03811">
        <w:rPr>
          <w:sz w:val="32"/>
          <w:szCs w:val="32"/>
        </w:rPr>
        <w:t>2017-18 RTI</w:t>
      </w:r>
      <w:r w:rsidRPr="00D03811">
        <w:rPr>
          <w:sz w:val="32"/>
          <w:szCs w:val="32"/>
          <w:vertAlign w:val="superscript"/>
        </w:rPr>
        <w:t>2</w:t>
      </w:r>
      <w:r w:rsidRPr="00D03811">
        <w:rPr>
          <w:sz w:val="32"/>
          <w:szCs w:val="32"/>
        </w:rPr>
        <w:t xml:space="preserve"> Forms</w:t>
      </w:r>
      <w:bookmarkEnd w:id="2"/>
    </w:p>
    <w:p w14:paraId="78F6D745" w14:textId="77777777" w:rsidR="00C72411" w:rsidRPr="00B5225B" w:rsidRDefault="00C72411" w:rsidP="00C72411">
      <w:pPr>
        <w:pStyle w:val="Heading1"/>
        <w:ind w:left="0"/>
      </w:pPr>
      <w:bookmarkStart w:id="3" w:name="formstc"/>
      <w:bookmarkEnd w:id="3"/>
    </w:p>
    <w:p w14:paraId="6A2EDD25" w14:textId="128E0D3D" w:rsidR="00EC3D60" w:rsidRPr="009528D6" w:rsidRDefault="00EC3D60" w:rsidP="00EC3D60">
      <w:pPr>
        <w:pStyle w:val="Heading1"/>
        <w:ind w:left="0"/>
        <w:rPr>
          <w:sz w:val="24"/>
          <w:szCs w:val="24"/>
        </w:rPr>
        <w:sectPr w:rsidR="00EC3D60" w:rsidRPr="009528D6" w:rsidSect="0033124C">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pPr>
      <w:r w:rsidRPr="00EC3D60">
        <w:rPr>
          <w:noProof/>
          <w:sz w:val="24"/>
          <w:szCs w:val="24"/>
        </w:rPr>
        <w:drawing>
          <wp:inline distT="0" distB="0" distL="0" distR="0" wp14:anchorId="6E9E88C4" wp14:editId="20280CEC">
            <wp:extent cx="5943600" cy="8166735"/>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8166735"/>
                    </a:xfrm>
                    <a:prstGeom prst="rect">
                      <a:avLst/>
                    </a:prstGeom>
                  </pic:spPr>
                </pic:pic>
              </a:graphicData>
            </a:graphic>
          </wp:inline>
        </w:drawing>
      </w:r>
    </w:p>
    <w:p w14:paraId="15029BDA" w14:textId="77777777" w:rsidR="00C72411" w:rsidRPr="009528D6" w:rsidRDefault="00C72411" w:rsidP="00C72411"/>
    <w:p w14:paraId="2021BC49" w14:textId="77777777" w:rsidR="00C72411" w:rsidRPr="009528D6" w:rsidRDefault="00C72411" w:rsidP="00C72411"/>
    <w:p w14:paraId="4940F7F0" w14:textId="77777777" w:rsidR="00C72411" w:rsidRPr="009528D6" w:rsidRDefault="00C72411" w:rsidP="00C72411"/>
    <w:p w14:paraId="5C748D99" w14:textId="77777777" w:rsidR="00C72411" w:rsidRPr="00F436E2" w:rsidRDefault="00C72411" w:rsidP="00EC3D60">
      <w:pPr>
        <w:pStyle w:val="Heading1"/>
      </w:pPr>
      <w:bookmarkStart w:id="4" w:name="_Toc490565974"/>
      <w:r w:rsidRPr="00F436E2">
        <w:t>2017-18 Core School-Based RTI2 Data Team</w:t>
      </w:r>
      <w:bookmarkEnd w:id="4"/>
    </w:p>
    <w:p w14:paraId="7E69177F" w14:textId="77777777" w:rsidR="00C72411" w:rsidRPr="009528D6" w:rsidRDefault="00C72411" w:rsidP="00C72411"/>
    <w:p w14:paraId="20B75913" w14:textId="77777777" w:rsidR="00C72411" w:rsidRPr="009528D6" w:rsidRDefault="00C72411" w:rsidP="00C72411">
      <w:bookmarkStart w:id="5" w:name="BL01"/>
      <w:r w:rsidRPr="009528D6">
        <w:t>School:</w:t>
      </w:r>
      <w:r w:rsidRPr="009528D6">
        <w:tab/>
      </w:r>
      <w:r w:rsidRPr="009528D6">
        <w:tab/>
        <w:t>____________________________________________________</w:t>
      </w:r>
    </w:p>
    <w:p w14:paraId="34E10425" w14:textId="77777777" w:rsidR="00C72411" w:rsidRPr="009528D6" w:rsidRDefault="00C72411" w:rsidP="00C72411"/>
    <w:p w14:paraId="3768DBE7" w14:textId="77777777" w:rsidR="00C72411" w:rsidRPr="009528D6" w:rsidRDefault="00C72411" w:rsidP="00C72411">
      <w:pPr>
        <w:rPr>
          <w:i/>
        </w:rPr>
      </w:pPr>
      <w:r w:rsidRPr="009528D6">
        <w:rPr>
          <w:i/>
        </w:rPr>
        <w:t>Please list members on the spaces below.*</w:t>
      </w:r>
    </w:p>
    <w:bookmarkEnd w:id="5"/>
    <w:p w14:paraId="4CC90C4D" w14:textId="77777777" w:rsidR="00C72411" w:rsidRPr="009528D6" w:rsidRDefault="00C72411" w:rsidP="00C72411"/>
    <w:tbl>
      <w:tblPr>
        <w:tblStyle w:val="TableGrid"/>
        <w:tblW w:w="5000" w:type="pct"/>
        <w:tblLook w:val="04A0" w:firstRow="1" w:lastRow="0" w:firstColumn="1" w:lastColumn="0" w:noHBand="0" w:noVBand="1"/>
      </w:tblPr>
      <w:tblGrid>
        <w:gridCol w:w="3118"/>
        <w:gridCol w:w="3117"/>
        <w:gridCol w:w="3115"/>
      </w:tblGrid>
      <w:tr w:rsidR="00C72411" w:rsidRPr="009528D6" w14:paraId="05E92264" w14:textId="77777777" w:rsidTr="002768E0">
        <w:tc>
          <w:tcPr>
            <w:tcW w:w="1667" w:type="pct"/>
          </w:tcPr>
          <w:p w14:paraId="57E9C894" w14:textId="77777777" w:rsidR="00C72411" w:rsidRPr="009528D6" w:rsidRDefault="00C72411" w:rsidP="002768E0"/>
        </w:tc>
        <w:tc>
          <w:tcPr>
            <w:tcW w:w="1667" w:type="pct"/>
          </w:tcPr>
          <w:p w14:paraId="3EC0B11B" w14:textId="77777777" w:rsidR="00C72411" w:rsidRPr="009528D6" w:rsidRDefault="00C72411" w:rsidP="002768E0">
            <w:r w:rsidRPr="009528D6">
              <w:t>Name</w:t>
            </w:r>
          </w:p>
        </w:tc>
        <w:tc>
          <w:tcPr>
            <w:tcW w:w="1667" w:type="pct"/>
          </w:tcPr>
          <w:p w14:paraId="01571C66" w14:textId="77777777" w:rsidR="00C72411" w:rsidRPr="009528D6" w:rsidRDefault="00C72411" w:rsidP="002768E0">
            <w:r w:rsidRPr="009528D6">
              <w:t>Email Address</w:t>
            </w:r>
          </w:p>
        </w:tc>
      </w:tr>
      <w:tr w:rsidR="00C72411" w:rsidRPr="009528D6" w14:paraId="682C3FC9" w14:textId="77777777" w:rsidTr="002768E0">
        <w:tc>
          <w:tcPr>
            <w:tcW w:w="1667" w:type="pct"/>
          </w:tcPr>
          <w:p w14:paraId="5BD905AF" w14:textId="77777777" w:rsidR="00C72411" w:rsidRPr="009528D6" w:rsidRDefault="00C72411" w:rsidP="002768E0">
            <w:r w:rsidRPr="009528D6">
              <w:t>Principal:</w:t>
            </w:r>
            <w:r w:rsidRPr="009528D6">
              <w:tab/>
            </w:r>
            <w:r w:rsidRPr="009528D6">
              <w:tab/>
            </w:r>
            <w:r w:rsidRPr="009528D6">
              <w:tab/>
            </w:r>
          </w:p>
          <w:p w14:paraId="2FBBE81E" w14:textId="77777777" w:rsidR="00C72411" w:rsidRPr="009528D6" w:rsidRDefault="00C72411" w:rsidP="002768E0"/>
        </w:tc>
        <w:tc>
          <w:tcPr>
            <w:tcW w:w="1667" w:type="pct"/>
          </w:tcPr>
          <w:p w14:paraId="56C4A3CF" w14:textId="77777777" w:rsidR="00C72411" w:rsidRPr="009528D6" w:rsidRDefault="00C72411" w:rsidP="002768E0"/>
        </w:tc>
        <w:tc>
          <w:tcPr>
            <w:tcW w:w="1667" w:type="pct"/>
          </w:tcPr>
          <w:p w14:paraId="50CD1F07" w14:textId="77777777" w:rsidR="00C72411" w:rsidRPr="009528D6" w:rsidRDefault="00C72411" w:rsidP="002768E0"/>
        </w:tc>
      </w:tr>
      <w:tr w:rsidR="00C72411" w:rsidRPr="009528D6" w14:paraId="4EAE61E8" w14:textId="77777777" w:rsidTr="002768E0">
        <w:tc>
          <w:tcPr>
            <w:tcW w:w="1667" w:type="pct"/>
          </w:tcPr>
          <w:p w14:paraId="0497DF9C" w14:textId="77777777" w:rsidR="00C72411" w:rsidRPr="009528D6" w:rsidRDefault="00C72411" w:rsidP="002768E0">
            <w:r w:rsidRPr="009528D6">
              <w:t>RTI</w:t>
            </w:r>
            <w:r w:rsidRPr="009528D6">
              <w:rPr>
                <w:vertAlign w:val="superscript"/>
              </w:rPr>
              <w:t>2</w:t>
            </w:r>
            <w:r w:rsidRPr="009528D6">
              <w:t xml:space="preserve"> Chairperson:</w:t>
            </w:r>
            <w:r w:rsidRPr="009528D6">
              <w:tab/>
            </w:r>
            <w:r w:rsidRPr="009528D6">
              <w:tab/>
            </w:r>
          </w:p>
          <w:p w14:paraId="516A1220" w14:textId="77777777" w:rsidR="00C72411" w:rsidRPr="009528D6" w:rsidRDefault="00C72411" w:rsidP="002768E0"/>
        </w:tc>
        <w:tc>
          <w:tcPr>
            <w:tcW w:w="1667" w:type="pct"/>
          </w:tcPr>
          <w:p w14:paraId="6D464724" w14:textId="77777777" w:rsidR="00C72411" w:rsidRPr="009528D6" w:rsidRDefault="00C72411" w:rsidP="002768E0"/>
        </w:tc>
        <w:tc>
          <w:tcPr>
            <w:tcW w:w="1667" w:type="pct"/>
          </w:tcPr>
          <w:p w14:paraId="3C241109" w14:textId="77777777" w:rsidR="00C72411" w:rsidRPr="009528D6" w:rsidRDefault="00C72411" w:rsidP="002768E0"/>
        </w:tc>
      </w:tr>
      <w:tr w:rsidR="00C72411" w:rsidRPr="009528D6" w14:paraId="7BFDC4C1" w14:textId="77777777" w:rsidTr="002768E0">
        <w:tc>
          <w:tcPr>
            <w:tcW w:w="1667" w:type="pct"/>
          </w:tcPr>
          <w:p w14:paraId="12EEE0BE" w14:textId="77777777" w:rsidR="00C72411" w:rsidRPr="009528D6" w:rsidRDefault="00C72411" w:rsidP="002768E0">
            <w:r w:rsidRPr="009528D6">
              <w:t>School Psychologist:</w:t>
            </w:r>
            <w:r w:rsidRPr="009528D6">
              <w:tab/>
            </w:r>
            <w:r w:rsidRPr="009528D6">
              <w:tab/>
            </w:r>
          </w:p>
          <w:p w14:paraId="71309C3B" w14:textId="77777777" w:rsidR="00C72411" w:rsidRPr="009528D6" w:rsidRDefault="00C72411" w:rsidP="002768E0"/>
        </w:tc>
        <w:tc>
          <w:tcPr>
            <w:tcW w:w="1667" w:type="pct"/>
          </w:tcPr>
          <w:p w14:paraId="70E68103" w14:textId="77777777" w:rsidR="00C72411" w:rsidRPr="009528D6" w:rsidRDefault="00C72411" w:rsidP="002768E0"/>
        </w:tc>
        <w:tc>
          <w:tcPr>
            <w:tcW w:w="1667" w:type="pct"/>
          </w:tcPr>
          <w:p w14:paraId="55F03A69" w14:textId="77777777" w:rsidR="00C72411" w:rsidRPr="009528D6" w:rsidRDefault="00C72411" w:rsidP="002768E0"/>
        </w:tc>
      </w:tr>
      <w:tr w:rsidR="00C72411" w:rsidRPr="009528D6" w14:paraId="37D285C8" w14:textId="77777777" w:rsidTr="002768E0">
        <w:tc>
          <w:tcPr>
            <w:tcW w:w="1667" w:type="pct"/>
          </w:tcPr>
          <w:p w14:paraId="51720E8F" w14:textId="77777777" w:rsidR="00C72411" w:rsidRPr="009528D6" w:rsidRDefault="00C72411" w:rsidP="002768E0">
            <w:r w:rsidRPr="009528D6">
              <w:t xml:space="preserve">Other Permanent Members: </w:t>
            </w:r>
            <w:r w:rsidRPr="009528D6">
              <w:tab/>
            </w:r>
          </w:p>
          <w:p w14:paraId="1FA553E6" w14:textId="77777777" w:rsidR="00C72411" w:rsidRPr="009528D6" w:rsidRDefault="00C72411" w:rsidP="002768E0"/>
        </w:tc>
        <w:tc>
          <w:tcPr>
            <w:tcW w:w="1667" w:type="pct"/>
          </w:tcPr>
          <w:p w14:paraId="24907121" w14:textId="77777777" w:rsidR="00C72411" w:rsidRPr="009528D6" w:rsidRDefault="00C72411" w:rsidP="002768E0"/>
        </w:tc>
        <w:tc>
          <w:tcPr>
            <w:tcW w:w="1667" w:type="pct"/>
          </w:tcPr>
          <w:p w14:paraId="5450B8E8" w14:textId="77777777" w:rsidR="00C72411" w:rsidRPr="009528D6" w:rsidRDefault="00C72411" w:rsidP="002768E0"/>
        </w:tc>
      </w:tr>
      <w:tr w:rsidR="00C72411" w:rsidRPr="009528D6" w14:paraId="5D80B326" w14:textId="77777777" w:rsidTr="002768E0">
        <w:tc>
          <w:tcPr>
            <w:tcW w:w="1667" w:type="pct"/>
          </w:tcPr>
          <w:p w14:paraId="226319E8" w14:textId="77777777" w:rsidR="00C72411" w:rsidRPr="009528D6" w:rsidRDefault="00C72411" w:rsidP="002768E0"/>
          <w:p w14:paraId="4EE5A15D" w14:textId="77777777" w:rsidR="00C72411" w:rsidRPr="009528D6" w:rsidRDefault="00C72411" w:rsidP="002768E0"/>
        </w:tc>
        <w:tc>
          <w:tcPr>
            <w:tcW w:w="1667" w:type="pct"/>
          </w:tcPr>
          <w:p w14:paraId="5A6C3C95" w14:textId="77777777" w:rsidR="00C72411" w:rsidRPr="009528D6" w:rsidRDefault="00C72411" w:rsidP="002768E0"/>
        </w:tc>
        <w:tc>
          <w:tcPr>
            <w:tcW w:w="1667" w:type="pct"/>
          </w:tcPr>
          <w:p w14:paraId="055D0B21" w14:textId="77777777" w:rsidR="00C72411" w:rsidRPr="009528D6" w:rsidRDefault="00C72411" w:rsidP="002768E0"/>
        </w:tc>
      </w:tr>
      <w:tr w:rsidR="00C72411" w:rsidRPr="009528D6" w14:paraId="5468D4D6" w14:textId="77777777" w:rsidTr="002768E0">
        <w:tc>
          <w:tcPr>
            <w:tcW w:w="1667" w:type="pct"/>
          </w:tcPr>
          <w:p w14:paraId="2D65A18E" w14:textId="77777777" w:rsidR="00C72411" w:rsidRPr="009528D6" w:rsidRDefault="00C72411" w:rsidP="002768E0"/>
          <w:p w14:paraId="2EF39BE1" w14:textId="77777777" w:rsidR="00C72411" w:rsidRPr="009528D6" w:rsidRDefault="00C72411" w:rsidP="002768E0"/>
        </w:tc>
        <w:tc>
          <w:tcPr>
            <w:tcW w:w="1667" w:type="pct"/>
          </w:tcPr>
          <w:p w14:paraId="52AFD1AA" w14:textId="77777777" w:rsidR="00C72411" w:rsidRPr="009528D6" w:rsidRDefault="00C72411" w:rsidP="002768E0"/>
        </w:tc>
        <w:tc>
          <w:tcPr>
            <w:tcW w:w="1667" w:type="pct"/>
          </w:tcPr>
          <w:p w14:paraId="3E0B592C" w14:textId="77777777" w:rsidR="00C72411" w:rsidRPr="009528D6" w:rsidRDefault="00C72411" w:rsidP="002768E0"/>
        </w:tc>
      </w:tr>
      <w:tr w:rsidR="00C72411" w:rsidRPr="009528D6" w14:paraId="0D7EB9B9" w14:textId="77777777" w:rsidTr="002768E0">
        <w:tc>
          <w:tcPr>
            <w:tcW w:w="1667" w:type="pct"/>
          </w:tcPr>
          <w:p w14:paraId="54B9E624" w14:textId="77777777" w:rsidR="00C72411" w:rsidRPr="009528D6" w:rsidRDefault="00C72411" w:rsidP="002768E0"/>
          <w:p w14:paraId="7ABEC918" w14:textId="77777777" w:rsidR="00C72411" w:rsidRPr="009528D6" w:rsidRDefault="00C72411" w:rsidP="002768E0"/>
        </w:tc>
        <w:tc>
          <w:tcPr>
            <w:tcW w:w="1667" w:type="pct"/>
          </w:tcPr>
          <w:p w14:paraId="04358BA4" w14:textId="77777777" w:rsidR="00C72411" w:rsidRPr="009528D6" w:rsidRDefault="00C72411" w:rsidP="002768E0"/>
        </w:tc>
        <w:tc>
          <w:tcPr>
            <w:tcW w:w="1667" w:type="pct"/>
          </w:tcPr>
          <w:p w14:paraId="153AD80A" w14:textId="77777777" w:rsidR="00C72411" w:rsidRPr="009528D6" w:rsidRDefault="00C72411" w:rsidP="002768E0"/>
        </w:tc>
      </w:tr>
    </w:tbl>
    <w:p w14:paraId="51A7A9A0" w14:textId="77777777" w:rsidR="00C72411" w:rsidRPr="009528D6" w:rsidRDefault="00C72411" w:rsidP="00C72411"/>
    <w:p w14:paraId="28233A8A" w14:textId="77777777" w:rsidR="00C72411" w:rsidRPr="009528D6" w:rsidRDefault="00C72411" w:rsidP="00C72411">
      <w:pPr>
        <w:rPr>
          <w:b/>
          <w:i/>
          <w:sz w:val="32"/>
          <w:szCs w:val="32"/>
        </w:rPr>
      </w:pPr>
      <w:r w:rsidRPr="009528D6">
        <w:rPr>
          <w:b/>
          <w:sz w:val="32"/>
          <w:szCs w:val="32"/>
        </w:rPr>
        <w:t>*</w:t>
      </w:r>
      <w:r w:rsidRPr="009528D6">
        <w:rPr>
          <w:b/>
          <w:i/>
          <w:sz w:val="32"/>
          <w:szCs w:val="32"/>
        </w:rPr>
        <w:t>General and Special Education Teachers, School Counselors, ESL Teachers, Speech/Language Pathologists, or other individuals providing interventions will participate in School RTI</w:t>
      </w:r>
      <w:r w:rsidRPr="009528D6">
        <w:rPr>
          <w:b/>
          <w:i/>
          <w:sz w:val="32"/>
          <w:szCs w:val="32"/>
          <w:vertAlign w:val="superscript"/>
        </w:rPr>
        <w:t>2</w:t>
      </w:r>
      <w:r w:rsidRPr="009528D6">
        <w:rPr>
          <w:b/>
          <w:i/>
          <w:sz w:val="32"/>
          <w:szCs w:val="32"/>
        </w:rPr>
        <w:t xml:space="preserve"> Data Team Meetings as necessary.</w:t>
      </w:r>
    </w:p>
    <w:p w14:paraId="6A898AAF" w14:textId="77777777" w:rsidR="00C72411" w:rsidRPr="009528D6" w:rsidRDefault="00C72411" w:rsidP="00C72411">
      <w:pPr>
        <w:rPr>
          <w:b/>
          <w:i/>
          <w:sz w:val="32"/>
          <w:szCs w:val="32"/>
        </w:rPr>
      </w:pPr>
    </w:p>
    <w:p w14:paraId="399A5183" w14:textId="77777777" w:rsidR="00C72411" w:rsidRPr="009528D6" w:rsidRDefault="00C72411" w:rsidP="00C72411">
      <w:pPr>
        <w:ind w:left="750"/>
        <w:jc w:val="center"/>
        <w:rPr>
          <w:b/>
          <w:sz w:val="36"/>
          <w:szCs w:val="36"/>
        </w:rPr>
        <w:sectPr w:rsidR="00C72411" w:rsidRPr="009528D6" w:rsidSect="0033124C">
          <w:pgSz w:w="12240" w:h="15840"/>
          <w:pgMar w:top="1440" w:right="1440" w:bottom="1440" w:left="1440" w:header="720" w:footer="720" w:gutter="0"/>
          <w:cols w:space="720"/>
          <w:titlePg/>
          <w:docGrid w:linePitch="360"/>
        </w:sectPr>
      </w:pPr>
    </w:p>
    <w:p w14:paraId="7035E4AE" w14:textId="77777777" w:rsidR="00C72411" w:rsidRPr="009528D6" w:rsidRDefault="00C72411" w:rsidP="00C72411">
      <w:pPr>
        <w:ind w:left="750"/>
        <w:jc w:val="center"/>
        <w:rPr>
          <w:b/>
          <w:sz w:val="36"/>
          <w:szCs w:val="36"/>
        </w:rPr>
      </w:pPr>
    </w:p>
    <w:p w14:paraId="5E92DC19" w14:textId="77777777" w:rsidR="00C72411" w:rsidRPr="009528D6" w:rsidRDefault="00C72411" w:rsidP="00C72411">
      <w:pPr>
        <w:ind w:left="750"/>
        <w:jc w:val="center"/>
        <w:rPr>
          <w:b/>
          <w:sz w:val="36"/>
          <w:szCs w:val="36"/>
        </w:rPr>
      </w:pPr>
    </w:p>
    <w:p w14:paraId="431292B5" w14:textId="77777777" w:rsidR="00C72411" w:rsidRPr="009528D6" w:rsidRDefault="00C72411" w:rsidP="00C72411">
      <w:pPr>
        <w:jc w:val="center"/>
        <w:rPr>
          <w:rFonts w:eastAsia="MS Mincho"/>
          <w:b/>
          <w:sz w:val="28"/>
          <w:szCs w:val="28"/>
        </w:rPr>
      </w:pPr>
      <w:r w:rsidRPr="009528D6">
        <w:rPr>
          <w:rFonts w:eastAsia="MS Mincho"/>
          <w:b/>
          <w:sz w:val="28"/>
          <w:szCs w:val="28"/>
        </w:rPr>
        <w:t>School Name</w:t>
      </w:r>
    </w:p>
    <w:p w14:paraId="3A930B9C" w14:textId="77777777" w:rsidR="00C72411" w:rsidRPr="001976B6" w:rsidRDefault="00C72411" w:rsidP="00C72411">
      <w:pPr>
        <w:jc w:val="center"/>
        <w:rPr>
          <w:b/>
          <w:sz w:val="24"/>
          <w:szCs w:val="24"/>
        </w:rPr>
      </w:pPr>
      <w:bookmarkStart w:id="6" w:name="_Toc490565975"/>
      <w:bookmarkStart w:id="7" w:name="BL02"/>
      <w:r w:rsidRPr="001976B6">
        <w:rPr>
          <w:b/>
          <w:sz w:val="24"/>
          <w:szCs w:val="24"/>
        </w:rPr>
        <w:t>2017-18 RTI</w:t>
      </w:r>
      <w:r w:rsidRPr="001976B6">
        <w:rPr>
          <w:b/>
          <w:sz w:val="24"/>
          <w:szCs w:val="24"/>
          <w:vertAlign w:val="superscript"/>
        </w:rPr>
        <w:t>2</w:t>
      </w:r>
      <w:r w:rsidRPr="001976B6">
        <w:rPr>
          <w:b/>
          <w:sz w:val="24"/>
          <w:szCs w:val="24"/>
        </w:rPr>
        <w:t xml:space="preserve"> Data Team Meeting Minutes</w:t>
      </w:r>
      <w:bookmarkEnd w:id="6"/>
    </w:p>
    <w:bookmarkEnd w:id="7"/>
    <w:p w14:paraId="3631420E" w14:textId="77777777" w:rsidR="00C72411" w:rsidRPr="009528D6" w:rsidRDefault="00C72411" w:rsidP="00C72411">
      <w:pPr>
        <w:jc w:val="center"/>
        <w:rPr>
          <w:rFonts w:eastAsia="MS Mincho"/>
          <w:b/>
          <w:sz w:val="28"/>
          <w:szCs w:val="28"/>
        </w:rPr>
      </w:pPr>
    </w:p>
    <w:p w14:paraId="1ABFD985" w14:textId="77777777" w:rsidR="00C72411" w:rsidRPr="009528D6" w:rsidRDefault="00C72411" w:rsidP="00C72411">
      <w:pPr>
        <w:rPr>
          <w:rFonts w:eastAsia="MS Mincho"/>
          <w:b/>
        </w:rPr>
      </w:pPr>
      <w:r w:rsidRPr="009528D6">
        <w:rPr>
          <w:rFonts w:eastAsia="MS Mincho"/>
          <w:b/>
        </w:rPr>
        <w:t>Date: ______________</w:t>
      </w:r>
      <w:r w:rsidRPr="009528D6">
        <w:rPr>
          <w:rFonts w:eastAsia="MS Mincho"/>
          <w:b/>
        </w:rPr>
        <w:tab/>
        <w:t>Start Time: ____________</w:t>
      </w:r>
      <w:r w:rsidRPr="009528D6">
        <w:rPr>
          <w:rFonts w:eastAsia="MS Mincho"/>
          <w:b/>
        </w:rPr>
        <w:tab/>
        <w:t>Grade level(s) Discussed: _________________</w:t>
      </w:r>
    </w:p>
    <w:p w14:paraId="4D089344" w14:textId="77777777" w:rsidR="00C72411" w:rsidRPr="009528D6" w:rsidRDefault="00C72411" w:rsidP="00C72411"/>
    <w:p w14:paraId="5D066A46" w14:textId="77777777" w:rsidR="00C72411" w:rsidRPr="009528D6" w:rsidRDefault="00C72411" w:rsidP="00C72411">
      <w:r w:rsidRPr="009528D6">
        <w:t>RTI</w:t>
      </w:r>
      <w:r w:rsidRPr="009528D6">
        <w:rPr>
          <w:vertAlign w:val="superscript"/>
        </w:rPr>
        <w:t>2</w:t>
      </w:r>
      <w:r w:rsidRPr="009528D6">
        <w:t xml:space="preserve"> Data Team Meeting Participants Signature(s)/Title:</w:t>
      </w:r>
    </w:p>
    <w:p w14:paraId="5A27DFB6" w14:textId="77777777" w:rsidR="00C72411" w:rsidRPr="009528D6" w:rsidRDefault="00C72411" w:rsidP="00C72411"/>
    <w:p w14:paraId="46BE329E" w14:textId="77777777" w:rsidR="00C72411" w:rsidRPr="009528D6" w:rsidRDefault="00C72411" w:rsidP="00C72411">
      <w:r w:rsidRPr="009528D6">
        <w:t>_______________________________________</w:t>
      </w:r>
      <w:r w:rsidRPr="009528D6">
        <w:tab/>
      </w:r>
      <w:r w:rsidRPr="009528D6">
        <w:tab/>
        <w:t>______________________________________</w:t>
      </w:r>
    </w:p>
    <w:p w14:paraId="09A8A7A6" w14:textId="77777777" w:rsidR="00C72411" w:rsidRPr="009528D6" w:rsidRDefault="00C72411" w:rsidP="00C72411"/>
    <w:p w14:paraId="26345363" w14:textId="77777777" w:rsidR="00C72411" w:rsidRPr="009528D6" w:rsidRDefault="00C72411" w:rsidP="00C72411">
      <w:r w:rsidRPr="009528D6">
        <w:t>_______________________________________</w:t>
      </w:r>
      <w:r w:rsidRPr="009528D6">
        <w:tab/>
      </w:r>
      <w:r w:rsidRPr="009528D6">
        <w:tab/>
        <w:t>______________________________________</w:t>
      </w:r>
    </w:p>
    <w:p w14:paraId="406FCCC4" w14:textId="77777777" w:rsidR="00C72411" w:rsidRPr="009528D6" w:rsidRDefault="00C72411" w:rsidP="00C72411"/>
    <w:p w14:paraId="1C0F3FD7" w14:textId="77777777" w:rsidR="00C72411" w:rsidRPr="009528D6" w:rsidRDefault="00C72411" w:rsidP="00C72411">
      <w:r w:rsidRPr="009528D6">
        <w:t>_______________________________________</w:t>
      </w:r>
      <w:r w:rsidRPr="009528D6">
        <w:tab/>
      </w:r>
      <w:r w:rsidRPr="009528D6">
        <w:tab/>
        <w:t>______________________________________</w:t>
      </w:r>
    </w:p>
    <w:p w14:paraId="1010DD45" w14:textId="77777777" w:rsidR="00C72411" w:rsidRPr="009528D6" w:rsidRDefault="00C72411" w:rsidP="00C72411"/>
    <w:p w14:paraId="72056273" w14:textId="77777777" w:rsidR="00C72411" w:rsidRPr="009528D6" w:rsidRDefault="00C72411" w:rsidP="00C72411">
      <w:r w:rsidRPr="009528D6">
        <w:t>_______________________________________</w:t>
      </w:r>
      <w:r w:rsidRPr="009528D6">
        <w:tab/>
      </w:r>
      <w:r w:rsidRPr="009528D6">
        <w:tab/>
        <w:t>______________________________________</w:t>
      </w:r>
    </w:p>
    <w:p w14:paraId="539ED36E" w14:textId="77777777" w:rsidR="00C72411" w:rsidRPr="009528D6" w:rsidRDefault="00C72411" w:rsidP="00C72411"/>
    <w:p w14:paraId="0F221455" w14:textId="77777777" w:rsidR="00C72411" w:rsidRPr="009528D6" w:rsidRDefault="00C72411" w:rsidP="00C72411">
      <w:r w:rsidRPr="009528D6">
        <w:t>_______________________________________</w:t>
      </w:r>
      <w:r w:rsidRPr="009528D6">
        <w:tab/>
      </w:r>
      <w:r w:rsidRPr="009528D6">
        <w:tab/>
        <w:t>______________________________________</w:t>
      </w:r>
    </w:p>
    <w:p w14:paraId="2972AD8A" w14:textId="77777777" w:rsidR="00C72411" w:rsidRPr="009528D6" w:rsidRDefault="00C72411" w:rsidP="00C72411"/>
    <w:p w14:paraId="2F784480" w14:textId="77777777" w:rsidR="00C72411" w:rsidRPr="009528D6" w:rsidRDefault="00C72411" w:rsidP="00C72411">
      <w:pPr>
        <w:rPr>
          <w:b/>
          <w:bCs/>
        </w:rPr>
      </w:pPr>
      <w:r w:rsidRPr="009528D6">
        <w:rPr>
          <w:b/>
          <w:bCs/>
        </w:rPr>
        <w:t>Summary of Items Discussed</w:t>
      </w:r>
    </w:p>
    <w:p w14:paraId="33E8B346" w14:textId="77777777" w:rsidR="00C72411" w:rsidRPr="009528D6" w:rsidRDefault="00C72411" w:rsidP="00C72411">
      <w:pPr>
        <w:pBdr>
          <w:top w:val="single" w:sz="12" w:space="1" w:color="auto"/>
          <w:bottom w:val="single" w:sz="12" w:space="1" w:color="auto"/>
        </w:pBdr>
        <w:spacing w:line="480" w:lineRule="auto"/>
      </w:pPr>
    </w:p>
    <w:p w14:paraId="013256EE" w14:textId="77777777" w:rsidR="00C72411" w:rsidRPr="009528D6" w:rsidRDefault="00C72411" w:rsidP="00C72411">
      <w:pPr>
        <w:pBdr>
          <w:bottom w:val="single" w:sz="12" w:space="1" w:color="auto"/>
          <w:between w:val="single" w:sz="12" w:space="1" w:color="auto"/>
        </w:pBdr>
        <w:spacing w:line="480" w:lineRule="auto"/>
      </w:pPr>
    </w:p>
    <w:p w14:paraId="033D9B6B" w14:textId="77777777" w:rsidR="00C72411" w:rsidRPr="009528D6" w:rsidRDefault="00C72411" w:rsidP="00C72411">
      <w:pPr>
        <w:pBdr>
          <w:bottom w:val="single" w:sz="12" w:space="1" w:color="auto"/>
          <w:between w:val="single" w:sz="12" w:space="1" w:color="auto"/>
        </w:pBdr>
        <w:spacing w:line="480" w:lineRule="auto"/>
      </w:pPr>
    </w:p>
    <w:p w14:paraId="6D7FF8C3" w14:textId="77777777" w:rsidR="00C72411" w:rsidRPr="009528D6" w:rsidRDefault="00C72411" w:rsidP="00C72411">
      <w:pPr>
        <w:pBdr>
          <w:bottom w:val="single" w:sz="12" w:space="1" w:color="auto"/>
          <w:between w:val="single" w:sz="12" w:space="1" w:color="auto"/>
        </w:pBdr>
        <w:spacing w:line="480" w:lineRule="auto"/>
      </w:pPr>
    </w:p>
    <w:p w14:paraId="61775293" w14:textId="77777777" w:rsidR="00C72411" w:rsidRPr="009528D6" w:rsidRDefault="00C72411" w:rsidP="00C72411">
      <w:pPr>
        <w:pBdr>
          <w:bottom w:val="single" w:sz="12" w:space="1" w:color="auto"/>
          <w:between w:val="single" w:sz="12" w:space="1" w:color="auto"/>
        </w:pBdr>
        <w:spacing w:line="480" w:lineRule="auto"/>
      </w:pPr>
    </w:p>
    <w:p w14:paraId="39A7BB20" w14:textId="77777777" w:rsidR="00C72411" w:rsidRPr="009528D6" w:rsidRDefault="00C72411" w:rsidP="00C72411">
      <w:pPr>
        <w:pBdr>
          <w:bottom w:val="single" w:sz="12" w:space="1" w:color="auto"/>
          <w:between w:val="single" w:sz="12" w:space="1" w:color="auto"/>
        </w:pBdr>
        <w:spacing w:line="480" w:lineRule="auto"/>
      </w:pPr>
    </w:p>
    <w:p w14:paraId="72C29FC7" w14:textId="77777777" w:rsidR="00C72411" w:rsidRPr="009528D6" w:rsidRDefault="00C72411" w:rsidP="00C72411">
      <w:pPr>
        <w:pBdr>
          <w:bottom w:val="single" w:sz="12" w:space="1" w:color="auto"/>
          <w:between w:val="single" w:sz="12" w:space="1" w:color="auto"/>
        </w:pBdr>
        <w:spacing w:line="480" w:lineRule="auto"/>
      </w:pPr>
    </w:p>
    <w:p w14:paraId="2F787760" w14:textId="77777777" w:rsidR="00C72411" w:rsidRPr="009528D6" w:rsidRDefault="00C72411" w:rsidP="00C72411">
      <w:pPr>
        <w:pBdr>
          <w:bottom w:val="single" w:sz="12" w:space="1" w:color="auto"/>
          <w:between w:val="single" w:sz="12" w:space="1" w:color="auto"/>
        </w:pBdr>
        <w:spacing w:line="480" w:lineRule="auto"/>
      </w:pPr>
    </w:p>
    <w:p w14:paraId="3B886EE0" w14:textId="77777777" w:rsidR="00C72411" w:rsidRPr="009528D6" w:rsidRDefault="00C72411" w:rsidP="00C72411">
      <w:pPr>
        <w:pBdr>
          <w:bottom w:val="single" w:sz="12" w:space="1" w:color="auto"/>
          <w:between w:val="single" w:sz="12" w:space="1" w:color="auto"/>
        </w:pBdr>
        <w:spacing w:line="480" w:lineRule="auto"/>
      </w:pPr>
    </w:p>
    <w:p w14:paraId="7C124869" w14:textId="77777777" w:rsidR="00C72411" w:rsidRPr="009528D6" w:rsidRDefault="00C72411" w:rsidP="00C72411">
      <w:pPr>
        <w:pBdr>
          <w:bottom w:val="single" w:sz="12" w:space="1" w:color="auto"/>
          <w:between w:val="single" w:sz="12" w:space="1" w:color="auto"/>
        </w:pBdr>
        <w:spacing w:line="480" w:lineRule="auto"/>
      </w:pPr>
    </w:p>
    <w:p w14:paraId="6470D775" w14:textId="77777777" w:rsidR="00C72411" w:rsidRPr="009528D6" w:rsidRDefault="00C72411" w:rsidP="00C72411">
      <w:pPr>
        <w:pBdr>
          <w:bottom w:val="single" w:sz="12" w:space="1" w:color="auto"/>
          <w:between w:val="single" w:sz="12" w:space="1" w:color="auto"/>
        </w:pBdr>
        <w:spacing w:line="360" w:lineRule="auto"/>
      </w:pPr>
    </w:p>
    <w:p w14:paraId="58069252" w14:textId="77777777" w:rsidR="00C72411" w:rsidRPr="009528D6" w:rsidRDefault="00C72411" w:rsidP="00C72411">
      <w:pPr>
        <w:pBdr>
          <w:bottom w:val="single" w:sz="12" w:space="1" w:color="auto"/>
          <w:between w:val="single" w:sz="12" w:space="1" w:color="auto"/>
        </w:pBdr>
        <w:spacing w:line="360" w:lineRule="auto"/>
      </w:pPr>
    </w:p>
    <w:p w14:paraId="0F28466F" w14:textId="77777777" w:rsidR="00C72411" w:rsidRPr="009528D6" w:rsidRDefault="00C72411" w:rsidP="00C72411"/>
    <w:p w14:paraId="1722C05B" w14:textId="77777777" w:rsidR="00C72411" w:rsidRPr="009528D6" w:rsidRDefault="00C72411" w:rsidP="00C72411">
      <w:pPr>
        <w:rPr>
          <w:b/>
          <w:sz w:val="36"/>
          <w:szCs w:val="36"/>
        </w:rPr>
        <w:sectPr w:rsidR="00C72411" w:rsidRPr="009528D6" w:rsidSect="00A95772">
          <w:pgSz w:w="12240" w:h="15840"/>
          <w:pgMar w:top="1440" w:right="1440" w:bottom="1440" w:left="1440" w:header="720" w:footer="720" w:gutter="0"/>
          <w:cols w:space="720"/>
          <w:docGrid w:linePitch="360"/>
        </w:sectPr>
      </w:pPr>
    </w:p>
    <w:p w14:paraId="2B3A2718" w14:textId="77777777" w:rsidR="00C72411" w:rsidRPr="00D03811" w:rsidRDefault="00C72411" w:rsidP="00C72411">
      <w:pPr>
        <w:jc w:val="center"/>
        <w:rPr>
          <w:b/>
        </w:rPr>
      </w:pPr>
      <w:bookmarkStart w:id="8" w:name="_Toc490565976"/>
      <w:bookmarkStart w:id="9" w:name="SF01"/>
      <w:bookmarkStart w:id="10" w:name="SF02"/>
      <w:r w:rsidRPr="00D03811">
        <w:rPr>
          <w:b/>
        </w:rPr>
        <w:t>2017-18 Referral to RTI</w:t>
      </w:r>
      <w:r w:rsidRPr="00D03811">
        <w:rPr>
          <w:b/>
          <w:vertAlign w:val="superscript"/>
        </w:rPr>
        <w:t>2</w:t>
      </w:r>
      <w:r w:rsidRPr="00D03811">
        <w:rPr>
          <w:b/>
        </w:rPr>
        <w:t xml:space="preserve"> Data Team</w:t>
      </w:r>
      <w:bookmarkEnd w:id="8"/>
    </w:p>
    <w:bookmarkEnd w:id="9"/>
    <w:p w14:paraId="70FA9ADC" w14:textId="77777777" w:rsidR="00C72411" w:rsidRPr="009528D6" w:rsidRDefault="00C72411" w:rsidP="00C72411">
      <w:pPr>
        <w:rPr>
          <w:rFonts w:ascii="Times" w:hAnsi="Times"/>
          <w:b/>
          <w:color w:val="000000"/>
        </w:rPr>
      </w:pPr>
    </w:p>
    <w:tbl>
      <w:tblPr>
        <w:tblStyle w:val="ListTable2-Accent31"/>
        <w:tblW w:w="0" w:type="auto"/>
        <w:tblLook w:val="04A0" w:firstRow="1" w:lastRow="0" w:firstColumn="1" w:lastColumn="0" w:noHBand="0" w:noVBand="1"/>
      </w:tblPr>
      <w:tblGrid>
        <w:gridCol w:w="1863"/>
        <w:gridCol w:w="2452"/>
        <w:gridCol w:w="1980"/>
        <w:gridCol w:w="1890"/>
        <w:gridCol w:w="990"/>
        <w:gridCol w:w="990"/>
      </w:tblGrid>
      <w:tr w:rsidR="00C72411" w:rsidRPr="009528D6" w14:paraId="147CE513" w14:textId="77777777" w:rsidTr="002768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tcPr>
          <w:p w14:paraId="5913CD47" w14:textId="77777777" w:rsidR="00C72411" w:rsidRPr="009528D6" w:rsidRDefault="00C72411" w:rsidP="002768E0">
            <w:pPr>
              <w:rPr>
                <w:rFonts w:ascii="Times" w:hAnsi="Times"/>
              </w:rPr>
            </w:pPr>
            <w:r w:rsidRPr="009528D6">
              <w:rPr>
                <w:rFonts w:ascii="Times" w:hAnsi="Times"/>
              </w:rPr>
              <w:t>Student Name</w:t>
            </w:r>
          </w:p>
        </w:tc>
        <w:tc>
          <w:tcPr>
            <w:tcW w:w="2452" w:type="dxa"/>
          </w:tcPr>
          <w:p w14:paraId="67B6F13C" w14:textId="77777777" w:rsidR="00C72411" w:rsidRPr="009528D6" w:rsidRDefault="00C72411" w:rsidP="002768E0">
            <w:pPr>
              <w:cnfStyle w:val="100000000000" w:firstRow="1" w:lastRow="0" w:firstColumn="0" w:lastColumn="0" w:oddVBand="0" w:evenVBand="0" w:oddHBand="0" w:evenHBand="0" w:firstRowFirstColumn="0" w:firstRowLastColumn="0" w:lastRowFirstColumn="0" w:lastRowLastColumn="0"/>
              <w:rPr>
                <w:rFonts w:ascii="Times" w:hAnsi="Times"/>
              </w:rPr>
            </w:pPr>
          </w:p>
        </w:tc>
        <w:tc>
          <w:tcPr>
            <w:tcW w:w="1980" w:type="dxa"/>
          </w:tcPr>
          <w:p w14:paraId="70517FD5" w14:textId="77777777" w:rsidR="00C72411" w:rsidRPr="009528D6" w:rsidRDefault="00C72411" w:rsidP="002768E0">
            <w:pPr>
              <w:cnfStyle w:val="100000000000" w:firstRow="1" w:lastRow="0" w:firstColumn="0" w:lastColumn="0" w:oddVBand="0" w:evenVBand="0" w:oddHBand="0" w:evenHBand="0" w:firstRowFirstColumn="0" w:firstRowLastColumn="0" w:lastRowFirstColumn="0" w:lastRowLastColumn="0"/>
              <w:rPr>
                <w:rFonts w:ascii="Times" w:hAnsi="Times"/>
              </w:rPr>
            </w:pPr>
            <w:r w:rsidRPr="009528D6">
              <w:rPr>
                <w:rFonts w:ascii="Times" w:hAnsi="Times"/>
              </w:rPr>
              <w:t>Teacher</w:t>
            </w:r>
          </w:p>
        </w:tc>
        <w:tc>
          <w:tcPr>
            <w:tcW w:w="1890" w:type="dxa"/>
          </w:tcPr>
          <w:p w14:paraId="01A203F2" w14:textId="77777777" w:rsidR="00C72411" w:rsidRPr="009528D6" w:rsidRDefault="00C72411" w:rsidP="002768E0">
            <w:pPr>
              <w:cnfStyle w:val="100000000000" w:firstRow="1" w:lastRow="0" w:firstColumn="0" w:lastColumn="0" w:oddVBand="0" w:evenVBand="0" w:oddHBand="0" w:evenHBand="0" w:firstRowFirstColumn="0" w:firstRowLastColumn="0" w:lastRowFirstColumn="0" w:lastRowLastColumn="0"/>
              <w:rPr>
                <w:rFonts w:ascii="Times" w:hAnsi="Times"/>
              </w:rPr>
            </w:pPr>
          </w:p>
        </w:tc>
        <w:tc>
          <w:tcPr>
            <w:tcW w:w="990" w:type="dxa"/>
          </w:tcPr>
          <w:p w14:paraId="3F7E0E3E" w14:textId="77777777" w:rsidR="00C72411" w:rsidRPr="009528D6" w:rsidRDefault="00C72411" w:rsidP="002768E0">
            <w:pPr>
              <w:cnfStyle w:val="100000000000" w:firstRow="1" w:lastRow="0" w:firstColumn="0" w:lastColumn="0" w:oddVBand="0" w:evenVBand="0" w:oddHBand="0" w:evenHBand="0" w:firstRowFirstColumn="0" w:firstRowLastColumn="0" w:lastRowFirstColumn="0" w:lastRowLastColumn="0"/>
              <w:rPr>
                <w:rFonts w:ascii="Times" w:hAnsi="Times"/>
              </w:rPr>
            </w:pPr>
            <w:r w:rsidRPr="009528D6">
              <w:rPr>
                <w:rFonts w:ascii="Times" w:hAnsi="Times"/>
              </w:rPr>
              <w:t>Grade</w:t>
            </w:r>
          </w:p>
        </w:tc>
        <w:tc>
          <w:tcPr>
            <w:tcW w:w="990" w:type="dxa"/>
          </w:tcPr>
          <w:p w14:paraId="61F52442" w14:textId="77777777" w:rsidR="00C72411" w:rsidRPr="009528D6" w:rsidRDefault="00C72411" w:rsidP="002768E0">
            <w:pPr>
              <w:cnfStyle w:val="100000000000" w:firstRow="1" w:lastRow="0" w:firstColumn="0" w:lastColumn="0" w:oddVBand="0" w:evenVBand="0" w:oddHBand="0" w:evenHBand="0" w:firstRowFirstColumn="0" w:firstRowLastColumn="0" w:lastRowFirstColumn="0" w:lastRowLastColumn="0"/>
              <w:rPr>
                <w:rFonts w:ascii="Times" w:hAnsi="Times"/>
              </w:rPr>
            </w:pPr>
          </w:p>
        </w:tc>
      </w:tr>
      <w:tr w:rsidR="00C72411" w:rsidRPr="009528D6" w14:paraId="492C5BA9" w14:textId="77777777" w:rsidTr="00276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tcPr>
          <w:p w14:paraId="166CCF5D" w14:textId="77777777" w:rsidR="00C72411" w:rsidRPr="009528D6" w:rsidRDefault="00C72411" w:rsidP="002768E0">
            <w:pPr>
              <w:rPr>
                <w:rFonts w:ascii="Times" w:hAnsi="Times"/>
              </w:rPr>
            </w:pPr>
            <w:r w:rsidRPr="009528D6">
              <w:rPr>
                <w:rFonts w:ascii="Times" w:hAnsi="Times"/>
              </w:rPr>
              <w:t>School</w:t>
            </w:r>
          </w:p>
        </w:tc>
        <w:tc>
          <w:tcPr>
            <w:tcW w:w="2452" w:type="dxa"/>
          </w:tcPr>
          <w:p w14:paraId="675BE4DF" w14:textId="77777777" w:rsidR="00C72411" w:rsidRPr="009528D6" w:rsidRDefault="00C72411" w:rsidP="002768E0">
            <w:pPr>
              <w:cnfStyle w:val="000000100000" w:firstRow="0" w:lastRow="0" w:firstColumn="0" w:lastColumn="0" w:oddVBand="0" w:evenVBand="0" w:oddHBand="1" w:evenHBand="0" w:firstRowFirstColumn="0" w:firstRowLastColumn="0" w:lastRowFirstColumn="0" w:lastRowLastColumn="0"/>
              <w:rPr>
                <w:rFonts w:ascii="Times" w:hAnsi="Times"/>
                <w:b/>
              </w:rPr>
            </w:pPr>
          </w:p>
        </w:tc>
        <w:tc>
          <w:tcPr>
            <w:tcW w:w="1980" w:type="dxa"/>
          </w:tcPr>
          <w:p w14:paraId="4B6820CB" w14:textId="77777777" w:rsidR="00C72411" w:rsidRPr="009528D6" w:rsidRDefault="00C72411" w:rsidP="002768E0">
            <w:pPr>
              <w:cnfStyle w:val="000000100000" w:firstRow="0" w:lastRow="0" w:firstColumn="0" w:lastColumn="0" w:oddVBand="0" w:evenVBand="0" w:oddHBand="1" w:evenHBand="0" w:firstRowFirstColumn="0" w:firstRowLastColumn="0" w:lastRowFirstColumn="0" w:lastRowLastColumn="0"/>
              <w:rPr>
                <w:rFonts w:ascii="Times" w:hAnsi="Times"/>
                <w:b/>
              </w:rPr>
            </w:pPr>
            <w:r w:rsidRPr="009528D6">
              <w:rPr>
                <w:rFonts w:ascii="Times" w:hAnsi="Times"/>
                <w:b/>
              </w:rPr>
              <w:t>Date of Meeting</w:t>
            </w:r>
          </w:p>
        </w:tc>
        <w:tc>
          <w:tcPr>
            <w:tcW w:w="1890" w:type="dxa"/>
          </w:tcPr>
          <w:p w14:paraId="74BEE728" w14:textId="77777777" w:rsidR="00C72411" w:rsidRPr="009528D6" w:rsidRDefault="00C72411" w:rsidP="002768E0">
            <w:pPr>
              <w:cnfStyle w:val="000000100000" w:firstRow="0" w:lastRow="0" w:firstColumn="0" w:lastColumn="0" w:oddVBand="0" w:evenVBand="0" w:oddHBand="1" w:evenHBand="0" w:firstRowFirstColumn="0" w:firstRowLastColumn="0" w:lastRowFirstColumn="0" w:lastRowLastColumn="0"/>
              <w:rPr>
                <w:rFonts w:ascii="Times" w:hAnsi="Times"/>
                <w:b/>
              </w:rPr>
            </w:pPr>
          </w:p>
        </w:tc>
        <w:tc>
          <w:tcPr>
            <w:tcW w:w="990" w:type="dxa"/>
          </w:tcPr>
          <w:p w14:paraId="5AB6DA72" w14:textId="77777777" w:rsidR="00C72411" w:rsidRPr="009528D6" w:rsidRDefault="00C72411" w:rsidP="002768E0">
            <w:pPr>
              <w:cnfStyle w:val="000000100000" w:firstRow="0" w:lastRow="0" w:firstColumn="0" w:lastColumn="0" w:oddVBand="0" w:evenVBand="0" w:oddHBand="1" w:evenHBand="0" w:firstRowFirstColumn="0" w:firstRowLastColumn="0" w:lastRowFirstColumn="0" w:lastRowLastColumn="0"/>
              <w:rPr>
                <w:rFonts w:ascii="Times" w:hAnsi="Times"/>
                <w:b/>
              </w:rPr>
            </w:pPr>
          </w:p>
        </w:tc>
        <w:tc>
          <w:tcPr>
            <w:tcW w:w="990" w:type="dxa"/>
          </w:tcPr>
          <w:p w14:paraId="33E73D6D" w14:textId="77777777" w:rsidR="00C72411" w:rsidRPr="009528D6" w:rsidRDefault="00C72411" w:rsidP="002768E0">
            <w:pPr>
              <w:cnfStyle w:val="000000100000" w:firstRow="0" w:lastRow="0" w:firstColumn="0" w:lastColumn="0" w:oddVBand="0" w:evenVBand="0" w:oddHBand="1" w:evenHBand="0" w:firstRowFirstColumn="0" w:firstRowLastColumn="0" w:lastRowFirstColumn="0" w:lastRowLastColumn="0"/>
              <w:rPr>
                <w:rFonts w:ascii="Times" w:hAnsi="Times"/>
                <w:b/>
              </w:rPr>
            </w:pPr>
          </w:p>
        </w:tc>
      </w:tr>
    </w:tbl>
    <w:p w14:paraId="45C52CCC" w14:textId="77777777" w:rsidR="00C72411" w:rsidRPr="009528D6" w:rsidRDefault="00C72411" w:rsidP="00C72411">
      <w:pPr>
        <w:rPr>
          <w:rFonts w:ascii="Times" w:hAnsi="Times"/>
          <w:b/>
          <w:color w:val="000000"/>
        </w:rPr>
      </w:pPr>
    </w:p>
    <w:p w14:paraId="3854761C" w14:textId="77777777" w:rsidR="00C72411" w:rsidRPr="009528D6" w:rsidRDefault="00C72411" w:rsidP="00C72411">
      <w:pPr>
        <w:rPr>
          <w:rFonts w:ascii="Times" w:hAnsi="Times"/>
          <w:b/>
          <w:color w:val="000000"/>
        </w:rPr>
      </w:pPr>
      <w:r w:rsidRPr="009528D6">
        <w:rPr>
          <w:rFonts w:ascii="Times" w:hAnsi="Times"/>
          <w:b/>
          <w:i/>
          <w:color w:val="000000"/>
        </w:rPr>
        <w:t>easyCBM</w:t>
      </w:r>
      <w:r w:rsidRPr="009528D6">
        <w:rPr>
          <w:rFonts w:ascii="Times" w:hAnsi="Times"/>
          <w:b/>
          <w:color w:val="000000"/>
        </w:rPr>
        <w:t xml:space="preserve"> Benchmark Assessment (Circle One):</w:t>
      </w:r>
      <w:r w:rsidRPr="009528D6">
        <w:rPr>
          <w:rFonts w:ascii="Times" w:hAnsi="Times"/>
          <w:b/>
          <w:color w:val="000000"/>
        </w:rPr>
        <w:tab/>
        <w:t>Fall</w:t>
      </w:r>
      <w:r w:rsidRPr="009528D6">
        <w:rPr>
          <w:rFonts w:ascii="Times" w:hAnsi="Times"/>
          <w:b/>
          <w:color w:val="000000"/>
        </w:rPr>
        <w:tab/>
        <w:t>Winter    Spring</w:t>
      </w:r>
    </w:p>
    <w:tbl>
      <w:tblPr>
        <w:tblStyle w:val="PlainTable11"/>
        <w:tblW w:w="4752" w:type="pct"/>
        <w:tblLayout w:type="fixed"/>
        <w:tblLook w:val="04A0" w:firstRow="1" w:lastRow="0" w:firstColumn="1" w:lastColumn="0" w:noHBand="0" w:noVBand="1"/>
      </w:tblPr>
      <w:tblGrid>
        <w:gridCol w:w="5079"/>
        <w:gridCol w:w="1482"/>
        <w:gridCol w:w="1835"/>
        <w:gridCol w:w="2115"/>
      </w:tblGrid>
      <w:tr w:rsidR="00C72411" w:rsidRPr="009528D6" w14:paraId="680DBDE5" w14:textId="77777777" w:rsidTr="002768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6" w:type="pct"/>
          </w:tcPr>
          <w:p w14:paraId="1B43EE82" w14:textId="77777777" w:rsidR="00C72411" w:rsidRPr="009528D6" w:rsidRDefault="00C72411" w:rsidP="002768E0">
            <w:pPr>
              <w:rPr>
                <w:rFonts w:ascii="Times" w:hAnsi="Times"/>
                <w:b w:val="0"/>
                <w:i/>
                <w:color w:val="000000"/>
              </w:rPr>
            </w:pPr>
            <w:r w:rsidRPr="009528D6">
              <w:rPr>
                <w:rFonts w:ascii="Times" w:hAnsi="Times"/>
                <w:i/>
                <w:color w:val="000000"/>
              </w:rPr>
              <w:t>easyCBM Benchmark Probe</w:t>
            </w:r>
          </w:p>
          <w:p w14:paraId="1821BF01" w14:textId="77777777" w:rsidR="00C72411" w:rsidRPr="009528D6" w:rsidRDefault="00C72411" w:rsidP="002768E0">
            <w:pPr>
              <w:rPr>
                <w:rFonts w:ascii="Times" w:hAnsi="Times"/>
                <w:b w:val="0"/>
                <w:i/>
                <w:color w:val="000000"/>
              </w:rPr>
            </w:pPr>
          </w:p>
          <w:p w14:paraId="61A951AB" w14:textId="77777777" w:rsidR="00C72411" w:rsidRPr="009528D6" w:rsidRDefault="00C72411" w:rsidP="002768E0">
            <w:pPr>
              <w:rPr>
                <w:rFonts w:ascii="Times" w:hAnsi="Times"/>
                <w:b w:val="0"/>
                <w:i/>
                <w:color w:val="000000"/>
              </w:rPr>
            </w:pPr>
            <w:r w:rsidRPr="009528D6">
              <w:rPr>
                <w:rFonts w:ascii="Times" w:hAnsi="Times"/>
                <w:i/>
                <w:color w:val="000000"/>
              </w:rPr>
              <w:t>(Only enter percentile ranks for probes administered. If area not assessed write N/A.)</w:t>
            </w:r>
          </w:p>
        </w:tc>
        <w:tc>
          <w:tcPr>
            <w:tcW w:w="705" w:type="pct"/>
          </w:tcPr>
          <w:p w14:paraId="37AEF1D3" w14:textId="77777777" w:rsidR="00C72411" w:rsidRPr="009528D6" w:rsidRDefault="00C72411" w:rsidP="002768E0">
            <w:pPr>
              <w:jc w:val="center"/>
              <w:cnfStyle w:val="100000000000" w:firstRow="1" w:lastRow="0" w:firstColumn="0" w:lastColumn="0" w:oddVBand="0" w:evenVBand="0" w:oddHBand="0" w:evenHBand="0" w:firstRowFirstColumn="0" w:firstRowLastColumn="0" w:lastRowFirstColumn="0" w:lastRowLastColumn="0"/>
              <w:rPr>
                <w:rFonts w:ascii="Times" w:hAnsi="Times"/>
                <w:b w:val="0"/>
                <w:color w:val="000000"/>
                <w:sz w:val="20"/>
                <w:szCs w:val="20"/>
              </w:rPr>
            </w:pPr>
            <w:r w:rsidRPr="009528D6">
              <w:rPr>
                <w:rFonts w:ascii="Times" w:hAnsi="Times"/>
                <w:i/>
                <w:color w:val="000000"/>
              </w:rPr>
              <w:t>easyCBM</w:t>
            </w:r>
            <w:r w:rsidRPr="009528D6">
              <w:rPr>
                <w:rFonts w:ascii="Times" w:hAnsi="Times"/>
                <w:color w:val="000000"/>
              </w:rPr>
              <w:t xml:space="preserve"> </w:t>
            </w:r>
            <w:r w:rsidRPr="009528D6">
              <w:rPr>
                <w:rFonts w:ascii="Times" w:hAnsi="Times"/>
                <w:color w:val="000000"/>
                <w:sz w:val="20"/>
                <w:szCs w:val="20"/>
              </w:rPr>
              <w:t>Benchmark</w:t>
            </w:r>
          </w:p>
          <w:p w14:paraId="4D800A49" w14:textId="77777777" w:rsidR="00C72411" w:rsidRPr="009528D6" w:rsidRDefault="00C72411" w:rsidP="002768E0">
            <w:pPr>
              <w:jc w:val="center"/>
              <w:cnfStyle w:val="100000000000" w:firstRow="1" w:lastRow="0" w:firstColumn="0" w:lastColumn="0" w:oddVBand="0" w:evenVBand="0" w:oddHBand="0" w:evenHBand="0" w:firstRowFirstColumn="0" w:firstRowLastColumn="0" w:lastRowFirstColumn="0" w:lastRowLastColumn="0"/>
              <w:rPr>
                <w:rFonts w:ascii="Times" w:hAnsi="Times"/>
                <w:color w:val="000000"/>
              </w:rPr>
            </w:pPr>
            <w:r w:rsidRPr="009528D6">
              <w:rPr>
                <w:rFonts w:ascii="Times" w:hAnsi="Times"/>
                <w:color w:val="000000"/>
                <w:sz w:val="20"/>
                <w:szCs w:val="20"/>
              </w:rPr>
              <w:t>Percentile Rank</w:t>
            </w:r>
          </w:p>
        </w:tc>
        <w:tc>
          <w:tcPr>
            <w:tcW w:w="873" w:type="pct"/>
          </w:tcPr>
          <w:p w14:paraId="44177C2B" w14:textId="77777777" w:rsidR="00C72411" w:rsidRPr="009528D6" w:rsidRDefault="00C72411" w:rsidP="002768E0">
            <w:pPr>
              <w:jc w:val="center"/>
              <w:cnfStyle w:val="100000000000" w:firstRow="1" w:lastRow="0" w:firstColumn="0" w:lastColumn="0" w:oddVBand="0" w:evenVBand="0" w:oddHBand="0" w:evenHBand="0" w:firstRowFirstColumn="0" w:firstRowLastColumn="0" w:lastRowFirstColumn="0" w:lastRowLastColumn="0"/>
              <w:rPr>
                <w:rFonts w:ascii="Times" w:hAnsi="Times"/>
                <w:b w:val="0"/>
                <w:color w:val="000000"/>
                <w:u w:val="single"/>
              </w:rPr>
            </w:pPr>
            <w:r w:rsidRPr="009528D6">
              <w:rPr>
                <w:rFonts w:ascii="Times" w:hAnsi="Times"/>
                <w:color w:val="000000"/>
                <w:u w:val="single"/>
              </w:rPr>
              <w:t>Tier 2</w:t>
            </w:r>
          </w:p>
          <w:p w14:paraId="54035BCE" w14:textId="77777777" w:rsidR="00C72411" w:rsidRPr="009528D6" w:rsidRDefault="00C72411" w:rsidP="002768E0">
            <w:pPr>
              <w:jc w:val="center"/>
              <w:cnfStyle w:val="100000000000" w:firstRow="1" w:lastRow="0" w:firstColumn="0" w:lastColumn="0" w:oddVBand="0" w:evenVBand="0" w:oddHBand="0" w:evenHBand="0" w:firstRowFirstColumn="0" w:firstRowLastColumn="0" w:lastRowFirstColumn="0" w:lastRowLastColumn="0"/>
              <w:rPr>
                <w:rFonts w:ascii="Times" w:hAnsi="Times"/>
                <w:b w:val="0"/>
                <w:color w:val="000000"/>
                <w:sz w:val="20"/>
                <w:szCs w:val="20"/>
              </w:rPr>
            </w:pPr>
            <w:r w:rsidRPr="009528D6">
              <w:rPr>
                <w:rFonts w:ascii="Times" w:hAnsi="Times"/>
                <w:color w:val="000000"/>
                <w:sz w:val="20"/>
                <w:szCs w:val="20"/>
              </w:rPr>
              <w:t>Check if between</w:t>
            </w:r>
            <w:r w:rsidRPr="009528D6">
              <w:rPr>
                <w:rFonts w:ascii="Times" w:hAnsi="Times"/>
                <w:b w:val="0"/>
                <w:color w:val="000000"/>
                <w:sz w:val="20"/>
                <w:szCs w:val="20"/>
              </w:rPr>
              <w:t xml:space="preserve"> </w:t>
            </w:r>
            <w:r w:rsidRPr="009528D6">
              <w:rPr>
                <w:rFonts w:ascii="Times" w:hAnsi="Times"/>
                <w:color w:val="000000"/>
                <w:sz w:val="20"/>
                <w:szCs w:val="20"/>
              </w:rPr>
              <w:t>10</w:t>
            </w:r>
            <w:r w:rsidRPr="009528D6">
              <w:rPr>
                <w:rFonts w:ascii="Times" w:hAnsi="Times"/>
                <w:color w:val="000000"/>
                <w:sz w:val="20"/>
                <w:szCs w:val="20"/>
                <w:vertAlign w:val="superscript"/>
              </w:rPr>
              <w:t>th</w:t>
            </w:r>
            <w:r w:rsidRPr="009528D6">
              <w:rPr>
                <w:rFonts w:ascii="Times" w:hAnsi="Times"/>
                <w:color w:val="000000"/>
                <w:sz w:val="20"/>
                <w:szCs w:val="20"/>
              </w:rPr>
              <w:t xml:space="preserve"> and 24</w:t>
            </w:r>
            <w:r w:rsidRPr="009528D6">
              <w:rPr>
                <w:rFonts w:ascii="Times" w:hAnsi="Times"/>
                <w:color w:val="000000"/>
                <w:sz w:val="20"/>
                <w:szCs w:val="20"/>
                <w:vertAlign w:val="superscript"/>
              </w:rPr>
              <w:t>th</w:t>
            </w:r>
            <w:r w:rsidRPr="009528D6">
              <w:rPr>
                <w:rFonts w:ascii="Times" w:hAnsi="Times"/>
                <w:color w:val="000000"/>
                <w:sz w:val="20"/>
                <w:szCs w:val="20"/>
              </w:rPr>
              <w:t xml:space="preserve"> percentile</w:t>
            </w:r>
          </w:p>
        </w:tc>
        <w:tc>
          <w:tcPr>
            <w:tcW w:w="1006" w:type="pct"/>
          </w:tcPr>
          <w:p w14:paraId="1FE5D40A" w14:textId="77777777" w:rsidR="00C72411" w:rsidRPr="009528D6" w:rsidRDefault="00C72411" w:rsidP="002768E0">
            <w:pPr>
              <w:jc w:val="center"/>
              <w:cnfStyle w:val="100000000000" w:firstRow="1" w:lastRow="0" w:firstColumn="0" w:lastColumn="0" w:oddVBand="0" w:evenVBand="0" w:oddHBand="0" w:evenHBand="0" w:firstRowFirstColumn="0" w:firstRowLastColumn="0" w:lastRowFirstColumn="0" w:lastRowLastColumn="0"/>
              <w:rPr>
                <w:rFonts w:ascii="Times" w:hAnsi="Times"/>
                <w:b w:val="0"/>
                <w:color w:val="000000"/>
                <w:u w:val="single"/>
              </w:rPr>
            </w:pPr>
            <w:r w:rsidRPr="009528D6">
              <w:rPr>
                <w:rFonts w:ascii="Times" w:hAnsi="Times"/>
                <w:color w:val="000000"/>
                <w:u w:val="single"/>
              </w:rPr>
              <w:t>Tier 3</w:t>
            </w:r>
          </w:p>
          <w:p w14:paraId="4F04542E" w14:textId="77777777" w:rsidR="00C72411" w:rsidRPr="009528D6" w:rsidRDefault="00C72411" w:rsidP="002768E0">
            <w:pPr>
              <w:jc w:val="center"/>
              <w:cnfStyle w:val="100000000000" w:firstRow="1" w:lastRow="0" w:firstColumn="0" w:lastColumn="0" w:oddVBand="0" w:evenVBand="0" w:oddHBand="0" w:evenHBand="0" w:firstRowFirstColumn="0" w:firstRowLastColumn="0" w:lastRowFirstColumn="0" w:lastRowLastColumn="0"/>
              <w:rPr>
                <w:rFonts w:ascii="Times" w:hAnsi="Times"/>
                <w:b w:val="0"/>
                <w:color w:val="000000"/>
                <w:sz w:val="20"/>
                <w:szCs w:val="20"/>
              </w:rPr>
            </w:pPr>
            <w:r w:rsidRPr="009528D6">
              <w:rPr>
                <w:rFonts w:ascii="Times" w:hAnsi="Times"/>
                <w:color w:val="000000"/>
                <w:sz w:val="20"/>
                <w:szCs w:val="20"/>
              </w:rPr>
              <w:t>Check if between</w:t>
            </w:r>
          </w:p>
          <w:p w14:paraId="741E4CAA" w14:textId="77777777" w:rsidR="00C72411" w:rsidRPr="009528D6" w:rsidRDefault="00C72411" w:rsidP="002768E0">
            <w:pPr>
              <w:jc w:val="center"/>
              <w:cnfStyle w:val="100000000000" w:firstRow="1" w:lastRow="0" w:firstColumn="0" w:lastColumn="0" w:oddVBand="0" w:evenVBand="0" w:oddHBand="0" w:evenHBand="0" w:firstRowFirstColumn="0" w:firstRowLastColumn="0" w:lastRowFirstColumn="0" w:lastRowLastColumn="0"/>
              <w:rPr>
                <w:rFonts w:ascii="Times" w:hAnsi="Times"/>
                <w:b w:val="0"/>
                <w:color w:val="000000"/>
                <w:sz w:val="20"/>
                <w:szCs w:val="20"/>
                <w:vertAlign w:val="superscript"/>
              </w:rPr>
            </w:pPr>
            <w:r w:rsidRPr="009528D6">
              <w:rPr>
                <w:rFonts w:ascii="Times" w:hAnsi="Times"/>
                <w:color w:val="000000"/>
                <w:sz w:val="20"/>
                <w:szCs w:val="20"/>
              </w:rPr>
              <w:t xml:space="preserve">0 and </w:t>
            </w:r>
            <w:r w:rsidRPr="009528D6">
              <w:rPr>
                <w:rFonts w:ascii="Times" w:hAnsi="Times"/>
                <w:b w:val="0"/>
                <w:color w:val="000000"/>
                <w:sz w:val="20"/>
                <w:szCs w:val="20"/>
              </w:rPr>
              <w:t>9</w:t>
            </w:r>
            <w:r w:rsidRPr="009528D6">
              <w:rPr>
                <w:rFonts w:ascii="Times" w:hAnsi="Times"/>
                <w:b w:val="0"/>
                <w:color w:val="000000"/>
                <w:sz w:val="20"/>
                <w:szCs w:val="20"/>
                <w:vertAlign w:val="superscript"/>
              </w:rPr>
              <w:t>th</w:t>
            </w:r>
          </w:p>
          <w:p w14:paraId="496FFB6F" w14:textId="77777777" w:rsidR="00C72411" w:rsidRPr="009528D6" w:rsidRDefault="00C72411" w:rsidP="002768E0">
            <w:pPr>
              <w:jc w:val="center"/>
              <w:cnfStyle w:val="100000000000" w:firstRow="1" w:lastRow="0" w:firstColumn="0" w:lastColumn="0" w:oddVBand="0" w:evenVBand="0" w:oddHBand="0" w:evenHBand="0" w:firstRowFirstColumn="0" w:firstRowLastColumn="0" w:lastRowFirstColumn="0" w:lastRowLastColumn="0"/>
              <w:rPr>
                <w:rFonts w:ascii="Times" w:hAnsi="Times"/>
                <w:color w:val="000000"/>
                <w:sz w:val="20"/>
                <w:szCs w:val="20"/>
              </w:rPr>
            </w:pPr>
            <w:r w:rsidRPr="009528D6">
              <w:rPr>
                <w:rFonts w:ascii="Times" w:hAnsi="Times"/>
                <w:color w:val="000000"/>
                <w:sz w:val="20"/>
                <w:szCs w:val="20"/>
              </w:rPr>
              <w:t>percentile</w:t>
            </w:r>
          </w:p>
        </w:tc>
      </w:tr>
      <w:tr w:rsidR="00C72411" w:rsidRPr="009528D6" w14:paraId="5E660363" w14:textId="77777777" w:rsidTr="002768E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16" w:type="pct"/>
          </w:tcPr>
          <w:p w14:paraId="723ADB98" w14:textId="77777777" w:rsidR="00C72411" w:rsidRPr="009528D6" w:rsidRDefault="00C72411" w:rsidP="002768E0">
            <w:pPr>
              <w:rPr>
                <w:rFonts w:ascii="Times" w:hAnsi="Times"/>
                <w:color w:val="000000"/>
              </w:rPr>
            </w:pPr>
            <w:r w:rsidRPr="009528D6">
              <w:rPr>
                <w:rFonts w:ascii="Times" w:hAnsi="Times"/>
                <w:color w:val="000000"/>
              </w:rPr>
              <w:t>Letter Names (</w:t>
            </w:r>
            <w:r w:rsidRPr="009528D6">
              <w:rPr>
                <w:rFonts w:ascii="Times" w:hAnsi="Times"/>
                <w:i/>
                <w:color w:val="000000"/>
              </w:rPr>
              <w:t>Basic Reading</w:t>
            </w:r>
            <w:r w:rsidRPr="009528D6">
              <w:rPr>
                <w:rFonts w:ascii="Times" w:hAnsi="Times"/>
                <w:color w:val="000000"/>
              </w:rPr>
              <w:t>)</w:t>
            </w:r>
          </w:p>
        </w:tc>
        <w:tc>
          <w:tcPr>
            <w:tcW w:w="705" w:type="pct"/>
          </w:tcPr>
          <w:p w14:paraId="57075B84" w14:textId="77777777" w:rsidR="00C72411" w:rsidRPr="009528D6" w:rsidRDefault="00C72411" w:rsidP="002768E0">
            <w:pPr>
              <w:cnfStyle w:val="000000100000" w:firstRow="0" w:lastRow="0" w:firstColumn="0" w:lastColumn="0" w:oddVBand="0" w:evenVBand="0" w:oddHBand="1" w:evenHBand="0" w:firstRowFirstColumn="0" w:firstRowLastColumn="0" w:lastRowFirstColumn="0" w:lastRowLastColumn="0"/>
              <w:rPr>
                <w:rFonts w:ascii="Times" w:hAnsi="Times"/>
                <w:color w:val="000000"/>
              </w:rPr>
            </w:pPr>
          </w:p>
        </w:tc>
        <w:tc>
          <w:tcPr>
            <w:tcW w:w="873" w:type="pct"/>
          </w:tcPr>
          <w:p w14:paraId="504EB630" w14:textId="77777777" w:rsidR="00C72411" w:rsidRPr="009528D6" w:rsidRDefault="00C72411" w:rsidP="002768E0">
            <w:pPr>
              <w:cnfStyle w:val="000000100000" w:firstRow="0" w:lastRow="0" w:firstColumn="0" w:lastColumn="0" w:oddVBand="0" w:evenVBand="0" w:oddHBand="1" w:evenHBand="0" w:firstRowFirstColumn="0" w:firstRowLastColumn="0" w:lastRowFirstColumn="0" w:lastRowLastColumn="0"/>
              <w:rPr>
                <w:rFonts w:ascii="Times" w:hAnsi="Times"/>
                <w:color w:val="000000"/>
              </w:rPr>
            </w:pPr>
          </w:p>
        </w:tc>
        <w:tc>
          <w:tcPr>
            <w:tcW w:w="1006" w:type="pct"/>
          </w:tcPr>
          <w:p w14:paraId="76B0241A" w14:textId="77777777" w:rsidR="00C72411" w:rsidRPr="009528D6" w:rsidRDefault="00C72411" w:rsidP="002768E0">
            <w:pPr>
              <w:cnfStyle w:val="000000100000" w:firstRow="0" w:lastRow="0" w:firstColumn="0" w:lastColumn="0" w:oddVBand="0" w:evenVBand="0" w:oddHBand="1" w:evenHBand="0" w:firstRowFirstColumn="0" w:firstRowLastColumn="0" w:lastRowFirstColumn="0" w:lastRowLastColumn="0"/>
              <w:rPr>
                <w:rFonts w:ascii="Times" w:hAnsi="Times"/>
                <w:color w:val="4F81BD"/>
              </w:rPr>
            </w:pPr>
          </w:p>
        </w:tc>
      </w:tr>
      <w:tr w:rsidR="00C72411" w:rsidRPr="009528D6" w14:paraId="447CCCE4" w14:textId="77777777" w:rsidTr="002768E0">
        <w:trPr>
          <w:trHeight w:val="288"/>
        </w:trPr>
        <w:tc>
          <w:tcPr>
            <w:cnfStyle w:val="001000000000" w:firstRow="0" w:lastRow="0" w:firstColumn="1" w:lastColumn="0" w:oddVBand="0" w:evenVBand="0" w:oddHBand="0" w:evenHBand="0" w:firstRowFirstColumn="0" w:firstRowLastColumn="0" w:lastRowFirstColumn="0" w:lastRowLastColumn="0"/>
            <w:tcW w:w="2416" w:type="pct"/>
          </w:tcPr>
          <w:p w14:paraId="0A9CD63E" w14:textId="77777777" w:rsidR="00C72411" w:rsidRPr="009528D6" w:rsidRDefault="00C72411" w:rsidP="002768E0">
            <w:pPr>
              <w:rPr>
                <w:rFonts w:ascii="Times" w:hAnsi="Times"/>
                <w:color w:val="000000"/>
              </w:rPr>
            </w:pPr>
            <w:r w:rsidRPr="009528D6">
              <w:rPr>
                <w:rFonts w:ascii="Times" w:hAnsi="Times"/>
                <w:color w:val="000000"/>
              </w:rPr>
              <w:t>Letter Sounds (</w:t>
            </w:r>
            <w:r w:rsidRPr="009528D6">
              <w:rPr>
                <w:rFonts w:ascii="Times" w:hAnsi="Times"/>
                <w:i/>
                <w:color w:val="000000"/>
              </w:rPr>
              <w:t>Basic Reading</w:t>
            </w:r>
            <w:r w:rsidRPr="009528D6">
              <w:rPr>
                <w:rFonts w:ascii="Times" w:hAnsi="Times"/>
                <w:color w:val="000000"/>
              </w:rPr>
              <w:t>)</w:t>
            </w:r>
          </w:p>
        </w:tc>
        <w:tc>
          <w:tcPr>
            <w:tcW w:w="705" w:type="pct"/>
          </w:tcPr>
          <w:p w14:paraId="3DD3C3DE" w14:textId="77777777" w:rsidR="00C72411" w:rsidRPr="009528D6" w:rsidRDefault="00C72411" w:rsidP="002768E0">
            <w:pPr>
              <w:ind w:firstLine="720"/>
              <w:cnfStyle w:val="000000000000" w:firstRow="0" w:lastRow="0" w:firstColumn="0" w:lastColumn="0" w:oddVBand="0" w:evenVBand="0" w:oddHBand="0" w:evenHBand="0" w:firstRowFirstColumn="0" w:firstRowLastColumn="0" w:lastRowFirstColumn="0" w:lastRowLastColumn="0"/>
              <w:rPr>
                <w:rFonts w:ascii="Times" w:hAnsi="Times"/>
                <w:color w:val="000000"/>
              </w:rPr>
            </w:pPr>
          </w:p>
        </w:tc>
        <w:tc>
          <w:tcPr>
            <w:tcW w:w="873" w:type="pct"/>
          </w:tcPr>
          <w:p w14:paraId="000DF019" w14:textId="77777777" w:rsidR="00C72411" w:rsidRPr="009528D6" w:rsidRDefault="00C72411" w:rsidP="002768E0">
            <w:pPr>
              <w:cnfStyle w:val="000000000000" w:firstRow="0" w:lastRow="0" w:firstColumn="0" w:lastColumn="0" w:oddVBand="0" w:evenVBand="0" w:oddHBand="0" w:evenHBand="0" w:firstRowFirstColumn="0" w:firstRowLastColumn="0" w:lastRowFirstColumn="0" w:lastRowLastColumn="0"/>
              <w:rPr>
                <w:rFonts w:ascii="Times" w:hAnsi="Times"/>
                <w:color w:val="000000"/>
              </w:rPr>
            </w:pPr>
          </w:p>
        </w:tc>
        <w:tc>
          <w:tcPr>
            <w:tcW w:w="1006" w:type="pct"/>
          </w:tcPr>
          <w:p w14:paraId="31C09765" w14:textId="77777777" w:rsidR="00C72411" w:rsidRPr="009528D6" w:rsidRDefault="00C72411" w:rsidP="002768E0">
            <w:pPr>
              <w:cnfStyle w:val="000000000000" w:firstRow="0" w:lastRow="0" w:firstColumn="0" w:lastColumn="0" w:oddVBand="0" w:evenVBand="0" w:oddHBand="0" w:evenHBand="0" w:firstRowFirstColumn="0" w:firstRowLastColumn="0" w:lastRowFirstColumn="0" w:lastRowLastColumn="0"/>
              <w:rPr>
                <w:rFonts w:ascii="Times" w:hAnsi="Times"/>
                <w:color w:val="000000"/>
              </w:rPr>
            </w:pPr>
          </w:p>
        </w:tc>
      </w:tr>
      <w:tr w:rsidR="00C72411" w:rsidRPr="009528D6" w14:paraId="0AB9D6A7" w14:textId="77777777" w:rsidTr="002768E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16" w:type="pct"/>
          </w:tcPr>
          <w:p w14:paraId="02CD2E15" w14:textId="77777777" w:rsidR="00C72411" w:rsidRPr="009528D6" w:rsidRDefault="00C72411" w:rsidP="002768E0">
            <w:pPr>
              <w:rPr>
                <w:rFonts w:ascii="Times" w:hAnsi="Times"/>
                <w:color w:val="000000"/>
              </w:rPr>
            </w:pPr>
            <w:r w:rsidRPr="009528D6">
              <w:rPr>
                <w:rFonts w:ascii="Times" w:hAnsi="Times"/>
                <w:color w:val="000000"/>
              </w:rPr>
              <w:t>Phoneme Segmenting (</w:t>
            </w:r>
            <w:r w:rsidRPr="009528D6">
              <w:rPr>
                <w:rFonts w:ascii="Times" w:hAnsi="Times"/>
                <w:i/>
                <w:color w:val="000000"/>
              </w:rPr>
              <w:t>Basic Reading</w:t>
            </w:r>
            <w:r w:rsidRPr="009528D6">
              <w:rPr>
                <w:rFonts w:ascii="Times" w:hAnsi="Times"/>
                <w:color w:val="000000"/>
              </w:rPr>
              <w:t>)</w:t>
            </w:r>
          </w:p>
        </w:tc>
        <w:tc>
          <w:tcPr>
            <w:tcW w:w="705" w:type="pct"/>
          </w:tcPr>
          <w:p w14:paraId="146D9AA6" w14:textId="77777777" w:rsidR="00C72411" w:rsidRPr="009528D6" w:rsidRDefault="00C72411" w:rsidP="002768E0">
            <w:pPr>
              <w:cnfStyle w:val="000000100000" w:firstRow="0" w:lastRow="0" w:firstColumn="0" w:lastColumn="0" w:oddVBand="0" w:evenVBand="0" w:oddHBand="1" w:evenHBand="0" w:firstRowFirstColumn="0" w:firstRowLastColumn="0" w:lastRowFirstColumn="0" w:lastRowLastColumn="0"/>
              <w:rPr>
                <w:rFonts w:ascii="Times" w:hAnsi="Times"/>
                <w:color w:val="000000"/>
              </w:rPr>
            </w:pPr>
          </w:p>
        </w:tc>
        <w:tc>
          <w:tcPr>
            <w:tcW w:w="873" w:type="pct"/>
          </w:tcPr>
          <w:p w14:paraId="4BD27C91" w14:textId="77777777" w:rsidR="00C72411" w:rsidRPr="009528D6" w:rsidRDefault="00C72411" w:rsidP="002768E0">
            <w:pPr>
              <w:cnfStyle w:val="000000100000" w:firstRow="0" w:lastRow="0" w:firstColumn="0" w:lastColumn="0" w:oddVBand="0" w:evenVBand="0" w:oddHBand="1" w:evenHBand="0" w:firstRowFirstColumn="0" w:firstRowLastColumn="0" w:lastRowFirstColumn="0" w:lastRowLastColumn="0"/>
              <w:rPr>
                <w:rFonts w:ascii="Times" w:hAnsi="Times"/>
                <w:color w:val="000000"/>
              </w:rPr>
            </w:pPr>
          </w:p>
        </w:tc>
        <w:tc>
          <w:tcPr>
            <w:tcW w:w="1006" w:type="pct"/>
          </w:tcPr>
          <w:p w14:paraId="6501A23C" w14:textId="77777777" w:rsidR="00C72411" w:rsidRPr="009528D6" w:rsidRDefault="00C72411" w:rsidP="002768E0">
            <w:pPr>
              <w:cnfStyle w:val="000000100000" w:firstRow="0" w:lastRow="0" w:firstColumn="0" w:lastColumn="0" w:oddVBand="0" w:evenVBand="0" w:oddHBand="1" w:evenHBand="0" w:firstRowFirstColumn="0" w:firstRowLastColumn="0" w:lastRowFirstColumn="0" w:lastRowLastColumn="0"/>
              <w:rPr>
                <w:rFonts w:ascii="Times" w:hAnsi="Times"/>
                <w:color w:val="000000"/>
              </w:rPr>
            </w:pPr>
          </w:p>
        </w:tc>
      </w:tr>
      <w:tr w:rsidR="00C72411" w:rsidRPr="009528D6" w14:paraId="7ED838AF" w14:textId="77777777" w:rsidTr="002768E0">
        <w:trPr>
          <w:trHeight w:val="288"/>
        </w:trPr>
        <w:tc>
          <w:tcPr>
            <w:cnfStyle w:val="001000000000" w:firstRow="0" w:lastRow="0" w:firstColumn="1" w:lastColumn="0" w:oddVBand="0" w:evenVBand="0" w:oddHBand="0" w:evenHBand="0" w:firstRowFirstColumn="0" w:firstRowLastColumn="0" w:lastRowFirstColumn="0" w:lastRowLastColumn="0"/>
            <w:tcW w:w="2416" w:type="pct"/>
          </w:tcPr>
          <w:p w14:paraId="166C8C01" w14:textId="77777777" w:rsidR="00C72411" w:rsidRPr="009528D6" w:rsidRDefault="00C72411" w:rsidP="002768E0">
            <w:pPr>
              <w:rPr>
                <w:rFonts w:ascii="Times" w:hAnsi="Times"/>
                <w:color w:val="000000"/>
              </w:rPr>
            </w:pPr>
            <w:r w:rsidRPr="009528D6">
              <w:rPr>
                <w:rFonts w:ascii="Times" w:hAnsi="Times"/>
                <w:color w:val="000000"/>
              </w:rPr>
              <w:t xml:space="preserve">Word Reading Fluency </w:t>
            </w:r>
            <w:r w:rsidRPr="009528D6">
              <w:rPr>
                <w:rFonts w:ascii="Times" w:hAnsi="Times"/>
                <w:i/>
                <w:color w:val="000000"/>
              </w:rPr>
              <w:t>(Basic Reading/Fluency</w:t>
            </w:r>
            <w:r w:rsidRPr="009528D6">
              <w:rPr>
                <w:rFonts w:ascii="Times" w:hAnsi="Times"/>
                <w:color w:val="000000"/>
              </w:rPr>
              <w:t>)</w:t>
            </w:r>
          </w:p>
        </w:tc>
        <w:tc>
          <w:tcPr>
            <w:tcW w:w="705" w:type="pct"/>
          </w:tcPr>
          <w:p w14:paraId="5D43B2D7" w14:textId="77777777" w:rsidR="00C72411" w:rsidRPr="009528D6" w:rsidRDefault="00C72411" w:rsidP="002768E0">
            <w:pPr>
              <w:cnfStyle w:val="000000000000" w:firstRow="0" w:lastRow="0" w:firstColumn="0" w:lastColumn="0" w:oddVBand="0" w:evenVBand="0" w:oddHBand="0" w:evenHBand="0" w:firstRowFirstColumn="0" w:firstRowLastColumn="0" w:lastRowFirstColumn="0" w:lastRowLastColumn="0"/>
              <w:rPr>
                <w:rFonts w:ascii="Times" w:hAnsi="Times"/>
                <w:color w:val="000000"/>
              </w:rPr>
            </w:pPr>
          </w:p>
        </w:tc>
        <w:tc>
          <w:tcPr>
            <w:tcW w:w="873" w:type="pct"/>
          </w:tcPr>
          <w:p w14:paraId="0930CFF4" w14:textId="77777777" w:rsidR="00C72411" w:rsidRPr="009528D6" w:rsidRDefault="00C72411" w:rsidP="002768E0">
            <w:pPr>
              <w:cnfStyle w:val="000000000000" w:firstRow="0" w:lastRow="0" w:firstColumn="0" w:lastColumn="0" w:oddVBand="0" w:evenVBand="0" w:oddHBand="0" w:evenHBand="0" w:firstRowFirstColumn="0" w:firstRowLastColumn="0" w:lastRowFirstColumn="0" w:lastRowLastColumn="0"/>
              <w:rPr>
                <w:rFonts w:ascii="Times" w:hAnsi="Times"/>
                <w:color w:val="000000"/>
              </w:rPr>
            </w:pPr>
          </w:p>
        </w:tc>
        <w:tc>
          <w:tcPr>
            <w:tcW w:w="1006" w:type="pct"/>
          </w:tcPr>
          <w:p w14:paraId="30A6820F" w14:textId="77777777" w:rsidR="00C72411" w:rsidRPr="009528D6" w:rsidRDefault="00C72411" w:rsidP="002768E0">
            <w:pPr>
              <w:cnfStyle w:val="000000000000" w:firstRow="0" w:lastRow="0" w:firstColumn="0" w:lastColumn="0" w:oddVBand="0" w:evenVBand="0" w:oddHBand="0" w:evenHBand="0" w:firstRowFirstColumn="0" w:firstRowLastColumn="0" w:lastRowFirstColumn="0" w:lastRowLastColumn="0"/>
              <w:rPr>
                <w:rFonts w:ascii="Times" w:hAnsi="Times"/>
                <w:color w:val="000000"/>
              </w:rPr>
            </w:pPr>
          </w:p>
        </w:tc>
      </w:tr>
      <w:tr w:rsidR="00C72411" w:rsidRPr="009528D6" w14:paraId="2C94F0EE" w14:textId="77777777" w:rsidTr="002768E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16" w:type="pct"/>
          </w:tcPr>
          <w:p w14:paraId="48039D77" w14:textId="77777777" w:rsidR="00C72411" w:rsidRPr="009528D6" w:rsidRDefault="00C72411" w:rsidP="002768E0">
            <w:pPr>
              <w:rPr>
                <w:rFonts w:ascii="Times" w:hAnsi="Times"/>
                <w:color w:val="000000"/>
              </w:rPr>
            </w:pPr>
            <w:r w:rsidRPr="009528D6">
              <w:rPr>
                <w:rFonts w:ascii="Times" w:hAnsi="Times"/>
                <w:color w:val="000000"/>
              </w:rPr>
              <w:t>Passage Reading Fluency (</w:t>
            </w:r>
            <w:r w:rsidRPr="009528D6">
              <w:rPr>
                <w:rFonts w:ascii="Times" w:hAnsi="Times"/>
                <w:i/>
                <w:color w:val="000000"/>
              </w:rPr>
              <w:t>Basic Reading/Fluency</w:t>
            </w:r>
            <w:r w:rsidRPr="009528D6">
              <w:rPr>
                <w:rFonts w:ascii="Times" w:hAnsi="Times"/>
                <w:color w:val="000000"/>
              </w:rPr>
              <w:t>)</w:t>
            </w:r>
          </w:p>
        </w:tc>
        <w:tc>
          <w:tcPr>
            <w:tcW w:w="705" w:type="pct"/>
          </w:tcPr>
          <w:p w14:paraId="4DBCBCDD" w14:textId="77777777" w:rsidR="00C72411" w:rsidRPr="009528D6" w:rsidRDefault="00C72411" w:rsidP="002768E0">
            <w:pPr>
              <w:cnfStyle w:val="000000100000" w:firstRow="0" w:lastRow="0" w:firstColumn="0" w:lastColumn="0" w:oddVBand="0" w:evenVBand="0" w:oddHBand="1" w:evenHBand="0" w:firstRowFirstColumn="0" w:firstRowLastColumn="0" w:lastRowFirstColumn="0" w:lastRowLastColumn="0"/>
              <w:rPr>
                <w:rFonts w:ascii="Times" w:hAnsi="Times"/>
                <w:color w:val="000000"/>
              </w:rPr>
            </w:pPr>
          </w:p>
        </w:tc>
        <w:tc>
          <w:tcPr>
            <w:tcW w:w="873" w:type="pct"/>
          </w:tcPr>
          <w:p w14:paraId="5CA653EF" w14:textId="77777777" w:rsidR="00C72411" w:rsidRPr="009528D6" w:rsidRDefault="00C72411" w:rsidP="002768E0">
            <w:pPr>
              <w:cnfStyle w:val="000000100000" w:firstRow="0" w:lastRow="0" w:firstColumn="0" w:lastColumn="0" w:oddVBand="0" w:evenVBand="0" w:oddHBand="1" w:evenHBand="0" w:firstRowFirstColumn="0" w:firstRowLastColumn="0" w:lastRowFirstColumn="0" w:lastRowLastColumn="0"/>
              <w:rPr>
                <w:rFonts w:ascii="Times" w:hAnsi="Times"/>
                <w:color w:val="000000"/>
              </w:rPr>
            </w:pPr>
          </w:p>
        </w:tc>
        <w:tc>
          <w:tcPr>
            <w:tcW w:w="1006" w:type="pct"/>
          </w:tcPr>
          <w:p w14:paraId="73EED602" w14:textId="77777777" w:rsidR="00C72411" w:rsidRPr="009528D6" w:rsidRDefault="00C72411" w:rsidP="002768E0">
            <w:pPr>
              <w:cnfStyle w:val="000000100000" w:firstRow="0" w:lastRow="0" w:firstColumn="0" w:lastColumn="0" w:oddVBand="0" w:evenVBand="0" w:oddHBand="1" w:evenHBand="0" w:firstRowFirstColumn="0" w:firstRowLastColumn="0" w:lastRowFirstColumn="0" w:lastRowLastColumn="0"/>
              <w:rPr>
                <w:rFonts w:ascii="Times" w:hAnsi="Times"/>
                <w:color w:val="000000"/>
              </w:rPr>
            </w:pPr>
          </w:p>
        </w:tc>
      </w:tr>
      <w:tr w:rsidR="00C72411" w:rsidRPr="009528D6" w14:paraId="50852ACE" w14:textId="77777777" w:rsidTr="002768E0">
        <w:trPr>
          <w:trHeight w:val="288"/>
        </w:trPr>
        <w:tc>
          <w:tcPr>
            <w:cnfStyle w:val="001000000000" w:firstRow="0" w:lastRow="0" w:firstColumn="1" w:lastColumn="0" w:oddVBand="0" w:evenVBand="0" w:oddHBand="0" w:evenHBand="0" w:firstRowFirstColumn="0" w:firstRowLastColumn="0" w:lastRowFirstColumn="0" w:lastRowLastColumn="0"/>
            <w:tcW w:w="2416" w:type="pct"/>
          </w:tcPr>
          <w:p w14:paraId="68EBAB02" w14:textId="77777777" w:rsidR="00C72411" w:rsidRPr="009528D6" w:rsidRDefault="00C72411" w:rsidP="002768E0">
            <w:pPr>
              <w:rPr>
                <w:rFonts w:ascii="Times" w:hAnsi="Times"/>
                <w:color w:val="000000"/>
              </w:rPr>
            </w:pPr>
            <w:r w:rsidRPr="009528D6">
              <w:rPr>
                <w:rFonts w:ascii="Times" w:hAnsi="Times"/>
                <w:color w:val="000000"/>
              </w:rPr>
              <w:t>Vocabulary (</w:t>
            </w:r>
            <w:r w:rsidRPr="009528D6">
              <w:rPr>
                <w:rFonts w:ascii="Times" w:hAnsi="Times"/>
                <w:i/>
                <w:color w:val="000000"/>
              </w:rPr>
              <w:t>Comprehension</w:t>
            </w:r>
            <w:r w:rsidRPr="009528D6">
              <w:rPr>
                <w:rFonts w:ascii="Times" w:hAnsi="Times"/>
                <w:color w:val="000000"/>
              </w:rPr>
              <w:t>)</w:t>
            </w:r>
          </w:p>
        </w:tc>
        <w:tc>
          <w:tcPr>
            <w:tcW w:w="705" w:type="pct"/>
          </w:tcPr>
          <w:p w14:paraId="340C4FAF" w14:textId="77777777" w:rsidR="00C72411" w:rsidRPr="009528D6" w:rsidRDefault="00C72411" w:rsidP="002768E0">
            <w:pPr>
              <w:cnfStyle w:val="000000000000" w:firstRow="0" w:lastRow="0" w:firstColumn="0" w:lastColumn="0" w:oddVBand="0" w:evenVBand="0" w:oddHBand="0" w:evenHBand="0" w:firstRowFirstColumn="0" w:firstRowLastColumn="0" w:lastRowFirstColumn="0" w:lastRowLastColumn="0"/>
              <w:rPr>
                <w:rFonts w:ascii="Times" w:hAnsi="Times"/>
                <w:color w:val="000000"/>
              </w:rPr>
            </w:pPr>
          </w:p>
        </w:tc>
        <w:tc>
          <w:tcPr>
            <w:tcW w:w="873" w:type="pct"/>
          </w:tcPr>
          <w:p w14:paraId="5759ABE3" w14:textId="77777777" w:rsidR="00C72411" w:rsidRPr="009528D6" w:rsidRDefault="00C72411" w:rsidP="002768E0">
            <w:pPr>
              <w:cnfStyle w:val="000000000000" w:firstRow="0" w:lastRow="0" w:firstColumn="0" w:lastColumn="0" w:oddVBand="0" w:evenVBand="0" w:oddHBand="0" w:evenHBand="0" w:firstRowFirstColumn="0" w:firstRowLastColumn="0" w:lastRowFirstColumn="0" w:lastRowLastColumn="0"/>
              <w:rPr>
                <w:rFonts w:ascii="Times" w:hAnsi="Times"/>
                <w:color w:val="000000"/>
              </w:rPr>
            </w:pPr>
          </w:p>
        </w:tc>
        <w:tc>
          <w:tcPr>
            <w:tcW w:w="1006" w:type="pct"/>
          </w:tcPr>
          <w:p w14:paraId="26240FF7" w14:textId="77777777" w:rsidR="00C72411" w:rsidRPr="009528D6" w:rsidRDefault="00C72411" w:rsidP="002768E0">
            <w:pPr>
              <w:cnfStyle w:val="000000000000" w:firstRow="0" w:lastRow="0" w:firstColumn="0" w:lastColumn="0" w:oddVBand="0" w:evenVBand="0" w:oddHBand="0" w:evenHBand="0" w:firstRowFirstColumn="0" w:firstRowLastColumn="0" w:lastRowFirstColumn="0" w:lastRowLastColumn="0"/>
              <w:rPr>
                <w:rFonts w:ascii="Times" w:hAnsi="Times"/>
                <w:color w:val="000000"/>
              </w:rPr>
            </w:pPr>
          </w:p>
        </w:tc>
      </w:tr>
      <w:tr w:rsidR="00C72411" w:rsidRPr="009528D6" w14:paraId="1BDB0B53" w14:textId="77777777" w:rsidTr="002768E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16" w:type="pct"/>
          </w:tcPr>
          <w:p w14:paraId="1FC803E5" w14:textId="77777777" w:rsidR="00C72411" w:rsidRPr="009528D6" w:rsidRDefault="00C72411" w:rsidP="002768E0">
            <w:pPr>
              <w:rPr>
                <w:rFonts w:ascii="Times" w:hAnsi="Times"/>
                <w:color w:val="000000"/>
              </w:rPr>
            </w:pPr>
            <w:r w:rsidRPr="009528D6">
              <w:rPr>
                <w:rFonts w:ascii="Times" w:hAnsi="Times"/>
                <w:color w:val="000000"/>
              </w:rPr>
              <w:t>Reading Comprehension (</w:t>
            </w:r>
            <w:r w:rsidRPr="009528D6">
              <w:rPr>
                <w:rFonts w:ascii="Times" w:hAnsi="Times"/>
                <w:i/>
                <w:color w:val="000000"/>
              </w:rPr>
              <w:t>Comprehension</w:t>
            </w:r>
            <w:r w:rsidRPr="009528D6">
              <w:rPr>
                <w:rFonts w:ascii="Times" w:hAnsi="Times"/>
                <w:color w:val="000000"/>
              </w:rPr>
              <w:t>)</w:t>
            </w:r>
          </w:p>
        </w:tc>
        <w:tc>
          <w:tcPr>
            <w:tcW w:w="705" w:type="pct"/>
          </w:tcPr>
          <w:p w14:paraId="574A209C" w14:textId="77777777" w:rsidR="00C72411" w:rsidRPr="009528D6" w:rsidRDefault="00C72411" w:rsidP="002768E0">
            <w:pPr>
              <w:cnfStyle w:val="000000100000" w:firstRow="0" w:lastRow="0" w:firstColumn="0" w:lastColumn="0" w:oddVBand="0" w:evenVBand="0" w:oddHBand="1" w:evenHBand="0" w:firstRowFirstColumn="0" w:firstRowLastColumn="0" w:lastRowFirstColumn="0" w:lastRowLastColumn="0"/>
              <w:rPr>
                <w:rFonts w:ascii="Times" w:hAnsi="Times"/>
                <w:color w:val="000000"/>
              </w:rPr>
            </w:pPr>
          </w:p>
        </w:tc>
        <w:tc>
          <w:tcPr>
            <w:tcW w:w="873" w:type="pct"/>
          </w:tcPr>
          <w:p w14:paraId="51D1F842" w14:textId="77777777" w:rsidR="00C72411" w:rsidRPr="009528D6" w:rsidRDefault="00C72411" w:rsidP="002768E0">
            <w:pPr>
              <w:cnfStyle w:val="000000100000" w:firstRow="0" w:lastRow="0" w:firstColumn="0" w:lastColumn="0" w:oddVBand="0" w:evenVBand="0" w:oddHBand="1" w:evenHBand="0" w:firstRowFirstColumn="0" w:firstRowLastColumn="0" w:lastRowFirstColumn="0" w:lastRowLastColumn="0"/>
              <w:rPr>
                <w:rFonts w:ascii="Times" w:hAnsi="Times"/>
                <w:color w:val="000000"/>
              </w:rPr>
            </w:pPr>
          </w:p>
        </w:tc>
        <w:tc>
          <w:tcPr>
            <w:tcW w:w="1006" w:type="pct"/>
          </w:tcPr>
          <w:p w14:paraId="7F2DD1EA" w14:textId="77777777" w:rsidR="00C72411" w:rsidRPr="009528D6" w:rsidRDefault="00C72411" w:rsidP="002768E0">
            <w:pPr>
              <w:cnfStyle w:val="000000100000" w:firstRow="0" w:lastRow="0" w:firstColumn="0" w:lastColumn="0" w:oddVBand="0" w:evenVBand="0" w:oddHBand="1" w:evenHBand="0" w:firstRowFirstColumn="0" w:firstRowLastColumn="0" w:lastRowFirstColumn="0" w:lastRowLastColumn="0"/>
              <w:rPr>
                <w:rFonts w:ascii="Times" w:hAnsi="Times"/>
                <w:color w:val="000000"/>
              </w:rPr>
            </w:pPr>
          </w:p>
        </w:tc>
      </w:tr>
      <w:tr w:rsidR="00C72411" w:rsidRPr="009528D6" w14:paraId="03A9403D" w14:textId="77777777" w:rsidTr="002768E0">
        <w:trPr>
          <w:trHeight w:val="288"/>
        </w:trPr>
        <w:tc>
          <w:tcPr>
            <w:cnfStyle w:val="001000000000" w:firstRow="0" w:lastRow="0" w:firstColumn="1" w:lastColumn="0" w:oddVBand="0" w:evenVBand="0" w:oddHBand="0" w:evenHBand="0" w:firstRowFirstColumn="0" w:firstRowLastColumn="0" w:lastRowFirstColumn="0" w:lastRowLastColumn="0"/>
            <w:tcW w:w="2416" w:type="pct"/>
          </w:tcPr>
          <w:p w14:paraId="3D4E38CF" w14:textId="77777777" w:rsidR="00C72411" w:rsidRPr="009528D6" w:rsidRDefault="00C72411" w:rsidP="002768E0">
            <w:pPr>
              <w:rPr>
                <w:rFonts w:ascii="Times" w:hAnsi="Times"/>
                <w:color w:val="000000"/>
              </w:rPr>
            </w:pPr>
            <w:r w:rsidRPr="009528D6">
              <w:rPr>
                <w:rFonts w:ascii="Times" w:hAnsi="Times"/>
                <w:color w:val="000000"/>
              </w:rPr>
              <w:t>Math CCSS</w:t>
            </w:r>
          </w:p>
        </w:tc>
        <w:tc>
          <w:tcPr>
            <w:tcW w:w="705" w:type="pct"/>
          </w:tcPr>
          <w:p w14:paraId="7CE625E0" w14:textId="77777777" w:rsidR="00C72411" w:rsidRPr="009528D6" w:rsidRDefault="00C72411" w:rsidP="002768E0">
            <w:pPr>
              <w:cnfStyle w:val="000000000000" w:firstRow="0" w:lastRow="0" w:firstColumn="0" w:lastColumn="0" w:oddVBand="0" w:evenVBand="0" w:oddHBand="0" w:evenHBand="0" w:firstRowFirstColumn="0" w:firstRowLastColumn="0" w:lastRowFirstColumn="0" w:lastRowLastColumn="0"/>
              <w:rPr>
                <w:rFonts w:ascii="Times" w:hAnsi="Times"/>
                <w:color w:val="000000"/>
              </w:rPr>
            </w:pPr>
          </w:p>
        </w:tc>
        <w:tc>
          <w:tcPr>
            <w:tcW w:w="873" w:type="pct"/>
          </w:tcPr>
          <w:p w14:paraId="244809EC" w14:textId="77777777" w:rsidR="00C72411" w:rsidRPr="009528D6" w:rsidRDefault="00C72411" w:rsidP="002768E0">
            <w:pPr>
              <w:cnfStyle w:val="000000000000" w:firstRow="0" w:lastRow="0" w:firstColumn="0" w:lastColumn="0" w:oddVBand="0" w:evenVBand="0" w:oddHBand="0" w:evenHBand="0" w:firstRowFirstColumn="0" w:firstRowLastColumn="0" w:lastRowFirstColumn="0" w:lastRowLastColumn="0"/>
              <w:rPr>
                <w:rFonts w:ascii="Times" w:hAnsi="Times"/>
                <w:color w:val="000000"/>
              </w:rPr>
            </w:pPr>
          </w:p>
        </w:tc>
        <w:tc>
          <w:tcPr>
            <w:tcW w:w="1006" w:type="pct"/>
          </w:tcPr>
          <w:p w14:paraId="7AB16CD6" w14:textId="77777777" w:rsidR="00C72411" w:rsidRPr="009528D6" w:rsidRDefault="00C72411" w:rsidP="002768E0">
            <w:pPr>
              <w:cnfStyle w:val="000000000000" w:firstRow="0" w:lastRow="0" w:firstColumn="0" w:lastColumn="0" w:oddVBand="0" w:evenVBand="0" w:oddHBand="0" w:evenHBand="0" w:firstRowFirstColumn="0" w:firstRowLastColumn="0" w:lastRowFirstColumn="0" w:lastRowLastColumn="0"/>
              <w:rPr>
                <w:rFonts w:ascii="Times" w:hAnsi="Times"/>
                <w:color w:val="000000"/>
              </w:rPr>
            </w:pPr>
          </w:p>
        </w:tc>
      </w:tr>
    </w:tbl>
    <w:p w14:paraId="0F120641" w14:textId="77777777" w:rsidR="00C72411" w:rsidRPr="009528D6" w:rsidRDefault="00C72411" w:rsidP="00C72411">
      <w:pPr>
        <w:rPr>
          <w:rFonts w:ascii="Times" w:hAnsi="Times"/>
          <w:color w:val="000000"/>
        </w:rPr>
      </w:pPr>
    </w:p>
    <w:p w14:paraId="4186B7E4" w14:textId="77777777" w:rsidR="00C72411" w:rsidRPr="009528D6" w:rsidRDefault="00C72411" w:rsidP="00C72411">
      <w:pPr>
        <w:rPr>
          <w:rFonts w:ascii="Times" w:hAnsi="Times"/>
          <w:b/>
          <w:color w:val="000000"/>
        </w:rPr>
      </w:pPr>
      <w:r w:rsidRPr="009528D6">
        <w:rPr>
          <w:rFonts w:ascii="Times" w:hAnsi="Times"/>
          <w:b/>
          <w:color w:val="000000"/>
        </w:rPr>
        <w:t xml:space="preserve">Instructional Level Documentation (Directions found on pages 9-18 of </w:t>
      </w:r>
      <w:r w:rsidRPr="009528D6">
        <w:rPr>
          <w:rFonts w:asciiTheme="majorBidi" w:hAnsiTheme="majorBidi" w:cstheme="majorBidi"/>
          <w:b/>
          <w:color w:val="000000"/>
        </w:rPr>
        <w:t>RTI</w:t>
      </w:r>
      <w:r w:rsidRPr="009528D6">
        <w:rPr>
          <w:rFonts w:asciiTheme="majorBidi" w:hAnsiTheme="majorBidi" w:cstheme="majorBidi"/>
          <w:b/>
          <w:color w:val="000000"/>
          <w:vertAlign w:val="superscript"/>
        </w:rPr>
        <w:t>2</w:t>
      </w:r>
      <w:r w:rsidRPr="009528D6">
        <w:rPr>
          <w:rFonts w:ascii="Times" w:hAnsi="Times"/>
          <w:b/>
          <w:color w:val="000000"/>
        </w:rPr>
        <w:t xml:space="preserve"> Implementation Guide)</w:t>
      </w:r>
    </w:p>
    <w:p w14:paraId="68497C38" w14:textId="77777777" w:rsidR="00C72411" w:rsidRPr="009528D6" w:rsidRDefault="00C72411" w:rsidP="00C72411">
      <w:pPr>
        <w:rPr>
          <w:rFonts w:ascii="Times" w:hAnsi="Times"/>
          <w:b/>
          <w:color w:val="000000"/>
          <w:u w:val="single"/>
        </w:rPr>
      </w:pPr>
      <w:r w:rsidRPr="009528D6">
        <w:rPr>
          <w:rFonts w:ascii="Times" w:hAnsi="Times"/>
        </w:rPr>
        <w:t xml:space="preserve">Complete the chart below if additional </w:t>
      </w:r>
      <w:r w:rsidRPr="00DF2376">
        <w:rPr>
          <w:rFonts w:ascii="Times" w:hAnsi="Times"/>
          <w:i/>
        </w:rPr>
        <w:t>easyCBM</w:t>
      </w:r>
      <w:r w:rsidRPr="009528D6">
        <w:rPr>
          <w:rFonts w:ascii="Times" w:hAnsi="Times"/>
        </w:rPr>
        <w:t xml:space="preserve"> measures were administered to determine instructional level</w:t>
      </w:r>
    </w:p>
    <w:tbl>
      <w:tblPr>
        <w:tblStyle w:val="TableGrid"/>
        <w:tblW w:w="9571" w:type="dxa"/>
        <w:tblLayout w:type="fixed"/>
        <w:tblLook w:val="04A0" w:firstRow="1" w:lastRow="0" w:firstColumn="1" w:lastColumn="0" w:noHBand="0" w:noVBand="1"/>
      </w:tblPr>
      <w:tblGrid>
        <w:gridCol w:w="4338"/>
        <w:gridCol w:w="3150"/>
        <w:gridCol w:w="2083"/>
      </w:tblGrid>
      <w:tr w:rsidR="00C72411" w:rsidRPr="009528D6" w14:paraId="78ACA354" w14:textId="77777777" w:rsidTr="002768E0">
        <w:trPr>
          <w:trHeight w:val="282"/>
        </w:trPr>
        <w:tc>
          <w:tcPr>
            <w:tcW w:w="4338" w:type="dxa"/>
            <w:tcBorders>
              <w:top w:val="single" w:sz="24" w:space="0" w:color="auto"/>
              <w:left w:val="single" w:sz="24" w:space="0" w:color="auto"/>
              <w:bottom w:val="single" w:sz="24" w:space="0" w:color="auto"/>
            </w:tcBorders>
            <w:shd w:val="clear" w:color="auto" w:fill="D9D9D9" w:themeFill="background1" w:themeFillShade="D9"/>
          </w:tcPr>
          <w:p w14:paraId="662F5ABD" w14:textId="77777777" w:rsidR="00C72411" w:rsidRPr="009528D6" w:rsidRDefault="00C72411" w:rsidP="002768E0">
            <w:pPr>
              <w:jc w:val="center"/>
              <w:rPr>
                <w:rFonts w:ascii="Times" w:hAnsi="Times"/>
                <w:b/>
              </w:rPr>
            </w:pPr>
            <w:r w:rsidRPr="009528D6">
              <w:rPr>
                <w:rFonts w:ascii="Times" w:hAnsi="Times"/>
                <w:b/>
              </w:rPr>
              <w:t>Skill Area</w:t>
            </w:r>
          </w:p>
        </w:tc>
        <w:tc>
          <w:tcPr>
            <w:tcW w:w="3150" w:type="dxa"/>
            <w:tcBorders>
              <w:top w:val="single" w:sz="24" w:space="0" w:color="auto"/>
              <w:bottom w:val="single" w:sz="24" w:space="0" w:color="auto"/>
            </w:tcBorders>
            <w:shd w:val="clear" w:color="auto" w:fill="D9D9D9" w:themeFill="background1" w:themeFillShade="D9"/>
          </w:tcPr>
          <w:p w14:paraId="41B9022A" w14:textId="77777777" w:rsidR="00C72411" w:rsidRPr="009528D6" w:rsidRDefault="00C72411" w:rsidP="002768E0">
            <w:pPr>
              <w:ind w:left="939" w:hanging="939"/>
              <w:jc w:val="center"/>
              <w:rPr>
                <w:rFonts w:ascii="Times" w:hAnsi="Times"/>
                <w:b/>
              </w:rPr>
            </w:pPr>
            <w:r w:rsidRPr="009528D6">
              <w:rPr>
                <w:rFonts w:ascii="Times" w:hAnsi="Times"/>
                <w:b/>
              </w:rPr>
              <w:t>Grade Level Administered</w:t>
            </w:r>
          </w:p>
        </w:tc>
        <w:tc>
          <w:tcPr>
            <w:tcW w:w="2083" w:type="dxa"/>
            <w:tcBorders>
              <w:top w:val="single" w:sz="24" w:space="0" w:color="auto"/>
              <w:bottom w:val="single" w:sz="24" w:space="0" w:color="auto"/>
              <w:right w:val="single" w:sz="24" w:space="0" w:color="auto"/>
            </w:tcBorders>
            <w:shd w:val="clear" w:color="auto" w:fill="D9D9D9" w:themeFill="background1" w:themeFillShade="D9"/>
          </w:tcPr>
          <w:p w14:paraId="7194E89C" w14:textId="77777777" w:rsidR="00C72411" w:rsidRPr="009528D6" w:rsidRDefault="00C72411" w:rsidP="002768E0">
            <w:pPr>
              <w:rPr>
                <w:rFonts w:ascii="Times" w:hAnsi="Times"/>
                <w:b/>
              </w:rPr>
            </w:pPr>
            <w:r w:rsidRPr="009528D6">
              <w:rPr>
                <w:rFonts w:ascii="Times" w:hAnsi="Times"/>
                <w:b/>
              </w:rPr>
              <w:t>Score/Percentile</w:t>
            </w:r>
          </w:p>
        </w:tc>
      </w:tr>
      <w:tr w:rsidR="00C72411" w:rsidRPr="009528D6" w14:paraId="3050C65D" w14:textId="77777777" w:rsidTr="002768E0">
        <w:trPr>
          <w:trHeight w:val="144"/>
        </w:trPr>
        <w:tc>
          <w:tcPr>
            <w:tcW w:w="4338" w:type="dxa"/>
            <w:tcBorders>
              <w:top w:val="single" w:sz="24" w:space="0" w:color="auto"/>
            </w:tcBorders>
          </w:tcPr>
          <w:p w14:paraId="1202B4B2" w14:textId="77777777" w:rsidR="00C72411" w:rsidRPr="009528D6" w:rsidRDefault="00C72411" w:rsidP="002768E0">
            <w:pPr>
              <w:rPr>
                <w:rFonts w:ascii="Times" w:hAnsi="Times"/>
              </w:rPr>
            </w:pPr>
          </w:p>
        </w:tc>
        <w:tc>
          <w:tcPr>
            <w:tcW w:w="3150" w:type="dxa"/>
            <w:tcBorders>
              <w:top w:val="single" w:sz="24" w:space="0" w:color="auto"/>
            </w:tcBorders>
          </w:tcPr>
          <w:p w14:paraId="0CDAC8CA" w14:textId="77777777" w:rsidR="00C72411" w:rsidRPr="009528D6" w:rsidRDefault="00C72411" w:rsidP="002768E0">
            <w:pPr>
              <w:rPr>
                <w:rFonts w:ascii="Times" w:hAnsi="Times"/>
              </w:rPr>
            </w:pPr>
          </w:p>
        </w:tc>
        <w:tc>
          <w:tcPr>
            <w:tcW w:w="2083" w:type="dxa"/>
            <w:tcBorders>
              <w:top w:val="single" w:sz="24" w:space="0" w:color="auto"/>
            </w:tcBorders>
          </w:tcPr>
          <w:p w14:paraId="4055A2BB" w14:textId="77777777" w:rsidR="00C72411" w:rsidRPr="009528D6" w:rsidRDefault="00C72411" w:rsidP="002768E0">
            <w:pPr>
              <w:rPr>
                <w:rFonts w:ascii="Times" w:hAnsi="Times"/>
              </w:rPr>
            </w:pPr>
          </w:p>
        </w:tc>
      </w:tr>
      <w:tr w:rsidR="00C72411" w:rsidRPr="009528D6" w14:paraId="1247F957" w14:textId="77777777" w:rsidTr="002768E0">
        <w:trPr>
          <w:trHeight w:val="144"/>
        </w:trPr>
        <w:tc>
          <w:tcPr>
            <w:tcW w:w="4338" w:type="dxa"/>
          </w:tcPr>
          <w:p w14:paraId="25D69CE0" w14:textId="77777777" w:rsidR="00C72411" w:rsidRPr="009528D6" w:rsidRDefault="00C72411" w:rsidP="002768E0">
            <w:pPr>
              <w:rPr>
                <w:rFonts w:ascii="Times" w:hAnsi="Times"/>
              </w:rPr>
            </w:pPr>
          </w:p>
        </w:tc>
        <w:tc>
          <w:tcPr>
            <w:tcW w:w="3150" w:type="dxa"/>
          </w:tcPr>
          <w:p w14:paraId="354D14F8" w14:textId="77777777" w:rsidR="00C72411" w:rsidRPr="009528D6" w:rsidRDefault="00C72411" w:rsidP="002768E0">
            <w:pPr>
              <w:rPr>
                <w:rFonts w:ascii="Times" w:hAnsi="Times"/>
              </w:rPr>
            </w:pPr>
          </w:p>
        </w:tc>
        <w:tc>
          <w:tcPr>
            <w:tcW w:w="2083" w:type="dxa"/>
          </w:tcPr>
          <w:p w14:paraId="692A2E88" w14:textId="77777777" w:rsidR="00C72411" w:rsidRPr="009528D6" w:rsidRDefault="00C72411" w:rsidP="002768E0">
            <w:pPr>
              <w:rPr>
                <w:rFonts w:ascii="Times" w:hAnsi="Times"/>
              </w:rPr>
            </w:pPr>
          </w:p>
        </w:tc>
      </w:tr>
      <w:tr w:rsidR="00C72411" w:rsidRPr="009528D6" w14:paraId="7A5E57DA" w14:textId="77777777" w:rsidTr="002768E0">
        <w:trPr>
          <w:trHeight w:val="144"/>
        </w:trPr>
        <w:tc>
          <w:tcPr>
            <w:tcW w:w="4338" w:type="dxa"/>
          </w:tcPr>
          <w:p w14:paraId="6E354197" w14:textId="77777777" w:rsidR="00C72411" w:rsidRPr="009528D6" w:rsidRDefault="00C72411" w:rsidP="002768E0">
            <w:pPr>
              <w:rPr>
                <w:rFonts w:ascii="Times" w:hAnsi="Times"/>
              </w:rPr>
            </w:pPr>
          </w:p>
        </w:tc>
        <w:tc>
          <w:tcPr>
            <w:tcW w:w="3150" w:type="dxa"/>
          </w:tcPr>
          <w:p w14:paraId="0C222689" w14:textId="77777777" w:rsidR="00C72411" w:rsidRPr="009528D6" w:rsidRDefault="00C72411" w:rsidP="002768E0">
            <w:pPr>
              <w:rPr>
                <w:rFonts w:ascii="Times" w:hAnsi="Times"/>
              </w:rPr>
            </w:pPr>
          </w:p>
        </w:tc>
        <w:tc>
          <w:tcPr>
            <w:tcW w:w="2083" w:type="dxa"/>
          </w:tcPr>
          <w:p w14:paraId="152CFFCF" w14:textId="77777777" w:rsidR="00C72411" w:rsidRPr="009528D6" w:rsidRDefault="00C72411" w:rsidP="002768E0">
            <w:pPr>
              <w:rPr>
                <w:rFonts w:ascii="Times" w:hAnsi="Times"/>
              </w:rPr>
            </w:pPr>
          </w:p>
        </w:tc>
      </w:tr>
      <w:tr w:rsidR="00C72411" w:rsidRPr="009528D6" w14:paraId="1E9B4403" w14:textId="77777777" w:rsidTr="002768E0">
        <w:trPr>
          <w:trHeight w:val="144"/>
        </w:trPr>
        <w:tc>
          <w:tcPr>
            <w:tcW w:w="4338" w:type="dxa"/>
          </w:tcPr>
          <w:p w14:paraId="105D341E" w14:textId="77777777" w:rsidR="00C72411" w:rsidRPr="009528D6" w:rsidRDefault="00C72411" w:rsidP="002768E0">
            <w:pPr>
              <w:rPr>
                <w:rFonts w:ascii="Times" w:hAnsi="Times"/>
              </w:rPr>
            </w:pPr>
          </w:p>
        </w:tc>
        <w:tc>
          <w:tcPr>
            <w:tcW w:w="3150" w:type="dxa"/>
          </w:tcPr>
          <w:p w14:paraId="62A5285B" w14:textId="77777777" w:rsidR="00C72411" w:rsidRPr="009528D6" w:rsidRDefault="00C72411" w:rsidP="002768E0">
            <w:pPr>
              <w:rPr>
                <w:rFonts w:ascii="Times" w:hAnsi="Times"/>
              </w:rPr>
            </w:pPr>
          </w:p>
        </w:tc>
        <w:tc>
          <w:tcPr>
            <w:tcW w:w="2083" w:type="dxa"/>
          </w:tcPr>
          <w:p w14:paraId="750A1381" w14:textId="77777777" w:rsidR="00C72411" w:rsidRPr="009528D6" w:rsidRDefault="00C72411" w:rsidP="002768E0">
            <w:pPr>
              <w:rPr>
                <w:rFonts w:ascii="Times" w:hAnsi="Times"/>
              </w:rPr>
            </w:pPr>
          </w:p>
        </w:tc>
      </w:tr>
      <w:tr w:rsidR="00C72411" w:rsidRPr="009528D6" w14:paraId="76C0ACE4" w14:textId="77777777" w:rsidTr="002768E0">
        <w:trPr>
          <w:trHeight w:val="144"/>
        </w:trPr>
        <w:tc>
          <w:tcPr>
            <w:tcW w:w="4338" w:type="dxa"/>
          </w:tcPr>
          <w:p w14:paraId="458CDC37" w14:textId="77777777" w:rsidR="00C72411" w:rsidRPr="009528D6" w:rsidRDefault="00C72411" w:rsidP="002768E0">
            <w:pPr>
              <w:rPr>
                <w:rFonts w:ascii="Times" w:hAnsi="Times"/>
              </w:rPr>
            </w:pPr>
          </w:p>
        </w:tc>
        <w:tc>
          <w:tcPr>
            <w:tcW w:w="3150" w:type="dxa"/>
          </w:tcPr>
          <w:p w14:paraId="47E8FB81" w14:textId="77777777" w:rsidR="00C72411" w:rsidRPr="009528D6" w:rsidRDefault="00C72411" w:rsidP="002768E0">
            <w:pPr>
              <w:rPr>
                <w:rFonts w:ascii="Times" w:hAnsi="Times"/>
              </w:rPr>
            </w:pPr>
          </w:p>
        </w:tc>
        <w:tc>
          <w:tcPr>
            <w:tcW w:w="2083" w:type="dxa"/>
          </w:tcPr>
          <w:p w14:paraId="50054F51" w14:textId="77777777" w:rsidR="00C72411" w:rsidRPr="009528D6" w:rsidRDefault="00C72411" w:rsidP="002768E0">
            <w:pPr>
              <w:rPr>
                <w:rFonts w:ascii="Times" w:hAnsi="Times"/>
              </w:rPr>
            </w:pPr>
          </w:p>
        </w:tc>
      </w:tr>
    </w:tbl>
    <w:p w14:paraId="58B59832" w14:textId="77777777" w:rsidR="00C72411" w:rsidRPr="009528D6" w:rsidRDefault="00C72411" w:rsidP="00C72411">
      <w:pPr>
        <w:rPr>
          <w:rFonts w:ascii="Times" w:hAnsi="Times"/>
        </w:rPr>
      </w:pPr>
    </w:p>
    <w:p w14:paraId="499C8942" w14:textId="77777777" w:rsidR="00C72411" w:rsidRPr="009528D6" w:rsidRDefault="00C72411" w:rsidP="00C72411">
      <w:pPr>
        <w:rPr>
          <w:rFonts w:ascii="Times" w:hAnsi="Times"/>
          <w:b/>
          <w:color w:val="000000"/>
          <w:u w:val="single"/>
        </w:rPr>
      </w:pPr>
      <w:r w:rsidRPr="009528D6">
        <w:rPr>
          <w:rFonts w:ascii="Times" w:hAnsi="Times"/>
        </w:rPr>
        <w:t xml:space="preserve">Complete the chart below if MAP assessment data was used to determine instructional level </w:t>
      </w:r>
    </w:p>
    <w:tbl>
      <w:tblPr>
        <w:tblStyle w:val="TableGrid"/>
        <w:tblW w:w="9558" w:type="dxa"/>
        <w:tblLook w:val="04A0" w:firstRow="1" w:lastRow="0" w:firstColumn="1" w:lastColumn="0" w:noHBand="0" w:noVBand="1"/>
      </w:tblPr>
      <w:tblGrid>
        <w:gridCol w:w="5141"/>
        <w:gridCol w:w="1681"/>
        <w:gridCol w:w="2736"/>
      </w:tblGrid>
      <w:tr w:rsidR="00C72411" w:rsidRPr="009528D6" w14:paraId="7B2A8F4D" w14:textId="77777777" w:rsidTr="002768E0">
        <w:trPr>
          <w:trHeight w:val="20"/>
        </w:trPr>
        <w:tc>
          <w:tcPr>
            <w:tcW w:w="5141" w:type="dxa"/>
            <w:tcBorders>
              <w:top w:val="single" w:sz="24" w:space="0" w:color="auto"/>
              <w:left w:val="single" w:sz="24" w:space="0" w:color="auto"/>
              <w:bottom w:val="single" w:sz="24" w:space="0" w:color="auto"/>
            </w:tcBorders>
            <w:shd w:val="clear" w:color="auto" w:fill="D9D9D9" w:themeFill="background1" w:themeFillShade="D9"/>
          </w:tcPr>
          <w:p w14:paraId="154A93AD" w14:textId="77777777" w:rsidR="00C72411" w:rsidRPr="009528D6" w:rsidRDefault="00C72411" w:rsidP="002768E0">
            <w:pPr>
              <w:jc w:val="center"/>
              <w:rPr>
                <w:rFonts w:ascii="Times" w:hAnsi="Times"/>
                <w:b/>
              </w:rPr>
            </w:pPr>
            <w:r w:rsidRPr="009528D6">
              <w:rPr>
                <w:rFonts w:ascii="Times" w:hAnsi="Times"/>
                <w:b/>
              </w:rPr>
              <w:t>Skill Area</w:t>
            </w:r>
          </w:p>
        </w:tc>
        <w:tc>
          <w:tcPr>
            <w:tcW w:w="1681" w:type="dxa"/>
            <w:tcBorders>
              <w:top w:val="single" w:sz="24" w:space="0" w:color="auto"/>
              <w:bottom w:val="single" w:sz="24" w:space="0" w:color="auto"/>
            </w:tcBorders>
            <w:shd w:val="clear" w:color="auto" w:fill="D9D9D9" w:themeFill="background1" w:themeFillShade="D9"/>
          </w:tcPr>
          <w:p w14:paraId="6910207F" w14:textId="77777777" w:rsidR="00C72411" w:rsidRPr="009528D6" w:rsidRDefault="00C72411" w:rsidP="002768E0">
            <w:pPr>
              <w:ind w:left="939" w:hanging="939"/>
              <w:jc w:val="center"/>
              <w:rPr>
                <w:rFonts w:ascii="Times" w:hAnsi="Times"/>
                <w:b/>
              </w:rPr>
            </w:pPr>
            <w:r w:rsidRPr="009528D6">
              <w:rPr>
                <w:rFonts w:ascii="Times" w:hAnsi="Times"/>
                <w:b/>
              </w:rPr>
              <w:t>RIT Score</w:t>
            </w:r>
          </w:p>
        </w:tc>
        <w:tc>
          <w:tcPr>
            <w:tcW w:w="2736" w:type="dxa"/>
            <w:tcBorders>
              <w:top w:val="single" w:sz="24" w:space="0" w:color="auto"/>
              <w:bottom w:val="single" w:sz="24" w:space="0" w:color="auto"/>
              <w:right w:val="single" w:sz="24" w:space="0" w:color="auto"/>
            </w:tcBorders>
            <w:shd w:val="clear" w:color="auto" w:fill="D9D9D9" w:themeFill="background1" w:themeFillShade="D9"/>
          </w:tcPr>
          <w:p w14:paraId="2ABBA15F" w14:textId="77777777" w:rsidR="00C72411" w:rsidRPr="009528D6" w:rsidRDefault="00C72411" w:rsidP="002768E0">
            <w:pPr>
              <w:jc w:val="center"/>
              <w:rPr>
                <w:rFonts w:ascii="Times" w:hAnsi="Times"/>
                <w:b/>
              </w:rPr>
            </w:pPr>
            <w:r w:rsidRPr="009528D6">
              <w:rPr>
                <w:rFonts w:ascii="Times" w:hAnsi="Times"/>
                <w:b/>
              </w:rPr>
              <w:t>Instructional Level</w:t>
            </w:r>
          </w:p>
        </w:tc>
      </w:tr>
      <w:tr w:rsidR="00C72411" w:rsidRPr="009528D6" w14:paraId="71B2633F" w14:textId="77777777" w:rsidTr="002768E0">
        <w:trPr>
          <w:trHeight w:val="20"/>
        </w:trPr>
        <w:tc>
          <w:tcPr>
            <w:tcW w:w="5141" w:type="dxa"/>
            <w:tcBorders>
              <w:top w:val="single" w:sz="24" w:space="0" w:color="auto"/>
            </w:tcBorders>
          </w:tcPr>
          <w:p w14:paraId="2AC87C5A" w14:textId="77777777" w:rsidR="00C72411" w:rsidRPr="009528D6" w:rsidRDefault="00C72411" w:rsidP="002768E0">
            <w:pPr>
              <w:rPr>
                <w:rFonts w:ascii="Times" w:hAnsi="Times"/>
              </w:rPr>
            </w:pPr>
          </w:p>
        </w:tc>
        <w:tc>
          <w:tcPr>
            <w:tcW w:w="1681" w:type="dxa"/>
            <w:tcBorders>
              <w:top w:val="single" w:sz="24" w:space="0" w:color="auto"/>
            </w:tcBorders>
          </w:tcPr>
          <w:p w14:paraId="68575A71" w14:textId="77777777" w:rsidR="00C72411" w:rsidRPr="009528D6" w:rsidRDefault="00C72411" w:rsidP="002768E0">
            <w:pPr>
              <w:rPr>
                <w:rFonts w:ascii="Times" w:hAnsi="Times"/>
              </w:rPr>
            </w:pPr>
          </w:p>
        </w:tc>
        <w:tc>
          <w:tcPr>
            <w:tcW w:w="2736" w:type="dxa"/>
            <w:tcBorders>
              <w:top w:val="single" w:sz="24" w:space="0" w:color="auto"/>
            </w:tcBorders>
          </w:tcPr>
          <w:p w14:paraId="7A358168" w14:textId="77777777" w:rsidR="00C72411" w:rsidRPr="009528D6" w:rsidRDefault="00C72411" w:rsidP="002768E0">
            <w:pPr>
              <w:rPr>
                <w:rFonts w:ascii="Times" w:hAnsi="Times"/>
              </w:rPr>
            </w:pPr>
          </w:p>
        </w:tc>
      </w:tr>
    </w:tbl>
    <w:p w14:paraId="63965A73" w14:textId="77777777" w:rsidR="00C72411" w:rsidRPr="009528D6" w:rsidRDefault="00C72411" w:rsidP="00C72411">
      <w:pPr>
        <w:rPr>
          <w:rFonts w:ascii="Times" w:hAnsi="Times"/>
          <w:b/>
          <w:color w:val="000000"/>
          <w:u w:val="single"/>
        </w:rPr>
      </w:pPr>
    </w:p>
    <w:p w14:paraId="1A18E3A4" w14:textId="77777777" w:rsidR="00C72411" w:rsidRPr="009528D6" w:rsidRDefault="00C72411" w:rsidP="00C72411">
      <w:pPr>
        <w:rPr>
          <w:rFonts w:ascii="Times" w:hAnsi="Times"/>
          <w:b/>
          <w:color w:val="000000"/>
          <w:u w:val="single"/>
        </w:rPr>
      </w:pPr>
      <w:r w:rsidRPr="009528D6">
        <w:rPr>
          <w:rFonts w:ascii="Times" w:hAnsi="Times"/>
        </w:rPr>
        <w:t xml:space="preserve">Complete the chart below if i-Ready data was used to determine instructional level for Math </w:t>
      </w:r>
    </w:p>
    <w:tbl>
      <w:tblPr>
        <w:tblStyle w:val="TableGrid"/>
        <w:tblW w:w="9600" w:type="dxa"/>
        <w:tblLayout w:type="fixed"/>
        <w:tblLook w:val="04A0" w:firstRow="1" w:lastRow="0" w:firstColumn="1" w:lastColumn="0" w:noHBand="0" w:noVBand="1"/>
      </w:tblPr>
      <w:tblGrid>
        <w:gridCol w:w="2940"/>
        <w:gridCol w:w="2340"/>
        <w:gridCol w:w="2160"/>
        <w:gridCol w:w="2160"/>
      </w:tblGrid>
      <w:tr w:rsidR="00C72411" w:rsidRPr="009528D6" w14:paraId="57BF5A7F" w14:textId="77777777" w:rsidTr="002768E0">
        <w:trPr>
          <w:trHeight w:val="20"/>
        </w:trPr>
        <w:tc>
          <w:tcPr>
            <w:tcW w:w="2940" w:type="dxa"/>
            <w:tcBorders>
              <w:top w:val="single" w:sz="24" w:space="0" w:color="auto"/>
              <w:left w:val="single" w:sz="24" w:space="0" w:color="auto"/>
              <w:bottom w:val="single" w:sz="24" w:space="0" w:color="auto"/>
            </w:tcBorders>
            <w:shd w:val="clear" w:color="auto" w:fill="D9D9D9" w:themeFill="background1" w:themeFillShade="D9"/>
          </w:tcPr>
          <w:p w14:paraId="47E1D9B4" w14:textId="77777777" w:rsidR="00C72411" w:rsidRPr="009528D6" w:rsidRDefault="00C72411" w:rsidP="002768E0">
            <w:pPr>
              <w:jc w:val="center"/>
              <w:rPr>
                <w:rFonts w:ascii="Times" w:hAnsi="Times"/>
                <w:b/>
              </w:rPr>
            </w:pPr>
            <w:r w:rsidRPr="009528D6">
              <w:rPr>
                <w:rFonts w:ascii="Times" w:hAnsi="Times"/>
                <w:b/>
              </w:rPr>
              <w:t>i-Ready Domain/Skill Deficit</w:t>
            </w:r>
          </w:p>
        </w:tc>
        <w:tc>
          <w:tcPr>
            <w:tcW w:w="2340" w:type="dxa"/>
            <w:tcBorders>
              <w:top w:val="single" w:sz="24" w:space="0" w:color="auto"/>
              <w:bottom w:val="single" w:sz="24" w:space="0" w:color="auto"/>
            </w:tcBorders>
            <w:shd w:val="clear" w:color="auto" w:fill="D9D9D9" w:themeFill="background1" w:themeFillShade="D9"/>
          </w:tcPr>
          <w:p w14:paraId="3E69A109" w14:textId="77777777" w:rsidR="00C72411" w:rsidRPr="009528D6" w:rsidRDefault="00C72411" w:rsidP="002768E0">
            <w:pPr>
              <w:rPr>
                <w:rFonts w:ascii="Times" w:hAnsi="Times"/>
                <w:b/>
              </w:rPr>
            </w:pPr>
            <w:r w:rsidRPr="009528D6">
              <w:rPr>
                <w:rFonts w:ascii="Times" w:hAnsi="Times"/>
                <w:b/>
              </w:rPr>
              <w:t>Placement/</w:t>
            </w:r>
          </w:p>
          <w:p w14:paraId="7553BD85" w14:textId="77777777" w:rsidR="00C72411" w:rsidRPr="009528D6" w:rsidRDefault="00C72411" w:rsidP="002768E0">
            <w:pPr>
              <w:rPr>
                <w:rFonts w:ascii="Times" w:hAnsi="Times"/>
                <w:b/>
              </w:rPr>
            </w:pPr>
            <w:r w:rsidRPr="009528D6">
              <w:rPr>
                <w:rFonts w:ascii="Times" w:hAnsi="Times"/>
                <w:b/>
              </w:rPr>
              <w:t xml:space="preserve">Instructional Level </w:t>
            </w:r>
          </w:p>
        </w:tc>
        <w:tc>
          <w:tcPr>
            <w:tcW w:w="2160" w:type="dxa"/>
            <w:tcBorders>
              <w:top w:val="single" w:sz="24" w:space="0" w:color="auto"/>
              <w:bottom w:val="single" w:sz="24" w:space="0" w:color="auto"/>
            </w:tcBorders>
            <w:shd w:val="clear" w:color="auto" w:fill="D9D9D9" w:themeFill="background1" w:themeFillShade="D9"/>
          </w:tcPr>
          <w:p w14:paraId="289A7CB2" w14:textId="77777777" w:rsidR="00C72411" w:rsidRPr="009528D6" w:rsidRDefault="00C72411" w:rsidP="002768E0">
            <w:pPr>
              <w:rPr>
                <w:rFonts w:ascii="Times" w:hAnsi="Times"/>
                <w:b/>
              </w:rPr>
            </w:pPr>
            <w:r w:rsidRPr="009528D6">
              <w:rPr>
                <w:rFonts w:ascii="Times" w:hAnsi="Times"/>
                <w:b/>
              </w:rPr>
              <w:t>i-Ready Domain/Skill Deficit</w:t>
            </w:r>
          </w:p>
        </w:tc>
        <w:tc>
          <w:tcPr>
            <w:tcW w:w="2160" w:type="dxa"/>
            <w:tcBorders>
              <w:top w:val="single" w:sz="24" w:space="0" w:color="auto"/>
              <w:bottom w:val="single" w:sz="24" w:space="0" w:color="auto"/>
            </w:tcBorders>
            <w:shd w:val="clear" w:color="auto" w:fill="D9D9D9" w:themeFill="background1" w:themeFillShade="D9"/>
          </w:tcPr>
          <w:p w14:paraId="49AE895D" w14:textId="77777777" w:rsidR="00C72411" w:rsidRPr="009528D6" w:rsidRDefault="00C72411" w:rsidP="002768E0">
            <w:pPr>
              <w:rPr>
                <w:rFonts w:ascii="Times" w:hAnsi="Times"/>
                <w:b/>
              </w:rPr>
            </w:pPr>
            <w:r w:rsidRPr="009528D6">
              <w:rPr>
                <w:rFonts w:ascii="Times" w:hAnsi="Times"/>
                <w:b/>
              </w:rPr>
              <w:t>Placement/</w:t>
            </w:r>
          </w:p>
          <w:p w14:paraId="47D88050" w14:textId="77777777" w:rsidR="00C72411" w:rsidRPr="009528D6" w:rsidRDefault="00C72411" w:rsidP="002768E0">
            <w:pPr>
              <w:rPr>
                <w:rFonts w:ascii="Times" w:hAnsi="Times"/>
                <w:b/>
              </w:rPr>
            </w:pPr>
            <w:r w:rsidRPr="009528D6">
              <w:rPr>
                <w:rFonts w:ascii="Times" w:hAnsi="Times"/>
                <w:b/>
              </w:rPr>
              <w:t xml:space="preserve">Instructional Level </w:t>
            </w:r>
          </w:p>
        </w:tc>
      </w:tr>
      <w:tr w:rsidR="00C72411" w:rsidRPr="009528D6" w14:paraId="687F985E" w14:textId="77777777" w:rsidTr="002768E0">
        <w:trPr>
          <w:trHeight w:val="20"/>
        </w:trPr>
        <w:tc>
          <w:tcPr>
            <w:tcW w:w="2940" w:type="dxa"/>
            <w:tcBorders>
              <w:top w:val="single" w:sz="24" w:space="0" w:color="auto"/>
              <w:bottom w:val="single" w:sz="24" w:space="0" w:color="auto"/>
            </w:tcBorders>
          </w:tcPr>
          <w:p w14:paraId="62FFA761" w14:textId="77777777" w:rsidR="00C72411" w:rsidRPr="009528D6" w:rsidRDefault="00C72411" w:rsidP="002768E0">
            <w:pPr>
              <w:rPr>
                <w:rFonts w:ascii="Times" w:hAnsi="Times"/>
              </w:rPr>
            </w:pPr>
            <w:r w:rsidRPr="009528D6">
              <w:rPr>
                <w:rFonts w:ascii="Times" w:hAnsi="Times"/>
              </w:rPr>
              <w:t>Numbers &amp; Operations</w:t>
            </w:r>
          </w:p>
        </w:tc>
        <w:tc>
          <w:tcPr>
            <w:tcW w:w="2340" w:type="dxa"/>
            <w:tcBorders>
              <w:top w:val="single" w:sz="24" w:space="0" w:color="auto"/>
              <w:bottom w:val="single" w:sz="24" w:space="0" w:color="auto"/>
            </w:tcBorders>
          </w:tcPr>
          <w:p w14:paraId="04C52E00" w14:textId="77777777" w:rsidR="00C72411" w:rsidRPr="009528D6" w:rsidRDefault="00C72411" w:rsidP="002768E0">
            <w:pPr>
              <w:rPr>
                <w:rFonts w:ascii="Times" w:hAnsi="Times"/>
              </w:rPr>
            </w:pPr>
          </w:p>
        </w:tc>
        <w:tc>
          <w:tcPr>
            <w:tcW w:w="2160" w:type="dxa"/>
            <w:tcBorders>
              <w:top w:val="single" w:sz="24" w:space="0" w:color="auto"/>
              <w:bottom w:val="single" w:sz="24" w:space="0" w:color="auto"/>
            </w:tcBorders>
          </w:tcPr>
          <w:p w14:paraId="1B826FD9" w14:textId="77777777" w:rsidR="00C72411" w:rsidRPr="009528D6" w:rsidRDefault="00C72411" w:rsidP="002768E0">
            <w:pPr>
              <w:rPr>
                <w:rFonts w:ascii="Times" w:hAnsi="Times"/>
              </w:rPr>
            </w:pPr>
            <w:r w:rsidRPr="009528D6">
              <w:rPr>
                <w:rFonts w:ascii="Times" w:hAnsi="Times"/>
              </w:rPr>
              <w:t>Measurement &amp; Data</w:t>
            </w:r>
          </w:p>
        </w:tc>
        <w:tc>
          <w:tcPr>
            <w:tcW w:w="2160" w:type="dxa"/>
            <w:tcBorders>
              <w:top w:val="single" w:sz="24" w:space="0" w:color="auto"/>
              <w:bottom w:val="single" w:sz="24" w:space="0" w:color="auto"/>
            </w:tcBorders>
          </w:tcPr>
          <w:p w14:paraId="760993FF" w14:textId="77777777" w:rsidR="00C72411" w:rsidRPr="009528D6" w:rsidRDefault="00C72411" w:rsidP="002768E0">
            <w:pPr>
              <w:rPr>
                <w:rFonts w:ascii="Times" w:hAnsi="Times"/>
              </w:rPr>
            </w:pPr>
          </w:p>
        </w:tc>
      </w:tr>
      <w:tr w:rsidR="00C72411" w:rsidRPr="009528D6" w14:paraId="1E180BEA" w14:textId="77777777" w:rsidTr="002768E0">
        <w:trPr>
          <w:trHeight w:val="20"/>
        </w:trPr>
        <w:tc>
          <w:tcPr>
            <w:tcW w:w="2940" w:type="dxa"/>
            <w:tcBorders>
              <w:top w:val="single" w:sz="24" w:space="0" w:color="auto"/>
              <w:bottom w:val="single" w:sz="24" w:space="0" w:color="auto"/>
            </w:tcBorders>
          </w:tcPr>
          <w:p w14:paraId="02053C5F" w14:textId="77777777" w:rsidR="00C72411" w:rsidRPr="009528D6" w:rsidRDefault="00C72411" w:rsidP="002768E0">
            <w:pPr>
              <w:rPr>
                <w:rFonts w:ascii="Times" w:hAnsi="Times"/>
              </w:rPr>
            </w:pPr>
            <w:r w:rsidRPr="009528D6">
              <w:rPr>
                <w:rFonts w:ascii="Times" w:hAnsi="Times"/>
              </w:rPr>
              <w:t>Algebra &amp; Algebraic Thinking</w:t>
            </w:r>
          </w:p>
        </w:tc>
        <w:tc>
          <w:tcPr>
            <w:tcW w:w="2340" w:type="dxa"/>
            <w:tcBorders>
              <w:top w:val="single" w:sz="24" w:space="0" w:color="auto"/>
              <w:bottom w:val="single" w:sz="24" w:space="0" w:color="auto"/>
            </w:tcBorders>
          </w:tcPr>
          <w:p w14:paraId="1DE9C368" w14:textId="77777777" w:rsidR="00C72411" w:rsidRPr="009528D6" w:rsidRDefault="00C72411" w:rsidP="002768E0">
            <w:pPr>
              <w:rPr>
                <w:rFonts w:ascii="Times" w:hAnsi="Times"/>
              </w:rPr>
            </w:pPr>
          </w:p>
        </w:tc>
        <w:tc>
          <w:tcPr>
            <w:tcW w:w="2160" w:type="dxa"/>
            <w:tcBorders>
              <w:top w:val="single" w:sz="24" w:space="0" w:color="auto"/>
              <w:bottom w:val="single" w:sz="24" w:space="0" w:color="auto"/>
            </w:tcBorders>
          </w:tcPr>
          <w:p w14:paraId="2BFA3DC8" w14:textId="77777777" w:rsidR="00C72411" w:rsidRPr="009528D6" w:rsidRDefault="00C72411" w:rsidP="002768E0">
            <w:pPr>
              <w:rPr>
                <w:rFonts w:ascii="Times" w:hAnsi="Times"/>
              </w:rPr>
            </w:pPr>
            <w:r w:rsidRPr="009528D6">
              <w:rPr>
                <w:rFonts w:ascii="Times" w:hAnsi="Times"/>
              </w:rPr>
              <w:t>Geometry</w:t>
            </w:r>
          </w:p>
        </w:tc>
        <w:tc>
          <w:tcPr>
            <w:tcW w:w="2160" w:type="dxa"/>
            <w:tcBorders>
              <w:top w:val="single" w:sz="24" w:space="0" w:color="auto"/>
              <w:bottom w:val="single" w:sz="24" w:space="0" w:color="auto"/>
            </w:tcBorders>
          </w:tcPr>
          <w:p w14:paraId="3A20F9B3" w14:textId="77777777" w:rsidR="00C72411" w:rsidRPr="009528D6" w:rsidRDefault="00C72411" w:rsidP="002768E0">
            <w:pPr>
              <w:rPr>
                <w:rFonts w:ascii="Times" w:hAnsi="Times"/>
              </w:rPr>
            </w:pPr>
          </w:p>
        </w:tc>
      </w:tr>
    </w:tbl>
    <w:p w14:paraId="1B8DD937" w14:textId="77777777" w:rsidR="00C72411" w:rsidRPr="009528D6" w:rsidRDefault="00C72411" w:rsidP="00C72411">
      <w:pPr>
        <w:rPr>
          <w:rFonts w:ascii="Times" w:hAnsi="Times"/>
        </w:rPr>
      </w:pPr>
    </w:p>
    <w:p w14:paraId="2BD2D837" w14:textId="77777777" w:rsidR="00C72411" w:rsidRPr="009528D6" w:rsidRDefault="00C72411" w:rsidP="00C72411">
      <w:pPr>
        <w:rPr>
          <w:rFonts w:ascii="Times" w:hAnsi="Times"/>
        </w:rPr>
      </w:pPr>
      <w:r w:rsidRPr="009528D6">
        <w:rPr>
          <w:rFonts w:ascii="Times" w:hAnsi="Times"/>
        </w:rPr>
        <w:t xml:space="preserve">Record the student’s final lowest skill deficit area and instructional level results in the chart below </w:t>
      </w:r>
    </w:p>
    <w:tbl>
      <w:tblPr>
        <w:tblStyle w:val="TableGrid"/>
        <w:tblW w:w="9571" w:type="dxa"/>
        <w:tblLook w:val="04A0" w:firstRow="1" w:lastRow="0" w:firstColumn="1" w:lastColumn="0" w:noHBand="0" w:noVBand="1"/>
      </w:tblPr>
      <w:tblGrid>
        <w:gridCol w:w="5148"/>
        <w:gridCol w:w="2340"/>
        <w:gridCol w:w="2083"/>
      </w:tblGrid>
      <w:tr w:rsidR="00C72411" w:rsidRPr="009528D6" w14:paraId="5948C9AB" w14:textId="77777777" w:rsidTr="002768E0">
        <w:trPr>
          <w:trHeight w:val="246"/>
        </w:trPr>
        <w:tc>
          <w:tcPr>
            <w:tcW w:w="5148" w:type="dxa"/>
            <w:tcBorders>
              <w:top w:val="single" w:sz="24" w:space="0" w:color="auto"/>
              <w:left w:val="single" w:sz="24" w:space="0" w:color="auto"/>
              <w:bottom w:val="single" w:sz="24" w:space="0" w:color="auto"/>
            </w:tcBorders>
            <w:shd w:val="clear" w:color="auto" w:fill="D9D9D9" w:themeFill="background1" w:themeFillShade="D9"/>
          </w:tcPr>
          <w:p w14:paraId="52BD8986" w14:textId="77777777" w:rsidR="00C72411" w:rsidRPr="009528D6" w:rsidRDefault="00C72411" w:rsidP="002768E0">
            <w:pPr>
              <w:jc w:val="center"/>
              <w:rPr>
                <w:rFonts w:ascii="Times" w:hAnsi="Times"/>
                <w:b/>
              </w:rPr>
            </w:pPr>
            <w:r w:rsidRPr="009528D6">
              <w:rPr>
                <w:rFonts w:ascii="Times" w:hAnsi="Times"/>
                <w:b/>
              </w:rPr>
              <w:t>Identified Skill Deficit Area</w:t>
            </w:r>
          </w:p>
        </w:tc>
        <w:tc>
          <w:tcPr>
            <w:tcW w:w="2340" w:type="dxa"/>
            <w:tcBorders>
              <w:top w:val="single" w:sz="24" w:space="0" w:color="auto"/>
              <w:bottom w:val="single" w:sz="24" w:space="0" w:color="auto"/>
            </w:tcBorders>
            <w:shd w:val="clear" w:color="auto" w:fill="D9D9D9" w:themeFill="background1" w:themeFillShade="D9"/>
          </w:tcPr>
          <w:p w14:paraId="4C51C7D3" w14:textId="77777777" w:rsidR="00C72411" w:rsidRPr="009528D6" w:rsidRDefault="00C72411" w:rsidP="002768E0">
            <w:pPr>
              <w:ind w:left="939" w:hanging="939"/>
              <w:jc w:val="center"/>
              <w:rPr>
                <w:rFonts w:ascii="Times" w:hAnsi="Times"/>
                <w:b/>
              </w:rPr>
            </w:pPr>
            <w:r w:rsidRPr="009528D6">
              <w:rPr>
                <w:rFonts w:ascii="Times" w:hAnsi="Times"/>
                <w:b/>
              </w:rPr>
              <w:t>Instructional Level</w:t>
            </w:r>
          </w:p>
        </w:tc>
        <w:tc>
          <w:tcPr>
            <w:tcW w:w="2083" w:type="dxa"/>
            <w:tcBorders>
              <w:top w:val="single" w:sz="24" w:space="0" w:color="auto"/>
              <w:bottom w:val="single" w:sz="24" w:space="0" w:color="auto"/>
              <w:right w:val="single" w:sz="24" w:space="0" w:color="auto"/>
            </w:tcBorders>
            <w:shd w:val="clear" w:color="auto" w:fill="D9D9D9" w:themeFill="background1" w:themeFillShade="D9"/>
          </w:tcPr>
          <w:p w14:paraId="786BC3F0" w14:textId="77777777" w:rsidR="00C72411" w:rsidRPr="009528D6" w:rsidRDefault="00C72411" w:rsidP="002768E0">
            <w:pPr>
              <w:jc w:val="center"/>
              <w:rPr>
                <w:rFonts w:ascii="Times" w:hAnsi="Times"/>
                <w:b/>
              </w:rPr>
            </w:pPr>
            <w:r w:rsidRPr="009528D6">
              <w:rPr>
                <w:rFonts w:ascii="Times" w:hAnsi="Times"/>
                <w:b/>
              </w:rPr>
              <w:t>Tier</w:t>
            </w:r>
          </w:p>
        </w:tc>
      </w:tr>
      <w:tr w:rsidR="00C72411" w:rsidRPr="009528D6" w14:paraId="0CBA0A2C" w14:textId="77777777" w:rsidTr="002768E0">
        <w:trPr>
          <w:trHeight w:val="144"/>
        </w:trPr>
        <w:tc>
          <w:tcPr>
            <w:tcW w:w="5148" w:type="dxa"/>
            <w:tcBorders>
              <w:top w:val="single" w:sz="24" w:space="0" w:color="auto"/>
            </w:tcBorders>
          </w:tcPr>
          <w:p w14:paraId="586D8C25" w14:textId="77777777" w:rsidR="00C72411" w:rsidRPr="009528D6" w:rsidRDefault="00C72411" w:rsidP="002768E0">
            <w:pPr>
              <w:rPr>
                <w:rFonts w:ascii="Times" w:hAnsi="Times"/>
              </w:rPr>
            </w:pPr>
          </w:p>
        </w:tc>
        <w:tc>
          <w:tcPr>
            <w:tcW w:w="2340" w:type="dxa"/>
            <w:tcBorders>
              <w:top w:val="single" w:sz="24" w:space="0" w:color="auto"/>
            </w:tcBorders>
          </w:tcPr>
          <w:p w14:paraId="7DA65E46" w14:textId="77777777" w:rsidR="00C72411" w:rsidRPr="009528D6" w:rsidRDefault="00C72411" w:rsidP="002768E0">
            <w:pPr>
              <w:rPr>
                <w:rFonts w:ascii="Times" w:hAnsi="Times"/>
              </w:rPr>
            </w:pPr>
          </w:p>
        </w:tc>
        <w:tc>
          <w:tcPr>
            <w:tcW w:w="2083" w:type="dxa"/>
            <w:tcBorders>
              <w:top w:val="single" w:sz="24" w:space="0" w:color="auto"/>
            </w:tcBorders>
          </w:tcPr>
          <w:p w14:paraId="727BA6C7" w14:textId="77777777" w:rsidR="00C72411" w:rsidRPr="009528D6" w:rsidRDefault="00C72411" w:rsidP="002768E0">
            <w:pPr>
              <w:rPr>
                <w:rFonts w:ascii="Times" w:hAnsi="Times"/>
              </w:rPr>
            </w:pPr>
          </w:p>
        </w:tc>
      </w:tr>
    </w:tbl>
    <w:p w14:paraId="5824E06C" w14:textId="77777777" w:rsidR="00C72411" w:rsidRPr="009528D6" w:rsidRDefault="00C72411" w:rsidP="00C72411">
      <w:pPr>
        <w:rPr>
          <w:rFonts w:ascii="Times" w:hAnsi="Times"/>
          <w:b/>
          <w:color w:val="000000"/>
          <w:u w:val="single"/>
        </w:rPr>
      </w:pPr>
    </w:p>
    <w:p w14:paraId="19C2700B" w14:textId="77777777" w:rsidR="00C72411" w:rsidRPr="009528D6" w:rsidRDefault="00C72411" w:rsidP="00C72411">
      <w:pPr>
        <w:rPr>
          <w:rFonts w:ascii="Times" w:hAnsi="Times"/>
          <w:color w:val="000000"/>
        </w:rPr>
      </w:pPr>
      <w:r w:rsidRPr="009528D6">
        <w:rPr>
          <w:rFonts w:ascii="Times" w:hAnsi="Times"/>
          <w:color w:val="000000"/>
        </w:rPr>
        <w:t>Does the student receive any of the following services? (check all that apply)</w:t>
      </w:r>
    </w:p>
    <w:p w14:paraId="5351238C" w14:textId="77777777" w:rsidR="00C72411" w:rsidRPr="009528D6" w:rsidRDefault="00C72411" w:rsidP="00C72411">
      <w:pPr>
        <w:rPr>
          <w:rFonts w:ascii="Times" w:hAnsi="Times"/>
          <w:color w:val="000000"/>
        </w:rPr>
        <w:sectPr w:rsidR="00C72411" w:rsidRPr="009528D6" w:rsidSect="0033124C">
          <w:headerReference w:type="even" r:id="rId25"/>
          <w:headerReference w:type="default" r:id="rId26"/>
          <w:footerReference w:type="even" r:id="rId27"/>
          <w:footerReference w:type="default" r:id="rId28"/>
          <w:headerReference w:type="first" r:id="rId29"/>
          <w:footerReference w:type="first" r:id="rId30"/>
          <w:pgSz w:w="12240" w:h="15840" w:code="1"/>
          <w:pgMar w:top="1296" w:right="540" w:bottom="1089" w:left="630" w:header="720" w:footer="720" w:gutter="0"/>
          <w:cols w:space="720"/>
          <w:docGrid w:linePitch="360"/>
        </w:sectPr>
      </w:pPr>
      <w:r w:rsidRPr="009528D6">
        <w:rPr>
          <w:rFonts w:ascii="Times" w:hAnsi="Times"/>
          <w:color w:val="000000"/>
        </w:rPr>
        <w:t>___Instructional Resource   ___Speech/Language</w:t>
      </w:r>
      <w:r w:rsidRPr="009528D6">
        <w:rPr>
          <w:rFonts w:ascii="Times" w:hAnsi="Times"/>
          <w:color w:val="000000"/>
        </w:rPr>
        <w:tab/>
        <w:t>____English as Second Language (ESL)</w:t>
      </w:r>
      <w:r w:rsidRPr="009528D6">
        <w:rPr>
          <w:rFonts w:ascii="Times" w:hAnsi="Times"/>
          <w:color w:val="000000"/>
        </w:rPr>
        <w:tab/>
        <w:t>____ 504</w:t>
      </w:r>
    </w:p>
    <w:p w14:paraId="6ACD8B9F" w14:textId="77777777" w:rsidR="00C72411" w:rsidRPr="009528D6" w:rsidRDefault="00C72411" w:rsidP="00C72411">
      <w:pPr>
        <w:rPr>
          <w:b/>
          <w:sz w:val="24"/>
          <w:szCs w:val="24"/>
          <w:u w:val="single"/>
        </w:rPr>
      </w:pPr>
      <w:r w:rsidRPr="009528D6">
        <w:rPr>
          <w:noProof/>
        </w:rPr>
        <mc:AlternateContent>
          <mc:Choice Requires="wpg">
            <w:drawing>
              <wp:anchor distT="0" distB="0" distL="114300" distR="114300" simplePos="0" relativeHeight="251674624" behindDoc="0" locked="0" layoutInCell="1" allowOverlap="1" wp14:anchorId="7319E20E" wp14:editId="43023191">
                <wp:simplePos x="0" y="0"/>
                <wp:positionH relativeFrom="column">
                  <wp:posOffset>-371384</wp:posOffset>
                </wp:positionH>
                <wp:positionV relativeFrom="paragraph">
                  <wp:posOffset>140970</wp:posOffset>
                </wp:positionV>
                <wp:extent cx="495300" cy="495300"/>
                <wp:effectExtent l="50800" t="0" r="88900" b="114300"/>
                <wp:wrapNone/>
                <wp:docPr id="317" name="Group 317"/>
                <wp:cNvGraphicFramePr/>
                <a:graphic xmlns:a="http://schemas.openxmlformats.org/drawingml/2006/main">
                  <a:graphicData uri="http://schemas.microsoft.com/office/word/2010/wordprocessingGroup">
                    <wpg:wgp>
                      <wpg:cNvGrpSpPr/>
                      <wpg:grpSpPr>
                        <a:xfrm>
                          <a:off x="0" y="0"/>
                          <a:ext cx="495300" cy="495300"/>
                          <a:chOff x="0" y="0"/>
                          <a:chExt cx="635000" cy="685800"/>
                        </a:xfrm>
                      </wpg:grpSpPr>
                      <wps:wsp>
                        <wps:cNvPr id="318" name="Oval 318"/>
                        <wps:cNvSpPr/>
                        <wps:spPr>
                          <a:xfrm>
                            <a:off x="0" y="50800"/>
                            <a:ext cx="635000" cy="635000"/>
                          </a:xfrm>
                          <a:prstGeom prst="ellipse">
                            <a:avLst/>
                          </a:prstGeom>
                          <a:noFill/>
                          <a:ln w="28575" cmpd="sng">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Text Box 319"/>
                        <wps:cNvSpPr txBox="1"/>
                        <wps:spPr>
                          <a:xfrm>
                            <a:off x="63500" y="0"/>
                            <a:ext cx="481330" cy="678180"/>
                          </a:xfrm>
                          <a:prstGeom prst="rect">
                            <a:avLst/>
                          </a:prstGeom>
                          <a:noFill/>
                          <a:ln>
                            <a:noFill/>
                          </a:ln>
                          <a:effectLst/>
                          <a:extLst>
                            <a:ext uri="{C572A759-6A51-4108-AA02-DFA0A04FC94B}">
                              <ma14:wrappingTextBoxFlag xmlns:ma14="http://schemas.microsoft.com/office/mac/drawingml/2011/main"/>
                            </a:ext>
                          </a:extLst>
                        </wps:spPr>
                        <wps:txbx>
                          <w:txbxContent>
                            <w:p w14:paraId="2D7FA6DA" w14:textId="77777777" w:rsidR="00C72411" w:rsidRPr="00314579" w:rsidRDefault="00C72411" w:rsidP="00C72411">
                              <w:pPr>
                                <w:jc w:val="center"/>
                                <w:rPr>
                                  <w:b/>
                                  <w:sz w:val="52"/>
                                  <w:szCs w:val="52"/>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pPr>
                              <w:r w:rsidRPr="00314579">
                                <w:rPr>
                                  <w:b/>
                                  <w:sz w:val="52"/>
                                  <w:szCs w:val="52"/>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19E20E" id="Group 317" o:spid="_x0000_s1026" style="position:absolute;margin-left:-29.25pt;margin-top:11.1pt;width:39pt;height:39pt;z-index:251674624;mso-width-relative:margin;mso-height-relative:margin" coordsize="635000,6858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">
                <v:oval id="Oval 318" o:spid="_x0000_s1027" style="position:absolute;top:50800;width:635000;height:635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vWZUwQAA&#10;ANwAAAAPAAAAZHJzL2Rvd25yZXYueG1sRE/dasIwFL4f+A7hCLubqQ7G6IwiOsUbhXV9gGNzbKPN&#10;SZfE2r29uRjs8uP7ny8H24qefDCOFUwnGQjiymnDtYLye/vyDiJEZI2tY1LwSwGWi9HTHHPt7vxF&#10;fRFrkUI45KigibHLpQxVQxbDxHXEiTs7bzEm6GupPd5TuG3lLMvepEXDqaHBjtYNVdfiZhVcd6X3&#10;ct9/HorydLzYH9NvDkap5/Gw+gARaYj/4j/3Xit4naa16Uw6AnLx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nr1mVMEAAADcAAAADwAAAAAAAAAAAAAAAACXAgAAZHJzL2Rvd25y&#10;ZXYueG1sUEsFBgAAAAAEAAQA9QAAAIUDAAAAAA==&#10;" filled="f" strokecolor="black [3213]" strokeweight="2.25pt">
                  <v:stroke joinstyle="miter"/>
                </v:oval>
                <v:shapetype id="_x0000_t202" coordsize="21600,21600" o:spt="202" path="m0,0l0,21600,21600,21600,21600,0xe">
                  <v:stroke joinstyle="miter"/>
                  <v:path gradientshapeok="t" o:connecttype="rect"/>
                </v:shapetype>
                <v:shape id="Text Box 319" o:spid="_x0000_s1028" type="#_x0000_t202" style="position:absolute;left:63500;width:481330;height:6781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d05BxQAA&#10;ANwAAAAPAAAAZHJzL2Rvd25yZXYueG1sRI9PawIxFMTvgt8hPMGbJmotut0o0lLoqdJVC709Nm//&#10;0M3Lsknd7bdvCoLHYWZ+w6T7wTbiSp2vHWtYzBUI4tyZmksN59PrbAPCB2SDjWPS8Ese9rvxKMXE&#10;uJ4/6JqFUkQI+wQ1VCG0iZQ+r8iin7uWOHqF6yyGKLtSmg77CLeNXCr1KC3WHBcqbOm5ovw7+7Ea&#10;Lu/F1+eDOpYvdt32blCS7VZqPZ0MhycQgYZwD9/ab0bDarGF/zPxCMjd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V3TkHFAAAA3AAAAA8AAAAAAAAAAAAAAAAAlwIAAGRycy9k&#10;b3ducmV2LnhtbFBLBQYAAAAABAAEAPUAAACJAwAAAAA=&#10;" filled="f" stroked="f">
                  <v:textbox>
                    <w:txbxContent>
                      <w:p w14:paraId="2D7FA6DA" w14:textId="77777777" w:rsidR="00C72411" w:rsidRPr="00314579" w:rsidRDefault="00C72411" w:rsidP="00C72411">
                        <w:pPr>
                          <w:jc w:val="center"/>
                          <w:rPr>
                            <w:b/>
                            <w:sz w:val="52"/>
                            <w:szCs w:val="52"/>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pPr>
                        <w:r w:rsidRPr="00314579">
                          <w:rPr>
                            <w:b/>
                            <w:sz w:val="52"/>
                            <w:szCs w:val="52"/>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t>A</w:t>
                        </w:r>
                      </w:p>
                    </w:txbxContent>
                  </v:textbox>
                </v:shape>
              </v:group>
            </w:pict>
          </mc:Fallback>
        </mc:AlternateContent>
      </w:r>
      <w:r w:rsidRPr="009528D6">
        <w:rPr>
          <w:b/>
          <w:bCs/>
          <w:noProof/>
          <w:sz w:val="24"/>
          <w:szCs w:val="24"/>
        </w:rPr>
        <mc:AlternateContent>
          <mc:Choice Requires="wps">
            <w:drawing>
              <wp:anchor distT="0" distB="0" distL="114300" distR="114300" simplePos="0" relativeHeight="251670528" behindDoc="0" locked="0" layoutInCell="1" allowOverlap="1" wp14:anchorId="46345287" wp14:editId="604EF07D">
                <wp:simplePos x="0" y="0"/>
                <wp:positionH relativeFrom="column">
                  <wp:posOffset>-374015</wp:posOffset>
                </wp:positionH>
                <wp:positionV relativeFrom="paragraph">
                  <wp:posOffset>138884</wp:posOffset>
                </wp:positionV>
                <wp:extent cx="9203690" cy="2860040"/>
                <wp:effectExtent l="0" t="0" r="16510" b="35560"/>
                <wp:wrapNone/>
                <wp:docPr id="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3690" cy="2860040"/>
                        </a:xfrm>
                        <a:prstGeom prst="rect">
                          <a:avLst/>
                        </a:prstGeom>
                        <a:ln>
                          <a:headEnd/>
                          <a:tailEnd/>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1530B451" w14:textId="77777777" w:rsidR="00C72411" w:rsidRPr="00D03811" w:rsidRDefault="00C72411" w:rsidP="00C72411">
                            <w:pPr>
                              <w:jc w:val="center"/>
                              <w:rPr>
                                <w:b/>
                              </w:rPr>
                            </w:pPr>
                            <w:bookmarkStart w:id="11" w:name="_Toc490565977"/>
                            <w:r w:rsidRPr="00D03811">
                              <w:rPr>
                                <w:b/>
                              </w:rPr>
                              <w:t>2017-18 Student Intervention Plan</w:t>
                            </w:r>
                            <w:bookmarkEnd w:id="11"/>
                          </w:p>
                          <w:p w14:paraId="088246F8" w14:textId="77777777" w:rsidR="00C72411" w:rsidRPr="001E22C7" w:rsidRDefault="00C72411" w:rsidP="00C72411">
                            <w:pPr>
                              <w:jc w:val="center"/>
                              <w:rPr>
                                <w:b/>
                                <w:sz w:val="20"/>
                                <w:szCs w:val="20"/>
                              </w:rPr>
                            </w:pPr>
                            <w:r w:rsidRPr="001E22C7">
                              <w:rPr>
                                <w:b/>
                                <w:sz w:val="20"/>
                                <w:szCs w:val="20"/>
                              </w:rPr>
                              <w:t xml:space="preserve"> (Completed and Reviewed During RTI</w:t>
                            </w:r>
                            <w:r w:rsidRPr="001E22C7">
                              <w:rPr>
                                <w:b/>
                                <w:sz w:val="20"/>
                                <w:szCs w:val="20"/>
                                <w:vertAlign w:val="superscript"/>
                              </w:rPr>
                              <w:t>2</w:t>
                            </w:r>
                            <w:r w:rsidRPr="001E22C7">
                              <w:rPr>
                                <w:b/>
                                <w:sz w:val="20"/>
                                <w:szCs w:val="20"/>
                              </w:rPr>
                              <w:t xml:space="preserve"> Data Team Meetings)</w:t>
                            </w:r>
                          </w:p>
                          <w:p w14:paraId="08E94CC6" w14:textId="77777777" w:rsidR="00C72411" w:rsidRDefault="00C72411" w:rsidP="00C72411">
                            <w:pPr>
                              <w:autoSpaceDE w:val="0"/>
                              <w:autoSpaceDN w:val="0"/>
                              <w:adjustRightInd w:val="0"/>
                              <w:rPr>
                                <w:b/>
                                <w:sz w:val="24"/>
                                <w:szCs w:val="24"/>
                              </w:rPr>
                            </w:pPr>
                          </w:p>
                          <w:p w14:paraId="7932EFA3" w14:textId="77777777" w:rsidR="00C72411" w:rsidRDefault="00C72411" w:rsidP="00C72411">
                            <w:pPr>
                              <w:autoSpaceDE w:val="0"/>
                              <w:autoSpaceDN w:val="0"/>
                              <w:adjustRightInd w:val="0"/>
                              <w:rPr>
                                <w:b/>
                                <w:bCs/>
                                <w:sz w:val="24"/>
                                <w:szCs w:val="24"/>
                              </w:rPr>
                            </w:pPr>
                            <w:r w:rsidRPr="001E22C7">
                              <w:rPr>
                                <w:b/>
                                <w:sz w:val="24"/>
                                <w:szCs w:val="24"/>
                              </w:rPr>
                              <w:t xml:space="preserve">Start Date:__________Student: </w:t>
                            </w:r>
                            <w:r w:rsidRPr="001E22C7">
                              <w:rPr>
                                <w:b/>
                                <w:bCs/>
                                <w:sz w:val="24"/>
                                <w:szCs w:val="24"/>
                              </w:rPr>
                              <w:t>_____________________</w:t>
                            </w:r>
                            <w:r w:rsidRPr="001E22C7">
                              <w:rPr>
                                <w:b/>
                                <w:sz w:val="24"/>
                                <w:szCs w:val="24"/>
                              </w:rPr>
                              <w:t>Teacher: _______________ Grade</w:t>
                            </w:r>
                            <w:r w:rsidRPr="001E22C7">
                              <w:rPr>
                                <w:b/>
                                <w:bCs/>
                                <w:sz w:val="24"/>
                                <w:szCs w:val="24"/>
                              </w:rPr>
                              <w:t>: ____</w:t>
                            </w:r>
                            <w:r w:rsidRPr="001E22C7">
                              <w:rPr>
                                <w:sz w:val="24"/>
                                <w:szCs w:val="24"/>
                              </w:rPr>
                              <w:t xml:space="preserve"> </w:t>
                            </w:r>
                            <w:r w:rsidRPr="001E22C7">
                              <w:rPr>
                                <w:b/>
                                <w:sz w:val="24"/>
                                <w:szCs w:val="24"/>
                              </w:rPr>
                              <w:t>School</w:t>
                            </w:r>
                            <w:r w:rsidRPr="001E22C7">
                              <w:rPr>
                                <w:b/>
                                <w:bCs/>
                                <w:sz w:val="24"/>
                                <w:szCs w:val="24"/>
                              </w:rPr>
                              <w:t>: ___________________</w:t>
                            </w:r>
                          </w:p>
                          <w:p w14:paraId="32204AC2" w14:textId="77777777" w:rsidR="00C72411" w:rsidRDefault="00C72411" w:rsidP="00C72411">
                            <w:pPr>
                              <w:autoSpaceDE w:val="0"/>
                              <w:autoSpaceDN w:val="0"/>
                              <w:adjustRightInd w:val="0"/>
                              <w:rPr>
                                <w:b/>
                                <w:sz w:val="24"/>
                                <w:szCs w:val="24"/>
                                <w14:shadow w14:blurRad="63500" w14:dist="50800" w14:dir="13500000" w14:sx="0" w14:sy="0" w14:kx="0" w14:ky="0" w14:algn="none">
                                  <w14:srgbClr w14:val="000000">
                                    <w14:alpha w14:val="50000"/>
                                  </w14:srgbClr>
                                </w14:shadow>
                              </w:rPr>
                            </w:pPr>
                          </w:p>
                          <w:p w14:paraId="1BE0C8C6" w14:textId="77777777" w:rsidR="00C72411" w:rsidRPr="00AD1C0F" w:rsidRDefault="00C72411" w:rsidP="00C72411">
                            <w:pPr>
                              <w:autoSpaceDE w:val="0"/>
                              <w:autoSpaceDN w:val="0"/>
                              <w:adjustRightInd w:val="0"/>
                              <w:rPr>
                                <w:sz w:val="24"/>
                                <w:szCs w:val="24"/>
                                <w14:shadow w14:blurRad="63500" w14:dist="50800" w14:dir="13500000" w14:sx="0" w14:sy="0" w14:kx="0" w14:ky="0" w14:algn="none">
                                  <w14:srgbClr w14:val="000000">
                                    <w14:alpha w14:val="50000"/>
                                  </w14:srgbClr>
                                </w14:shadow>
                              </w:rPr>
                            </w:pPr>
                            <w:r w:rsidRPr="00AD1C0F">
                              <w:rPr>
                                <w:b/>
                                <w:sz w:val="24"/>
                                <w:szCs w:val="24"/>
                                <w14:shadow w14:blurRad="63500" w14:dist="50800" w14:dir="13500000" w14:sx="0" w14:sy="0" w14:kx="0" w14:ky="0" w14:algn="none">
                                  <w14:srgbClr w14:val="000000">
                                    <w14:alpha w14:val="50000"/>
                                  </w14:srgbClr>
                                </w14:shadow>
                              </w:rPr>
                              <w:t>Lowest Skill-Deficit Area: _____________________________Tier:______</w:t>
                            </w:r>
                            <w:r w:rsidRPr="00AD1C0F">
                              <w:rPr>
                                <w:sz w:val="24"/>
                                <w:szCs w:val="24"/>
                                <w14:shadow w14:blurRad="63500" w14:dist="50800" w14:dir="13500000" w14:sx="0" w14:sy="0" w14:kx="0" w14:ky="0" w14:algn="none">
                                  <w14:srgbClr w14:val="000000">
                                    <w14:alpha w14:val="50000"/>
                                  </w14:srgbClr>
                                </w14:shadow>
                              </w:rPr>
                              <w:t xml:space="preserve"> Interventionist:____________________________________</w:t>
                            </w:r>
                          </w:p>
                          <w:p w14:paraId="198314AC" w14:textId="77777777" w:rsidR="00C72411" w:rsidRPr="00AD1C0F" w:rsidRDefault="00C72411" w:rsidP="00C72411">
                            <w:pPr>
                              <w:pStyle w:val="NoSpacing"/>
                              <w:rPr>
                                <w:b/>
                                <w:sz w:val="20"/>
                                <w:szCs w:val="20"/>
                                <w14:shadow w14:blurRad="63500" w14:dist="50800" w14:dir="13500000" w14:sx="0" w14:sy="0" w14:kx="0" w14:ky="0" w14:algn="none">
                                  <w14:srgbClr w14:val="000000">
                                    <w14:alpha w14:val="50000"/>
                                  </w14:srgbClr>
                                </w14:shadow>
                              </w:rPr>
                            </w:pPr>
                            <w:r w:rsidRPr="00AD1C0F">
                              <w:rPr>
                                <w:b/>
                                <w:sz w:val="24"/>
                                <w:szCs w:val="24"/>
                                <w14:shadow w14:blurRad="63500" w14:dist="50800" w14:dir="13500000" w14:sx="0" w14:sy="0" w14:kx="0" w14:ky="0" w14:algn="none">
                                  <w14:srgbClr w14:val="000000">
                                    <w14:alpha w14:val="50000"/>
                                  </w14:srgbClr>
                                </w14:shadow>
                              </w:rPr>
                              <w:t xml:space="preserve">Research-Based Intervention Program*:______________________________ Instructional Level </w:t>
                            </w:r>
                            <w:r w:rsidRPr="00AD1C0F">
                              <w:rPr>
                                <w:b/>
                                <w:sz w:val="20"/>
                                <w:szCs w:val="20"/>
                                <w14:shadow w14:blurRad="63500" w14:dist="50800" w14:dir="13500000" w14:sx="0" w14:sy="0" w14:kx="0" w14:ky="0" w14:algn="none">
                                  <w14:srgbClr w14:val="000000">
                                    <w14:alpha w14:val="50000"/>
                                  </w14:srgbClr>
                                </w14:shadow>
                              </w:rPr>
                              <w:t>(circle one):</w:t>
                            </w:r>
                            <w:r w:rsidRPr="00AD1C0F">
                              <w:rPr>
                                <w:b/>
                                <w:sz w:val="24"/>
                                <w:szCs w:val="24"/>
                                <w14:shadow w14:blurRad="63500" w14:dist="50800" w14:dir="13500000" w14:sx="0" w14:sy="0" w14:kx="0" w14:ky="0" w14:algn="none">
                                  <w14:srgbClr w14:val="000000">
                                    <w14:alpha w14:val="50000"/>
                                  </w14:srgbClr>
                                </w14:shadow>
                              </w:rPr>
                              <w:t xml:space="preserve"> </w:t>
                            </w:r>
                            <w:r w:rsidRPr="00AD1C0F">
                              <w:rPr>
                                <w:b/>
                                <w14:shadow w14:blurRad="63500" w14:dist="50800" w14:dir="13500000" w14:sx="0" w14:sy="0" w14:kx="0" w14:ky="0" w14:algn="none">
                                  <w14:srgbClr w14:val="000000">
                                    <w14:alpha w14:val="50000"/>
                                  </w14:srgbClr>
                                </w14:shadow>
                              </w:rPr>
                              <w:t>K 1</w:t>
                            </w:r>
                            <w:r w:rsidRPr="00AD1C0F">
                              <w:rPr>
                                <w:b/>
                                <w:vertAlign w:val="superscript"/>
                                <w14:shadow w14:blurRad="63500" w14:dist="50800" w14:dir="13500000" w14:sx="0" w14:sy="0" w14:kx="0" w14:ky="0" w14:algn="none">
                                  <w14:srgbClr w14:val="000000">
                                    <w14:alpha w14:val="50000"/>
                                  </w14:srgbClr>
                                </w14:shadow>
                              </w:rPr>
                              <w:t>st</w:t>
                            </w:r>
                            <w:r w:rsidRPr="00AD1C0F">
                              <w:rPr>
                                <w:b/>
                                <w14:shadow w14:blurRad="63500" w14:dist="50800" w14:dir="13500000" w14:sx="0" w14:sy="0" w14:kx="0" w14:ky="0" w14:algn="none">
                                  <w14:srgbClr w14:val="000000">
                                    <w14:alpha w14:val="50000"/>
                                  </w14:srgbClr>
                                </w14:shadow>
                              </w:rPr>
                              <w:t xml:space="preserve"> 2</w:t>
                            </w:r>
                            <w:r w:rsidRPr="00AD1C0F">
                              <w:rPr>
                                <w:b/>
                                <w:vertAlign w:val="superscript"/>
                                <w14:shadow w14:blurRad="63500" w14:dist="50800" w14:dir="13500000" w14:sx="0" w14:sy="0" w14:kx="0" w14:ky="0" w14:algn="none">
                                  <w14:srgbClr w14:val="000000">
                                    <w14:alpha w14:val="50000"/>
                                  </w14:srgbClr>
                                </w14:shadow>
                              </w:rPr>
                              <w:t>nd</w:t>
                            </w:r>
                            <w:r w:rsidRPr="00AD1C0F">
                              <w:rPr>
                                <w:b/>
                                <w14:shadow w14:blurRad="63500" w14:dist="50800" w14:dir="13500000" w14:sx="0" w14:sy="0" w14:kx="0" w14:ky="0" w14:algn="none">
                                  <w14:srgbClr w14:val="000000">
                                    <w14:alpha w14:val="50000"/>
                                  </w14:srgbClr>
                                </w14:shadow>
                              </w:rPr>
                              <w:t xml:space="preserve"> 3</w:t>
                            </w:r>
                            <w:r w:rsidRPr="00AD1C0F">
                              <w:rPr>
                                <w:b/>
                                <w:vertAlign w:val="superscript"/>
                                <w14:shadow w14:blurRad="63500" w14:dist="50800" w14:dir="13500000" w14:sx="0" w14:sy="0" w14:kx="0" w14:ky="0" w14:algn="none">
                                  <w14:srgbClr w14:val="000000">
                                    <w14:alpha w14:val="50000"/>
                                  </w14:srgbClr>
                                </w14:shadow>
                              </w:rPr>
                              <w:t>rd</w:t>
                            </w:r>
                            <w:r w:rsidRPr="00AD1C0F">
                              <w:rPr>
                                <w:b/>
                                <w14:shadow w14:blurRad="63500" w14:dist="50800" w14:dir="13500000" w14:sx="0" w14:sy="0" w14:kx="0" w14:ky="0" w14:algn="none">
                                  <w14:srgbClr w14:val="000000">
                                    <w14:alpha w14:val="50000"/>
                                  </w14:srgbClr>
                                </w14:shadow>
                              </w:rPr>
                              <w:t xml:space="preserve"> 4</w:t>
                            </w:r>
                            <w:r w:rsidRPr="00AD1C0F">
                              <w:rPr>
                                <w:b/>
                                <w:vertAlign w:val="superscript"/>
                                <w14:shadow w14:blurRad="63500" w14:dist="50800" w14:dir="13500000" w14:sx="0" w14:sy="0" w14:kx="0" w14:ky="0" w14:algn="none">
                                  <w14:srgbClr w14:val="000000">
                                    <w14:alpha w14:val="50000"/>
                                  </w14:srgbClr>
                                </w14:shadow>
                              </w:rPr>
                              <w:t>th</w:t>
                            </w:r>
                            <w:r w:rsidRPr="00AD1C0F">
                              <w:rPr>
                                <w:b/>
                                <w14:shadow w14:blurRad="63500" w14:dist="50800" w14:dir="13500000" w14:sx="0" w14:sy="0" w14:kx="0" w14:ky="0" w14:algn="none">
                                  <w14:srgbClr w14:val="000000">
                                    <w14:alpha w14:val="50000"/>
                                  </w14:srgbClr>
                                </w14:shadow>
                              </w:rPr>
                              <w:t xml:space="preserve"> 5</w:t>
                            </w:r>
                            <w:r w:rsidRPr="00AD1C0F">
                              <w:rPr>
                                <w:b/>
                                <w:vertAlign w:val="superscript"/>
                                <w14:shadow w14:blurRad="63500" w14:dist="50800" w14:dir="13500000" w14:sx="0" w14:sy="0" w14:kx="0" w14:ky="0" w14:algn="none">
                                  <w14:srgbClr w14:val="000000">
                                    <w14:alpha w14:val="50000"/>
                                  </w14:srgbClr>
                                </w14:shadow>
                              </w:rPr>
                              <w:t>th</w:t>
                            </w:r>
                            <w:r w:rsidRPr="00AD1C0F">
                              <w:rPr>
                                <w:b/>
                                <w14:shadow w14:blurRad="63500" w14:dist="50800" w14:dir="13500000" w14:sx="0" w14:sy="0" w14:kx="0" w14:ky="0" w14:algn="none">
                                  <w14:srgbClr w14:val="000000">
                                    <w14:alpha w14:val="50000"/>
                                  </w14:srgbClr>
                                </w14:shadow>
                              </w:rPr>
                              <w:t xml:space="preserve"> 6</w:t>
                            </w:r>
                            <w:r w:rsidRPr="00AD1C0F">
                              <w:rPr>
                                <w:b/>
                                <w:vertAlign w:val="superscript"/>
                                <w14:shadow w14:blurRad="63500" w14:dist="50800" w14:dir="13500000" w14:sx="0" w14:sy="0" w14:kx="0" w14:ky="0" w14:algn="none">
                                  <w14:srgbClr w14:val="000000">
                                    <w14:alpha w14:val="50000"/>
                                  </w14:srgbClr>
                                </w14:shadow>
                              </w:rPr>
                              <w:t>th</w:t>
                            </w:r>
                            <w:r w:rsidRPr="00AD1C0F">
                              <w:rPr>
                                <w:b/>
                                <w14:shadow w14:blurRad="63500" w14:dist="50800" w14:dir="13500000" w14:sx="0" w14:sy="0" w14:kx="0" w14:ky="0" w14:algn="none">
                                  <w14:srgbClr w14:val="000000">
                                    <w14:alpha w14:val="50000"/>
                                  </w14:srgbClr>
                                </w14:shadow>
                              </w:rPr>
                              <w:t xml:space="preserve"> 7</w:t>
                            </w:r>
                            <w:r w:rsidRPr="00AD1C0F">
                              <w:rPr>
                                <w:b/>
                                <w:vertAlign w:val="superscript"/>
                                <w14:shadow w14:blurRad="63500" w14:dist="50800" w14:dir="13500000" w14:sx="0" w14:sy="0" w14:kx="0" w14:ky="0" w14:algn="none">
                                  <w14:srgbClr w14:val="000000">
                                    <w14:alpha w14:val="50000"/>
                                  </w14:srgbClr>
                                </w14:shadow>
                              </w:rPr>
                              <w:t>th</w:t>
                            </w:r>
                            <w:r w:rsidRPr="00AD1C0F">
                              <w:rPr>
                                <w:b/>
                                <w14:shadow w14:blurRad="63500" w14:dist="50800" w14:dir="13500000" w14:sx="0" w14:sy="0" w14:kx="0" w14:ky="0" w14:algn="none">
                                  <w14:srgbClr w14:val="000000">
                                    <w14:alpha w14:val="50000"/>
                                  </w14:srgbClr>
                                </w14:shadow>
                              </w:rPr>
                              <w:t xml:space="preserve"> 8</w:t>
                            </w:r>
                            <w:r w:rsidRPr="00AD1C0F">
                              <w:rPr>
                                <w:b/>
                                <w:vertAlign w:val="superscript"/>
                                <w14:shadow w14:blurRad="63500" w14:dist="50800" w14:dir="13500000" w14:sx="0" w14:sy="0" w14:kx="0" w14:ky="0" w14:algn="none">
                                  <w14:srgbClr w14:val="000000">
                                    <w14:alpha w14:val="50000"/>
                                  </w14:srgbClr>
                                </w14:shadow>
                              </w:rPr>
                              <w:t>th</w:t>
                            </w:r>
                            <w:r w:rsidRPr="00AD1C0F">
                              <w:rPr>
                                <w:b/>
                                <w:sz w:val="20"/>
                                <w:szCs w:val="20"/>
                                <w14:shadow w14:blurRad="63500" w14:dist="50800" w14:dir="13500000" w14:sx="0" w14:sy="0" w14:kx="0" w14:ky="0" w14:algn="none">
                                  <w14:srgbClr w14:val="000000">
                                    <w14:alpha w14:val="50000"/>
                                  </w14:srgbClr>
                                </w14:shadow>
                              </w:rPr>
                              <w:t xml:space="preserve"> </w:t>
                            </w:r>
                          </w:p>
                          <w:p w14:paraId="54BCBB90" w14:textId="77777777" w:rsidR="00C72411" w:rsidRPr="00AD1C0F" w:rsidRDefault="00C72411" w:rsidP="00C72411">
                            <w:pPr>
                              <w:pStyle w:val="NoSpacing"/>
                              <w:jc w:val="center"/>
                              <w:rPr>
                                <w:b/>
                                <w14:shadow w14:blurRad="63500" w14:dist="50800" w14:dir="13500000" w14:sx="0" w14:sy="0" w14:kx="0" w14:ky="0" w14:algn="none">
                                  <w14:srgbClr w14:val="000000">
                                    <w14:alpha w14:val="50000"/>
                                  </w14:srgbClr>
                                </w14:shadow>
                              </w:rPr>
                            </w:pPr>
                            <w:r w:rsidRPr="00AD1C0F">
                              <w:rPr>
                                <w:b/>
                                <w:i/>
                              </w:rPr>
                              <w:t xml:space="preserve">Intervention and progress monitoring </w:t>
                            </w:r>
                            <w:r w:rsidRPr="00AD1C0F">
                              <w:rPr>
                                <w:b/>
                                <w:i/>
                                <w:u w:val="single"/>
                              </w:rPr>
                              <w:t>must</w:t>
                            </w:r>
                            <w:r w:rsidRPr="00AD1C0F">
                              <w:rPr>
                                <w:b/>
                                <w:i/>
                              </w:rPr>
                              <w:t xml:space="preserve"> be linked to lowest skill-deficit area and provided on student’s instructional level</w:t>
                            </w:r>
                          </w:p>
                          <w:p w14:paraId="67745C2D" w14:textId="77777777" w:rsidR="00C72411" w:rsidRPr="00AD1C0F" w:rsidRDefault="00C72411" w:rsidP="00C72411">
                            <w:pPr>
                              <w:pStyle w:val="NoSpacing"/>
                              <w:rPr>
                                <w:sz w:val="24"/>
                                <w:szCs w:val="24"/>
                              </w:rPr>
                            </w:pPr>
                          </w:p>
                          <w:p w14:paraId="76011485" w14:textId="77777777" w:rsidR="00C72411" w:rsidRPr="00AD1C0F" w:rsidRDefault="00C72411" w:rsidP="00C72411">
                            <w:pPr>
                              <w:pStyle w:val="NoSpacing"/>
                              <w:rPr>
                                <w:sz w:val="24"/>
                                <w:szCs w:val="24"/>
                                <w14:shadow w14:blurRad="63500" w14:dist="50800" w14:dir="13500000" w14:sx="0" w14:sy="0" w14:kx="0" w14:ky="0" w14:algn="none">
                                  <w14:srgbClr w14:val="000000">
                                    <w14:alpha w14:val="50000"/>
                                  </w14:srgbClr>
                                </w14:shadow>
                              </w:rPr>
                            </w:pPr>
                            <w:r w:rsidRPr="00AD1C0F">
                              <w:rPr>
                                <w:sz w:val="24"/>
                                <w:szCs w:val="24"/>
                              </w:rPr>
                              <w:t xml:space="preserve">*Intervention </w:t>
                            </w:r>
                            <w:r w:rsidRPr="00AD1C0F">
                              <w:rPr>
                                <w:sz w:val="24"/>
                                <w:szCs w:val="24"/>
                                <w:u w:val="single"/>
                              </w:rPr>
                              <w:t>must</w:t>
                            </w:r>
                            <w:r w:rsidRPr="00AD1C0F">
                              <w:rPr>
                                <w:sz w:val="24"/>
                                <w:szCs w:val="24"/>
                              </w:rPr>
                              <w:t xml:space="preserve"> occur on a </w:t>
                            </w:r>
                            <w:r w:rsidRPr="00AD1C0F">
                              <w:rPr>
                                <w:sz w:val="24"/>
                                <w:szCs w:val="24"/>
                                <w:u w:val="single"/>
                              </w:rPr>
                              <w:t>daily</w:t>
                            </w:r>
                            <w:r w:rsidRPr="00AD1C0F">
                              <w:rPr>
                                <w:sz w:val="24"/>
                                <w:szCs w:val="24"/>
                              </w:rPr>
                              <w:t xml:space="preserve"> basis. Tier 2:  minimum 30 minutes </w:t>
                            </w:r>
                            <w:r w:rsidRPr="00AD1C0F">
                              <w:rPr>
                                <w:sz w:val="24"/>
                                <w:szCs w:val="24"/>
                                <w:u w:val="single"/>
                              </w:rPr>
                              <w:t>daily</w:t>
                            </w:r>
                            <w:r w:rsidRPr="00AD1C0F">
                              <w:rPr>
                                <w:sz w:val="24"/>
                                <w:szCs w:val="24"/>
                              </w:rPr>
                              <w:t xml:space="preserve"> and Tier 3:  minimum 45 minutes </w:t>
                            </w:r>
                            <w:r w:rsidRPr="00AD1C0F">
                              <w:rPr>
                                <w:sz w:val="24"/>
                                <w:szCs w:val="24"/>
                                <w:u w:val="single"/>
                              </w:rPr>
                              <w:t>daily</w:t>
                            </w:r>
                            <w:r w:rsidRPr="00AD1C0F">
                              <w:rPr>
                                <w:sz w:val="24"/>
                                <w:szCs w:val="24"/>
                              </w:rPr>
                              <w:t xml:space="preserve">.  </w:t>
                            </w:r>
                          </w:p>
                          <w:p w14:paraId="227D1AEB" w14:textId="77777777" w:rsidR="00C72411" w:rsidRPr="00AD1C0F" w:rsidRDefault="00C72411" w:rsidP="00C72411">
                            <w:pPr>
                              <w:pStyle w:val="NoSpacing"/>
                              <w:rPr>
                                <w:sz w:val="24"/>
                                <w:szCs w:val="24"/>
                                <w14:shadow w14:blurRad="63500" w14:dist="50800" w14:dir="13500000" w14:sx="0" w14:sy="0" w14:kx="0" w14:ky="0" w14:algn="none">
                                  <w14:srgbClr w14:val="000000">
                                    <w14:alpha w14:val="50000"/>
                                  </w14:srgbClr>
                                </w14:shadow>
                              </w:rPr>
                            </w:pPr>
                          </w:p>
                          <w:p w14:paraId="347E72BA" w14:textId="77777777" w:rsidR="00C72411" w:rsidRPr="00AD1C0F" w:rsidRDefault="00C72411" w:rsidP="00C72411">
                            <w:pPr>
                              <w:pStyle w:val="NoSpacing"/>
                              <w:rPr>
                                <w:sz w:val="24"/>
                                <w:szCs w:val="24"/>
                                <w14:shadow w14:blurRad="63500" w14:dist="50800" w14:dir="13500000" w14:sx="0" w14:sy="0" w14:kx="0" w14:ky="0" w14:algn="none">
                                  <w14:srgbClr w14:val="000000">
                                    <w14:alpha w14:val="50000"/>
                                  </w14:srgbClr>
                                </w14:shadow>
                              </w:rPr>
                            </w:pPr>
                            <w:r w:rsidRPr="00AD1C0F">
                              <w:rPr>
                                <w:sz w:val="24"/>
                                <w:szCs w:val="24"/>
                                <w14:shadow w14:blurRad="63500" w14:dist="50800" w14:dir="13500000" w14:sx="0" w14:sy="0" w14:kx="0" w14:ky="0" w14:algn="none">
                                  <w14:srgbClr w14:val="000000">
                                    <w14:alpha w14:val="50000"/>
                                  </w14:srgbClr>
                                </w14:shadow>
                              </w:rPr>
                              <w:t xml:space="preserve">Small Group Intervention </w:t>
                            </w:r>
                            <w:r w:rsidRPr="00AD1C0F">
                              <w:rPr>
                                <w:sz w:val="20"/>
                                <w:szCs w:val="20"/>
                                <w14:shadow w14:blurRad="63500" w14:dist="50800" w14:dir="13500000" w14:sx="0" w14:sy="0" w14:kx="0" w14:ky="0" w14:algn="none">
                                  <w14:srgbClr w14:val="000000">
                                    <w14:alpha w14:val="50000"/>
                                  </w14:srgbClr>
                                </w14:shadow>
                              </w:rPr>
                              <w:t>(circle days that apply)</w:t>
                            </w:r>
                            <w:r w:rsidRPr="00AD1C0F">
                              <w:rPr>
                                <w:sz w:val="24"/>
                                <w:szCs w:val="24"/>
                                <w14:shadow w14:blurRad="63500" w14:dist="50800" w14:dir="13500000" w14:sx="0" w14:sy="0" w14:kx="0" w14:ky="0" w14:algn="none">
                                  <w14:srgbClr w14:val="000000">
                                    <w14:alpha w14:val="50000"/>
                                  </w14:srgbClr>
                                </w14:shadow>
                              </w:rPr>
                              <w:t xml:space="preserve">: </w:t>
                            </w:r>
                            <w:r w:rsidRPr="00AD1C0F">
                              <w:rPr>
                                <w:b/>
                                <w:sz w:val="24"/>
                                <w:szCs w:val="24"/>
                                <w14:shadow w14:blurRad="63500" w14:dist="50800" w14:dir="13500000" w14:sx="0" w14:sy="0" w14:kx="0" w14:ky="0" w14:algn="none">
                                  <w14:srgbClr w14:val="000000">
                                    <w14:alpha w14:val="50000"/>
                                  </w14:srgbClr>
                                </w14:shadow>
                              </w:rPr>
                              <w:t>M  T  W  Th  F</w:t>
                            </w:r>
                            <w:r w:rsidRPr="00AD1C0F">
                              <w:rPr>
                                <w:sz w:val="24"/>
                                <w:szCs w:val="24"/>
                                <w14:shadow w14:blurRad="63500" w14:dist="50800" w14:dir="13500000" w14:sx="0" w14:sy="0" w14:kx="0" w14:ky="0" w14:algn="none">
                                  <w14:srgbClr w14:val="000000">
                                    <w14:alpha w14:val="50000"/>
                                  </w14:srgbClr>
                                </w14:shadow>
                              </w:rPr>
                              <w:tab/>
                            </w:r>
                            <w:r w:rsidRPr="00AD1C0F">
                              <w:rPr>
                                <w:sz w:val="24"/>
                                <w:szCs w:val="24"/>
                                <w14:shadow w14:blurRad="63500" w14:dist="50800" w14:dir="13500000" w14:sx="0" w14:sy="0" w14:kx="0" w14:ky="0" w14:algn="none">
                                  <w14:srgbClr w14:val="000000">
                                    <w14:alpha w14:val="50000"/>
                                  </w14:srgbClr>
                                </w14:shadow>
                              </w:rPr>
                              <w:tab/>
                            </w:r>
                            <w:r w:rsidRPr="00AD1C0F">
                              <w:rPr>
                                <w:b/>
                                <w:sz w:val="24"/>
                                <w:szCs w:val="24"/>
                                <w14:shadow w14:blurRad="63500" w14:dist="50800" w14:dir="13500000" w14:sx="0" w14:sy="0" w14:kx="0" w14:ky="0" w14:algn="none">
                                  <w14:srgbClr w14:val="000000">
                                    <w14:alpha w14:val="50000"/>
                                  </w14:srgbClr>
                                </w14:shadow>
                              </w:rPr>
                              <w:t>Session Length:__________</w:t>
                            </w:r>
                          </w:p>
                          <w:p w14:paraId="72041CBD" w14:textId="77777777" w:rsidR="00C72411" w:rsidRPr="00AD1C0F" w:rsidRDefault="00C72411" w:rsidP="00C72411">
                            <w:pPr>
                              <w:pStyle w:val="NoSpacing"/>
                              <w:rPr>
                                <w:sz w:val="24"/>
                                <w:szCs w:val="24"/>
                                <w14:shadow w14:blurRad="63500" w14:dist="50800" w14:dir="13500000" w14:sx="0" w14:sy="0" w14:kx="0" w14:ky="0" w14:algn="none">
                                  <w14:srgbClr w14:val="000000">
                                    <w14:alpha w14:val="50000"/>
                                  </w14:srgbClr>
                                </w14:shadow>
                              </w:rPr>
                            </w:pPr>
                            <w:r w:rsidRPr="00AD1C0F">
                              <w:rPr>
                                <w:sz w:val="24"/>
                                <w:szCs w:val="24"/>
                                <w14:shadow w14:blurRad="63500" w14:dist="50800" w14:dir="13500000" w14:sx="0" w14:sy="0" w14:kx="0" w14:ky="0" w14:algn="none">
                                  <w14:srgbClr w14:val="000000">
                                    <w14:alpha w14:val="50000"/>
                                  </w14:srgbClr>
                                </w14:shadow>
                              </w:rPr>
                              <w:t xml:space="preserve">Computer-based Intervention </w:t>
                            </w:r>
                            <w:r w:rsidRPr="00AD1C0F">
                              <w:rPr>
                                <w:sz w:val="20"/>
                                <w:szCs w:val="20"/>
                                <w14:shadow w14:blurRad="63500" w14:dist="50800" w14:dir="13500000" w14:sx="0" w14:sy="0" w14:kx="0" w14:ky="0" w14:algn="none">
                                  <w14:srgbClr w14:val="000000">
                                    <w14:alpha w14:val="50000"/>
                                  </w14:srgbClr>
                                </w14:shadow>
                              </w:rPr>
                              <w:t>(circle days that apply):</w:t>
                            </w:r>
                            <w:r w:rsidRPr="00AD1C0F">
                              <w:rPr>
                                <w:sz w:val="24"/>
                                <w:szCs w:val="24"/>
                                <w14:shadow w14:blurRad="63500" w14:dist="50800" w14:dir="13500000" w14:sx="0" w14:sy="0" w14:kx="0" w14:ky="0" w14:algn="none">
                                  <w14:srgbClr w14:val="000000">
                                    <w14:alpha w14:val="50000"/>
                                  </w14:srgbClr>
                                </w14:shadow>
                              </w:rPr>
                              <w:t xml:space="preserve"> </w:t>
                            </w:r>
                            <w:r w:rsidRPr="00AD1C0F">
                              <w:rPr>
                                <w:b/>
                                <w:sz w:val="24"/>
                                <w:szCs w:val="24"/>
                                <w14:shadow w14:blurRad="63500" w14:dist="50800" w14:dir="13500000" w14:sx="0" w14:sy="0" w14:kx="0" w14:ky="0" w14:algn="none">
                                  <w14:srgbClr w14:val="000000">
                                    <w14:alpha w14:val="50000"/>
                                  </w14:srgbClr>
                                </w14:shadow>
                              </w:rPr>
                              <w:t>M  T  W  Th  F  N/A</w:t>
                            </w:r>
                            <w:r w:rsidRPr="00AD1C0F">
                              <w:rPr>
                                <w:sz w:val="24"/>
                                <w:szCs w:val="24"/>
                                <w14:shadow w14:blurRad="63500" w14:dist="50800" w14:dir="13500000" w14:sx="0" w14:sy="0" w14:kx="0" w14:ky="0" w14:algn="none">
                                  <w14:srgbClr w14:val="000000">
                                    <w14:alpha w14:val="50000"/>
                                  </w14:srgbClr>
                                </w14:shadow>
                              </w:rPr>
                              <w:t xml:space="preserve">     </w:t>
                            </w:r>
                            <w:r w:rsidRPr="00AD1C0F">
                              <w:rPr>
                                <w:b/>
                                <w:sz w:val="24"/>
                                <w:szCs w:val="24"/>
                                <w14:shadow w14:blurRad="63500" w14:dist="50800" w14:dir="13500000" w14:sx="0" w14:sy="0" w14:kx="0" w14:ky="0" w14:algn="none">
                                  <w14:srgbClr w14:val="000000">
                                    <w14:alpha w14:val="50000"/>
                                  </w14:srgbClr>
                                </w14:shadow>
                              </w:rPr>
                              <w:t>Session Length:__________</w:t>
                            </w:r>
                            <w:r w:rsidRPr="00AD1C0F">
                              <w:rPr>
                                <w:sz w:val="24"/>
                                <w:szCs w:val="24"/>
                                <w14:shadow w14:blurRad="63500" w14:dist="50800" w14:dir="13500000" w14:sx="0" w14:sy="0" w14:kx="0" w14:ky="0" w14:algn="none">
                                  <w14:srgbClr w14:val="000000">
                                    <w14:alpha w14:val="50000"/>
                                  </w14:srgbClr>
                                </w14:shadow>
                              </w:rPr>
                              <w:t xml:space="preserve"> Computer Program:___________</w:t>
                            </w:r>
                          </w:p>
                          <w:p w14:paraId="22CF7054" w14:textId="77777777" w:rsidR="00C72411" w:rsidRPr="00AD1C0F" w:rsidRDefault="00C72411" w:rsidP="00C72411">
                            <w:pPr>
                              <w:pStyle w:val="NoSpacing"/>
                              <w:rPr>
                                <w:i/>
                                <w:sz w:val="24"/>
                                <w:szCs w:val="24"/>
                                <w14:shadow w14:blurRad="63500" w14:dist="50800" w14:dir="13500000" w14:sx="0" w14:sy="0" w14:kx="0" w14:ky="0" w14:algn="none">
                                  <w14:srgbClr w14:val="000000">
                                    <w14:alpha w14:val="50000"/>
                                  </w14:srgbClr>
                                </w14:shadow>
                              </w:rPr>
                            </w:pPr>
                          </w:p>
                          <w:p w14:paraId="0B150F20" w14:textId="77777777" w:rsidR="00C72411" w:rsidRPr="00AD1C0F" w:rsidRDefault="00C72411" w:rsidP="00C72411">
                            <w:pPr>
                              <w:pStyle w:val="NoSpacing"/>
                              <w:rPr>
                                <w:sz w:val="24"/>
                                <w:szCs w:val="24"/>
                                <w14:shadow w14:blurRad="63500" w14:dist="50800" w14:dir="13500000" w14:sx="0" w14:sy="0" w14:kx="0" w14:ky="0" w14:algn="none">
                                  <w14:srgbClr w14:val="000000">
                                    <w14:alpha w14:val="50000"/>
                                  </w14:srgbClr>
                                </w14:shadow>
                              </w:rPr>
                            </w:pPr>
                            <w:r w:rsidRPr="00AD1C0F">
                              <w:rPr>
                                <w:i/>
                                <w:sz w:val="24"/>
                                <w:szCs w:val="24"/>
                                <w14:shadow w14:blurRad="63500" w14:dist="50800" w14:dir="13500000" w14:sx="0" w14:sy="0" w14:kx="0" w14:ky="0" w14:algn="none">
                                  <w14:srgbClr w14:val="000000">
                                    <w14:alpha w14:val="50000"/>
                                  </w14:srgbClr>
                                </w14:shadow>
                              </w:rPr>
                              <w:t>easyCBM</w:t>
                            </w:r>
                            <w:r w:rsidRPr="00AD1C0F">
                              <w:rPr>
                                <w:sz w:val="24"/>
                                <w:szCs w:val="24"/>
                                <w14:shadow w14:blurRad="63500" w14:dist="50800" w14:dir="13500000" w14:sx="0" w14:sy="0" w14:kx="0" w14:ky="0" w14:algn="none">
                                  <w14:srgbClr w14:val="000000">
                                    <w14:alpha w14:val="50000"/>
                                  </w14:srgbClr>
                                </w14:shadow>
                              </w:rPr>
                              <w:t xml:space="preserve"> Progress Monitoring Measure selected: ________________________ and will occur (circle one)    weekly       every other week</w:t>
                            </w:r>
                          </w:p>
                          <w:p w14:paraId="41F1F27A" w14:textId="77777777" w:rsidR="00C72411" w:rsidRPr="001265B0" w:rsidRDefault="00C72411" w:rsidP="00C72411">
                            <w:pPr>
                              <w:pStyle w:val="NoSpacing"/>
                              <w:rPr>
                                <w:b/>
                                <w:sz w:val="24"/>
                                <w:szCs w:val="24"/>
                                <w14:shadow w14:blurRad="63500" w14:dist="50800" w14:dir="13500000" w14:sx="0" w14:sy="0" w14:kx="0" w14:ky="0" w14:algn="none">
                                  <w14:srgbClr w14:val="000000">
                                    <w14:alpha w14:val="50000"/>
                                  </w14:srgbClr>
                                </w14:shadow>
                              </w:rPr>
                            </w:pPr>
                          </w:p>
                        </w:txbxContent>
                      </wps:txbx>
                      <wps:bodyPr rot="0" vert="horz" wrap="square" lIns="91440" tIns="45720" rIns="91440" bIns="45720" numCol="1" anchor="t" anchorCtr="0" upright="1">
                        <a:prstTxWarp prst="textPlain">
                          <a:avLst>
                            <a:gd name="adj" fmla="val 50444"/>
                          </a:avLst>
                        </a:prstTxWarp>
                        <a:noAutofit/>
                      </wps:bodyPr>
                    </wps:wsp>
                  </a:graphicData>
                </a:graphic>
                <wp14:sizeRelH relativeFrom="margin">
                  <wp14:pctWidth>0</wp14:pctWidth>
                </wp14:sizeRelH>
                <wp14:sizeRelV relativeFrom="margin">
                  <wp14:pctHeight>0</wp14:pctHeight>
                </wp14:sizeRelV>
              </wp:anchor>
            </w:drawing>
          </mc:Choice>
          <mc:Fallback>
            <w:pict>
              <v:shape w14:anchorId="46345287" id="Text Box 2" o:spid="_x0000_s1029" type="#_x0000_t202" style="position:absolute;margin-left:-29.45pt;margin-top:10.95pt;width:724.7pt;height:22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" fillcolor="white [3201]" strokecolor="black [3200]" strokeweight="1pt">
                <v:textbox>
                  <w:txbxContent>
                    <w:p w14:paraId="1530B451" w14:textId="77777777" w:rsidR="00C72411" w:rsidRPr="00D03811" w:rsidRDefault="00C72411" w:rsidP="00C72411">
                      <w:pPr>
                        <w:jc w:val="center"/>
                        <w:rPr>
                          <w:b/>
                        </w:rPr>
                      </w:pPr>
                      <w:bookmarkStart w:id="12" w:name="_Toc490565977"/>
                      <w:r w:rsidRPr="00D03811">
                        <w:rPr>
                          <w:b/>
                        </w:rPr>
                        <w:t>2017-18 Student Intervention Plan</w:t>
                      </w:r>
                      <w:bookmarkEnd w:id="12"/>
                    </w:p>
                    <w:p w14:paraId="088246F8" w14:textId="77777777" w:rsidR="00C72411" w:rsidRPr="001E22C7" w:rsidRDefault="00C72411" w:rsidP="00C72411">
                      <w:pPr>
                        <w:jc w:val="center"/>
                        <w:rPr>
                          <w:b/>
                          <w:sz w:val="20"/>
                          <w:szCs w:val="20"/>
                        </w:rPr>
                      </w:pPr>
                      <w:r w:rsidRPr="001E22C7">
                        <w:rPr>
                          <w:b/>
                          <w:sz w:val="20"/>
                          <w:szCs w:val="20"/>
                        </w:rPr>
                        <w:t xml:space="preserve"> (Completed and Reviewed During RTI</w:t>
                      </w:r>
                      <w:r w:rsidRPr="001E22C7">
                        <w:rPr>
                          <w:b/>
                          <w:sz w:val="20"/>
                          <w:szCs w:val="20"/>
                          <w:vertAlign w:val="superscript"/>
                        </w:rPr>
                        <w:t>2</w:t>
                      </w:r>
                      <w:r w:rsidRPr="001E22C7">
                        <w:rPr>
                          <w:b/>
                          <w:sz w:val="20"/>
                          <w:szCs w:val="20"/>
                        </w:rPr>
                        <w:t xml:space="preserve"> Data Team Meetings)</w:t>
                      </w:r>
                    </w:p>
                    <w:p w14:paraId="08E94CC6" w14:textId="77777777" w:rsidR="00C72411" w:rsidRDefault="00C72411" w:rsidP="00C72411">
                      <w:pPr>
                        <w:autoSpaceDE w:val="0"/>
                        <w:autoSpaceDN w:val="0"/>
                        <w:adjustRightInd w:val="0"/>
                        <w:rPr>
                          <w:b/>
                          <w:sz w:val="24"/>
                          <w:szCs w:val="24"/>
                        </w:rPr>
                      </w:pPr>
                    </w:p>
                    <w:p w14:paraId="7932EFA3" w14:textId="77777777" w:rsidR="00C72411" w:rsidRDefault="00C72411" w:rsidP="00C72411">
                      <w:pPr>
                        <w:autoSpaceDE w:val="0"/>
                        <w:autoSpaceDN w:val="0"/>
                        <w:adjustRightInd w:val="0"/>
                        <w:rPr>
                          <w:b/>
                          <w:bCs/>
                          <w:sz w:val="24"/>
                          <w:szCs w:val="24"/>
                        </w:rPr>
                      </w:pPr>
                      <w:r w:rsidRPr="001E22C7">
                        <w:rPr>
                          <w:b/>
                          <w:sz w:val="24"/>
                          <w:szCs w:val="24"/>
                        </w:rPr>
                        <w:t xml:space="preserve">Start Date:__________Student: </w:t>
                      </w:r>
                      <w:r w:rsidRPr="001E22C7">
                        <w:rPr>
                          <w:b/>
                          <w:bCs/>
                          <w:sz w:val="24"/>
                          <w:szCs w:val="24"/>
                        </w:rPr>
                        <w:t>_____________________</w:t>
                      </w:r>
                      <w:r w:rsidRPr="001E22C7">
                        <w:rPr>
                          <w:b/>
                          <w:sz w:val="24"/>
                          <w:szCs w:val="24"/>
                        </w:rPr>
                        <w:t>Teacher: _______________ Grade</w:t>
                      </w:r>
                      <w:r w:rsidRPr="001E22C7">
                        <w:rPr>
                          <w:b/>
                          <w:bCs/>
                          <w:sz w:val="24"/>
                          <w:szCs w:val="24"/>
                        </w:rPr>
                        <w:t>: ____</w:t>
                      </w:r>
                      <w:r w:rsidRPr="001E22C7">
                        <w:rPr>
                          <w:sz w:val="24"/>
                          <w:szCs w:val="24"/>
                        </w:rPr>
                        <w:t xml:space="preserve"> </w:t>
                      </w:r>
                      <w:r w:rsidRPr="001E22C7">
                        <w:rPr>
                          <w:b/>
                          <w:sz w:val="24"/>
                          <w:szCs w:val="24"/>
                        </w:rPr>
                        <w:t>School</w:t>
                      </w:r>
                      <w:r w:rsidRPr="001E22C7">
                        <w:rPr>
                          <w:b/>
                          <w:bCs/>
                          <w:sz w:val="24"/>
                          <w:szCs w:val="24"/>
                        </w:rPr>
                        <w:t>: ___________________</w:t>
                      </w:r>
                    </w:p>
                    <w:p w14:paraId="32204AC2" w14:textId="77777777" w:rsidR="00C72411" w:rsidRDefault="00C72411" w:rsidP="00C72411">
                      <w:pPr>
                        <w:autoSpaceDE w:val="0"/>
                        <w:autoSpaceDN w:val="0"/>
                        <w:adjustRightInd w:val="0"/>
                        <w:rPr>
                          <w:b/>
                          <w:sz w:val="24"/>
                          <w:szCs w:val="24"/>
                          <w14:shadow w14:blurRad="63500" w14:dist="50800" w14:dir="13500000" w14:sx="0" w14:sy="0" w14:kx="0" w14:ky="0" w14:algn="none">
                            <w14:srgbClr w14:val="000000">
                              <w14:alpha w14:val="50000"/>
                            </w14:srgbClr>
                          </w14:shadow>
                        </w:rPr>
                      </w:pPr>
                    </w:p>
                    <w:p w14:paraId="1BE0C8C6" w14:textId="77777777" w:rsidR="00C72411" w:rsidRPr="00AD1C0F" w:rsidRDefault="00C72411" w:rsidP="00C72411">
                      <w:pPr>
                        <w:autoSpaceDE w:val="0"/>
                        <w:autoSpaceDN w:val="0"/>
                        <w:adjustRightInd w:val="0"/>
                        <w:rPr>
                          <w:sz w:val="24"/>
                          <w:szCs w:val="24"/>
                          <w14:shadow w14:blurRad="63500" w14:dist="50800" w14:dir="13500000" w14:sx="0" w14:sy="0" w14:kx="0" w14:ky="0" w14:algn="none">
                            <w14:srgbClr w14:val="000000">
                              <w14:alpha w14:val="50000"/>
                            </w14:srgbClr>
                          </w14:shadow>
                        </w:rPr>
                      </w:pPr>
                      <w:r w:rsidRPr="00AD1C0F">
                        <w:rPr>
                          <w:b/>
                          <w:sz w:val="24"/>
                          <w:szCs w:val="24"/>
                          <w14:shadow w14:blurRad="63500" w14:dist="50800" w14:dir="13500000" w14:sx="0" w14:sy="0" w14:kx="0" w14:ky="0" w14:algn="none">
                            <w14:srgbClr w14:val="000000">
                              <w14:alpha w14:val="50000"/>
                            </w14:srgbClr>
                          </w14:shadow>
                        </w:rPr>
                        <w:t>Lowest Skill-Deficit Area: _____________________________Tier:______</w:t>
                      </w:r>
                      <w:r w:rsidRPr="00AD1C0F">
                        <w:rPr>
                          <w:sz w:val="24"/>
                          <w:szCs w:val="24"/>
                          <w14:shadow w14:blurRad="63500" w14:dist="50800" w14:dir="13500000" w14:sx="0" w14:sy="0" w14:kx="0" w14:ky="0" w14:algn="none">
                            <w14:srgbClr w14:val="000000">
                              <w14:alpha w14:val="50000"/>
                            </w14:srgbClr>
                          </w14:shadow>
                        </w:rPr>
                        <w:t xml:space="preserve"> Interventionist:____________________________________</w:t>
                      </w:r>
                    </w:p>
                    <w:p w14:paraId="198314AC" w14:textId="77777777" w:rsidR="00C72411" w:rsidRPr="00AD1C0F" w:rsidRDefault="00C72411" w:rsidP="00C72411">
                      <w:pPr>
                        <w:pStyle w:val="NoSpacing"/>
                        <w:rPr>
                          <w:b/>
                          <w:sz w:val="20"/>
                          <w:szCs w:val="20"/>
                          <w14:shadow w14:blurRad="63500" w14:dist="50800" w14:dir="13500000" w14:sx="0" w14:sy="0" w14:kx="0" w14:ky="0" w14:algn="none">
                            <w14:srgbClr w14:val="000000">
                              <w14:alpha w14:val="50000"/>
                            </w14:srgbClr>
                          </w14:shadow>
                        </w:rPr>
                      </w:pPr>
                      <w:r w:rsidRPr="00AD1C0F">
                        <w:rPr>
                          <w:b/>
                          <w:sz w:val="24"/>
                          <w:szCs w:val="24"/>
                          <w14:shadow w14:blurRad="63500" w14:dist="50800" w14:dir="13500000" w14:sx="0" w14:sy="0" w14:kx="0" w14:ky="0" w14:algn="none">
                            <w14:srgbClr w14:val="000000">
                              <w14:alpha w14:val="50000"/>
                            </w14:srgbClr>
                          </w14:shadow>
                        </w:rPr>
                        <w:t xml:space="preserve">Research-Based Intervention Program*:______________________________ Instructional Level </w:t>
                      </w:r>
                      <w:r w:rsidRPr="00AD1C0F">
                        <w:rPr>
                          <w:b/>
                          <w:sz w:val="20"/>
                          <w:szCs w:val="20"/>
                          <w14:shadow w14:blurRad="63500" w14:dist="50800" w14:dir="13500000" w14:sx="0" w14:sy="0" w14:kx="0" w14:ky="0" w14:algn="none">
                            <w14:srgbClr w14:val="000000">
                              <w14:alpha w14:val="50000"/>
                            </w14:srgbClr>
                          </w14:shadow>
                        </w:rPr>
                        <w:t>(circle one):</w:t>
                      </w:r>
                      <w:r w:rsidRPr="00AD1C0F">
                        <w:rPr>
                          <w:b/>
                          <w:sz w:val="24"/>
                          <w:szCs w:val="24"/>
                          <w14:shadow w14:blurRad="63500" w14:dist="50800" w14:dir="13500000" w14:sx="0" w14:sy="0" w14:kx="0" w14:ky="0" w14:algn="none">
                            <w14:srgbClr w14:val="000000">
                              <w14:alpha w14:val="50000"/>
                            </w14:srgbClr>
                          </w14:shadow>
                        </w:rPr>
                        <w:t xml:space="preserve"> </w:t>
                      </w:r>
                      <w:r w:rsidRPr="00AD1C0F">
                        <w:rPr>
                          <w:b/>
                          <w14:shadow w14:blurRad="63500" w14:dist="50800" w14:dir="13500000" w14:sx="0" w14:sy="0" w14:kx="0" w14:ky="0" w14:algn="none">
                            <w14:srgbClr w14:val="000000">
                              <w14:alpha w14:val="50000"/>
                            </w14:srgbClr>
                          </w14:shadow>
                        </w:rPr>
                        <w:t>K 1</w:t>
                      </w:r>
                      <w:r w:rsidRPr="00AD1C0F">
                        <w:rPr>
                          <w:b/>
                          <w:vertAlign w:val="superscript"/>
                          <w14:shadow w14:blurRad="63500" w14:dist="50800" w14:dir="13500000" w14:sx="0" w14:sy="0" w14:kx="0" w14:ky="0" w14:algn="none">
                            <w14:srgbClr w14:val="000000">
                              <w14:alpha w14:val="50000"/>
                            </w14:srgbClr>
                          </w14:shadow>
                        </w:rPr>
                        <w:t>st</w:t>
                      </w:r>
                      <w:r w:rsidRPr="00AD1C0F">
                        <w:rPr>
                          <w:b/>
                          <w14:shadow w14:blurRad="63500" w14:dist="50800" w14:dir="13500000" w14:sx="0" w14:sy="0" w14:kx="0" w14:ky="0" w14:algn="none">
                            <w14:srgbClr w14:val="000000">
                              <w14:alpha w14:val="50000"/>
                            </w14:srgbClr>
                          </w14:shadow>
                        </w:rPr>
                        <w:t xml:space="preserve"> 2</w:t>
                      </w:r>
                      <w:r w:rsidRPr="00AD1C0F">
                        <w:rPr>
                          <w:b/>
                          <w:vertAlign w:val="superscript"/>
                          <w14:shadow w14:blurRad="63500" w14:dist="50800" w14:dir="13500000" w14:sx="0" w14:sy="0" w14:kx="0" w14:ky="0" w14:algn="none">
                            <w14:srgbClr w14:val="000000">
                              <w14:alpha w14:val="50000"/>
                            </w14:srgbClr>
                          </w14:shadow>
                        </w:rPr>
                        <w:t>nd</w:t>
                      </w:r>
                      <w:r w:rsidRPr="00AD1C0F">
                        <w:rPr>
                          <w:b/>
                          <w14:shadow w14:blurRad="63500" w14:dist="50800" w14:dir="13500000" w14:sx="0" w14:sy="0" w14:kx="0" w14:ky="0" w14:algn="none">
                            <w14:srgbClr w14:val="000000">
                              <w14:alpha w14:val="50000"/>
                            </w14:srgbClr>
                          </w14:shadow>
                        </w:rPr>
                        <w:t xml:space="preserve"> 3</w:t>
                      </w:r>
                      <w:r w:rsidRPr="00AD1C0F">
                        <w:rPr>
                          <w:b/>
                          <w:vertAlign w:val="superscript"/>
                          <w14:shadow w14:blurRad="63500" w14:dist="50800" w14:dir="13500000" w14:sx="0" w14:sy="0" w14:kx="0" w14:ky="0" w14:algn="none">
                            <w14:srgbClr w14:val="000000">
                              <w14:alpha w14:val="50000"/>
                            </w14:srgbClr>
                          </w14:shadow>
                        </w:rPr>
                        <w:t>rd</w:t>
                      </w:r>
                      <w:r w:rsidRPr="00AD1C0F">
                        <w:rPr>
                          <w:b/>
                          <w14:shadow w14:blurRad="63500" w14:dist="50800" w14:dir="13500000" w14:sx="0" w14:sy="0" w14:kx="0" w14:ky="0" w14:algn="none">
                            <w14:srgbClr w14:val="000000">
                              <w14:alpha w14:val="50000"/>
                            </w14:srgbClr>
                          </w14:shadow>
                        </w:rPr>
                        <w:t xml:space="preserve"> 4</w:t>
                      </w:r>
                      <w:r w:rsidRPr="00AD1C0F">
                        <w:rPr>
                          <w:b/>
                          <w:vertAlign w:val="superscript"/>
                          <w14:shadow w14:blurRad="63500" w14:dist="50800" w14:dir="13500000" w14:sx="0" w14:sy="0" w14:kx="0" w14:ky="0" w14:algn="none">
                            <w14:srgbClr w14:val="000000">
                              <w14:alpha w14:val="50000"/>
                            </w14:srgbClr>
                          </w14:shadow>
                        </w:rPr>
                        <w:t>th</w:t>
                      </w:r>
                      <w:r w:rsidRPr="00AD1C0F">
                        <w:rPr>
                          <w:b/>
                          <w14:shadow w14:blurRad="63500" w14:dist="50800" w14:dir="13500000" w14:sx="0" w14:sy="0" w14:kx="0" w14:ky="0" w14:algn="none">
                            <w14:srgbClr w14:val="000000">
                              <w14:alpha w14:val="50000"/>
                            </w14:srgbClr>
                          </w14:shadow>
                        </w:rPr>
                        <w:t xml:space="preserve"> 5</w:t>
                      </w:r>
                      <w:r w:rsidRPr="00AD1C0F">
                        <w:rPr>
                          <w:b/>
                          <w:vertAlign w:val="superscript"/>
                          <w14:shadow w14:blurRad="63500" w14:dist="50800" w14:dir="13500000" w14:sx="0" w14:sy="0" w14:kx="0" w14:ky="0" w14:algn="none">
                            <w14:srgbClr w14:val="000000">
                              <w14:alpha w14:val="50000"/>
                            </w14:srgbClr>
                          </w14:shadow>
                        </w:rPr>
                        <w:t>th</w:t>
                      </w:r>
                      <w:r w:rsidRPr="00AD1C0F">
                        <w:rPr>
                          <w:b/>
                          <w14:shadow w14:blurRad="63500" w14:dist="50800" w14:dir="13500000" w14:sx="0" w14:sy="0" w14:kx="0" w14:ky="0" w14:algn="none">
                            <w14:srgbClr w14:val="000000">
                              <w14:alpha w14:val="50000"/>
                            </w14:srgbClr>
                          </w14:shadow>
                        </w:rPr>
                        <w:t xml:space="preserve"> 6</w:t>
                      </w:r>
                      <w:r w:rsidRPr="00AD1C0F">
                        <w:rPr>
                          <w:b/>
                          <w:vertAlign w:val="superscript"/>
                          <w14:shadow w14:blurRad="63500" w14:dist="50800" w14:dir="13500000" w14:sx="0" w14:sy="0" w14:kx="0" w14:ky="0" w14:algn="none">
                            <w14:srgbClr w14:val="000000">
                              <w14:alpha w14:val="50000"/>
                            </w14:srgbClr>
                          </w14:shadow>
                        </w:rPr>
                        <w:t>th</w:t>
                      </w:r>
                      <w:r w:rsidRPr="00AD1C0F">
                        <w:rPr>
                          <w:b/>
                          <w14:shadow w14:blurRad="63500" w14:dist="50800" w14:dir="13500000" w14:sx="0" w14:sy="0" w14:kx="0" w14:ky="0" w14:algn="none">
                            <w14:srgbClr w14:val="000000">
                              <w14:alpha w14:val="50000"/>
                            </w14:srgbClr>
                          </w14:shadow>
                        </w:rPr>
                        <w:t xml:space="preserve"> 7</w:t>
                      </w:r>
                      <w:r w:rsidRPr="00AD1C0F">
                        <w:rPr>
                          <w:b/>
                          <w:vertAlign w:val="superscript"/>
                          <w14:shadow w14:blurRad="63500" w14:dist="50800" w14:dir="13500000" w14:sx="0" w14:sy="0" w14:kx="0" w14:ky="0" w14:algn="none">
                            <w14:srgbClr w14:val="000000">
                              <w14:alpha w14:val="50000"/>
                            </w14:srgbClr>
                          </w14:shadow>
                        </w:rPr>
                        <w:t>th</w:t>
                      </w:r>
                      <w:r w:rsidRPr="00AD1C0F">
                        <w:rPr>
                          <w:b/>
                          <w14:shadow w14:blurRad="63500" w14:dist="50800" w14:dir="13500000" w14:sx="0" w14:sy="0" w14:kx="0" w14:ky="0" w14:algn="none">
                            <w14:srgbClr w14:val="000000">
                              <w14:alpha w14:val="50000"/>
                            </w14:srgbClr>
                          </w14:shadow>
                        </w:rPr>
                        <w:t xml:space="preserve"> 8</w:t>
                      </w:r>
                      <w:r w:rsidRPr="00AD1C0F">
                        <w:rPr>
                          <w:b/>
                          <w:vertAlign w:val="superscript"/>
                          <w14:shadow w14:blurRad="63500" w14:dist="50800" w14:dir="13500000" w14:sx="0" w14:sy="0" w14:kx="0" w14:ky="0" w14:algn="none">
                            <w14:srgbClr w14:val="000000">
                              <w14:alpha w14:val="50000"/>
                            </w14:srgbClr>
                          </w14:shadow>
                        </w:rPr>
                        <w:t>th</w:t>
                      </w:r>
                      <w:r w:rsidRPr="00AD1C0F">
                        <w:rPr>
                          <w:b/>
                          <w:sz w:val="20"/>
                          <w:szCs w:val="20"/>
                          <w14:shadow w14:blurRad="63500" w14:dist="50800" w14:dir="13500000" w14:sx="0" w14:sy="0" w14:kx="0" w14:ky="0" w14:algn="none">
                            <w14:srgbClr w14:val="000000">
                              <w14:alpha w14:val="50000"/>
                            </w14:srgbClr>
                          </w14:shadow>
                        </w:rPr>
                        <w:t xml:space="preserve"> </w:t>
                      </w:r>
                    </w:p>
                    <w:p w14:paraId="54BCBB90" w14:textId="77777777" w:rsidR="00C72411" w:rsidRPr="00AD1C0F" w:rsidRDefault="00C72411" w:rsidP="00C72411">
                      <w:pPr>
                        <w:pStyle w:val="NoSpacing"/>
                        <w:jc w:val="center"/>
                        <w:rPr>
                          <w:b/>
                          <w14:shadow w14:blurRad="63500" w14:dist="50800" w14:dir="13500000" w14:sx="0" w14:sy="0" w14:kx="0" w14:ky="0" w14:algn="none">
                            <w14:srgbClr w14:val="000000">
                              <w14:alpha w14:val="50000"/>
                            </w14:srgbClr>
                          </w14:shadow>
                        </w:rPr>
                      </w:pPr>
                      <w:r w:rsidRPr="00AD1C0F">
                        <w:rPr>
                          <w:b/>
                          <w:i/>
                        </w:rPr>
                        <w:t xml:space="preserve">Intervention and progress monitoring </w:t>
                      </w:r>
                      <w:r w:rsidRPr="00AD1C0F">
                        <w:rPr>
                          <w:b/>
                          <w:i/>
                          <w:u w:val="single"/>
                        </w:rPr>
                        <w:t>must</w:t>
                      </w:r>
                      <w:r w:rsidRPr="00AD1C0F">
                        <w:rPr>
                          <w:b/>
                          <w:i/>
                        </w:rPr>
                        <w:t xml:space="preserve"> be linked to lowest skill-deficit area and provided on student’s instructional level</w:t>
                      </w:r>
                    </w:p>
                    <w:p w14:paraId="67745C2D" w14:textId="77777777" w:rsidR="00C72411" w:rsidRPr="00AD1C0F" w:rsidRDefault="00C72411" w:rsidP="00C72411">
                      <w:pPr>
                        <w:pStyle w:val="NoSpacing"/>
                        <w:rPr>
                          <w:sz w:val="24"/>
                          <w:szCs w:val="24"/>
                        </w:rPr>
                      </w:pPr>
                    </w:p>
                    <w:p w14:paraId="76011485" w14:textId="77777777" w:rsidR="00C72411" w:rsidRPr="00AD1C0F" w:rsidRDefault="00C72411" w:rsidP="00C72411">
                      <w:pPr>
                        <w:pStyle w:val="NoSpacing"/>
                        <w:rPr>
                          <w:sz w:val="24"/>
                          <w:szCs w:val="24"/>
                          <w14:shadow w14:blurRad="63500" w14:dist="50800" w14:dir="13500000" w14:sx="0" w14:sy="0" w14:kx="0" w14:ky="0" w14:algn="none">
                            <w14:srgbClr w14:val="000000">
                              <w14:alpha w14:val="50000"/>
                            </w14:srgbClr>
                          </w14:shadow>
                        </w:rPr>
                      </w:pPr>
                      <w:r w:rsidRPr="00AD1C0F">
                        <w:rPr>
                          <w:sz w:val="24"/>
                          <w:szCs w:val="24"/>
                        </w:rPr>
                        <w:t xml:space="preserve">*Intervention </w:t>
                      </w:r>
                      <w:r w:rsidRPr="00AD1C0F">
                        <w:rPr>
                          <w:sz w:val="24"/>
                          <w:szCs w:val="24"/>
                          <w:u w:val="single"/>
                        </w:rPr>
                        <w:t>must</w:t>
                      </w:r>
                      <w:r w:rsidRPr="00AD1C0F">
                        <w:rPr>
                          <w:sz w:val="24"/>
                          <w:szCs w:val="24"/>
                        </w:rPr>
                        <w:t xml:space="preserve"> occur on a </w:t>
                      </w:r>
                      <w:r w:rsidRPr="00AD1C0F">
                        <w:rPr>
                          <w:sz w:val="24"/>
                          <w:szCs w:val="24"/>
                          <w:u w:val="single"/>
                        </w:rPr>
                        <w:t>daily</w:t>
                      </w:r>
                      <w:r w:rsidRPr="00AD1C0F">
                        <w:rPr>
                          <w:sz w:val="24"/>
                          <w:szCs w:val="24"/>
                        </w:rPr>
                        <w:t xml:space="preserve"> basis. Tier 2:  minimum 30 minutes </w:t>
                      </w:r>
                      <w:r w:rsidRPr="00AD1C0F">
                        <w:rPr>
                          <w:sz w:val="24"/>
                          <w:szCs w:val="24"/>
                          <w:u w:val="single"/>
                        </w:rPr>
                        <w:t>daily</w:t>
                      </w:r>
                      <w:r w:rsidRPr="00AD1C0F">
                        <w:rPr>
                          <w:sz w:val="24"/>
                          <w:szCs w:val="24"/>
                        </w:rPr>
                        <w:t xml:space="preserve"> and Tier 3:  minimum 45 minutes </w:t>
                      </w:r>
                      <w:r w:rsidRPr="00AD1C0F">
                        <w:rPr>
                          <w:sz w:val="24"/>
                          <w:szCs w:val="24"/>
                          <w:u w:val="single"/>
                        </w:rPr>
                        <w:t>daily</w:t>
                      </w:r>
                      <w:r w:rsidRPr="00AD1C0F">
                        <w:rPr>
                          <w:sz w:val="24"/>
                          <w:szCs w:val="24"/>
                        </w:rPr>
                        <w:t xml:space="preserve">.  </w:t>
                      </w:r>
                    </w:p>
                    <w:p w14:paraId="227D1AEB" w14:textId="77777777" w:rsidR="00C72411" w:rsidRPr="00AD1C0F" w:rsidRDefault="00C72411" w:rsidP="00C72411">
                      <w:pPr>
                        <w:pStyle w:val="NoSpacing"/>
                        <w:rPr>
                          <w:sz w:val="24"/>
                          <w:szCs w:val="24"/>
                          <w14:shadow w14:blurRad="63500" w14:dist="50800" w14:dir="13500000" w14:sx="0" w14:sy="0" w14:kx="0" w14:ky="0" w14:algn="none">
                            <w14:srgbClr w14:val="000000">
                              <w14:alpha w14:val="50000"/>
                            </w14:srgbClr>
                          </w14:shadow>
                        </w:rPr>
                      </w:pPr>
                    </w:p>
                    <w:p w14:paraId="347E72BA" w14:textId="77777777" w:rsidR="00C72411" w:rsidRPr="00AD1C0F" w:rsidRDefault="00C72411" w:rsidP="00C72411">
                      <w:pPr>
                        <w:pStyle w:val="NoSpacing"/>
                        <w:rPr>
                          <w:sz w:val="24"/>
                          <w:szCs w:val="24"/>
                          <w14:shadow w14:blurRad="63500" w14:dist="50800" w14:dir="13500000" w14:sx="0" w14:sy="0" w14:kx="0" w14:ky="0" w14:algn="none">
                            <w14:srgbClr w14:val="000000">
                              <w14:alpha w14:val="50000"/>
                            </w14:srgbClr>
                          </w14:shadow>
                        </w:rPr>
                      </w:pPr>
                      <w:r w:rsidRPr="00AD1C0F">
                        <w:rPr>
                          <w:sz w:val="24"/>
                          <w:szCs w:val="24"/>
                          <w14:shadow w14:blurRad="63500" w14:dist="50800" w14:dir="13500000" w14:sx="0" w14:sy="0" w14:kx="0" w14:ky="0" w14:algn="none">
                            <w14:srgbClr w14:val="000000">
                              <w14:alpha w14:val="50000"/>
                            </w14:srgbClr>
                          </w14:shadow>
                        </w:rPr>
                        <w:t xml:space="preserve">Small Group Intervention </w:t>
                      </w:r>
                      <w:r w:rsidRPr="00AD1C0F">
                        <w:rPr>
                          <w:sz w:val="20"/>
                          <w:szCs w:val="20"/>
                          <w14:shadow w14:blurRad="63500" w14:dist="50800" w14:dir="13500000" w14:sx="0" w14:sy="0" w14:kx="0" w14:ky="0" w14:algn="none">
                            <w14:srgbClr w14:val="000000">
                              <w14:alpha w14:val="50000"/>
                            </w14:srgbClr>
                          </w14:shadow>
                        </w:rPr>
                        <w:t>(circle days that apply)</w:t>
                      </w:r>
                      <w:r w:rsidRPr="00AD1C0F">
                        <w:rPr>
                          <w:sz w:val="24"/>
                          <w:szCs w:val="24"/>
                          <w14:shadow w14:blurRad="63500" w14:dist="50800" w14:dir="13500000" w14:sx="0" w14:sy="0" w14:kx="0" w14:ky="0" w14:algn="none">
                            <w14:srgbClr w14:val="000000">
                              <w14:alpha w14:val="50000"/>
                            </w14:srgbClr>
                          </w14:shadow>
                        </w:rPr>
                        <w:t xml:space="preserve">: </w:t>
                      </w:r>
                      <w:r w:rsidRPr="00AD1C0F">
                        <w:rPr>
                          <w:b/>
                          <w:sz w:val="24"/>
                          <w:szCs w:val="24"/>
                          <w14:shadow w14:blurRad="63500" w14:dist="50800" w14:dir="13500000" w14:sx="0" w14:sy="0" w14:kx="0" w14:ky="0" w14:algn="none">
                            <w14:srgbClr w14:val="000000">
                              <w14:alpha w14:val="50000"/>
                            </w14:srgbClr>
                          </w14:shadow>
                        </w:rPr>
                        <w:t>M  T  W  Th  F</w:t>
                      </w:r>
                      <w:r w:rsidRPr="00AD1C0F">
                        <w:rPr>
                          <w:sz w:val="24"/>
                          <w:szCs w:val="24"/>
                          <w14:shadow w14:blurRad="63500" w14:dist="50800" w14:dir="13500000" w14:sx="0" w14:sy="0" w14:kx="0" w14:ky="0" w14:algn="none">
                            <w14:srgbClr w14:val="000000">
                              <w14:alpha w14:val="50000"/>
                            </w14:srgbClr>
                          </w14:shadow>
                        </w:rPr>
                        <w:tab/>
                      </w:r>
                      <w:r w:rsidRPr="00AD1C0F">
                        <w:rPr>
                          <w:sz w:val="24"/>
                          <w:szCs w:val="24"/>
                          <w14:shadow w14:blurRad="63500" w14:dist="50800" w14:dir="13500000" w14:sx="0" w14:sy="0" w14:kx="0" w14:ky="0" w14:algn="none">
                            <w14:srgbClr w14:val="000000">
                              <w14:alpha w14:val="50000"/>
                            </w14:srgbClr>
                          </w14:shadow>
                        </w:rPr>
                        <w:tab/>
                      </w:r>
                      <w:r w:rsidRPr="00AD1C0F">
                        <w:rPr>
                          <w:b/>
                          <w:sz w:val="24"/>
                          <w:szCs w:val="24"/>
                          <w14:shadow w14:blurRad="63500" w14:dist="50800" w14:dir="13500000" w14:sx="0" w14:sy="0" w14:kx="0" w14:ky="0" w14:algn="none">
                            <w14:srgbClr w14:val="000000">
                              <w14:alpha w14:val="50000"/>
                            </w14:srgbClr>
                          </w14:shadow>
                        </w:rPr>
                        <w:t>Session Length:__________</w:t>
                      </w:r>
                    </w:p>
                    <w:p w14:paraId="72041CBD" w14:textId="77777777" w:rsidR="00C72411" w:rsidRPr="00AD1C0F" w:rsidRDefault="00C72411" w:rsidP="00C72411">
                      <w:pPr>
                        <w:pStyle w:val="NoSpacing"/>
                        <w:rPr>
                          <w:sz w:val="24"/>
                          <w:szCs w:val="24"/>
                          <w14:shadow w14:blurRad="63500" w14:dist="50800" w14:dir="13500000" w14:sx="0" w14:sy="0" w14:kx="0" w14:ky="0" w14:algn="none">
                            <w14:srgbClr w14:val="000000">
                              <w14:alpha w14:val="50000"/>
                            </w14:srgbClr>
                          </w14:shadow>
                        </w:rPr>
                      </w:pPr>
                      <w:r w:rsidRPr="00AD1C0F">
                        <w:rPr>
                          <w:sz w:val="24"/>
                          <w:szCs w:val="24"/>
                          <w14:shadow w14:blurRad="63500" w14:dist="50800" w14:dir="13500000" w14:sx="0" w14:sy="0" w14:kx="0" w14:ky="0" w14:algn="none">
                            <w14:srgbClr w14:val="000000">
                              <w14:alpha w14:val="50000"/>
                            </w14:srgbClr>
                          </w14:shadow>
                        </w:rPr>
                        <w:t xml:space="preserve">Computer-based Intervention </w:t>
                      </w:r>
                      <w:r w:rsidRPr="00AD1C0F">
                        <w:rPr>
                          <w:sz w:val="20"/>
                          <w:szCs w:val="20"/>
                          <w14:shadow w14:blurRad="63500" w14:dist="50800" w14:dir="13500000" w14:sx="0" w14:sy="0" w14:kx="0" w14:ky="0" w14:algn="none">
                            <w14:srgbClr w14:val="000000">
                              <w14:alpha w14:val="50000"/>
                            </w14:srgbClr>
                          </w14:shadow>
                        </w:rPr>
                        <w:t>(circle days that apply):</w:t>
                      </w:r>
                      <w:r w:rsidRPr="00AD1C0F">
                        <w:rPr>
                          <w:sz w:val="24"/>
                          <w:szCs w:val="24"/>
                          <w14:shadow w14:blurRad="63500" w14:dist="50800" w14:dir="13500000" w14:sx="0" w14:sy="0" w14:kx="0" w14:ky="0" w14:algn="none">
                            <w14:srgbClr w14:val="000000">
                              <w14:alpha w14:val="50000"/>
                            </w14:srgbClr>
                          </w14:shadow>
                        </w:rPr>
                        <w:t xml:space="preserve"> </w:t>
                      </w:r>
                      <w:r w:rsidRPr="00AD1C0F">
                        <w:rPr>
                          <w:b/>
                          <w:sz w:val="24"/>
                          <w:szCs w:val="24"/>
                          <w14:shadow w14:blurRad="63500" w14:dist="50800" w14:dir="13500000" w14:sx="0" w14:sy="0" w14:kx="0" w14:ky="0" w14:algn="none">
                            <w14:srgbClr w14:val="000000">
                              <w14:alpha w14:val="50000"/>
                            </w14:srgbClr>
                          </w14:shadow>
                        </w:rPr>
                        <w:t>M  T  W  Th  F  N/A</w:t>
                      </w:r>
                      <w:r w:rsidRPr="00AD1C0F">
                        <w:rPr>
                          <w:sz w:val="24"/>
                          <w:szCs w:val="24"/>
                          <w14:shadow w14:blurRad="63500" w14:dist="50800" w14:dir="13500000" w14:sx="0" w14:sy="0" w14:kx="0" w14:ky="0" w14:algn="none">
                            <w14:srgbClr w14:val="000000">
                              <w14:alpha w14:val="50000"/>
                            </w14:srgbClr>
                          </w14:shadow>
                        </w:rPr>
                        <w:t xml:space="preserve">     </w:t>
                      </w:r>
                      <w:r w:rsidRPr="00AD1C0F">
                        <w:rPr>
                          <w:b/>
                          <w:sz w:val="24"/>
                          <w:szCs w:val="24"/>
                          <w14:shadow w14:blurRad="63500" w14:dist="50800" w14:dir="13500000" w14:sx="0" w14:sy="0" w14:kx="0" w14:ky="0" w14:algn="none">
                            <w14:srgbClr w14:val="000000">
                              <w14:alpha w14:val="50000"/>
                            </w14:srgbClr>
                          </w14:shadow>
                        </w:rPr>
                        <w:t>Session Length:__________</w:t>
                      </w:r>
                      <w:r w:rsidRPr="00AD1C0F">
                        <w:rPr>
                          <w:sz w:val="24"/>
                          <w:szCs w:val="24"/>
                          <w14:shadow w14:blurRad="63500" w14:dist="50800" w14:dir="13500000" w14:sx="0" w14:sy="0" w14:kx="0" w14:ky="0" w14:algn="none">
                            <w14:srgbClr w14:val="000000">
                              <w14:alpha w14:val="50000"/>
                            </w14:srgbClr>
                          </w14:shadow>
                        </w:rPr>
                        <w:t xml:space="preserve"> Computer Program:___________</w:t>
                      </w:r>
                    </w:p>
                    <w:p w14:paraId="22CF7054" w14:textId="77777777" w:rsidR="00C72411" w:rsidRPr="00AD1C0F" w:rsidRDefault="00C72411" w:rsidP="00C72411">
                      <w:pPr>
                        <w:pStyle w:val="NoSpacing"/>
                        <w:rPr>
                          <w:i/>
                          <w:sz w:val="24"/>
                          <w:szCs w:val="24"/>
                          <w14:shadow w14:blurRad="63500" w14:dist="50800" w14:dir="13500000" w14:sx="0" w14:sy="0" w14:kx="0" w14:ky="0" w14:algn="none">
                            <w14:srgbClr w14:val="000000">
                              <w14:alpha w14:val="50000"/>
                            </w14:srgbClr>
                          </w14:shadow>
                        </w:rPr>
                      </w:pPr>
                    </w:p>
                    <w:p w14:paraId="0B150F20" w14:textId="77777777" w:rsidR="00C72411" w:rsidRPr="00AD1C0F" w:rsidRDefault="00C72411" w:rsidP="00C72411">
                      <w:pPr>
                        <w:pStyle w:val="NoSpacing"/>
                        <w:rPr>
                          <w:sz w:val="24"/>
                          <w:szCs w:val="24"/>
                          <w14:shadow w14:blurRad="63500" w14:dist="50800" w14:dir="13500000" w14:sx="0" w14:sy="0" w14:kx="0" w14:ky="0" w14:algn="none">
                            <w14:srgbClr w14:val="000000">
                              <w14:alpha w14:val="50000"/>
                            </w14:srgbClr>
                          </w14:shadow>
                        </w:rPr>
                      </w:pPr>
                      <w:r w:rsidRPr="00AD1C0F">
                        <w:rPr>
                          <w:i/>
                          <w:sz w:val="24"/>
                          <w:szCs w:val="24"/>
                          <w14:shadow w14:blurRad="63500" w14:dist="50800" w14:dir="13500000" w14:sx="0" w14:sy="0" w14:kx="0" w14:ky="0" w14:algn="none">
                            <w14:srgbClr w14:val="000000">
                              <w14:alpha w14:val="50000"/>
                            </w14:srgbClr>
                          </w14:shadow>
                        </w:rPr>
                        <w:t>easyCBM</w:t>
                      </w:r>
                      <w:r w:rsidRPr="00AD1C0F">
                        <w:rPr>
                          <w:sz w:val="24"/>
                          <w:szCs w:val="24"/>
                          <w14:shadow w14:blurRad="63500" w14:dist="50800" w14:dir="13500000" w14:sx="0" w14:sy="0" w14:kx="0" w14:ky="0" w14:algn="none">
                            <w14:srgbClr w14:val="000000">
                              <w14:alpha w14:val="50000"/>
                            </w14:srgbClr>
                          </w14:shadow>
                        </w:rPr>
                        <w:t xml:space="preserve"> Progress Monitoring Measure selected: ________________________ and will occur (circle one)    weekly       every other week</w:t>
                      </w:r>
                    </w:p>
                    <w:p w14:paraId="41F1F27A" w14:textId="77777777" w:rsidR="00C72411" w:rsidRPr="001265B0" w:rsidRDefault="00C72411" w:rsidP="00C72411">
                      <w:pPr>
                        <w:pStyle w:val="NoSpacing"/>
                        <w:rPr>
                          <w:b/>
                          <w:sz w:val="24"/>
                          <w:szCs w:val="24"/>
                          <w14:shadow w14:blurRad="63500" w14:dist="50800" w14:dir="13500000" w14:sx="0" w14:sy="0" w14:kx="0" w14:ky="0" w14:algn="none">
                            <w14:srgbClr w14:val="000000">
                              <w14:alpha w14:val="50000"/>
                            </w14:srgbClr>
                          </w14:shadow>
                        </w:rPr>
                      </w:pPr>
                    </w:p>
                  </w:txbxContent>
                </v:textbox>
              </v:shape>
            </w:pict>
          </mc:Fallback>
        </mc:AlternateContent>
      </w:r>
    </w:p>
    <w:bookmarkEnd w:id="10"/>
    <w:p w14:paraId="6A7243D4" w14:textId="77777777" w:rsidR="00C72411" w:rsidRPr="009528D6" w:rsidRDefault="00C72411" w:rsidP="00C72411">
      <w:pPr>
        <w:jc w:val="center"/>
        <w:rPr>
          <w:b/>
          <w:sz w:val="20"/>
          <w:szCs w:val="20"/>
        </w:rPr>
      </w:pPr>
    </w:p>
    <w:p w14:paraId="3CA0F99A" w14:textId="77777777" w:rsidR="00C72411" w:rsidRPr="009528D6" w:rsidRDefault="00C72411" w:rsidP="00C72411">
      <w:pPr>
        <w:rPr>
          <w:b/>
          <w:sz w:val="24"/>
          <w:szCs w:val="24"/>
        </w:rPr>
      </w:pPr>
    </w:p>
    <w:p w14:paraId="06945DC5" w14:textId="77777777" w:rsidR="00C72411" w:rsidRPr="009528D6" w:rsidRDefault="00C72411" w:rsidP="00C72411">
      <w:pPr>
        <w:autoSpaceDE w:val="0"/>
        <w:autoSpaceDN w:val="0"/>
        <w:adjustRightInd w:val="0"/>
        <w:rPr>
          <w:b/>
          <w:i/>
        </w:rPr>
      </w:pPr>
    </w:p>
    <w:p w14:paraId="04DDF35C" w14:textId="77777777" w:rsidR="00C72411" w:rsidRPr="009528D6" w:rsidRDefault="00C72411" w:rsidP="00C72411">
      <w:pPr>
        <w:autoSpaceDE w:val="0"/>
        <w:autoSpaceDN w:val="0"/>
        <w:adjustRightInd w:val="0"/>
        <w:rPr>
          <w:b/>
          <w:i/>
        </w:rPr>
      </w:pPr>
    </w:p>
    <w:p w14:paraId="51CDCB04" w14:textId="77777777" w:rsidR="00C72411" w:rsidRPr="009528D6" w:rsidRDefault="00C72411" w:rsidP="00C72411">
      <w:pPr>
        <w:autoSpaceDE w:val="0"/>
        <w:autoSpaceDN w:val="0"/>
        <w:adjustRightInd w:val="0"/>
      </w:pPr>
    </w:p>
    <w:p w14:paraId="5EF233F0" w14:textId="77777777" w:rsidR="00C72411" w:rsidRPr="009528D6" w:rsidRDefault="00C72411" w:rsidP="00C72411">
      <w:pPr>
        <w:rPr>
          <w:b/>
          <w:i/>
        </w:rPr>
      </w:pPr>
    </w:p>
    <w:p w14:paraId="0CBF7614" w14:textId="77777777" w:rsidR="00C72411" w:rsidRPr="009528D6" w:rsidRDefault="00C72411" w:rsidP="00C72411">
      <w:pPr>
        <w:jc w:val="center"/>
        <w:rPr>
          <w:b/>
          <w:i/>
        </w:rPr>
      </w:pPr>
    </w:p>
    <w:p w14:paraId="2821825B" w14:textId="77777777" w:rsidR="00C72411" w:rsidRPr="009528D6" w:rsidRDefault="00C72411" w:rsidP="00C72411">
      <w:pPr>
        <w:jc w:val="center"/>
        <w:rPr>
          <w:b/>
          <w:i/>
        </w:rPr>
      </w:pPr>
    </w:p>
    <w:p w14:paraId="2892B387" w14:textId="77777777" w:rsidR="00C72411" w:rsidRPr="009528D6" w:rsidRDefault="00C72411" w:rsidP="00C72411">
      <w:pPr>
        <w:jc w:val="center"/>
        <w:rPr>
          <w:b/>
          <w:i/>
        </w:rPr>
      </w:pPr>
    </w:p>
    <w:p w14:paraId="1EFE0D0C" w14:textId="77777777" w:rsidR="00C72411" w:rsidRPr="009528D6" w:rsidRDefault="00C72411" w:rsidP="00C72411">
      <w:pPr>
        <w:jc w:val="center"/>
        <w:rPr>
          <w:b/>
          <w:i/>
        </w:rPr>
      </w:pPr>
    </w:p>
    <w:p w14:paraId="13475862" w14:textId="77777777" w:rsidR="00C72411" w:rsidRPr="009528D6" w:rsidRDefault="00C72411" w:rsidP="00C72411">
      <w:pPr>
        <w:jc w:val="center"/>
        <w:rPr>
          <w:b/>
          <w:i/>
        </w:rPr>
      </w:pPr>
    </w:p>
    <w:p w14:paraId="331664F8" w14:textId="77777777" w:rsidR="00C72411" w:rsidRPr="009528D6" w:rsidRDefault="00C72411" w:rsidP="00C72411">
      <w:pPr>
        <w:jc w:val="center"/>
        <w:rPr>
          <w:b/>
          <w:i/>
        </w:rPr>
      </w:pPr>
    </w:p>
    <w:p w14:paraId="7D2C4EDD" w14:textId="77777777" w:rsidR="00C72411" w:rsidRPr="009528D6" w:rsidRDefault="00C72411" w:rsidP="00C72411">
      <w:pPr>
        <w:jc w:val="center"/>
        <w:rPr>
          <w:b/>
          <w:i/>
        </w:rPr>
      </w:pPr>
    </w:p>
    <w:p w14:paraId="27DA6D25" w14:textId="77777777" w:rsidR="00C72411" w:rsidRPr="009528D6" w:rsidRDefault="00C72411" w:rsidP="00C72411">
      <w:pPr>
        <w:jc w:val="center"/>
        <w:rPr>
          <w:b/>
          <w:i/>
        </w:rPr>
      </w:pPr>
    </w:p>
    <w:p w14:paraId="0199FDD6" w14:textId="77777777" w:rsidR="00C72411" w:rsidRPr="009528D6" w:rsidRDefault="00C72411" w:rsidP="00C72411">
      <w:pPr>
        <w:jc w:val="center"/>
        <w:rPr>
          <w:b/>
          <w:i/>
        </w:rPr>
      </w:pPr>
    </w:p>
    <w:p w14:paraId="0BABA29C" w14:textId="77777777" w:rsidR="00C72411" w:rsidRPr="009528D6" w:rsidRDefault="00C72411" w:rsidP="00C72411">
      <w:pPr>
        <w:jc w:val="center"/>
        <w:rPr>
          <w:b/>
          <w:i/>
        </w:rPr>
      </w:pPr>
    </w:p>
    <w:p w14:paraId="5289E010" w14:textId="77777777" w:rsidR="00C72411" w:rsidRPr="009528D6" w:rsidRDefault="00C72411" w:rsidP="00C72411">
      <w:pPr>
        <w:autoSpaceDE w:val="0"/>
        <w:autoSpaceDN w:val="0"/>
        <w:adjustRightInd w:val="0"/>
        <w:jc w:val="center"/>
        <w:rPr>
          <w:b/>
          <w:i/>
          <w:sz w:val="28"/>
          <w:szCs w:val="28"/>
        </w:rPr>
      </w:pPr>
    </w:p>
    <w:p w14:paraId="0E659D4B" w14:textId="77777777" w:rsidR="00C72411" w:rsidRPr="009528D6" w:rsidRDefault="00C72411" w:rsidP="00C72411">
      <w:pPr>
        <w:autoSpaceDE w:val="0"/>
        <w:autoSpaceDN w:val="0"/>
        <w:adjustRightInd w:val="0"/>
        <w:jc w:val="center"/>
        <w:rPr>
          <w:b/>
          <w:i/>
          <w:sz w:val="28"/>
          <w:szCs w:val="28"/>
        </w:rPr>
      </w:pPr>
    </w:p>
    <w:p w14:paraId="6B500F60" w14:textId="77777777" w:rsidR="00C72411" w:rsidRPr="009528D6" w:rsidRDefault="00C72411" w:rsidP="00C72411">
      <w:pPr>
        <w:autoSpaceDE w:val="0"/>
        <w:autoSpaceDN w:val="0"/>
        <w:adjustRightInd w:val="0"/>
        <w:jc w:val="center"/>
        <w:rPr>
          <w:b/>
          <w:i/>
          <w:sz w:val="24"/>
          <w:szCs w:val="24"/>
        </w:rPr>
      </w:pPr>
      <w:r w:rsidRPr="009528D6">
        <w:rPr>
          <w:noProof/>
        </w:rPr>
        <mc:AlternateContent>
          <mc:Choice Requires="wpg">
            <w:drawing>
              <wp:anchor distT="0" distB="0" distL="114300" distR="114300" simplePos="0" relativeHeight="251675648" behindDoc="0" locked="0" layoutInCell="1" allowOverlap="1" wp14:anchorId="4F6CD762" wp14:editId="1D8F9AA1">
                <wp:simplePos x="0" y="0"/>
                <wp:positionH relativeFrom="column">
                  <wp:posOffset>-371294</wp:posOffset>
                </wp:positionH>
                <wp:positionV relativeFrom="paragraph">
                  <wp:posOffset>245564</wp:posOffset>
                </wp:positionV>
                <wp:extent cx="495300" cy="495300"/>
                <wp:effectExtent l="50800" t="0" r="88900" b="114300"/>
                <wp:wrapNone/>
                <wp:docPr id="64" name="Group 64"/>
                <wp:cNvGraphicFramePr/>
                <a:graphic xmlns:a="http://schemas.openxmlformats.org/drawingml/2006/main">
                  <a:graphicData uri="http://schemas.microsoft.com/office/word/2010/wordprocessingGroup">
                    <wpg:wgp>
                      <wpg:cNvGrpSpPr/>
                      <wpg:grpSpPr>
                        <a:xfrm>
                          <a:off x="0" y="0"/>
                          <a:ext cx="495300" cy="495300"/>
                          <a:chOff x="0" y="0"/>
                          <a:chExt cx="635000" cy="685800"/>
                        </a:xfrm>
                      </wpg:grpSpPr>
                      <wps:wsp>
                        <wps:cNvPr id="65" name="Oval 65"/>
                        <wps:cNvSpPr/>
                        <wps:spPr>
                          <a:xfrm>
                            <a:off x="0" y="50800"/>
                            <a:ext cx="635000" cy="635000"/>
                          </a:xfrm>
                          <a:prstGeom prst="ellipse">
                            <a:avLst/>
                          </a:prstGeom>
                          <a:noFill/>
                          <a:ln w="28575" cmpd="sng">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Text Box 67"/>
                        <wps:cNvSpPr txBox="1"/>
                        <wps:spPr>
                          <a:xfrm>
                            <a:off x="63500" y="0"/>
                            <a:ext cx="481330" cy="678180"/>
                          </a:xfrm>
                          <a:prstGeom prst="rect">
                            <a:avLst/>
                          </a:prstGeom>
                          <a:noFill/>
                          <a:ln>
                            <a:noFill/>
                          </a:ln>
                          <a:effectLst/>
                          <a:extLst>
                            <a:ext uri="{C572A759-6A51-4108-AA02-DFA0A04FC94B}">
                              <ma14:wrappingTextBoxFlag xmlns:ma14="http://schemas.microsoft.com/office/mac/drawingml/2011/main"/>
                            </a:ext>
                          </a:extLst>
                        </wps:spPr>
                        <wps:txbx>
                          <w:txbxContent>
                            <w:p w14:paraId="79F00078" w14:textId="77777777" w:rsidR="00C72411" w:rsidRPr="00314579" w:rsidRDefault="00C72411" w:rsidP="00C72411">
                              <w:pPr>
                                <w:jc w:val="center"/>
                                <w:rPr>
                                  <w:b/>
                                  <w:sz w:val="52"/>
                                  <w:szCs w:val="52"/>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pPr>
                              <w:r>
                                <w:rPr>
                                  <w:b/>
                                  <w:sz w:val="52"/>
                                  <w:szCs w:val="52"/>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6CD762" id="Group 64" o:spid="_x0000_s1030" style="position:absolute;left:0;text-align:left;margin-left:-29.25pt;margin-top:19.35pt;width:39pt;height:39pt;z-index:251675648;mso-width-relative:margin;mso-height-relative:margin" coordsize="635000,6858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">
                <v:oval id="Oval 65" o:spid="_x0000_s1031" style="position:absolute;top:50800;width:635000;height:635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rGwvxAAA&#10;ANsAAAAPAAAAZHJzL2Rvd25yZXYueG1sRI9Ra8IwFIXfhf2HcAd703QDRTqjjG2KLwp2/QF3zV2b&#10;2dx0SazdvzeC4OPhnPMdzmI12Fb05INxrOB5koEgrpw2XCsov9bjOYgQkTW2jknBPwVYLR9GC8y1&#10;O/OB+iLWIkE45KigibHLpQxVQxbDxHXEyftx3mJM0tdSezwnuG3lS5bNpEXDaaHBjt4bqo7FySo4&#10;bkrv5bb/3BXl9/7X/pn+Y2eUenoc3l5BRBriPXxrb7WC2RSuX9IPkMsL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axsL8QAAADbAAAADwAAAAAAAAAAAAAAAACXAgAAZHJzL2Rv&#10;d25yZXYueG1sUEsFBgAAAAAEAAQA9QAAAIgDAAAAAA==&#10;" filled="f" strokecolor="black [3213]" strokeweight="2.25pt">
                  <v:stroke joinstyle="miter"/>
                </v:oval>
                <v:shape id="Text Box 67" o:spid="_x0000_s1032" type="#_x0000_t202" style="position:absolute;left:63500;width:481330;height:6781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bz7wwwAA&#10;ANsAAAAPAAAAZHJzL2Rvd25yZXYueG1sRI9Ba8JAFITvgv9heUJvumuxVlNXkUqhJ8VUBW+P7DMJ&#10;zb4N2a1J/70rCB6HmfmGWaw6W4krNb50rGE8UiCIM2dKzjUcfr6GMxA+IBusHJOGf/KwWvZ7C0yM&#10;a3lP1zTkIkLYJ6ihCKFOpPRZQRb9yNXE0bu4xmKIssmlabCNcFvJV6Wm0mLJcaHAmj4Lyn7TP6vh&#10;uL2cTxO1yzf2rW5dpyTbudT6ZdCtP0AE6sIz/Gh/Gw3Td7h/iT9ALm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Lbz7wwwAAANsAAAAPAAAAAAAAAAAAAAAAAJcCAABkcnMvZG93&#10;bnJldi54bWxQSwUGAAAAAAQABAD1AAAAhwMAAAAA&#10;" filled="f" stroked="f">
                  <v:textbox>
                    <w:txbxContent>
                      <w:p w14:paraId="79F00078" w14:textId="77777777" w:rsidR="00C72411" w:rsidRPr="00314579" w:rsidRDefault="00C72411" w:rsidP="00C72411">
                        <w:pPr>
                          <w:jc w:val="center"/>
                          <w:rPr>
                            <w:b/>
                            <w:sz w:val="52"/>
                            <w:szCs w:val="52"/>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pPr>
                        <w:r>
                          <w:rPr>
                            <w:b/>
                            <w:sz w:val="52"/>
                            <w:szCs w:val="52"/>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t>B</w:t>
                        </w:r>
                      </w:p>
                    </w:txbxContent>
                  </v:textbox>
                </v:shape>
              </v:group>
            </w:pict>
          </mc:Fallback>
        </mc:AlternateContent>
      </w:r>
      <w:r w:rsidRPr="009528D6">
        <w:rPr>
          <w:b/>
          <w:i/>
          <w:sz w:val="24"/>
          <w:szCs w:val="24"/>
        </w:rPr>
        <w:t xml:space="preserve">Complete </w:t>
      </w:r>
      <w:r w:rsidRPr="009528D6">
        <w:rPr>
          <w:b/>
          <w:i/>
          <w:sz w:val="24"/>
          <w:szCs w:val="24"/>
          <w:u w:val="single"/>
        </w:rPr>
        <w:t>Part B</w:t>
      </w:r>
      <w:r w:rsidRPr="009528D6">
        <w:rPr>
          <w:b/>
          <w:i/>
          <w:sz w:val="24"/>
          <w:szCs w:val="24"/>
        </w:rPr>
        <w:t xml:space="preserve"> during next RTI</w:t>
      </w:r>
      <w:r w:rsidRPr="009528D6">
        <w:rPr>
          <w:b/>
          <w:i/>
          <w:sz w:val="24"/>
          <w:szCs w:val="24"/>
          <w:vertAlign w:val="superscript"/>
        </w:rPr>
        <w:t>2</w:t>
      </w:r>
      <w:r w:rsidRPr="009528D6">
        <w:rPr>
          <w:b/>
          <w:i/>
          <w:sz w:val="24"/>
          <w:szCs w:val="24"/>
        </w:rPr>
        <w:t xml:space="preserve"> Data Team Meeting after ROI has been calculated.</w:t>
      </w:r>
    </w:p>
    <w:tbl>
      <w:tblPr>
        <w:tblStyle w:val="TableGrid"/>
        <w:tblW w:w="0" w:type="auto"/>
        <w:tblLayout w:type="fixed"/>
        <w:tblLook w:val="04A0" w:firstRow="1" w:lastRow="0" w:firstColumn="1" w:lastColumn="0" w:noHBand="0" w:noVBand="1"/>
      </w:tblPr>
      <w:tblGrid>
        <w:gridCol w:w="7848"/>
        <w:gridCol w:w="1800"/>
        <w:gridCol w:w="893"/>
        <w:gridCol w:w="2887"/>
      </w:tblGrid>
      <w:tr w:rsidR="00C72411" w:rsidRPr="009528D6" w14:paraId="0E81BE9C" w14:textId="77777777" w:rsidTr="002768E0">
        <w:trPr>
          <w:trHeight w:val="395"/>
        </w:trPr>
        <w:tc>
          <w:tcPr>
            <w:tcW w:w="13428" w:type="dxa"/>
            <w:gridSpan w:val="4"/>
            <w:shd w:val="clear" w:color="auto" w:fill="F2F2F2" w:themeFill="background1" w:themeFillShade="F2"/>
          </w:tcPr>
          <w:p w14:paraId="796ABA80" w14:textId="77777777" w:rsidR="00C72411" w:rsidRPr="009528D6" w:rsidRDefault="00C72411" w:rsidP="002768E0">
            <w:pPr>
              <w:jc w:val="center"/>
              <w:rPr>
                <w:sz w:val="24"/>
                <w:szCs w:val="24"/>
              </w:rPr>
            </w:pPr>
            <w:r w:rsidRPr="009528D6">
              <w:rPr>
                <w:b/>
                <w:sz w:val="28"/>
                <w:szCs w:val="28"/>
              </w:rPr>
              <w:t>RTI</w:t>
            </w:r>
            <w:r w:rsidRPr="009528D6">
              <w:rPr>
                <w:b/>
                <w:sz w:val="28"/>
                <w:szCs w:val="28"/>
                <w:vertAlign w:val="superscript"/>
              </w:rPr>
              <w:t>2</w:t>
            </w:r>
            <w:r w:rsidRPr="009528D6">
              <w:rPr>
                <w:b/>
                <w:sz w:val="28"/>
                <w:szCs w:val="28"/>
              </w:rPr>
              <w:t xml:space="preserve"> Evaluation of Student Intervention Plan</w:t>
            </w:r>
          </w:p>
        </w:tc>
      </w:tr>
      <w:tr w:rsidR="00C72411" w:rsidRPr="009528D6" w14:paraId="3F950922" w14:textId="77777777" w:rsidTr="002768E0">
        <w:trPr>
          <w:trHeight w:val="413"/>
        </w:trPr>
        <w:tc>
          <w:tcPr>
            <w:tcW w:w="13428" w:type="dxa"/>
            <w:gridSpan w:val="4"/>
            <w:shd w:val="clear" w:color="auto" w:fill="F2F2F2" w:themeFill="background1" w:themeFillShade="F2"/>
          </w:tcPr>
          <w:p w14:paraId="227A0EC3" w14:textId="77777777" w:rsidR="00C72411" w:rsidRPr="009528D6" w:rsidRDefault="00C72411" w:rsidP="002768E0">
            <w:pPr>
              <w:jc w:val="center"/>
            </w:pPr>
            <w:r w:rsidRPr="009528D6">
              <w:rPr>
                <w:b/>
              </w:rPr>
              <w:t>Date of Review:_______________ Current ROI:_________</w:t>
            </w:r>
            <w:r w:rsidRPr="009528D6">
              <w:tab/>
            </w:r>
            <w:r w:rsidRPr="009528D6">
              <w:rPr>
                <w:b/>
              </w:rPr>
              <w:t>Reasonable ROI (Needed):_________</w:t>
            </w:r>
            <w:r w:rsidRPr="009528D6">
              <w:tab/>
            </w:r>
            <w:r w:rsidRPr="009528D6">
              <w:rPr>
                <w:b/>
              </w:rPr>
              <w:t># of Fidelity Checks Completed:______</w:t>
            </w:r>
          </w:p>
        </w:tc>
      </w:tr>
      <w:tr w:rsidR="00C72411" w:rsidRPr="009528D6" w14:paraId="7B6A6333" w14:textId="77777777" w:rsidTr="002768E0">
        <w:trPr>
          <w:trHeight w:val="2033"/>
        </w:trPr>
        <w:tc>
          <w:tcPr>
            <w:tcW w:w="7848" w:type="dxa"/>
            <w:shd w:val="clear" w:color="auto" w:fill="F2F2F2" w:themeFill="background1" w:themeFillShade="F2"/>
          </w:tcPr>
          <w:p w14:paraId="538C4354" w14:textId="77777777" w:rsidR="00C72411" w:rsidRPr="009528D6" w:rsidRDefault="00C72411" w:rsidP="002768E0">
            <w:r w:rsidRPr="009528D6">
              <w:t xml:space="preserve">Current progress (based on ROI) is (check one):             </w:t>
            </w:r>
          </w:p>
          <w:p w14:paraId="46FFCF86" w14:textId="77777777" w:rsidR="00C72411" w:rsidRPr="009528D6" w:rsidRDefault="00C72411" w:rsidP="002768E0">
            <w:r w:rsidRPr="009528D6">
              <w:rPr>
                <w:b/>
              </w:rPr>
              <w:t>___Exceptional</w:t>
            </w:r>
            <w:r w:rsidRPr="009528D6">
              <w:t xml:space="preserve">: Sufficient ROI/Solid Tier 1          </w:t>
            </w:r>
          </w:p>
          <w:p w14:paraId="5EC911A2" w14:textId="77777777" w:rsidR="00C72411" w:rsidRPr="009528D6" w:rsidRDefault="00C72411" w:rsidP="002768E0">
            <w:pPr>
              <w:rPr>
                <w:b/>
              </w:rPr>
            </w:pPr>
            <w:r w:rsidRPr="009528D6">
              <w:rPr>
                <w:b/>
              </w:rPr>
              <w:t xml:space="preserve">___Acceptable:  </w:t>
            </w:r>
            <w:r w:rsidRPr="009528D6">
              <w:t xml:space="preserve">Sufficient ROI/Ready to move up to next instructional level or skill </w:t>
            </w:r>
          </w:p>
          <w:p w14:paraId="62B65867" w14:textId="77777777" w:rsidR="00C72411" w:rsidRPr="009528D6" w:rsidRDefault="00C72411" w:rsidP="002768E0">
            <w:pPr>
              <w:rPr>
                <w:b/>
              </w:rPr>
            </w:pPr>
            <w:r w:rsidRPr="009528D6">
              <w:rPr>
                <w:b/>
              </w:rPr>
              <w:t xml:space="preserve">___Satisfactory: </w:t>
            </w:r>
            <w:r w:rsidRPr="009528D6">
              <w:t xml:space="preserve">Sufficient ROI/Maintaining current instructional level and skill </w:t>
            </w:r>
            <w:r w:rsidRPr="009528D6">
              <w:rPr>
                <w:b/>
              </w:rPr>
              <w:t xml:space="preserve">         </w:t>
            </w:r>
          </w:p>
          <w:p w14:paraId="086A5E7C" w14:textId="77777777" w:rsidR="00C72411" w:rsidRPr="009528D6" w:rsidRDefault="00C72411" w:rsidP="002768E0">
            <w:pPr>
              <w:rPr>
                <w:b/>
              </w:rPr>
            </w:pPr>
            <w:r w:rsidRPr="009528D6">
              <w:rPr>
                <w:b/>
              </w:rPr>
              <w:t xml:space="preserve">___Minimal: </w:t>
            </w:r>
            <w:r w:rsidRPr="009528D6">
              <w:t xml:space="preserve">      Insufficient ROI/Student shows some progress</w:t>
            </w:r>
            <w:r w:rsidRPr="009528D6">
              <w:rPr>
                <w:b/>
              </w:rPr>
              <w:t xml:space="preserve">          </w:t>
            </w:r>
          </w:p>
          <w:p w14:paraId="73B76035" w14:textId="77777777" w:rsidR="00C72411" w:rsidRPr="009528D6" w:rsidRDefault="00C72411" w:rsidP="002768E0">
            <w:pPr>
              <w:rPr>
                <w:sz w:val="20"/>
                <w:szCs w:val="20"/>
              </w:rPr>
            </w:pPr>
            <w:r w:rsidRPr="009528D6">
              <w:rPr>
                <w:b/>
              </w:rPr>
              <w:t xml:space="preserve">___Insufficient:  </w:t>
            </w:r>
            <w:r w:rsidRPr="009528D6">
              <w:t>Insufficient ROI/Limited growth or regression</w:t>
            </w:r>
          </w:p>
        </w:tc>
        <w:tc>
          <w:tcPr>
            <w:tcW w:w="1800" w:type="dxa"/>
            <w:shd w:val="clear" w:color="auto" w:fill="F2F2F2" w:themeFill="background1" w:themeFillShade="F2"/>
          </w:tcPr>
          <w:p w14:paraId="5CF2D50D" w14:textId="77777777" w:rsidR="00C72411" w:rsidRPr="009528D6" w:rsidRDefault="00C72411" w:rsidP="002768E0">
            <w:pPr>
              <w:rPr>
                <w:sz w:val="20"/>
                <w:szCs w:val="20"/>
              </w:rPr>
            </w:pPr>
            <w:r w:rsidRPr="009528D6">
              <w:t xml:space="preserve">Is intervention documentation sufficient to make data-based decision? </w:t>
            </w:r>
            <w:r w:rsidRPr="009528D6">
              <w:rPr>
                <w:sz w:val="20"/>
                <w:szCs w:val="20"/>
              </w:rPr>
              <w:t xml:space="preserve">(check one) </w:t>
            </w:r>
          </w:p>
          <w:p w14:paraId="6AE4410A" w14:textId="77777777" w:rsidR="00C72411" w:rsidRPr="009528D6" w:rsidRDefault="00C72411" w:rsidP="002768E0">
            <w:r w:rsidRPr="009528D6">
              <w:t xml:space="preserve">___Yes </w:t>
            </w:r>
          </w:p>
          <w:p w14:paraId="51A01D5C" w14:textId="77777777" w:rsidR="00C72411" w:rsidRPr="009528D6" w:rsidRDefault="00C72411" w:rsidP="002768E0">
            <w:r w:rsidRPr="009528D6">
              <w:t>___No</w:t>
            </w:r>
          </w:p>
        </w:tc>
        <w:tc>
          <w:tcPr>
            <w:tcW w:w="3780" w:type="dxa"/>
            <w:gridSpan w:val="2"/>
            <w:shd w:val="clear" w:color="auto" w:fill="F2F2F2" w:themeFill="background1" w:themeFillShade="F2"/>
          </w:tcPr>
          <w:p w14:paraId="06932EAA" w14:textId="77777777" w:rsidR="00C72411" w:rsidRPr="009528D6" w:rsidRDefault="00C72411" w:rsidP="002768E0">
            <w:r w:rsidRPr="009528D6">
              <w:t>Is plan being implemented with fidelity? (check one)</w:t>
            </w:r>
          </w:p>
          <w:p w14:paraId="5771D3DF" w14:textId="77777777" w:rsidR="00C72411" w:rsidRPr="009528D6" w:rsidRDefault="00C72411" w:rsidP="002768E0"/>
          <w:p w14:paraId="44DA00FB" w14:textId="77777777" w:rsidR="00C72411" w:rsidRPr="009528D6" w:rsidRDefault="00C72411" w:rsidP="002768E0">
            <w:r w:rsidRPr="009528D6">
              <w:t xml:space="preserve">___Fully </w:t>
            </w:r>
          </w:p>
          <w:p w14:paraId="7A647765" w14:textId="77777777" w:rsidR="00C72411" w:rsidRPr="009528D6" w:rsidRDefault="00C72411" w:rsidP="002768E0">
            <w:r w:rsidRPr="009528D6">
              <w:t>___Partially**____________________</w:t>
            </w:r>
          </w:p>
          <w:p w14:paraId="7B455234" w14:textId="77777777" w:rsidR="00C72411" w:rsidRPr="009528D6" w:rsidRDefault="00C72411" w:rsidP="002768E0">
            <w:r w:rsidRPr="009528D6">
              <w:t>___Not Implemented**_____________</w:t>
            </w:r>
          </w:p>
          <w:p w14:paraId="2D6F801D" w14:textId="77777777" w:rsidR="00C72411" w:rsidRPr="009528D6" w:rsidRDefault="00C72411" w:rsidP="002768E0"/>
          <w:p w14:paraId="2992AFAE" w14:textId="77777777" w:rsidR="00C72411" w:rsidRPr="009528D6" w:rsidRDefault="00C72411" w:rsidP="002768E0">
            <w:r w:rsidRPr="009528D6">
              <w:t xml:space="preserve">**Reason not fully implemented     </w:t>
            </w:r>
          </w:p>
        </w:tc>
      </w:tr>
      <w:tr w:rsidR="00C72411" w:rsidRPr="009528D6" w14:paraId="3381405F" w14:textId="77777777" w:rsidTr="002768E0">
        <w:tc>
          <w:tcPr>
            <w:tcW w:w="10541" w:type="dxa"/>
            <w:gridSpan w:val="3"/>
            <w:shd w:val="clear" w:color="auto" w:fill="F2F2F2" w:themeFill="background1" w:themeFillShade="F2"/>
          </w:tcPr>
          <w:p w14:paraId="3B6C9630" w14:textId="77777777" w:rsidR="00C72411" w:rsidRPr="009528D6" w:rsidRDefault="00C72411" w:rsidP="002768E0">
            <w:r w:rsidRPr="009528D6">
              <w:rPr>
                <w:b/>
                <w:u w:val="single"/>
              </w:rPr>
              <w:t>Evaluation of Student Intervention Plan Decision*</w:t>
            </w:r>
            <w:r w:rsidRPr="009528D6">
              <w:t xml:space="preserve"> (check one)       </w:t>
            </w:r>
          </w:p>
          <w:p w14:paraId="4FCA7040" w14:textId="77777777" w:rsidR="00C72411" w:rsidRPr="009528D6" w:rsidRDefault="00C72411" w:rsidP="002768E0">
            <w:r w:rsidRPr="009528D6">
              <w:t xml:space="preserve">___*Continue current plan in Tier 2 or Tier 3 (circle one) with Progress Monitoring in __________________ </w:t>
            </w:r>
          </w:p>
          <w:p w14:paraId="244125A9" w14:textId="77777777" w:rsidR="00C72411" w:rsidRPr="009528D6" w:rsidRDefault="00C72411" w:rsidP="002768E0">
            <w:r w:rsidRPr="009528D6">
              <w:t xml:space="preserve">___*Modify by changing intervention to________________________________________________________ </w:t>
            </w:r>
          </w:p>
          <w:p w14:paraId="724E9923" w14:textId="77777777" w:rsidR="00C72411" w:rsidRPr="009528D6" w:rsidRDefault="00C72411" w:rsidP="002768E0">
            <w:r w:rsidRPr="009528D6">
              <w:t xml:space="preserve">___*Discontinue current plan. Move to new skill _____________ and/or instructional level _______ </w:t>
            </w:r>
          </w:p>
          <w:p w14:paraId="4C55BE43" w14:textId="77777777" w:rsidR="00C72411" w:rsidRPr="009528D6" w:rsidRDefault="00C72411" w:rsidP="002768E0">
            <w:r w:rsidRPr="009528D6">
              <w:t>___Discontinue RTI</w:t>
            </w:r>
            <w:r w:rsidRPr="009528D6">
              <w:rPr>
                <w:vertAlign w:val="superscript"/>
              </w:rPr>
              <w:t xml:space="preserve">2 </w:t>
            </w:r>
            <w:r w:rsidRPr="009528D6">
              <w:t>interventions and move to Tier 1</w:t>
            </w:r>
          </w:p>
        </w:tc>
        <w:tc>
          <w:tcPr>
            <w:tcW w:w="2887" w:type="dxa"/>
            <w:shd w:val="clear" w:color="auto" w:fill="F2F2F2" w:themeFill="background1" w:themeFillShade="F2"/>
          </w:tcPr>
          <w:p w14:paraId="1070F592" w14:textId="77777777" w:rsidR="00C72411" w:rsidRPr="009528D6" w:rsidRDefault="00C72411" w:rsidP="002768E0"/>
          <w:p w14:paraId="5889A4B9" w14:textId="77777777" w:rsidR="00C72411" w:rsidRPr="009528D6" w:rsidRDefault="00C72411" w:rsidP="002768E0">
            <w:pPr>
              <w:rPr>
                <w:b/>
              </w:rPr>
            </w:pPr>
            <w:r w:rsidRPr="009528D6">
              <w:rPr>
                <w:b/>
              </w:rPr>
              <w:t>*Complete Part A of a new Student Intervention Plan.</w:t>
            </w:r>
          </w:p>
        </w:tc>
      </w:tr>
    </w:tbl>
    <w:p w14:paraId="008F5D53" w14:textId="77777777" w:rsidR="00C72411" w:rsidRPr="009528D6" w:rsidRDefault="00C72411" w:rsidP="00C72411">
      <w:pPr>
        <w:rPr>
          <w:b/>
          <w:sz w:val="36"/>
          <w:szCs w:val="36"/>
        </w:rPr>
        <w:sectPr w:rsidR="00C72411" w:rsidRPr="009528D6" w:rsidSect="00B70C67">
          <w:pgSz w:w="15840" w:h="12240" w:orient="landscape" w:code="1"/>
          <w:pgMar w:top="630" w:right="1296" w:bottom="540" w:left="1296" w:header="720" w:footer="720" w:gutter="0"/>
          <w:cols w:space="720"/>
          <w:docGrid w:linePitch="360"/>
        </w:sectPr>
      </w:pPr>
    </w:p>
    <w:p w14:paraId="16FBE058" w14:textId="77777777" w:rsidR="00C72411" w:rsidRPr="009528D6" w:rsidRDefault="00C72411" w:rsidP="00C72411">
      <w:pPr>
        <w:spacing w:after="120"/>
      </w:pPr>
    </w:p>
    <w:p w14:paraId="57DA435F" w14:textId="77777777" w:rsidR="00C72411" w:rsidRPr="00D03811" w:rsidRDefault="00C72411" w:rsidP="00C72411">
      <w:pPr>
        <w:jc w:val="center"/>
        <w:rPr>
          <w:b/>
        </w:rPr>
      </w:pPr>
      <w:bookmarkStart w:id="12" w:name="_Toc490565978"/>
      <w:bookmarkStart w:id="13" w:name="ILAUG"/>
      <w:r w:rsidRPr="00D03811">
        <w:rPr>
          <w:b/>
        </w:rPr>
        <w:t>2017-18 Intervention Log</w:t>
      </w:r>
      <w:bookmarkEnd w:id="12"/>
    </w:p>
    <w:bookmarkEnd w:id="13"/>
    <w:p w14:paraId="6B5769B7" w14:textId="77777777" w:rsidR="00C72411" w:rsidRPr="009528D6" w:rsidRDefault="00C72411" w:rsidP="00C72411">
      <w:pPr>
        <w:spacing w:after="120"/>
        <w:rPr>
          <w:u w:val="single"/>
        </w:rPr>
      </w:pPr>
      <w:r w:rsidRPr="009528D6">
        <w:t>Name of Student:</w:t>
      </w:r>
      <w:r w:rsidRPr="009528D6">
        <w:rPr>
          <w:u w:val="single"/>
        </w:rPr>
        <w:tab/>
      </w:r>
      <w:r w:rsidRPr="009528D6">
        <w:rPr>
          <w:u w:val="single"/>
        </w:rPr>
        <w:tab/>
      </w:r>
      <w:r w:rsidRPr="009528D6">
        <w:rPr>
          <w:u w:val="single"/>
        </w:rPr>
        <w:tab/>
      </w:r>
      <w:r w:rsidRPr="009528D6">
        <w:t xml:space="preserve">   Teacher: __________________ </w:t>
      </w:r>
      <w:r w:rsidRPr="009528D6">
        <w:tab/>
      </w:r>
      <w:r w:rsidRPr="009528D6">
        <w:tab/>
      </w:r>
      <w:r w:rsidRPr="009528D6">
        <w:tab/>
        <w:t xml:space="preserve">Month of: </w:t>
      </w:r>
      <w:r w:rsidRPr="009528D6">
        <w:rPr>
          <w:u w:val="single"/>
        </w:rPr>
        <w:t>___________</w:t>
      </w: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18"/>
        <w:gridCol w:w="1097"/>
        <w:gridCol w:w="746"/>
        <w:gridCol w:w="798"/>
        <w:gridCol w:w="2273"/>
        <w:gridCol w:w="1281"/>
        <w:gridCol w:w="1328"/>
        <w:gridCol w:w="2275"/>
      </w:tblGrid>
      <w:tr w:rsidR="00C72411" w:rsidRPr="009528D6" w14:paraId="5EE05F48" w14:textId="77777777" w:rsidTr="002768E0">
        <w:trPr>
          <w:trHeight w:val="607"/>
          <w:jc w:val="center"/>
        </w:trPr>
        <w:tc>
          <w:tcPr>
            <w:tcW w:w="1221" w:type="dxa"/>
          </w:tcPr>
          <w:p w14:paraId="137F7DAE" w14:textId="77777777" w:rsidR="00C72411" w:rsidRPr="009528D6" w:rsidRDefault="00C72411" w:rsidP="002768E0">
            <w:pPr>
              <w:rPr>
                <w:b/>
                <w:sz w:val="20"/>
                <w:szCs w:val="20"/>
              </w:rPr>
            </w:pPr>
            <w:r w:rsidRPr="009528D6">
              <w:rPr>
                <w:b/>
                <w:sz w:val="20"/>
                <w:szCs w:val="20"/>
              </w:rPr>
              <w:t xml:space="preserve">Week </w:t>
            </w:r>
          </w:p>
        </w:tc>
        <w:tc>
          <w:tcPr>
            <w:tcW w:w="1113" w:type="dxa"/>
          </w:tcPr>
          <w:p w14:paraId="1D053AC7" w14:textId="77777777" w:rsidR="00C72411" w:rsidRPr="009528D6" w:rsidRDefault="00C72411" w:rsidP="002768E0">
            <w:pPr>
              <w:jc w:val="center"/>
              <w:rPr>
                <w:b/>
                <w:sz w:val="20"/>
                <w:szCs w:val="20"/>
              </w:rPr>
            </w:pPr>
            <w:r w:rsidRPr="009528D6">
              <w:rPr>
                <w:b/>
                <w:sz w:val="20"/>
                <w:szCs w:val="20"/>
              </w:rPr>
              <w:t>Date</w:t>
            </w:r>
          </w:p>
        </w:tc>
        <w:tc>
          <w:tcPr>
            <w:tcW w:w="749" w:type="dxa"/>
          </w:tcPr>
          <w:p w14:paraId="6CACB177" w14:textId="77777777" w:rsidR="00C72411" w:rsidRPr="009528D6" w:rsidRDefault="00C72411" w:rsidP="002768E0">
            <w:pPr>
              <w:jc w:val="center"/>
              <w:rPr>
                <w:b/>
                <w:sz w:val="20"/>
                <w:szCs w:val="20"/>
              </w:rPr>
            </w:pPr>
            <w:r w:rsidRPr="009528D6">
              <w:rPr>
                <w:b/>
                <w:sz w:val="20"/>
                <w:szCs w:val="20"/>
              </w:rPr>
              <w:t xml:space="preserve">Start </w:t>
            </w:r>
          </w:p>
          <w:p w14:paraId="382125E1" w14:textId="77777777" w:rsidR="00C72411" w:rsidRPr="009528D6" w:rsidRDefault="00C72411" w:rsidP="002768E0">
            <w:pPr>
              <w:jc w:val="center"/>
              <w:rPr>
                <w:b/>
                <w:sz w:val="20"/>
                <w:szCs w:val="20"/>
              </w:rPr>
            </w:pPr>
            <w:r w:rsidRPr="009528D6">
              <w:rPr>
                <w:b/>
                <w:sz w:val="20"/>
                <w:szCs w:val="20"/>
              </w:rPr>
              <w:t>Time</w:t>
            </w:r>
          </w:p>
        </w:tc>
        <w:tc>
          <w:tcPr>
            <w:tcW w:w="803" w:type="dxa"/>
          </w:tcPr>
          <w:p w14:paraId="6AB7081F" w14:textId="77777777" w:rsidR="00C72411" w:rsidRPr="009528D6" w:rsidRDefault="00C72411" w:rsidP="002768E0">
            <w:pPr>
              <w:jc w:val="center"/>
              <w:rPr>
                <w:b/>
                <w:sz w:val="20"/>
                <w:szCs w:val="20"/>
              </w:rPr>
            </w:pPr>
            <w:r w:rsidRPr="009528D6">
              <w:rPr>
                <w:b/>
                <w:sz w:val="20"/>
                <w:szCs w:val="20"/>
              </w:rPr>
              <w:t xml:space="preserve">End </w:t>
            </w:r>
          </w:p>
          <w:p w14:paraId="0ABF6FDF" w14:textId="77777777" w:rsidR="00C72411" w:rsidRPr="009528D6" w:rsidRDefault="00C72411" w:rsidP="002768E0">
            <w:pPr>
              <w:jc w:val="center"/>
              <w:rPr>
                <w:b/>
                <w:sz w:val="20"/>
                <w:szCs w:val="20"/>
              </w:rPr>
            </w:pPr>
            <w:r w:rsidRPr="009528D6">
              <w:rPr>
                <w:b/>
                <w:sz w:val="20"/>
                <w:szCs w:val="20"/>
              </w:rPr>
              <w:t>Time</w:t>
            </w:r>
          </w:p>
        </w:tc>
        <w:tc>
          <w:tcPr>
            <w:tcW w:w="2293" w:type="dxa"/>
          </w:tcPr>
          <w:p w14:paraId="6D3372FC" w14:textId="77777777" w:rsidR="00C72411" w:rsidRPr="009528D6" w:rsidRDefault="00C72411" w:rsidP="002768E0">
            <w:pPr>
              <w:rPr>
                <w:b/>
                <w:sz w:val="20"/>
                <w:szCs w:val="20"/>
              </w:rPr>
            </w:pPr>
            <w:r w:rsidRPr="009528D6">
              <w:rPr>
                <w:b/>
                <w:sz w:val="20"/>
                <w:szCs w:val="20"/>
              </w:rPr>
              <w:t>Intervention</w:t>
            </w:r>
          </w:p>
          <w:p w14:paraId="69CF177E" w14:textId="77777777" w:rsidR="00C72411" w:rsidRPr="009528D6" w:rsidRDefault="00C72411" w:rsidP="002768E0">
            <w:pPr>
              <w:rPr>
                <w:sz w:val="20"/>
                <w:szCs w:val="20"/>
              </w:rPr>
            </w:pPr>
            <w:r w:rsidRPr="009528D6">
              <w:rPr>
                <w:sz w:val="20"/>
                <w:szCs w:val="20"/>
              </w:rPr>
              <w:t>(method of delivery and program used e.g., computer/Achieve 3000)</w:t>
            </w:r>
          </w:p>
        </w:tc>
        <w:tc>
          <w:tcPr>
            <w:tcW w:w="1288" w:type="dxa"/>
          </w:tcPr>
          <w:p w14:paraId="48C536FB" w14:textId="77777777" w:rsidR="00C72411" w:rsidRPr="009528D6" w:rsidRDefault="00C72411" w:rsidP="002768E0">
            <w:pPr>
              <w:tabs>
                <w:tab w:val="left" w:pos="4072"/>
                <w:tab w:val="left" w:pos="5062"/>
              </w:tabs>
              <w:jc w:val="center"/>
              <w:rPr>
                <w:b/>
                <w:sz w:val="20"/>
                <w:szCs w:val="20"/>
              </w:rPr>
            </w:pPr>
            <w:r w:rsidRPr="009528D6">
              <w:rPr>
                <w:b/>
                <w:sz w:val="20"/>
                <w:szCs w:val="20"/>
              </w:rPr>
              <w:t>*Skill area addressed</w:t>
            </w:r>
          </w:p>
        </w:tc>
        <w:tc>
          <w:tcPr>
            <w:tcW w:w="1261" w:type="dxa"/>
          </w:tcPr>
          <w:p w14:paraId="50DB1ED6" w14:textId="77777777" w:rsidR="00C72411" w:rsidRPr="009528D6" w:rsidRDefault="00C72411" w:rsidP="002768E0">
            <w:pPr>
              <w:tabs>
                <w:tab w:val="left" w:pos="4072"/>
                <w:tab w:val="left" w:pos="5062"/>
              </w:tabs>
              <w:jc w:val="center"/>
              <w:rPr>
                <w:b/>
                <w:sz w:val="20"/>
                <w:szCs w:val="20"/>
              </w:rPr>
            </w:pPr>
            <w:r w:rsidRPr="009528D6">
              <w:rPr>
                <w:b/>
                <w:sz w:val="20"/>
                <w:szCs w:val="20"/>
              </w:rPr>
              <w:t>Instructional Level</w:t>
            </w:r>
          </w:p>
        </w:tc>
        <w:tc>
          <w:tcPr>
            <w:tcW w:w="2288" w:type="dxa"/>
          </w:tcPr>
          <w:p w14:paraId="013AE7EA" w14:textId="77777777" w:rsidR="00C72411" w:rsidRPr="009528D6" w:rsidRDefault="00C72411" w:rsidP="002768E0">
            <w:pPr>
              <w:tabs>
                <w:tab w:val="left" w:pos="4072"/>
                <w:tab w:val="left" w:pos="5062"/>
              </w:tabs>
              <w:jc w:val="center"/>
              <w:rPr>
                <w:b/>
                <w:sz w:val="20"/>
                <w:szCs w:val="20"/>
              </w:rPr>
            </w:pPr>
            <w:r w:rsidRPr="009528D6">
              <w:rPr>
                <w:b/>
                <w:sz w:val="20"/>
                <w:szCs w:val="20"/>
              </w:rPr>
              <w:t>Observations/Notes</w:t>
            </w:r>
          </w:p>
          <w:p w14:paraId="4BDFAC43" w14:textId="77777777" w:rsidR="00C72411" w:rsidRPr="009528D6" w:rsidRDefault="00C72411" w:rsidP="002768E0">
            <w:pPr>
              <w:tabs>
                <w:tab w:val="left" w:pos="4072"/>
                <w:tab w:val="left" w:pos="5062"/>
              </w:tabs>
              <w:jc w:val="center"/>
              <w:rPr>
                <w:b/>
                <w:sz w:val="20"/>
                <w:szCs w:val="20"/>
              </w:rPr>
            </w:pPr>
            <w:r w:rsidRPr="009528D6">
              <w:rPr>
                <w:b/>
                <w:sz w:val="20"/>
                <w:szCs w:val="20"/>
              </w:rPr>
              <w:t>(e.g., student was ill, left early, earned a reward, etc.)</w:t>
            </w:r>
          </w:p>
        </w:tc>
      </w:tr>
      <w:tr w:rsidR="00C72411" w:rsidRPr="009528D6" w14:paraId="66E09F67" w14:textId="77777777" w:rsidTr="002768E0">
        <w:trPr>
          <w:trHeight w:val="274"/>
          <w:jc w:val="center"/>
        </w:trPr>
        <w:tc>
          <w:tcPr>
            <w:tcW w:w="1221" w:type="dxa"/>
            <w:shd w:val="clear" w:color="auto" w:fill="D9D9D9"/>
          </w:tcPr>
          <w:p w14:paraId="60B42366" w14:textId="77777777" w:rsidR="00C72411" w:rsidRPr="009528D6" w:rsidRDefault="00C72411" w:rsidP="002768E0">
            <w:pPr>
              <w:rPr>
                <w:b/>
                <w:sz w:val="20"/>
                <w:szCs w:val="20"/>
              </w:rPr>
            </w:pPr>
            <w:r w:rsidRPr="009528D6">
              <w:rPr>
                <w:b/>
                <w:sz w:val="20"/>
                <w:szCs w:val="20"/>
              </w:rPr>
              <w:t>Week 1</w:t>
            </w:r>
          </w:p>
        </w:tc>
        <w:tc>
          <w:tcPr>
            <w:tcW w:w="1113" w:type="dxa"/>
            <w:shd w:val="clear" w:color="auto" w:fill="D9D9D9"/>
          </w:tcPr>
          <w:p w14:paraId="79BEDC83" w14:textId="77777777" w:rsidR="00C72411" w:rsidRPr="009528D6" w:rsidRDefault="00C72411" w:rsidP="002768E0"/>
        </w:tc>
        <w:tc>
          <w:tcPr>
            <w:tcW w:w="749" w:type="dxa"/>
            <w:shd w:val="clear" w:color="auto" w:fill="D9D9D9"/>
          </w:tcPr>
          <w:p w14:paraId="2A1E9357" w14:textId="77777777" w:rsidR="00C72411" w:rsidRPr="009528D6" w:rsidRDefault="00C72411" w:rsidP="002768E0"/>
        </w:tc>
        <w:tc>
          <w:tcPr>
            <w:tcW w:w="803" w:type="dxa"/>
            <w:shd w:val="clear" w:color="auto" w:fill="D9D9D9"/>
          </w:tcPr>
          <w:p w14:paraId="72072CEC" w14:textId="77777777" w:rsidR="00C72411" w:rsidRPr="009528D6" w:rsidRDefault="00C72411" w:rsidP="002768E0"/>
        </w:tc>
        <w:tc>
          <w:tcPr>
            <w:tcW w:w="2293" w:type="dxa"/>
            <w:shd w:val="clear" w:color="auto" w:fill="D9D9D9"/>
          </w:tcPr>
          <w:p w14:paraId="18533C0B" w14:textId="77777777" w:rsidR="00C72411" w:rsidRPr="009528D6" w:rsidRDefault="00C72411" w:rsidP="002768E0"/>
        </w:tc>
        <w:tc>
          <w:tcPr>
            <w:tcW w:w="1288" w:type="dxa"/>
            <w:shd w:val="clear" w:color="auto" w:fill="D9D9D9"/>
          </w:tcPr>
          <w:p w14:paraId="4C333176" w14:textId="77777777" w:rsidR="00C72411" w:rsidRPr="009528D6" w:rsidRDefault="00C72411" w:rsidP="002768E0"/>
        </w:tc>
        <w:tc>
          <w:tcPr>
            <w:tcW w:w="1261" w:type="dxa"/>
            <w:shd w:val="clear" w:color="auto" w:fill="D9D9D9"/>
          </w:tcPr>
          <w:p w14:paraId="62FD4FEF" w14:textId="77777777" w:rsidR="00C72411" w:rsidRPr="009528D6" w:rsidRDefault="00C72411" w:rsidP="002768E0"/>
        </w:tc>
        <w:tc>
          <w:tcPr>
            <w:tcW w:w="2288" w:type="dxa"/>
            <w:shd w:val="clear" w:color="auto" w:fill="D9D9D9"/>
          </w:tcPr>
          <w:p w14:paraId="2AF07C63" w14:textId="77777777" w:rsidR="00C72411" w:rsidRPr="009528D6" w:rsidRDefault="00C72411" w:rsidP="002768E0"/>
        </w:tc>
      </w:tr>
      <w:tr w:rsidR="00C72411" w:rsidRPr="009528D6" w14:paraId="0D4EA016" w14:textId="77777777" w:rsidTr="002768E0">
        <w:trPr>
          <w:trHeight w:val="274"/>
          <w:jc w:val="center"/>
        </w:trPr>
        <w:tc>
          <w:tcPr>
            <w:tcW w:w="1221" w:type="dxa"/>
          </w:tcPr>
          <w:p w14:paraId="52503086" w14:textId="77777777" w:rsidR="00C72411" w:rsidRPr="009528D6" w:rsidRDefault="00C72411" w:rsidP="002768E0">
            <w:pPr>
              <w:rPr>
                <w:sz w:val="20"/>
                <w:szCs w:val="20"/>
              </w:rPr>
            </w:pPr>
            <w:r w:rsidRPr="009528D6">
              <w:rPr>
                <w:sz w:val="20"/>
                <w:szCs w:val="20"/>
              </w:rPr>
              <w:t>Monday</w:t>
            </w:r>
          </w:p>
        </w:tc>
        <w:tc>
          <w:tcPr>
            <w:tcW w:w="1113" w:type="dxa"/>
          </w:tcPr>
          <w:p w14:paraId="6962530D" w14:textId="77777777" w:rsidR="00C72411" w:rsidRPr="009528D6" w:rsidRDefault="00C72411" w:rsidP="002768E0"/>
        </w:tc>
        <w:tc>
          <w:tcPr>
            <w:tcW w:w="749" w:type="dxa"/>
          </w:tcPr>
          <w:p w14:paraId="7C1919C6" w14:textId="77777777" w:rsidR="00C72411" w:rsidRPr="009528D6" w:rsidRDefault="00C72411" w:rsidP="002768E0"/>
        </w:tc>
        <w:tc>
          <w:tcPr>
            <w:tcW w:w="803" w:type="dxa"/>
          </w:tcPr>
          <w:p w14:paraId="69FEAB07" w14:textId="77777777" w:rsidR="00C72411" w:rsidRPr="009528D6" w:rsidRDefault="00C72411" w:rsidP="002768E0"/>
        </w:tc>
        <w:tc>
          <w:tcPr>
            <w:tcW w:w="2293" w:type="dxa"/>
          </w:tcPr>
          <w:p w14:paraId="69F40D2C" w14:textId="77777777" w:rsidR="00C72411" w:rsidRPr="009528D6" w:rsidRDefault="00C72411" w:rsidP="002768E0"/>
        </w:tc>
        <w:tc>
          <w:tcPr>
            <w:tcW w:w="1288" w:type="dxa"/>
          </w:tcPr>
          <w:p w14:paraId="52AA44D3" w14:textId="77777777" w:rsidR="00C72411" w:rsidRPr="009528D6" w:rsidRDefault="00C72411" w:rsidP="002768E0"/>
        </w:tc>
        <w:tc>
          <w:tcPr>
            <w:tcW w:w="1261" w:type="dxa"/>
          </w:tcPr>
          <w:p w14:paraId="691F2572" w14:textId="77777777" w:rsidR="00C72411" w:rsidRPr="009528D6" w:rsidRDefault="00C72411" w:rsidP="002768E0"/>
        </w:tc>
        <w:tc>
          <w:tcPr>
            <w:tcW w:w="2288" w:type="dxa"/>
          </w:tcPr>
          <w:p w14:paraId="6AEC7B9A" w14:textId="77777777" w:rsidR="00C72411" w:rsidRPr="009528D6" w:rsidRDefault="00C72411" w:rsidP="002768E0"/>
        </w:tc>
      </w:tr>
      <w:tr w:rsidR="00C72411" w:rsidRPr="009528D6" w14:paraId="0DAC1952" w14:textId="77777777" w:rsidTr="002768E0">
        <w:trPr>
          <w:trHeight w:val="274"/>
          <w:jc w:val="center"/>
        </w:trPr>
        <w:tc>
          <w:tcPr>
            <w:tcW w:w="1221" w:type="dxa"/>
          </w:tcPr>
          <w:p w14:paraId="1C601714" w14:textId="77777777" w:rsidR="00C72411" w:rsidRPr="009528D6" w:rsidRDefault="00C72411" w:rsidP="002768E0">
            <w:pPr>
              <w:rPr>
                <w:sz w:val="20"/>
                <w:szCs w:val="20"/>
              </w:rPr>
            </w:pPr>
            <w:r w:rsidRPr="009528D6">
              <w:rPr>
                <w:sz w:val="20"/>
                <w:szCs w:val="20"/>
              </w:rPr>
              <w:t>Tuesday</w:t>
            </w:r>
          </w:p>
        </w:tc>
        <w:tc>
          <w:tcPr>
            <w:tcW w:w="1113" w:type="dxa"/>
          </w:tcPr>
          <w:p w14:paraId="2D621EC0" w14:textId="77777777" w:rsidR="00C72411" w:rsidRPr="009528D6" w:rsidRDefault="00C72411" w:rsidP="002768E0"/>
        </w:tc>
        <w:tc>
          <w:tcPr>
            <w:tcW w:w="749" w:type="dxa"/>
          </w:tcPr>
          <w:p w14:paraId="28428657" w14:textId="77777777" w:rsidR="00C72411" w:rsidRPr="009528D6" w:rsidRDefault="00C72411" w:rsidP="002768E0"/>
        </w:tc>
        <w:tc>
          <w:tcPr>
            <w:tcW w:w="803" w:type="dxa"/>
          </w:tcPr>
          <w:p w14:paraId="1B28823D" w14:textId="77777777" w:rsidR="00C72411" w:rsidRPr="009528D6" w:rsidRDefault="00C72411" w:rsidP="002768E0"/>
        </w:tc>
        <w:tc>
          <w:tcPr>
            <w:tcW w:w="2293" w:type="dxa"/>
          </w:tcPr>
          <w:p w14:paraId="7C190E56" w14:textId="77777777" w:rsidR="00C72411" w:rsidRPr="009528D6" w:rsidRDefault="00C72411" w:rsidP="002768E0"/>
        </w:tc>
        <w:tc>
          <w:tcPr>
            <w:tcW w:w="1288" w:type="dxa"/>
          </w:tcPr>
          <w:p w14:paraId="6847F193" w14:textId="77777777" w:rsidR="00C72411" w:rsidRPr="009528D6" w:rsidRDefault="00C72411" w:rsidP="002768E0"/>
        </w:tc>
        <w:tc>
          <w:tcPr>
            <w:tcW w:w="1261" w:type="dxa"/>
          </w:tcPr>
          <w:p w14:paraId="2B0B89D1" w14:textId="77777777" w:rsidR="00C72411" w:rsidRPr="009528D6" w:rsidRDefault="00C72411" w:rsidP="002768E0"/>
        </w:tc>
        <w:tc>
          <w:tcPr>
            <w:tcW w:w="2288" w:type="dxa"/>
          </w:tcPr>
          <w:p w14:paraId="74B2E29A" w14:textId="77777777" w:rsidR="00C72411" w:rsidRPr="009528D6" w:rsidRDefault="00C72411" w:rsidP="002768E0"/>
        </w:tc>
      </w:tr>
      <w:tr w:rsidR="00C72411" w:rsidRPr="009528D6" w14:paraId="4C6646DD" w14:textId="77777777" w:rsidTr="002768E0">
        <w:trPr>
          <w:trHeight w:val="288"/>
          <w:jc w:val="center"/>
        </w:trPr>
        <w:tc>
          <w:tcPr>
            <w:tcW w:w="1221" w:type="dxa"/>
          </w:tcPr>
          <w:p w14:paraId="1E541D82" w14:textId="77777777" w:rsidR="00C72411" w:rsidRPr="009528D6" w:rsidRDefault="00C72411" w:rsidP="002768E0">
            <w:pPr>
              <w:rPr>
                <w:sz w:val="20"/>
                <w:szCs w:val="20"/>
              </w:rPr>
            </w:pPr>
            <w:r w:rsidRPr="009528D6">
              <w:rPr>
                <w:sz w:val="20"/>
                <w:szCs w:val="20"/>
              </w:rPr>
              <w:t>Wednesday</w:t>
            </w:r>
          </w:p>
        </w:tc>
        <w:tc>
          <w:tcPr>
            <w:tcW w:w="1113" w:type="dxa"/>
          </w:tcPr>
          <w:p w14:paraId="1BFCB8FB" w14:textId="77777777" w:rsidR="00C72411" w:rsidRPr="009528D6" w:rsidRDefault="00C72411" w:rsidP="002768E0"/>
        </w:tc>
        <w:tc>
          <w:tcPr>
            <w:tcW w:w="749" w:type="dxa"/>
          </w:tcPr>
          <w:p w14:paraId="495123DD" w14:textId="77777777" w:rsidR="00C72411" w:rsidRPr="009528D6" w:rsidRDefault="00C72411" w:rsidP="002768E0"/>
        </w:tc>
        <w:tc>
          <w:tcPr>
            <w:tcW w:w="803" w:type="dxa"/>
          </w:tcPr>
          <w:p w14:paraId="48D9B558" w14:textId="77777777" w:rsidR="00C72411" w:rsidRPr="009528D6" w:rsidRDefault="00C72411" w:rsidP="002768E0"/>
        </w:tc>
        <w:tc>
          <w:tcPr>
            <w:tcW w:w="2293" w:type="dxa"/>
          </w:tcPr>
          <w:p w14:paraId="630EC590" w14:textId="77777777" w:rsidR="00C72411" w:rsidRPr="009528D6" w:rsidRDefault="00C72411" w:rsidP="002768E0"/>
        </w:tc>
        <w:tc>
          <w:tcPr>
            <w:tcW w:w="1288" w:type="dxa"/>
          </w:tcPr>
          <w:p w14:paraId="48BE01EC" w14:textId="77777777" w:rsidR="00C72411" w:rsidRPr="009528D6" w:rsidRDefault="00C72411" w:rsidP="002768E0"/>
        </w:tc>
        <w:tc>
          <w:tcPr>
            <w:tcW w:w="1261" w:type="dxa"/>
          </w:tcPr>
          <w:p w14:paraId="3C5CA80E" w14:textId="77777777" w:rsidR="00C72411" w:rsidRPr="009528D6" w:rsidRDefault="00C72411" w:rsidP="002768E0"/>
        </w:tc>
        <w:tc>
          <w:tcPr>
            <w:tcW w:w="2288" w:type="dxa"/>
          </w:tcPr>
          <w:p w14:paraId="49A7FB73" w14:textId="77777777" w:rsidR="00C72411" w:rsidRPr="009528D6" w:rsidRDefault="00C72411" w:rsidP="002768E0"/>
        </w:tc>
      </w:tr>
      <w:tr w:rsidR="00C72411" w:rsidRPr="009528D6" w14:paraId="6E1E05FA" w14:textId="77777777" w:rsidTr="002768E0">
        <w:trPr>
          <w:trHeight w:val="274"/>
          <w:jc w:val="center"/>
        </w:trPr>
        <w:tc>
          <w:tcPr>
            <w:tcW w:w="1221" w:type="dxa"/>
          </w:tcPr>
          <w:p w14:paraId="0AB96F32" w14:textId="77777777" w:rsidR="00C72411" w:rsidRPr="009528D6" w:rsidRDefault="00C72411" w:rsidP="002768E0">
            <w:pPr>
              <w:rPr>
                <w:sz w:val="20"/>
                <w:szCs w:val="20"/>
              </w:rPr>
            </w:pPr>
            <w:r w:rsidRPr="009528D6">
              <w:rPr>
                <w:sz w:val="20"/>
                <w:szCs w:val="20"/>
              </w:rPr>
              <w:t>Thursday</w:t>
            </w:r>
          </w:p>
        </w:tc>
        <w:tc>
          <w:tcPr>
            <w:tcW w:w="1113" w:type="dxa"/>
          </w:tcPr>
          <w:p w14:paraId="06EB7BA7" w14:textId="77777777" w:rsidR="00C72411" w:rsidRPr="009528D6" w:rsidRDefault="00C72411" w:rsidP="002768E0"/>
        </w:tc>
        <w:tc>
          <w:tcPr>
            <w:tcW w:w="749" w:type="dxa"/>
          </w:tcPr>
          <w:p w14:paraId="12F368C6" w14:textId="77777777" w:rsidR="00C72411" w:rsidRPr="009528D6" w:rsidRDefault="00C72411" w:rsidP="002768E0"/>
        </w:tc>
        <w:tc>
          <w:tcPr>
            <w:tcW w:w="803" w:type="dxa"/>
          </w:tcPr>
          <w:p w14:paraId="1F0722C3" w14:textId="77777777" w:rsidR="00C72411" w:rsidRPr="009528D6" w:rsidRDefault="00C72411" w:rsidP="002768E0"/>
        </w:tc>
        <w:tc>
          <w:tcPr>
            <w:tcW w:w="2293" w:type="dxa"/>
          </w:tcPr>
          <w:p w14:paraId="6FCD5A78" w14:textId="77777777" w:rsidR="00C72411" w:rsidRPr="009528D6" w:rsidRDefault="00C72411" w:rsidP="002768E0"/>
        </w:tc>
        <w:tc>
          <w:tcPr>
            <w:tcW w:w="1288" w:type="dxa"/>
          </w:tcPr>
          <w:p w14:paraId="3414A04F" w14:textId="77777777" w:rsidR="00C72411" w:rsidRPr="009528D6" w:rsidRDefault="00C72411" w:rsidP="002768E0"/>
        </w:tc>
        <w:tc>
          <w:tcPr>
            <w:tcW w:w="1261" w:type="dxa"/>
          </w:tcPr>
          <w:p w14:paraId="1656D423" w14:textId="77777777" w:rsidR="00C72411" w:rsidRPr="009528D6" w:rsidRDefault="00C72411" w:rsidP="002768E0"/>
        </w:tc>
        <w:tc>
          <w:tcPr>
            <w:tcW w:w="2288" w:type="dxa"/>
          </w:tcPr>
          <w:p w14:paraId="1C150999" w14:textId="77777777" w:rsidR="00C72411" w:rsidRPr="009528D6" w:rsidRDefault="00C72411" w:rsidP="002768E0"/>
        </w:tc>
      </w:tr>
      <w:tr w:rsidR="00C72411" w:rsidRPr="009528D6" w14:paraId="123E557F" w14:textId="77777777" w:rsidTr="002768E0">
        <w:trPr>
          <w:trHeight w:val="274"/>
          <w:jc w:val="center"/>
        </w:trPr>
        <w:tc>
          <w:tcPr>
            <w:tcW w:w="1221" w:type="dxa"/>
          </w:tcPr>
          <w:p w14:paraId="10D82808" w14:textId="77777777" w:rsidR="00C72411" w:rsidRPr="009528D6" w:rsidRDefault="00C72411" w:rsidP="002768E0">
            <w:pPr>
              <w:rPr>
                <w:sz w:val="20"/>
                <w:szCs w:val="20"/>
              </w:rPr>
            </w:pPr>
            <w:r w:rsidRPr="009528D6">
              <w:rPr>
                <w:sz w:val="20"/>
                <w:szCs w:val="20"/>
              </w:rPr>
              <w:t>Friday</w:t>
            </w:r>
          </w:p>
        </w:tc>
        <w:tc>
          <w:tcPr>
            <w:tcW w:w="1113" w:type="dxa"/>
          </w:tcPr>
          <w:p w14:paraId="4F847713" w14:textId="77777777" w:rsidR="00C72411" w:rsidRPr="009528D6" w:rsidRDefault="00C72411" w:rsidP="002768E0"/>
        </w:tc>
        <w:tc>
          <w:tcPr>
            <w:tcW w:w="749" w:type="dxa"/>
          </w:tcPr>
          <w:p w14:paraId="27D8E846" w14:textId="77777777" w:rsidR="00C72411" w:rsidRPr="009528D6" w:rsidRDefault="00C72411" w:rsidP="002768E0"/>
        </w:tc>
        <w:tc>
          <w:tcPr>
            <w:tcW w:w="803" w:type="dxa"/>
          </w:tcPr>
          <w:p w14:paraId="47538D23" w14:textId="77777777" w:rsidR="00C72411" w:rsidRPr="009528D6" w:rsidRDefault="00C72411" w:rsidP="002768E0"/>
        </w:tc>
        <w:tc>
          <w:tcPr>
            <w:tcW w:w="2293" w:type="dxa"/>
          </w:tcPr>
          <w:p w14:paraId="6B5A4B08" w14:textId="77777777" w:rsidR="00C72411" w:rsidRPr="009528D6" w:rsidRDefault="00C72411" w:rsidP="002768E0"/>
        </w:tc>
        <w:tc>
          <w:tcPr>
            <w:tcW w:w="1288" w:type="dxa"/>
          </w:tcPr>
          <w:p w14:paraId="01FD7183" w14:textId="77777777" w:rsidR="00C72411" w:rsidRPr="009528D6" w:rsidRDefault="00C72411" w:rsidP="002768E0"/>
        </w:tc>
        <w:tc>
          <w:tcPr>
            <w:tcW w:w="1261" w:type="dxa"/>
          </w:tcPr>
          <w:p w14:paraId="72F86EF3" w14:textId="77777777" w:rsidR="00C72411" w:rsidRPr="009528D6" w:rsidRDefault="00C72411" w:rsidP="002768E0"/>
        </w:tc>
        <w:tc>
          <w:tcPr>
            <w:tcW w:w="2288" w:type="dxa"/>
          </w:tcPr>
          <w:p w14:paraId="3FC5619B" w14:textId="77777777" w:rsidR="00C72411" w:rsidRPr="009528D6" w:rsidRDefault="00C72411" w:rsidP="002768E0"/>
        </w:tc>
      </w:tr>
      <w:tr w:rsidR="00C72411" w:rsidRPr="009528D6" w14:paraId="4923DADD" w14:textId="77777777" w:rsidTr="002768E0">
        <w:trPr>
          <w:trHeight w:val="274"/>
          <w:jc w:val="center"/>
        </w:trPr>
        <w:tc>
          <w:tcPr>
            <w:tcW w:w="1221" w:type="dxa"/>
            <w:shd w:val="clear" w:color="auto" w:fill="D9D9D9"/>
          </w:tcPr>
          <w:p w14:paraId="7C62A8F9" w14:textId="77777777" w:rsidR="00C72411" w:rsidRPr="009528D6" w:rsidRDefault="00C72411" w:rsidP="002768E0">
            <w:pPr>
              <w:rPr>
                <w:b/>
                <w:sz w:val="20"/>
                <w:szCs w:val="20"/>
              </w:rPr>
            </w:pPr>
            <w:r w:rsidRPr="009528D6">
              <w:rPr>
                <w:b/>
                <w:sz w:val="20"/>
                <w:szCs w:val="20"/>
              </w:rPr>
              <w:t>Week 2</w:t>
            </w:r>
          </w:p>
        </w:tc>
        <w:tc>
          <w:tcPr>
            <w:tcW w:w="1113" w:type="dxa"/>
            <w:shd w:val="clear" w:color="auto" w:fill="D9D9D9"/>
          </w:tcPr>
          <w:p w14:paraId="6FF94F5E" w14:textId="77777777" w:rsidR="00C72411" w:rsidRPr="009528D6" w:rsidRDefault="00C72411" w:rsidP="002768E0"/>
        </w:tc>
        <w:tc>
          <w:tcPr>
            <w:tcW w:w="749" w:type="dxa"/>
            <w:shd w:val="clear" w:color="auto" w:fill="D9D9D9"/>
          </w:tcPr>
          <w:p w14:paraId="4A66AD2D" w14:textId="77777777" w:rsidR="00C72411" w:rsidRPr="009528D6" w:rsidRDefault="00C72411" w:rsidP="002768E0"/>
        </w:tc>
        <w:tc>
          <w:tcPr>
            <w:tcW w:w="803" w:type="dxa"/>
            <w:shd w:val="clear" w:color="auto" w:fill="D9D9D9"/>
          </w:tcPr>
          <w:p w14:paraId="600E8411" w14:textId="77777777" w:rsidR="00C72411" w:rsidRPr="009528D6" w:rsidRDefault="00C72411" w:rsidP="002768E0"/>
        </w:tc>
        <w:tc>
          <w:tcPr>
            <w:tcW w:w="2293" w:type="dxa"/>
            <w:shd w:val="clear" w:color="auto" w:fill="D9D9D9"/>
          </w:tcPr>
          <w:p w14:paraId="27ED6F85" w14:textId="77777777" w:rsidR="00C72411" w:rsidRPr="009528D6" w:rsidRDefault="00C72411" w:rsidP="002768E0"/>
        </w:tc>
        <w:tc>
          <w:tcPr>
            <w:tcW w:w="1288" w:type="dxa"/>
            <w:shd w:val="clear" w:color="auto" w:fill="D9D9D9"/>
          </w:tcPr>
          <w:p w14:paraId="5ADC1802" w14:textId="77777777" w:rsidR="00C72411" w:rsidRPr="009528D6" w:rsidRDefault="00C72411" w:rsidP="002768E0"/>
        </w:tc>
        <w:tc>
          <w:tcPr>
            <w:tcW w:w="1261" w:type="dxa"/>
            <w:shd w:val="clear" w:color="auto" w:fill="D9D9D9"/>
          </w:tcPr>
          <w:p w14:paraId="4891E4A2" w14:textId="77777777" w:rsidR="00C72411" w:rsidRPr="009528D6" w:rsidRDefault="00C72411" w:rsidP="002768E0"/>
        </w:tc>
        <w:tc>
          <w:tcPr>
            <w:tcW w:w="2288" w:type="dxa"/>
            <w:shd w:val="clear" w:color="auto" w:fill="D9D9D9"/>
          </w:tcPr>
          <w:p w14:paraId="1FFD07E0" w14:textId="77777777" w:rsidR="00C72411" w:rsidRPr="009528D6" w:rsidRDefault="00C72411" w:rsidP="002768E0"/>
        </w:tc>
      </w:tr>
      <w:tr w:rsidR="00C72411" w:rsidRPr="009528D6" w14:paraId="1B18AC02" w14:textId="77777777" w:rsidTr="002768E0">
        <w:trPr>
          <w:trHeight w:val="274"/>
          <w:jc w:val="center"/>
        </w:trPr>
        <w:tc>
          <w:tcPr>
            <w:tcW w:w="1221" w:type="dxa"/>
          </w:tcPr>
          <w:p w14:paraId="7F903CDA" w14:textId="77777777" w:rsidR="00C72411" w:rsidRPr="009528D6" w:rsidRDefault="00C72411" w:rsidP="002768E0">
            <w:pPr>
              <w:rPr>
                <w:sz w:val="20"/>
                <w:szCs w:val="20"/>
              </w:rPr>
            </w:pPr>
            <w:r w:rsidRPr="009528D6">
              <w:rPr>
                <w:sz w:val="20"/>
                <w:szCs w:val="20"/>
              </w:rPr>
              <w:t>Monday</w:t>
            </w:r>
          </w:p>
        </w:tc>
        <w:tc>
          <w:tcPr>
            <w:tcW w:w="1113" w:type="dxa"/>
          </w:tcPr>
          <w:p w14:paraId="5B7B7EF7" w14:textId="77777777" w:rsidR="00C72411" w:rsidRPr="009528D6" w:rsidRDefault="00C72411" w:rsidP="002768E0"/>
        </w:tc>
        <w:tc>
          <w:tcPr>
            <w:tcW w:w="749" w:type="dxa"/>
          </w:tcPr>
          <w:p w14:paraId="2BC2A8AB" w14:textId="77777777" w:rsidR="00C72411" w:rsidRPr="009528D6" w:rsidRDefault="00C72411" w:rsidP="002768E0"/>
        </w:tc>
        <w:tc>
          <w:tcPr>
            <w:tcW w:w="803" w:type="dxa"/>
          </w:tcPr>
          <w:p w14:paraId="65CD60EA" w14:textId="77777777" w:rsidR="00C72411" w:rsidRPr="009528D6" w:rsidRDefault="00C72411" w:rsidP="002768E0"/>
        </w:tc>
        <w:tc>
          <w:tcPr>
            <w:tcW w:w="2293" w:type="dxa"/>
          </w:tcPr>
          <w:p w14:paraId="130BE513" w14:textId="77777777" w:rsidR="00C72411" w:rsidRPr="009528D6" w:rsidRDefault="00C72411" w:rsidP="002768E0"/>
        </w:tc>
        <w:tc>
          <w:tcPr>
            <w:tcW w:w="1288" w:type="dxa"/>
          </w:tcPr>
          <w:p w14:paraId="4A5FCB3D" w14:textId="77777777" w:rsidR="00C72411" w:rsidRPr="009528D6" w:rsidRDefault="00C72411" w:rsidP="002768E0"/>
        </w:tc>
        <w:tc>
          <w:tcPr>
            <w:tcW w:w="1261" w:type="dxa"/>
          </w:tcPr>
          <w:p w14:paraId="5804CBFC" w14:textId="77777777" w:rsidR="00C72411" w:rsidRPr="009528D6" w:rsidRDefault="00C72411" w:rsidP="002768E0"/>
        </w:tc>
        <w:tc>
          <w:tcPr>
            <w:tcW w:w="2288" w:type="dxa"/>
          </w:tcPr>
          <w:p w14:paraId="4B1260CE" w14:textId="77777777" w:rsidR="00C72411" w:rsidRPr="009528D6" w:rsidRDefault="00C72411" w:rsidP="002768E0"/>
        </w:tc>
      </w:tr>
      <w:tr w:rsidR="00C72411" w:rsidRPr="009528D6" w14:paraId="3D7AABCE" w14:textId="77777777" w:rsidTr="002768E0">
        <w:trPr>
          <w:trHeight w:val="288"/>
          <w:jc w:val="center"/>
        </w:trPr>
        <w:tc>
          <w:tcPr>
            <w:tcW w:w="1221" w:type="dxa"/>
          </w:tcPr>
          <w:p w14:paraId="1C8B9528" w14:textId="77777777" w:rsidR="00C72411" w:rsidRPr="009528D6" w:rsidRDefault="00C72411" w:rsidP="002768E0">
            <w:pPr>
              <w:rPr>
                <w:sz w:val="20"/>
                <w:szCs w:val="20"/>
              </w:rPr>
            </w:pPr>
            <w:r w:rsidRPr="009528D6">
              <w:rPr>
                <w:sz w:val="20"/>
                <w:szCs w:val="20"/>
              </w:rPr>
              <w:t>Tuesday</w:t>
            </w:r>
          </w:p>
        </w:tc>
        <w:tc>
          <w:tcPr>
            <w:tcW w:w="1113" w:type="dxa"/>
          </w:tcPr>
          <w:p w14:paraId="31E5DD80" w14:textId="77777777" w:rsidR="00C72411" w:rsidRPr="009528D6" w:rsidRDefault="00C72411" w:rsidP="002768E0"/>
        </w:tc>
        <w:tc>
          <w:tcPr>
            <w:tcW w:w="749" w:type="dxa"/>
          </w:tcPr>
          <w:p w14:paraId="5A6F334B" w14:textId="77777777" w:rsidR="00C72411" w:rsidRPr="009528D6" w:rsidRDefault="00C72411" w:rsidP="002768E0"/>
        </w:tc>
        <w:tc>
          <w:tcPr>
            <w:tcW w:w="803" w:type="dxa"/>
          </w:tcPr>
          <w:p w14:paraId="770F9C22" w14:textId="77777777" w:rsidR="00C72411" w:rsidRPr="009528D6" w:rsidRDefault="00C72411" w:rsidP="002768E0"/>
        </w:tc>
        <w:tc>
          <w:tcPr>
            <w:tcW w:w="2293" w:type="dxa"/>
          </w:tcPr>
          <w:p w14:paraId="2CE5C707" w14:textId="77777777" w:rsidR="00C72411" w:rsidRPr="009528D6" w:rsidRDefault="00C72411" w:rsidP="002768E0"/>
        </w:tc>
        <w:tc>
          <w:tcPr>
            <w:tcW w:w="1288" w:type="dxa"/>
          </w:tcPr>
          <w:p w14:paraId="061128FE" w14:textId="77777777" w:rsidR="00C72411" w:rsidRPr="009528D6" w:rsidRDefault="00C72411" w:rsidP="002768E0"/>
        </w:tc>
        <w:tc>
          <w:tcPr>
            <w:tcW w:w="1261" w:type="dxa"/>
          </w:tcPr>
          <w:p w14:paraId="5B5E5CC2" w14:textId="77777777" w:rsidR="00C72411" w:rsidRPr="009528D6" w:rsidRDefault="00C72411" w:rsidP="002768E0"/>
        </w:tc>
        <w:tc>
          <w:tcPr>
            <w:tcW w:w="2288" w:type="dxa"/>
          </w:tcPr>
          <w:p w14:paraId="4E195910" w14:textId="77777777" w:rsidR="00C72411" w:rsidRPr="009528D6" w:rsidRDefault="00C72411" w:rsidP="002768E0"/>
        </w:tc>
      </w:tr>
      <w:tr w:rsidR="00C72411" w:rsidRPr="009528D6" w14:paraId="52F6E11F" w14:textId="77777777" w:rsidTr="002768E0">
        <w:trPr>
          <w:trHeight w:val="274"/>
          <w:jc w:val="center"/>
        </w:trPr>
        <w:tc>
          <w:tcPr>
            <w:tcW w:w="1221" w:type="dxa"/>
          </w:tcPr>
          <w:p w14:paraId="261DD461" w14:textId="77777777" w:rsidR="00C72411" w:rsidRPr="009528D6" w:rsidRDefault="00C72411" w:rsidP="002768E0">
            <w:pPr>
              <w:rPr>
                <w:sz w:val="20"/>
                <w:szCs w:val="20"/>
              </w:rPr>
            </w:pPr>
            <w:r w:rsidRPr="009528D6">
              <w:rPr>
                <w:sz w:val="20"/>
                <w:szCs w:val="20"/>
              </w:rPr>
              <w:t>Wednesday</w:t>
            </w:r>
          </w:p>
        </w:tc>
        <w:tc>
          <w:tcPr>
            <w:tcW w:w="1113" w:type="dxa"/>
          </w:tcPr>
          <w:p w14:paraId="61695F35" w14:textId="77777777" w:rsidR="00C72411" w:rsidRPr="009528D6" w:rsidRDefault="00C72411" w:rsidP="002768E0"/>
        </w:tc>
        <w:tc>
          <w:tcPr>
            <w:tcW w:w="749" w:type="dxa"/>
          </w:tcPr>
          <w:p w14:paraId="22766985" w14:textId="77777777" w:rsidR="00C72411" w:rsidRPr="009528D6" w:rsidRDefault="00C72411" w:rsidP="002768E0"/>
        </w:tc>
        <w:tc>
          <w:tcPr>
            <w:tcW w:w="803" w:type="dxa"/>
          </w:tcPr>
          <w:p w14:paraId="33BAD10F" w14:textId="77777777" w:rsidR="00C72411" w:rsidRPr="009528D6" w:rsidRDefault="00C72411" w:rsidP="002768E0"/>
        </w:tc>
        <w:tc>
          <w:tcPr>
            <w:tcW w:w="2293" w:type="dxa"/>
          </w:tcPr>
          <w:p w14:paraId="20F2F9B4" w14:textId="77777777" w:rsidR="00C72411" w:rsidRPr="009528D6" w:rsidRDefault="00C72411" w:rsidP="002768E0"/>
        </w:tc>
        <w:tc>
          <w:tcPr>
            <w:tcW w:w="1288" w:type="dxa"/>
          </w:tcPr>
          <w:p w14:paraId="24622C49" w14:textId="77777777" w:rsidR="00C72411" w:rsidRPr="009528D6" w:rsidRDefault="00C72411" w:rsidP="002768E0"/>
        </w:tc>
        <w:tc>
          <w:tcPr>
            <w:tcW w:w="1261" w:type="dxa"/>
          </w:tcPr>
          <w:p w14:paraId="6549A158" w14:textId="77777777" w:rsidR="00C72411" w:rsidRPr="009528D6" w:rsidRDefault="00C72411" w:rsidP="002768E0"/>
        </w:tc>
        <w:tc>
          <w:tcPr>
            <w:tcW w:w="2288" w:type="dxa"/>
          </w:tcPr>
          <w:p w14:paraId="54BF88FB" w14:textId="77777777" w:rsidR="00C72411" w:rsidRPr="009528D6" w:rsidRDefault="00C72411" w:rsidP="002768E0"/>
        </w:tc>
      </w:tr>
      <w:tr w:rsidR="00C72411" w:rsidRPr="009528D6" w14:paraId="4F2A71AD" w14:textId="77777777" w:rsidTr="002768E0">
        <w:trPr>
          <w:trHeight w:val="274"/>
          <w:jc w:val="center"/>
        </w:trPr>
        <w:tc>
          <w:tcPr>
            <w:tcW w:w="1221" w:type="dxa"/>
          </w:tcPr>
          <w:p w14:paraId="6427373B" w14:textId="77777777" w:rsidR="00C72411" w:rsidRPr="009528D6" w:rsidRDefault="00C72411" w:rsidP="002768E0">
            <w:pPr>
              <w:rPr>
                <w:sz w:val="20"/>
                <w:szCs w:val="20"/>
              </w:rPr>
            </w:pPr>
            <w:r w:rsidRPr="009528D6">
              <w:rPr>
                <w:sz w:val="20"/>
                <w:szCs w:val="20"/>
              </w:rPr>
              <w:t>Thursday</w:t>
            </w:r>
          </w:p>
        </w:tc>
        <w:tc>
          <w:tcPr>
            <w:tcW w:w="1113" w:type="dxa"/>
          </w:tcPr>
          <w:p w14:paraId="4F7EAB86" w14:textId="77777777" w:rsidR="00C72411" w:rsidRPr="009528D6" w:rsidRDefault="00C72411" w:rsidP="002768E0"/>
        </w:tc>
        <w:tc>
          <w:tcPr>
            <w:tcW w:w="749" w:type="dxa"/>
          </w:tcPr>
          <w:p w14:paraId="49870C65" w14:textId="77777777" w:rsidR="00C72411" w:rsidRPr="009528D6" w:rsidRDefault="00C72411" w:rsidP="002768E0"/>
        </w:tc>
        <w:tc>
          <w:tcPr>
            <w:tcW w:w="803" w:type="dxa"/>
          </w:tcPr>
          <w:p w14:paraId="5CF35AED" w14:textId="77777777" w:rsidR="00C72411" w:rsidRPr="009528D6" w:rsidRDefault="00C72411" w:rsidP="002768E0"/>
        </w:tc>
        <w:tc>
          <w:tcPr>
            <w:tcW w:w="2293" w:type="dxa"/>
          </w:tcPr>
          <w:p w14:paraId="7EF426F0" w14:textId="77777777" w:rsidR="00C72411" w:rsidRPr="009528D6" w:rsidRDefault="00C72411" w:rsidP="002768E0"/>
        </w:tc>
        <w:tc>
          <w:tcPr>
            <w:tcW w:w="1288" w:type="dxa"/>
          </w:tcPr>
          <w:p w14:paraId="7786B427" w14:textId="77777777" w:rsidR="00C72411" w:rsidRPr="009528D6" w:rsidRDefault="00C72411" w:rsidP="002768E0"/>
        </w:tc>
        <w:tc>
          <w:tcPr>
            <w:tcW w:w="1261" w:type="dxa"/>
          </w:tcPr>
          <w:p w14:paraId="05BA3CD3" w14:textId="77777777" w:rsidR="00C72411" w:rsidRPr="009528D6" w:rsidRDefault="00C72411" w:rsidP="002768E0"/>
        </w:tc>
        <w:tc>
          <w:tcPr>
            <w:tcW w:w="2288" w:type="dxa"/>
          </w:tcPr>
          <w:p w14:paraId="54BC197B" w14:textId="77777777" w:rsidR="00C72411" w:rsidRPr="009528D6" w:rsidRDefault="00C72411" w:rsidP="002768E0"/>
        </w:tc>
      </w:tr>
      <w:tr w:rsidR="00C72411" w:rsidRPr="009528D6" w14:paraId="071A3EC7" w14:textId="77777777" w:rsidTr="002768E0">
        <w:trPr>
          <w:trHeight w:val="274"/>
          <w:jc w:val="center"/>
        </w:trPr>
        <w:tc>
          <w:tcPr>
            <w:tcW w:w="1221" w:type="dxa"/>
          </w:tcPr>
          <w:p w14:paraId="2A57EC91" w14:textId="77777777" w:rsidR="00C72411" w:rsidRPr="009528D6" w:rsidRDefault="00C72411" w:rsidP="002768E0">
            <w:pPr>
              <w:rPr>
                <w:sz w:val="20"/>
                <w:szCs w:val="20"/>
              </w:rPr>
            </w:pPr>
            <w:r w:rsidRPr="009528D6">
              <w:rPr>
                <w:sz w:val="20"/>
                <w:szCs w:val="20"/>
              </w:rPr>
              <w:t>Friday</w:t>
            </w:r>
          </w:p>
        </w:tc>
        <w:tc>
          <w:tcPr>
            <w:tcW w:w="1113" w:type="dxa"/>
          </w:tcPr>
          <w:p w14:paraId="0A1B2DAD" w14:textId="77777777" w:rsidR="00C72411" w:rsidRPr="009528D6" w:rsidRDefault="00C72411" w:rsidP="002768E0"/>
        </w:tc>
        <w:tc>
          <w:tcPr>
            <w:tcW w:w="749" w:type="dxa"/>
          </w:tcPr>
          <w:p w14:paraId="4FB405C3" w14:textId="77777777" w:rsidR="00C72411" w:rsidRPr="009528D6" w:rsidRDefault="00C72411" w:rsidP="002768E0"/>
        </w:tc>
        <w:tc>
          <w:tcPr>
            <w:tcW w:w="803" w:type="dxa"/>
          </w:tcPr>
          <w:p w14:paraId="484DE15B" w14:textId="77777777" w:rsidR="00C72411" w:rsidRPr="009528D6" w:rsidRDefault="00C72411" w:rsidP="002768E0"/>
        </w:tc>
        <w:tc>
          <w:tcPr>
            <w:tcW w:w="2293" w:type="dxa"/>
          </w:tcPr>
          <w:p w14:paraId="6ECB3FE4" w14:textId="77777777" w:rsidR="00C72411" w:rsidRPr="009528D6" w:rsidRDefault="00C72411" w:rsidP="002768E0"/>
        </w:tc>
        <w:tc>
          <w:tcPr>
            <w:tcW w:w="1288" w:type="dxa"/>
          </w:tcPr>
          <w:p w14:paraId="065EF3E2" w14:textId="77777777" w:rsidR="00C72411" w:rsidRPr="009528D6" w:rsidRDefault="00C72411" w:rsidP="002768E0"/>
        </w:tc>
        <w:tc>
          <w:tcPr>
            <w:tcW w:w="1261" w:type="dxa"/>
          </w:tcPr>
          <w:p w14:paraId="03BEE7DE" w14:textId="77777777" w:rsidR="00C72411" w:rsidRPr="009528D6" w:rsidRDefault="00C72411" w:rsidP="002768E0"/>
        </w:tc>
        <w:tc>
          <w:tcPr>
            <w:tcW w:w="2288" w:type="dxa"/>
          </w:tcPr>
          <w:p w14:paraId="4DD1DD0E" w14:textId="77777777" w:rsidR="00C72411" w:rsidRPr="009528D6" w:rsidRDefault="00C72411" w:rsidP="002768E0"/>
        </w:tc>
      </w:tr>
      <w:tr w:rsidR="00C72411" w:rsidRPr="009528D6" w14:paraId="6D7F06A5" w14:textId="77777777" w:rsidTr="002768E0">
        <w:trPr>
          <w:trHeight w:val="274"/>
          <w:jc w:val="center"/>
        </w:trPr>
        <w:tc>
          <w:tcPr>
            <w:tcW w:w="1221" w:type="dxa"/>
            <w:shd w:val="clear" w:color="auto" w:fill="D9D9D9"/>
          </w:tcPr>
          <w:p w14:paraId="14E6FFDC" w14:textId="77777777" w:rsidR="00C72411" w:rsidRPr="009528D6" w:rsidRDefault="00C72411" w:rsidP="002768E0">
            <w:pPr>
              <w:rPr>
                <w:b/>
                <w:sz w:val="20"/>
                <w:szCs w:val="20"/>
              </w:rPr>
            </w:pPr>
            <w:r w:rsidRPr="009528D6">
              <w:rPr>
                <w:b/>
                <w:sz w:val="20"/>
                <w:szCs w:val="20"/>
              </w:rPr>
              <w:t>Week 3</w:t>
            </w:r>
          </w:p>
        </w:tc>
        <w:tc>
          <w:tcPr>
            <w:tcW w:w="1113" w:type="dxa"/>
            <w:shd w:val="clear" w:color="auto" w:fill="D9D9D9"/>
          </w:tcPr>
          <w:p w14:paraId="7CF24ACC" w14:textId="77777777" w:rsidR="00C72411" w:rsidRPr="009528D6" w:rsidRDefault="00C72411" w:rsidP="002768E0"/>
        </w:tc>
        <w:tc>
          <w:tcPr>
            <w:tcW w:w="749" w:type="dxa"/>
            <w:shd w:val="clear" w:color="auto" w:fill="D9D9D9"/>
          </w:tcPr>
          <w:p w14:paraId="762C76EE" w14:textId="77777777" w:rsidR="00C72411" w:rsidRPr="009528D6" w:rsidRDefault="00C72411" w:rsidP="002768E0"/>
        </w:tc>
        <w:tc>
          <w:tcPr>
            <w:tcW w:w="803" w:type="dxa"/>
            <w:shd w:val="clear" w:color="auto" w:fill="D9D9D9"/>
          </w:tcPr>
          <w:p w14:paraId="22DB8E5C" w14:textId="77777777" w:rsidR="00C72411" w:rsidRPr="009528D6" w:rsidRDefault="00C72411" w:rsidP="002768E0"/>
        </w:tc>
        <w:tc>
          <w:tcPr>
            <w:tcW w:w="2293" w:type="dxa"/>
            <w:shd w:val="clear" w:color="auto" w:fill="D9D9D9"/>
          </w:tcPr>
          <w:p w14:paraId="5BF129AD" w14:textId="77777777" w:rsidR="00C72411" w:rsidRPr="009528D6" w:rsidRDefault="00C72411" w:rsidP="002768E0"/>
        </w:tc>
        <w:tc>
          <w:tcPr>
            <w:tcW w:w="1288" w:type="dxa"/>
            <w:shd w:val="clear" w:color="auto" w:fill="D9D9D9"/>
          </w:tcPr>
          <w:p w14:paraId="4DD8ABE9" w14:textId="77777777" w:rsidR="00C72411" w:rsidRPr="009528D6" w:rsidRDefault="00C72411" w:rsidP="002768E0"/>
        </w:tc>
        <w:tc>
          <w:tcPr>
            <w:tcW w:w="1261" w:type="dxa"/>
            <w:shd w:val="clear" w:color="auto" w:fill="D9D9D9"/>
          </w:tcPr>
          <w:p w14:paraId="0C47F03A" w14:textId="77777777" w:rsidR="00C72411" w:rsidRPr="009528D6" w:rsidRDefault="00C72411" w:rsidP="002768E0"/>
        </w:tc>
        <w:tc>
          <w:tcPr>
            <w:tcW w:w="2288" w:type="dxa"/>
            <w:shd w:val="clear" w:color="auto" w:fill="D9D9D9"/>
          </w:tcPr>
          <w:p w14:paraId="3ED787BC" w14:textId="77777777" w:rsidR="00C72411" w:rsidRPr="009528D6" w:rsidRDefault="00C72411" w:rsidP="002768E0"/>
        </w:tc>
      </w:tr>
      <w:tr w:rsidR="00C72411" w:rsidRPr="009528D6" w14:paraId="7303020D" w14:textId="77777777" w:rsidTr="002768E0">
        <w:trPr>
          <w:trHeight w:val="274"/>
          <w:jc w:val="center"/>
        </w:trPr>
        <w:tc>
          <w:tcPr>
            <w:tcW w:w="1221" w:type="dxa"/>
          </w:tcPr>
          <w:p w14:paraId="3D2ECF7E" w14:textId="77777777" w:rsidR="00C72411" w:rsidRPr="009528D6" w:rsidRDefault="00C72411" w:rsidP="002768E0">
            <w:pPr>
              <w:rPr>
                <w:sz w:val="20"/>
                <w:szCs w:val="20"/>
              </w:rPr>
            </w:pPr>
            <w:r w:rsidRPr="009528D6">
              <w:rPr>
                <w:sz w:val="20"/>
                <w:szCs w:val="20"/>
              </w:rPr>
              <w:t>Monday</w:t>
            </w:r>
          </w:p>
        </w:tc>
        <w:tc>
          <w:tcPr>
            <w:tcW w:w="1113" w:type="dxa"/>
          </w:tcPr>
          <w:p w14:paraId="47DAEFD0" w14:textId="77777777" w:rsidR="00C72411" w:rsidRPr="009528D6" w:rsidRDefault="00C72411" w:rsidP="002768E0"/>
        </w:tc>
        <w:tc>
          <w:tcPr>
            <w:tcW w:w="749" w:type="dxa"/>
          </w:tcPr>
          <w:p w14:paraId="352ECCA4" w14:textId="77777777" w:rsidR="00C72411" w:rsidRPr="009528D6" w:rsidRDefault="00C72411" w:rsidP="002768E0"/>
        </w:tc>
        <w:tc>
          <w:tcPr>
            <w:tcW w:w="803" w:type="dxa"/>
          </w:tcPr>
          <w:p w14:paraId="5F6D6D64" w14:textId="77777777" w:rsidR="00C72411" w:rsidRPr="009528D6" w:rsidRDefault="00C72411" w:rsidP="002768E0"/>
        </w:tc>
        <w:tc>
          <w:tcPr>
            <w:tcW w:w="2293" w:type="dxa"/>
          </w:tcPr>
          <w:p w14:paraId="040A8FEA" w14:textId="77777777" w:rsidR="00C72411" w:rsidRPr="009528D6" w:rsidRDefault="00C72411" w:rsidP="002768E0"/>
        </w:tc>
        <w:tc>
          <w:tcPr>
            <w:tcW w:w="1288" w:type="dxa"/>
          </w:tcPr>
          <w:p w14:paraId="243FBDC8" w14:textId="77777777" w:rsidR="00C72411" w:rsidRPr="009528D6" w:rsidRDefault="00C72411" w:rsidP="002768E0"/>
        </w:tc>
        <w:tc>
          <w:tcPr>
            <w:tcW w:w="1261" w:type="dxa"/>
          </w:tcPr>
          <w:p w14:paraId="3C6056DB" w14:textId="77777777" w:rsidR="00C72411" w:rsidRPr="009528D6" w:rsidRDefault="00C72411" w:rsidP="002768E0"/>
        </w:tc>
        <w:tc>
          <w:tcPr>
            <w:tcW w:w="2288" w:type="dxa"/>
          </w:tcPr>
          <w:p w14:paraId="56F0E80C" w14:textId="77777777" w:rsidR="00C72411" w:rsidRPr="009528D6" w:rsidRDefault="00C72411" w:rsidP="002768E0"/>
        </w:tc>
      </w:tr>
      <w:tr w:rsidR="00C72411" w:rsidRPr="009528D6" w14:paraId="2C678EA2" w14:textId="77777777" w:rsidTr="002768E0">
        <w:trPr>
          <w:trHeight w:val="288"/>
          <w:jc w:val="center"/>
        </w:trPr>
        <w:tc>
          <w:tcPr>
            <w:tcW w:w="1221" w:type="dxa"/>
          </w:tcPr>
          <w:p w14:paraId="5572A9ED" w14:textId="77777777" w:rsidR="00C72411" w:rsidRPr="009528D6" w:rsidRDefault="00C72411" w:rsidP="002768E0">
            <w:pPr>
              <w:rPr>
                <w:sz w:val="20"/>
                <w:szCs w:val="20"/>
              </w:rPr>
            </w:pPr>
            <w:r w:rsidRPr="009528D6">
              <w:rPr>
                <w:sz w:val="20"/>
                <w:szCs w:val="20"/>
              </w:rPr>
              <w:t>Tuesday</w:t>
            </w:r>
          </w:p>
        </w:tc>
        <w:tc>
          <w:tcPr>
            <w:tcW w:w="1113" w:type="dxa"/>
          </w:tcPr>
          <w:p w14:paraId="2AEDD705" w14:textId="77777777" w:rsidR="00C72411" w:rsidRPr="009528D6" w:rsidRDefault="00C72411" w:rsidP="002768E0"/>
        </w:tc>
        <w:tc>
          <w:tcPr>
            <w:tcW w:w="749" w:type="dxa"/>
          </w:tcPr>
          <w:p w14:paraId="015EA034" w14:textId="77777777" w:rsidR="00C72411" w:rsidRPr="009528D6" w:rsidRDefault="00C72411" w:rsidP="002768E0"/>
        </w:tc>
        <w:tc>
          <w:tcPr>
            <w:tcW w:w="803" w:type="dxa"/>
          </w:tcPr>
          <w:p w14:paraId="2634A603" w14:textId="77777777" w:rsidR="00C72411" w:rsidRPr="009528D6" w:rsidRDefault="00C72411" w:rsidP="002768E0"/>
        </w:tc>
        <w:tc>
          <w:tcPr>
            <w:tcW w:w="2293" w:type="dxa"/>
          </w:tcPr>
          <w:p w14:paraId="4CD180A1" w14:textId="77777777" w:rsidR="00C72411" w:rsidRPr="009528D6" w:rsidRDefault="00C72411" w:rsidP="002768E0"/>
        </w:tc>
        <w:tc>
          <w:tcPr>
            <w:tcW w:w="1288" w:type="dxa"/>
          </w:tcPr>
          <w:p w14:paraId="1C408708" w14:textId="77777777" w:rsidR="00C72411" w:rsidRPr="009528D6" w:rsidRDefault="00C72411" w:rsidP="002768E0"/>
        </w:tc>
        <w:tc>
          <w:tcPr>
            <w:tcW w:w="1261" w:type="dxa"/>
          </w:tcPr>
          <w:p w14:paraId="7288F44D" w14:textId="77777777" w:rsidR="00C72411" w:rsidRPr="009528D6" w:rsidRDefault="00C72411" w:rsidP="002768E0"/>
        </w:tc>
        <w:tc>
          <w:tcPr>
            <w:tcW w:w="2288" w:type="dxa"/>
          </w:tcPr>
          <w:p w14:paraId="0B11293C" w14:textId="77777777" w:rsidR="00C72411" w:rsidRPr="009528D6" w:rsidRDefault="00C72411" w:rsidP="002768E0"/>
        </w:tc>
      </w:tr>
      <w:tr w:rsidR="00C72411" w:rsidRPr="009528D6" w14:paraId="5A7E839A" w14:textId="77777777" w:rsidTr="002768E0">
        <w:trPr>
          <w:trHeight w:val="274"/>
          <w:jc w:val="center"/>
        </w:trPr>
        <w:tc>
          <w:tcPr>
            <w:tcW w:w="1221" w:type="dxa"/>
          </w:tcPr>
          <w:p w14:paraId="1BD79A4C" w14:textId="77777777" w:rsidR="00C72411" w:rsidRPr="009528D6" w:rsidRDefault="00C72411" w:rsidP="002768E0">
            <w:pPr>
              <w:rPr>
                <w:sz w:val="20"/>
                <w:szCs w:val="20"/>
              </w:rPr>
            </w:pPr>
            <w:r w:rsidRPr="009528D6">
              <w:rPr>
                <w:sz w:val="20"/>
                <w:szCs w:val="20"/>
              </w:rPr>
              <w:t>Wednesday</w:t>
            </w:r>
          </w:p>
        </w:tc>
        <w:tc>
          <w:tcPr>
            <w:tcW w:w="1113" w:type="dxa"/>
          </w:tcPr>
          <w:p w14:paraId="394706FD" w14:textId="77777777" w:rsidR="00C72411" w:rsidRPr="009528D6" w:rsidRDefault="00C72411" w:rsidP="002768E0"/>
        </w:tc>
        <w:tc>
          <w:tcPr>
            <w:tcW w:w="749" w:type="dxa"/>
          </w:tcPr>
          <w:p w14:paraId="74E3E648" w14:textId="77777777" w:rsidR="00C72411" w:rsidRPr="009528D6" w:rsidRDefault="00C72411" w:rsidP="002768E0"/>
        </w:tc>
        <w:tc>
          <w:tcPr>
            <w:tcW w:w="803" w:type="dxa"/>
          </w:tcPr>
          <w:p w14:paraId="66065835" w14:textId="77777777" w:rsidR="00C72411" w:rsidRPr="009528D6" w:rsidRDefault="00C72411" w:rsidP="002768E0"/>
        </w:tc>
        <w:tc>
          <w:tcPr>
            <w:tcW w:w="2293" w:type="dxa"/>
          </w:tcPr>
          <w:p w14:paraId="1C72D36E" w14:textId="77777777" w:rsidR="00C72411" w:rsidRPr="009528D6" w:rsidRDefault="00C72411" w:rsidP="002768E0"/>
        </w:tc>
        <w:tc>
          <w:tcPr>
            <w:tcW w:w="1288" w:type="dxa"/>
          </w:tcPr>
          <w:p w14:paraId="7C25E532" w14:textId="77777777" w:rsidR="00C72411" w:rsidRPr="009528D6" w:rsidRDefault="00C72411" w:rsidP="002768E0"/>
        </w:tc>
        <w:tc>
          <w:tcPr>
            <w:tcW w:w="1261" w:type="dxa"/>
          </w:tcPr>
          <w:p w14:paraId="54D69EE2" w14:textId="77777777" w:rsidR="00C72411" w:rsidRPr="009528D6" w:rsidRDefault="00C72411" w:rsidP="002768E0"/>
        </w:tc>
        <w:tc>
          <w:tcPr>
            <w:tcW w:w="2288" w:type="dxa"/>
          </w:tcPr>
          <w:p w14:paraId="489A1759" w14:textId="77777777" w:rsidR="00C72411" w:rsidRPr="009528D6" w:rsidRDefault="00C72411" w:rsidP="002768E0"/>
        </w:tc>
      </w:tr>
      <w:tr w:rsidR="00C72411" w:rsidRPr="009528D6" w14:paraId="51BDD76B" w14:textId="77777777" w:rsidTr="002768E0">
        <w:trPr>
          <w:trHeight w:val="274"/>
          <w:jc w:val="center"/>
        </w:trPr>
        <w:tc>
          <w:tcPr>
            <w:tcW w:w="1221" w:type="dxa"/>
          </w:tcPr>
          <w:p w14:paraId="428B95B8" w14:textId="77777777" w:rsidR="00C72411" w:rsidRPr="009528D6" w:rsidRDefault="00C72411" w:rsidP="002768E0">
            <w:pPr>
              <w:rPr>
                <w:sz w:val="20"/>
                <w:szCs w:val="20"/>
              </w:rPr>
            </w:pPr>
            <w:r w:rsidRPr="009528D6">
              <w:rPr>
                <w:sz w:val="20"/>
                <w:szCs w:val="20"/>
              </w:rPr>
              <w:t>Thursday</w:t>
            </w:r>
          </w:p>
        </w:tc>
        <w:tc>
          <w:tcPr>
            <w:tcW w:w="1113" w:type="dxa"/>
          </w:tcPr>
          <w:p w14:paraId="7FFB8776" w14:textId="77777777" w:rsidR="00C72411" w:rsidRPr="009528D6" w:rsidRDefault="00C72411" w:rsidP="002768E0"/>
        </w:tc>
        <w:tc>
          <w:tcPr>
            <w:tcW w:w="749" w:type="dxa"/>
          </w:tcPr>
          <w:p w14:paraId="6F88AEFA" w14:textId="77777777" w:rsidR="00C72411" w:rsidRPr="009528D6" w:rsidRDefault="00C72411" w:rsidP="002768E0"/>
        </w:tc>
        <w:tc>
          <w:tcPr>
            <w:tcW w:w="803" w:type="dxa"/>
          </w:tcPr>
          <w:p w14:paraId="69ADA96D" w14:textId="77777777" w:rsidR="00C72411" w:rsidRPr="009528D6" w:rsidRDefault="00C72411" w:rsidP="002768E0"/>
        </w:tc>
        <w:tc>
          <w:tcPr>
            <w:tcW w:w="2293" w:type="dxa"/>
          </w:tcPr>
          <w:p w14:paraId="46499722" w14:textId="77777777" w:rsidR="00C72411" w:rsidRPr="009528D6" w:rsidRDefault="00C72411" w:rsidP="002768E0"/>
        </w:tc>
        <w:tc>
          <w:tcPr>
            <w:tcW w:w="1288" w:type="dxa"/>
          </w:tcPr>
          <w:p w14:paraId="1037D9B5" w14:textId="77777777" w:rsidR="00C72411" w:rsidRPr="009528D6" w:rsidRDefault="00C72411" w:rsidP="002768E0"/>
        </w:tc>
        <w:tc>
          <w:tcPr>
            <w:tcW w:w="1261" w:type="dxa"/>
          </w:tcPr>
          <w:p w14:paraId="49A7ACE0" w14:textId="77777777" w:rsidR="00C72411" w:rsidRPr="009528D6" w:rsidRDefault="00C72411" w:rsidP="002768E0"/>
        </w:tc>
        <w:tc>
          <w:tcPr>
            <w:tcW w:w="2288" w:type="dxa"/>
          </w:tcPr>
          <w:p w14:paraId="409FE916" w14:textId="77777777" w:rsidR="00C72411" w:rsidRPr="009528D6" w:rsidRDefault="00C72411" w:rsidP="002768E0"/>
        </w:tc>
      </w:tr>
      <w:tr w:rsidR="00C72411" w:rsidRPr="009528D6" w14:paraId="57D909AF" w14:textId="77777777" w:rsidTr="002768E0">
        <w:trPr>
          <w:trHeight w:val="274"/>
          <w:jc w:val="center"/>
        </w:trPr>
        <w:tc>
          <w:tcPr>
            <w:tcW w:w="1221" w:type="dxa"/>
          </w:tcPr>
          <w:p w14:paraId="7AFE0952" w14:textId="77777777" w:rsidR="00C72411" w:rsidRPr="009528D6" w:rsidRDefault="00C72411" w:rsidP="002768E0">
            <w:pPr>
              <w:rPr>
                <w:sz w:val="20"/>
                <w:szCs w:val="20"/>
              </w:rPr>
            </w:pPr>
            <w:r w:rsidRPr="009528D6">
              <w:rPr>
                <w:sz w:val="20"/>
                <w:szCs w:val="20"/>
              </w:rPr>
              <w:t>Friday</w:t>
            </w:r>
          </w:p>
        </w:tc>
        <w:tc>
          <w:tcPr>
            <w:tcW w:w="1113" w:type="dxa"/>
          </w:tcPr>
          <w:p w14:paraId="7EB88CBD" w14:textId="77777777" w:rsidR="00C72411" w:rsidRPr="009528D6" w:rsidRDefault="00C72411" w:rsidP="002768E0"/>
        </w:tc>
        <w:tc>
          <w:tcPr>
            <w:tcW w:w="749" w:type="dxa"/>
          </w:tcPr>
          <w:p w14:paraId="08FC3BE7" w14:textId="77777777" w:rsidR="00C72411" w:rsidRPr="009528D6" w:rsidRDefault="00C72411" w:rsidP="002768E0"/>
        </w:tc>
        <w:tc>
          <w:tcPr>
            <w:tcW w:w="803" w:type="dxa"/>
          </w:tcPr>
          <w:p w14:paraId="4F92CF87" w14:textId="77777777" w:rsidR="00C72411" w:rsidRPr="009528D6" w:rsidRDefault="00C72411" w:rsidP="002768E0"/>
        </w:tc>
        <w:tc>
          <w:tcPr>
            <w:tcW w:w="2293" w:type="dxa"/>
          </w:tcPr>
          <w:p w14:paraId="4E305A3D" w14:textId="77777777" w:rsidR="00C72411" w:rsidRPr="009528D6" w:rsidRDefault="00C72411" w:rsidP="002768E0"/>
        </w:tc>
        <w:tc>
          <w:tcPr>
            <w:tcW w:w="1288" w:type="dxa"/>
          </w:tcPr>
          <w:p w14:paraId="3002BB17" w14:textId="77777777" w:rsidR="00C72411" w:rsidRPr="009528D6" w:rsidRDefault="00C72411" w:rsidP="002768E0"/>
        </w:tc>
        <w:tc>
          <w:tcPr>
            <w:tcW w:w="1261" w:type="dxa"/>
          </w:tcPr>
          <w:p w14:paraId="73D02E87" w14:textId="77777777" w:rsidR="00C72411" w:rsidRPr="009528D6" w:rsidRDefault="00C72411" w:rsidP="002768E0"/>
        </w:tc>
        <w:tc>
          <w:tcPr>
            <w:tcW w:w="2288" w:type="dxa"/>
          </w:tcPr>
          <w:p w14:paraId="1495F4B2" w14:textId="77777777" w:rsidR="00C72411" w:rsidRPr="009528D6" w:rsidRDefault="00C72411" w:rsidP="002768E0"/>
        </w:tc>
      </w:tr>
      <w:tr w:rsidR="00C72411" w:rsidRPr="009528D6" w14:paraId="05E91F33" w14:textId="77777777" w:rsidTr="002768E0">
        <w:trPr>
          <w:trHeight w:val="274"/>
          <w:jc w:val="center"/>
        </w:trPr>
        <w:tc>
          <w:tcPr>
            <w:tcW w:w="1221" w:type="dxa"/>
            <w:shd w:val="clear" w:color="auto" w:fill="D9D9D9"/>
          </w:tcPr>
          <w:p w14:paraId="3C55612E" w14:textId="77777777" w:rsidR="00C72411" w:rsidRPr="009528D6" w:rsidRDefault="00C72411" w:rsidP="002768E0">
            <w:pPr>
              <w:rPr>
                <w:b/>
                <w:sz w:val="20"/>
                <w:szCs w:val="20"/>
              </w:rPr>
            </w:pPr>
            <w:r w:rsidRPr="009528D6">
              <w:rPr>
                <w:b/>
                <w:sz w:val="20"/>
                <w:szCs w:val="20"/>
              </w:rPr>
              <w:t>Week 4</w:t>
            </w:r>
          </w:p>
        </w:tc>
        <w:tc>
          <w:tcPr>
            <w:tcW w:w="1113" w:type="dxa"/>
            <w:shd w:val="clear" w:color="auto" w:fill="D9D9D9"/>
          </w:tcPr>
          <w:p w14:paraId="327DFD0D" w14:textId="77777777" w:rsidR="00C72411" w:rsidRPr="009528D6" w:rsidRDefault="00C72411" w:rsidP="002768E0"/>
        </w:tc>
        <w:tc>
          <w:tcPr>
            <w:tcW w:w="749" w:type="dxa"/>
            <w:shd w:val="clear" w:color="auto" w:fill="D9D9D9"/>
          </w:tcPr>
          <w:p w14:paraId="26619F4F" w14:textId="77777777" w:rsidR="00C72411" w:rsidRPr="009528D6" w:rsidRDefault="00C72411" w:rsidP="002768E0"/>
        </w:tc>
        <w:tc>
          <w:tcPr>
            <w:tcW w:w="803" w:type="dxa"/>
            <w:shd w:val="clear" w:color="auto" w:fill="D9D9D9"/>
          </w:tcPr>
          <w:p w14:paraId="0A296D66" w14:textId="77777777" w:rsidR="00C72411" w:rsidRPr="009528D6" w:rsidRDefault="00C72411" w:rsidP="002768E0"/>
        </w:tc>
        <w:tc>
          <w:tcPr>
            <w:tcW w:w="2293" w:type="dxa"/>
            <w:shd w:val="clear" w:color="auto" w:fill="D9D9D9"/>
          </w:tcPr>
          <w:p w14:paraId="72569168" w14:textId="77777777" w:rsidR="00C72411" w:rsidRPr="009528D6" w:rsidRDefault="00C72411" w:rsidP="002768E0"/>
        </w:tc>
        <w:tc>
          <w:tcPr>
            <w:tcW w:w="1288" w:type="dxa"/>
            <w:shd w:val="clear" w:color="auto" w:fill="D9D9D9"/>
          </w:tcPr>
          <w:p w14:paraId="7E153B30" w14:textId="77777777" w:rsidR="00C72411" w:rsidRPr="009528D6" w:rsidRDefault="00C72411" w:rsidP="002768E0"/>
        </w:tc>
        <w:tc>
          <w:tcPr>
            <w:tcW w:w="1261" w:type="dxa"/>
            <w:shd w:val="clear" w:color="auto" w:fill="D9D9D9"/>
          </w:tcPr>
          <w:p w14:paraId="0F8C9CBF" w14:textId="77777777" w:rsidR="00C72411" w:rsidRPr="009528D6" w:rsidRDefault="00C72411" w:rsidP="002768E0"/>
        </w:tc>
        <w:tc>
          <w:tcPr>
            <w:tcW w:w="2288" w:type="dxa"/>
            <w:shd w:val="clear" w:color="auto" w:fill="D9D9D9"/>
          </w:tcPr>
          <w:p w14:paraId="20660C0D" w14:textId="77777777" w:rsidR="00C72411" w:rsidRPr="009528D6" w:rsidRDefault="00C72411" w:rsidP="002768E0"/>
        </w:tc>
      </w:tr>
      <w:tr w:rsidR="00C72411" w:rsidRPr="009528D6" w14:paraId="38E9CBB6" w14:textId="77777777" w:rsidTr="002768E0">
        <w:trPr>
          <w:trHeight w:val="353"/>
          <w:jc w:val="center"/>
        </w:trPr>
        <w:tc>
          <w:tcPr>
            <w:tcW w:w="1221" w:type="dxa"/>
          </w:tcPr>
          <w:p w14:paraId="5B5E9E26" w14:textId="77777777" w:rsidR="00C72411" w:rsidRPr="009528D6" w:rsidRDefault="00C72411" w:rsidP="002768E0">
            <w:pPr>
              <w:rPr>
                <w:sz w:val="20"/>
                <w:szCs w:val="20"/>
              </w:rPr>
            </w:pPr>
            <w:r w:rsidRPr="009528D6">
              <w:rPr>
                <w:sz w:val="20"/>
                <w:szCs w:val="20"/>
              </w:rPr>
              <w:t>Monday</w:t>
            </w:r>
          </w:p>
        </w:tc>
        <w:tc>
          <w:tcPr>
            <w:tcW w:w="1113" w:type="dxa"/>
          </w:tcPr>
          <w:p w14:paraId="57E6019A" w14:textId="77777777" w:rsidR="00C72411" w:rsidRPr="009528D6" w:rsidRDefault="00C72411" w:rsidP="002768E0"/>
        </w:tc>
        <w:tc>
          <w:tcPr>
            <w:tcW w:w="749" w:type="dxa"/>
          </w:tcPr>
          <w:p w14:paraId="2DD85D11" w14:textId="77777777" w:rsidR="00C72411" w:rsidRPr="009528D6" w:rsidRDefault="00C72411" w:rsidP="002768E0"/>
        </w:tc>
        <w:tc>
          <w:tcPr>
            <w:tcW w:w="803" w:type="dxa"/>
          </w:tcPr>
          <w:p w14:paraId="60773322" w14:textId="77777777" w:rsidR="00C72411" w:rsidRPr="009528D6" w:rsidRDefault="00C72411" w:rsidP="002768E0"/>
        </w:tc>
        <w:tc>
          <w:tcPr>
            <w:tcW w:w="2293" w:type="dxa"/>
          </w:tcPr>
          <w:p w14:paraId="57F19703" w14:textId="77777777" w:rsidR="00C72411" w:rsidRPr="009528D6" w:rsidRDefault="00C72411" w:rsidP="002768E0"/>
        </w:tc>
        <w:tc>
          <w:tcPr>
            <w:tcW w:w="1288" w:type="dxa"/>
          </w:tcPr>
          <w:p w14:paraId="6A3B2B00" w14:textId="77777777" w:rsidR="00C72411" w:rsidRPr="009528D6" w:rsidRDefault="00C72411" w:rsidP="002768E0"/>
        </w:tc>
        <w:tc>
          <w:tcPr>
            <w:tcW w:w="1261" w:type="dxa"/>
          </w:tcPr>
          <w:p w14:paraId="7AED81D4" w14:textId="77777777" w:rsidR="00C72411" w:rsidRPr="009528D6" w:rsidRDefault="00C72411" w:rsidP="002768E0"/>
        </w:tc>
        <w:tc>
          <w:tcPr>
            <w:tcW w:w="2288" w:type="dxa"/>
          </w:tcPr>
          <w:p w14:paraId="049A9243" w14:textId="77777777" w:rsidR="00C72411" w:rsidRPr="009528D6" w:rsidRDefault="00C72411" w:rsidP="002768E0"/>
        </w:tc>
      </w:tr>
      <w:tr w:rsidR="00C72411" w:rsidRPr="009528D6" w14:paraId="09AA96CF" w14:textId="77777777" w:rsidTr="002768E0">
        <w:trPr>
          <w:trHeight w:val="274"/>
          <w:jc w:val="center"/>
        </w:trPr>
        <w:tc>
          <w:tcPr>
            <w:tcW w:w="1221" w:type="dxa"/>
          </w:tcPr>
          <w:p w14:paraId="7C38E7DF" w14:textId="77777777" w:rsidR="00C72411" w:rsidRPr="009528D6" w:rsidRDefault="00C72411" w:rsidP="002768E0">
            <w:pPr>
              <w:rPr>
                <w:sz w:val="20"/>
                <w:szCs w:val="20"/>
              </w:rPr>
            </w:pPr>
            <w:r w:rsidRPr="009528D6">
              <w:rPr>
                <w:sz w:val="20"/>
                <w:szCs w:val="20"/>
              </w:rPr>
              <w:t>Tuesday</w:t>
            </w:r>
          </w:p>
        </w:tc>
        <w:tc>
          <w:tcPr>
            <w:tcW w:w="1113" w:type="dxa"/>
          </w:tcPr>
          <w:p w14:paraId="2E243F4A" w14:textId="77777777" w:rsidR="00C72411" w:rsidRPr="009528D6" w:rsidRDefault="00C72411" w:rsidP="002768E0"/>
        </w:tc>
        <w:tc>
          <w:tcPr>
            <w:tcW w:w="749" w:type="dxa"/>
          </w:tcPr>
          <w:p w14:paraId="3F9CB54D" w14:textId="77777777" w:rsidR="00C72411" w:rsidRPr="009528D6" w:rsidRDefault="00C72411" w:rsidP="002768E0"/>
        </w:tc>
        <w:tc>
          <w:tcPr>
            <w:tcW w:w="803" w:type="dxa"/>
          </w:tcPr>
          <w:p w14:paraId="79E42662" w14:textId="77777777" w:rsidR="00C72411" w:rsidRPr="009528D6" w:rsidRDefault="00C72411" w:rsidP="002768E0"/>
        </w:tc>
        <w:tc>
          <w:tcPr>
            <w:tcW w:w="2293" w:type="dxa"/>
          </w:tcPr>
          <w:p w14:paraId="40A16E85" w14:textId="77777777" w:rsidR="00C72411" w:rsidRPr="009528D6" w:rsidRDefault="00C72411" w:rsidP="002768E0"/>
        </w:tc>
        <w:tc>
          <w:tcPr>
            <w:tcW w:w="1288" w:type="dxa"/>
          </w:tcPr>
          <w:p w14:paraId="0C19B3F8" w14:textId="77777777" w:rsidR="00C72411" w:rsidRPr="009528D6" w:rsidRDefault="00C72411" w:rsidP="002768E0"/>
        </w:tc>
        <w:tc>
          <w:tcPr>
            <w:tcW w:w="1261" w:type="dxa"/>
          </w:tcPr>
          <w:p w14:paraId="5119E7CA" w14:textId="77777777" w:rsidR="00C72411" w:rsidRPr="009528D6" w:rsidRDefault="00C72411" w:rsidP="002768E0"/>
        </w:tc>
        <w:tc>
          <w:tcPr>
            <w:tcW w:w="2288" w:type="dxa"/>
          </w:tcPr>
          <w:p w14:paraId="69DE2126" w14:textId="77777777" w:rsidR="00C72411" w:rsidRPr="009528D6" w:rsidRDefault="00C72411" w:rsidP="002768E0"/>
        </w:tc>
      </w:tr>
      <w:tr w:rsidR="00C72411" w:rsidRPr="009528D6" w14:paraId="2ECB7B8E" w14:textId="77777777" w:rsidTr="002768E0">
        <w:trPr>
          <w:trHeight w:val="274"/>
          <w:jc w:val="center"/>
        </w:trPr>
        <w:tc>
          <w:tcPr>
            <w:tcW w:w="1221" w:type="dxa"/>
          </w:tcPr>
          <w:p w14:paraId="70683B2B" w14:textId="77777777" w:rsidR="00C72411" w:rsidRPr="009528D6" w:rsidRDefault="00C72411" w:rsidP="002768E0">
            <w:pPr>
              <w:rPr>
                <w:sz w:val="20"/>
                <w:szCs w:val="20"/>
              </w:rPr>
            </w:pPr>
            <w:r w:rsidRPr="009528D6">
              <w:rPr>
                <w:sz w:val="20"/>
                <w:szCs w:val="20"/>
              </w:rPr>
              <w:t>Wednesday</w:t>
            </w:r>
          </w:p>
        </w:tc>
        <w:tc>
          <w:tcPr>
            <w:tcW w:w="1113" w:type="dxa"/>
          </w:tcPr>
          <w:p w14:paraId="69B2D4C2" w14:textId="77777777" w:rsidR="00C72411" w:rsidRPr="009528D6" w:rsidRDefault="00C72411" w:rsidP="002768E0"/>
        </w:tc>
        <w:tc>
          <w:tcPr>
            <w:tcW w:w="749" w:type="dxa"/>
          </w:tcPr>
          <w:p w14:paraId="0C99054D" w14:textId="77777777" w:rsidR="00C72411" w:rsidRPr="009528D6" w:rsidRDefault="00C72411" w:rsidP="002768E0"/>
        </w:tc>
        <w:tc>
          <w:tcPr>
            <w:tcW w:w="803" w:type="dxa"/>
          </w:tcPr>
          <w:p w14:paraId="656D00E2" w14:textId="77777777" w:rsidR="00C72411" w:rsidRPr="009528D6" w:rsidRDefault="00C72411" w:rsidP="002768E0"/>
        </w:tc>
        <w:tc>
          <w:tcPr>
            <w:tcW w:w="2293" w:type="dxa"/>
          </w:tcPr>
          <w:p w14:paraId="21C7DADC" w14:textId="77777777" w:rsidR="00C72411" w:rsidRPr="009528D6" w:rsidRDefault="00C72411" w:rsidP="002768E0"/>
        </w:tc>
        <w:tc>
          <w:tcPr>
            <w:tcW w:w="1288" w:type="dxa"/>
          </w:tcPr>
          <w:p w14:paraId="0B23EDF6" w14:textId="77777777" w:rsidR="00C72411" w:rsidRPr="009528D6" w:rsidRDefault="00C72411" w:rsidP="002768E0"/>
        </w:tc>
        <w:tc>
          <w:tcPr>
            <w:tcW w:w="1261" w:type="dxa"/>
          </w:tcPr>
          <w:p w14:paraId="7C6CA724" w14:textId="77777777" w:rsidR="00C72411" w:rsidRPr="009528D6" w:rsidRDefault="00C72411" w:rsidP="002768E0"/>
        </w:tc>
        <w:tc>
          <w:tcPr>
            <w:tcW w:w="2288" w:type="dxa"/>
          </w:tcPr>
          <w:p w14:paraId="6F5519CB" w14:textId="77777777" w:rsidR="00C72411" w:rsidRPr="009528D6" w:rsidRDefault="00C72411" w:rsidP="002768E0"/>
        </w:tc>
      </w:tr>
      <w:tr w:rsidR="00C72411" w:rsidRPr="009528D6" w14:paraId="3A48F6E6" w14:textId="77777777" w:rsidTr="002768E0">
        <w:trPr>
          <w:trHeight w:val="288"/>
          <w:jc w:val="center"/>
        </w:trPr>
        <w:tc>
          <w:tcPr>
            <w:tcW w:w="1221" w:type="dxa"/>
          </w:tcPr>
          <w:p w14:paraId="4F4FC556" w14:textId="77777777" w:rsidR="00C72411" w:rsidRPr="009528D6" w:rsidRDefault="00C72411" w:rsidP="002768E0">
            <w:pPr>
              <w:rPr>
                <w:sz w:val="20"/>
                <w:szCs w:val="20"/>
              </w:rPr>
            </w:pPr>
            <w:r w:rsidRPr="009528D6">
              <w:rPr>
                <w:sz w:val="20"/>
                <w:szCs w:val="20"/>
              </w:rPr>
              <w:t>Thursday</w:t>
            </w:r>
          </w:p>
        </w:tc>
        <w:tc>
          <w:tcPr>
            <w:tcW w:w="1113" w:type="dxa"/>
          </w:tcPr>
          <w:p w14:paraId="42524A69" w14:textId="77777777" w:rsidR="00C72411" w:rsidRPr="009528D6" w:rsidRDefault="00C72411" w:rsidP="002768E0"/>
        </w:tc>
        <w:tc>
          <w:tcPr>
            <w:tcW w:w="749" w:type="dxa"/>
          </w:tcPr>
          <w:p w14:paraId="69FD73A3" w14:textId="77777777" w:rsidR="00C72411" w:rsidRPr="009528D6" w:rsidRDefault="00C72411" w:rsidP="002768E0"/>
        </w:tc>
        <w:tc>
          <w:tcPr>
            <w:tcW w:w="803" w:type="dxa"/>
          </w:tcPr>
          <w:p w14:paraId="3B4A17B8" w14:textId="77777777" w:rsidR="00C72411" w:rsidRPr="009528D6" w:rsidRDefault="00C72411" w:rsidP="002768E0"/>
        </w:tc>
        <w:tc>
          <w:tcPr>
            <w:tcW w:w="2293" w:type="dxa"/>
          </w:tcPr>
          <w:p w14:paraId="247CD014" w14:textId="77777777" w:rsidR="00C72411" w:rsidRPr="009528D6" w:rsidRDefault="00C72411" w:rsidP="002768E0"/>
        </w:tc>
        <w:tc>
          <w:tcPr>
            <w:tcW w:w="1288" w:type="dxa"/>
          </w:tcPr>
          <w:p w14:paraId="634747C2" w14:textId="77777777" w:rsidR="00C72411" w:rsidRPr="009528D6" w:rsidRDefault="00C72411" w:rsidP="002768E0"/>
        </w:tc>
        <w:tc>
          <w:tcPr>
            <w:tcW w:w="1261" w:type="dxa"/>
          </w:tcPr>
          <w:p w14:paraId="4098DC08" w14:textId="77777777" w:rsidR="00C72411" w:rsidRPr="009528D6" w:rsidRDefault="00C72411" w:rsidP="002768E0"/>
        </w:tc>
        <w:tc>
          <w:tcPr>
            <w:tcW w:w="2288" w:type="dxa"/>
          </w:tcPr>
          <w:p w14:paraId="433DF0BA" w14:textId="77777777" w:rsidR="00C72411" w:rsidRPr="009528D6" w:rsidRDefault="00C72411" w:rsidP="002768E0"/>
        </w:tc>
      </w:tr>
      <w:tr w:rsidR="00C72411" w:rsidRPr="009528D6" w14:paraId="22B60B00" w14:textId="77777777" w:rsidTr="002768E0">
        <w:trPr>
          <w:trHeight w:val="288"/>
          <w:jc w:val="center"/>
        </w:trPr>
        <w:tc>
          <w:tcPr>
            <w:tcW w:w="1221" w:type="dxa"/>
          </w:tcPr>
          <w:p w14:paraId="1C349B8A" w14:textId="77777777" w:rsidR="00C72411" w:rsidRPr="009528D6" w:rsidRDefault="00C72411" w:rsidP="002768E0">
            <w:pPr>
              <w:rPr>
                <w:sz w:val="20"/>
                <w:szCs w:val="20"/>
              </w:rPr>
            </w:pPr>
            <w:r w:rsidRPr="009528D6">
              <w:rPr>
                <w:sz w:val="20"/>
                <w:szCs w:val="20"/>
              </w:rPr>
              <w:t>Friday</w:t>
            </w:r>
          </w:p>
        </w:tc>
        <w:tc>
          <w:tcPr>
            <w:tcW w:w="1113" w:type="dxa"/>
          </w:tcPr>
          <w:p w14:paraId="293FC9A3" w14:textId="77777777" w:rsidR="00C72411" w:rsidRPr="009528D6" w:rsidRDefault="00C72411" w:rsidP="002768E0"/>
        </w:tc>
        <w:tc>
          <w:tcPr>
            <w:tcW w:w="749" w:type="dxa"/>
          </w:tcPr>
          <w:p w14:paraId="0F273727" w14:textId="77777777" w:rsidR="00C72411" w:rsidRPr="009528D6" w:rsidRDefault="00C72411" w:rsidP="002768E0"/>
        </w:tc>
        <w:tc>
          <w:tcPr>
            <w:tcW w:w="803" w:type="dxa"/>
          </w:tcPr>
          <w:p w14:paraId="6E7B8AD6" w14:textId="77777777" w:rsidR="00C72411" w:rsidRPr="009528D6" w:rsidRDefault="00C72411" w:rsidP="002768E0"/>
        </w:tc>
        <w:tc>
          <w:tcPr>
            <w:tcW w:w="2293" w:type="dxa"/>
          </w:tcPr>
          <w:p w14:paraId="148A3260" w14:textId="77777777" w:rsidR="00C72411" w:rsidRPr="009528D6" w:rsidRDefault="00C72411" w:rsidP="002768E0"/>
        </w:tc>
        <w:tc>
          <w:tcPr>
            <w:tcW w:w="1288" w:type="dxa"/>
          </w:tcPr>
          <w:p w14:paraId="14BB3F74" w14:textId="77777777" w:rsidR="00C72411" w:rsidRPr="009528D6" w:rsidRDefault="00C72411" w:rsidP="002768E0"/>
        </w:tc>
        <w:tc>
          <w:tcPr>
            <w:tcW w:w="1261" w:type="dxa"/>
          </w:tcPr>
          <w:p w14:paraId="6E7E0FEB" w14:textId="77777777" w:rsidR="00C72411" w:rsidRPr="009528D6" w:rsidRDefault="00C72411" w:rsidP="002768E0"/>
        </w:tc>
        <w:tc>
          <w:tcPr>
            <w:tcW w:w="2288" w:type="dxa"/>
          </w:tcPr>
          <w:p w14:paraId="75358ED9" w14:textId="77777777" w:rsidR="00C72411" w:rsidRPr="009528D6" w:rsidRDefault="00C72411" w:rsidP="002768E0"/>
        </w:tc>
      </w:tr>
    </w:tbl>
    <w:p w14:paraId="3CD0D5B1" w14:textId="77777777" w:rsidR="00C72411" w:rsidRPr="009528D6" w:rsidRDefault="00C72411" w:rsidP="00C72411">
      <w:pPr>
        <w:rPr>
          <w:b/>
          <w:i/>
          <w:sz w:val="20"/>
          <w:szCs w:val="20"/>
        </w:rPr>
      </w:pPr>
    </w:p>
    <w:p w14:paraId="32A2C736" w14:textId="77777777" w:rsidR="00C72411" w:rsidRPr="009528D6" w:rsidRDefault="00C72411" w:rsidP="00C72411">
      <w:pPr>
        <w:rPr>
          <w:i/>
          <w:sz w:val="20"/>
          <w:szCs w:val="20"/>
        </w:rPr>
      </w:pPr>
      <w:r w:rsidRPr="009528D6">
        <w:rPr>
          <w:i/>
          <w:sz w:val="20"/>
          <w:szCs w:val="20"/>
        </w:rPr>
        <w:t>* Insert name of intervention program &amp; targeted skill deficit identified on Student Intervention Plan</w:t>
      </w:r>
    </w:p>
    <w:p w14:paraId="29C12947" w14:textId="77777777" w:rsidR="00C72411" w:rsidRPr="009528D6" w:rsidRDefault="00C72411" w:rsidP="00C72411"/>
    <w:p w14:paraId="72594748" w14:textId="77777777" w:rsidR="00C72411" w:rsidRPr="009528D6" w:rsidRDefault="00C72411" w:rsidP="00C72411">
      <w:r w:rsidRPr="009528D6">
        <w:t>Monthly RTI</w:t>
      </w:r>
      <w:r w:rsidRPr="009528D6">
        <w:rPr>
          <w:vertAlign w:val="superscript"/>
        </w:rPr>
        <w:t>2</w:t>
      </w:r>
      <w:r w:rsidRPr="009528D6">
        <w:t xml:space="preserve"> Data Team Meeting Date: _______________</w:t>
      </w:r>
      <w:r w:rsidRPr="009528D6">
        <w:tab/>
      </w:r>
    </w:p>
    <w:p w14:paraId="661081BA" w14:textId="77777777" w:rsidR="00C72411" w:rsidRPr="009528D6" w:rsidRDefault="00C72411" w:rsidP="00C72411">
      <w:r w:rsidRPr="009528D6">
        <w:t xml:space="preserve">Parent Letter and </w:t>
      </w:r>
      <w:r w:rsidRPr="00DF2376">
        <w:rPr>
          <w:i/>
        </w:rPr>
        <w:t>easyCBM</w:t>
      </w:r>
      <w:r w:rsidRPr="009528D6">
        <w:t xml:space="preserve"> Parent Report Sent Date:_______________</w:t>
      </w:r>
    </w:p>
    <w:p w14:paraId="224D9E0E" w14:textId="77777777" w:rsidR="00C72411" w:rsidRPr="009528D6" w:rsidRDefault="00C72411" w:rsidP="00C72411"/>
    <w:p w14:paraId="16B53EA1" w14:textId="77777777" w:rsidR="00C72411" w:rsidRPr="009528D6" w:rsidRDefault="00C72411" w:rsidP="00C72411">
      <w:r w:rsidRPr="009528D6">
        <w:t>Intervention Fidelity Statement:  I certify that the above noted strategies/interventions were conducted as described.</w:t>
      </w:r>
    </w:p>
    <w:p w14:paraId="42305B2A" w14:textId="77777777" w:rsidR="00C72411" w:rsidRPr="009528D6" w:rsidRDefault="00C72411" w:rsidP="00C72411"/>
    <w:p w14:paraId="54262855" w14:textId="77777777" w:rsidR="00C72411" w:rsidRPr="009528D6" w:rsidRDefault="00C72411" w:rsidP="00C72411">
      <w:r w:rsidRPr="009528D6">
        <w:t>__________________________</w:t>
      </w:r>
      <w:r w:rsidRPr="009528D6">
        <w:tab/>
      </w:r>
    </w:p>
    <w:p w14:paraId="56E6290F" w14:textId="77777777" w:rsidR="00C72411" w:rsidRPr="009528D6" w:rsidRDefault="00C72411" w:rsidP="00C72411">
      <w:pPr>
        <w:sectPr w:rsidR="00C72411" w:rsidRPr="009528D6" w:rsidSect="00976AAD">
          <w:headerReference w:type="even" r:id="rId31"/>
          <w:pgSz w:w="12240" w:h="15840"/>
          <w:pgMar w:top="720" w:right="720" w:bottom="720" w:left="720" w:header="720" w:footer="720" w:gutter="0"/>
          <w:cols w:space="720"/>
          <w:docGrid w:linePitch="360"/>
        </w:sectPr>
      </w:pPr>
      <w:r w:rsidRPr="009528D6">
        <w:t>Teacher Signature</w:t>
      </w:r>
    </w:p>
    <w:p w14:paraId="56C1F8AB" w14:textId="77777777" w:rsidR="00C72411" w:rsidRPr="009528D6" w:rsidRDefault="00C72411" w:rsidP="00C72411">
      <w:pPr>
        <w:pStyle w:val="Header"/>
      </w:pPr>
      <w:r w:rsidRPr="009528D6">
        <w:t>Date: ____________________</w:t>
      </w:r>
      <w:r w:rsidRPr="009528D6">
        <w:tab/>
      </w:r>
      <w:r w:rsidRPr="009528D6">
        <w:tab/>
      </w:r>
    </w:p>
    <w:p w14:paraId="6A6D9840" w14:textId="77777777" w:rsidR="00C72411" w:rsidRPr="009528D6" w:rsidRDefault="00C72411" w:rsidP="00C72411">
      <w:pPr>
        <w:pStyle w:val="Header"/>
      </w:pPr>
    </w:p>
    <w:p w14:paraId="0976D12E" w14:textId="77777777" w:rsidR="00C72411" w:rsidRPr="009528D6" w:rsidRDefault="00C72411" w:rsidP="00C72411">
      <w:pPr>
        <w:pStyle w:val="Header"/>
      </w:pPr>
      <w:r w:rsidRPr="009528D6">
        <w:t>Student Name: __________________</w:t>
      </w:r>
      <w:r w:rsidRPr="009528D6">
        <w:tab/>
        <w:t>Grade: ___Teacher: ____________________Current Tier: _____</w:t>
      </w:r>
    </w:p>
    <w:p w14:paraId="2E4383D7" w14:textId="77777777" w:rsidR="00C72411" w:rsidRPr="009528D6" w:rsidRDefault="00C72411" w:rsidP="00C72411">
      <w:pPr>
        <w:jc w:val="center"/>
        <w:rPr>
          <w:b/>
        </w:rPr>
      </w:pPr>
    </w:p>
    <w:p w14:paraId="6F25966F" w14:textId="77777777" w:rsidR="00C72411" w:rsidRPr="00D03811" w:rsidRDefault="00C72411" w:rsidP="00C72411">
      <w:pPr>
        <w:jc w:val="center"/>
        <w:rPr>
          <w:b/>
        </w:rPr>
      </w:pPr>
      <w:bookmarkStart w:id="14" w:name="_Toc490565979"/>
      <w:bookmarkStart w:id="15" w:name="SF04"/>
      <w:r w:rsidRPr="00D03811">
        <w:rPr>
          <w:b/>
        </w:rPr>
        <w:t>Rate of Improvement (ROI) Worksheet</w:t>
      </w:r>
      <w:bookmarkEnd w:id="14"/>
    </w:p>
    <w:tbl>
      <w:tblPr>
        <w:tblStyle w:val="TableGrid"/>
        <w:tblW w:w="0" w:type="auto"/>
        <w:jc w:val="center"/>
        <w:tblLook w:val="04A0" w:firstRow="1" w:lastRow="0" w:firstColumn="1" w:lastColumn="0" w:noHBand="0" w:noVBand="1"/>
      </w:tblPr>
      <w:tblGrid>
        <w:gridCol w:w="5310"/>
        <w:gridCol w:w="1622"/>
      </w:tblGrid>
      <w:tr w:rsidR="00C72411" w:rsidRPr="009528D6" w14:paraId="56BE161D" w14:textId="77777777" w:rsidTr="002768E0">
        <w:trPr>
          <w:trHeight w:val="260"/>
          <w:jc w:val="center"/>
        </w:trPr>
        <w:tc>
          <w:tcPr>
            <w:tcW w:w="5310" w:type="dxa"/>
          </w:tcPr>
          <w:bookmarkEnd w:id="15"/>
          <w:p w14:paraId="10091D88" w14:textId="77777777" w:rsidR="00C72411" w:rsidRPr="009528D6" w:rsidRDefault="00C72411" w:rsidP="002768E0">
            <w:r w:rsidRPr="009528D6">
              <w:t>Assessment Used:</w:t>
            </w:r>
          </w:p>
        </w:tc>
        <w:tc>
          <w:tcPr>
            <w:tcW w:w="1622" w:type="dxa"/>
          </w:tcPr>
          <w:p w14:paraId="48BEB1F6" w14:textId="77777777" w:rsidR="00C72411" w:rsidRPr="00DF2376" w:rsidRDefault="00C72411" w:rsidP="002768E0">
            <w:pPr>
              <w:rPr>
                <w:i/>
              </w:rPr>
            </w:pPr>
            <w:r w:rsidRPr="00DF2376">
              <w:rPr>
                <w:i/>
              </w:rPr>
              <w:t>easyCBM</w:t>
            </w:r>
          </w:p>
        </w:tc>
      </w:tr>
      <w:tr w:rsidR="00C72411" w:rsidRPr="009528D6" w14:paraId="031A991A" w14:textId="77777777" w:rsidTr="002768E0">
        <w:trPr>
          <w:trHeight w:val="260"/>
          <w:jc w:val="center"/>
        </w:trPr>
        <w:tc>
          <w:tcPr>
            <w:tcW w:w="5310" w:type="dxa"/>
          </w:tcPr>
          <w:p w14:paraId="55633804" w14:textId="77777777" w:rsidR="00C72411" w:rsidRPr="009528D6" w:rsidRDefault="00C72411" w:rsidP="002768E0">
            <w:r w:rsidRPr="009528D6">
              <w:t>Targeted Skill Area:</w:t>
            </w:r>
          </w:p>
        </w:tc>
        <w:tc>
          <w:tcPr>
            <w:tcW w:w="1622" w:type="dxa"/>
          </w:tcPr>
          <w:p w14:paraId="5A68D75B" w14:textId="77777777" w:rsidR="00C72411" w:rsidRPr="009528D6" w:rsidRDefault="00C72411" w:rsidP="002768E0"/>
        </w:tc>
      </w:tr>
      <w:tr w:rsidR="00C72411" w:rsidRPr="009528D6" w14:paraId="5BB4FD57" w14:textId="77777777" w:rsidTr="002768E0">
        <w:trPr>
          <w:trHeight w:val="260"/>
          <w:jc w:val="center"/>
        </w:trPr>
        <w:tc>
          <w:tcPr>
            <w:tcW w:w="5310" w:type="dxa"/>
          </w:tcPr>
          <w:p w14:paraId="2E702229" w14:textId="77777777" w:rsidR="00C72411" w:rsidRPr="009528D6" w:rsidRDefault="00C72411" w:rsidP="002768E0">
            <w:r w:rsidRPr="009528D6">
              <w:t>Progress Monitoring Probe Used (e.g., PRF):</w:t>
            </w:r>
          </w:p>
        </w:tc>
        <w:tc>
          <w:tcPr>
            <w:tcW w:w="1622" w:type="dxa"/>
          </w:tcPr>
          <w:p w14:paraId="1EDB3CB7" w14:textId="77777777" w:rsidR="00C72411" w:rsidRPr="009528D6" w:rsidRDefault="00C72411" w:rsidP="002768E0"/>
        </w:tc>
      </w:tr>
      <w:tr w:rsidR="00C72411" w:rsidRPr="009528D6" w14:paraId="6D24EE6D" w14:textId="77777777" w:rsidTr="002768E0">
        <w:trPr>
          <w:trHeight w:val="260"/>
          <w:jc w:val="center"/>
        </w:trPr>
        <w:tc>
          <w:tcPr>
            <w:tcW w:w="5310" w:type="dxa"/>
          </w:tcPr>
          <w:p w14:paraId="4967C9AC" w14:textId="77777777" w:rsidR="00C72411" w:rsidRPr="009528D6" w:rsidRDefault="00C72411" w:rsidP="002768E0">
            <w:r w:rsidRPr="009528D6">
              <w:t>Student’s score on first probe administered:</w:t>
            </w:r>
          </w:p>
        </w:tc>
        <w:tc>
          <w:tcPr>
            <w:tcW w:w="1622" w:type="dxa"/>
          </w:tcPr>
          <w:p w14:paraId="2DB0A7DF" w14:textId="77777777" w:rsidR="00C72411" w:rsidRPr="009528D6" w:rsidRDefault="00C72411" w:rsidP="002768E0"/>
        </w:tc>
      </w:tr>
      <w:tr w:rsidR="00C72411" w:rsidRPr="009528D6" w14:paraId="7D4F26DF" w14:textId="77777777" w:rsidTr="002768E0">
        <w:trPr>
          <w:trHeight w:val="260"/>
          <w:jc w:val="center"/>
        </w:trPr>
        <w:tc>
          <w:tcPr>
            <w:tcW w:w="5310" w:type="dxa"/>
          </w:tcPr>
          <w:p w14:paraId="3CDBB253" w14:textId="77777777" w:rsidR="00C72411" w:rsidRPr="009528D6" w:rsidRDefault="00C72411" w:rsidP="002768E0">
            <w:r w:rsidRPr="009528D6">
              <w:t>Student’s score on last probe administered:</w:t>
            </w:r>
          </w:p>
        </w:tc>
        <w:tc>
          <w:tcPr>
            <w:tcW w:w="1622" w:type="dxa"/>
          </w:tcPr>
          <w:p w14:paraId="5354F530" w14:textId="77777777" w:rsidR="00C72411" w:rsidRPr="009528D6" w:rsidRDefault="00C72411" w:rsidP="002768E0"/>
        </w:tc>
      </w:tr>
      <w:tr w:rsidR="00C72411" w:rsidRPr="009528D6" w14:paraId="0FAB08D8" w14:textId="77777777" w:rsidTr="002768E0">
        <w:trPr>
          <w:trHeight w:val="260"/>
          <w:jc w:val="center"/>
        </w:trPr>
        <w:tc>
          <w:tcPr>
            <w:tcW w:w="5310" w:type="dxa"/>
          </w:tcPr>
          <w:p w14:paraId="6093438D" w14:textId="77777777" w:rsidR="00C72411" w:rsidRPr="009528D6" w:rsidRDefault="00C72411" w:rsidP="002768E0">
            <w:r w:rsidRPr="009528D6">
              <w:t>Fall Benchmark expectation:</w:t>
            </w:r>
          </w:p>
        </w:tc>
        <w:tc>
          <w:tcPr>
            <w:tcW w:w="1622" w:type="dxa"/>
          </w:tcPr>
          <w:p w14:paraId="0C9372E2" w14:textId="77777777" w:rsidR="00C72411" w:rsidRPr="009528D6" w:rsidRDefault="00C72411" w:rsidP="002768E0"/>
        </w:tc>
      </w:tr>
      <w:tr w:rsidR="00C72411" w:rsidRPr="009528D6" w14:paraId="4BCF3961" w14:textId="77777777" w:rsidTr="002768E0">
        <w:trPr>
          <w:trHeight w:val="260"/>
          <w:jc w:val="center"/>
        </w:trPr>
        <w:tc>
          <w:tcPr>
            <w:tcW w:w="5310" w:type="dxa"/>
          </w:tcPr>
          <w:p w14:paraId="2F7EF78C" w14:textId="77777777" w:rsidR="00C72411" w:rsidRPr="009528D6" w:rsidRDefault="00C72411" w:rsidP="002768E0">
            <w:r w:rsidRPr="009528D6">
              <w:t>Spring Benchmark expectation:</w:t>
            </w:r>
          </w:p>
        </w:tc>
        <w:tc>
          <w:tcPr>
            <w:tcW w:w="1622" w:type="dxa"/>
          </w:tcPr>
          <w:p w14:paraId="34EB8EBA" w14:textId="77777777" w:rsidR="00C72411" w:rsidRPr="009528D6" w:rsidRDefault="00C72411" w:rsidP="002768E0"/>
        </w:tc>
      </w:tr>
    </w:tbl>
    <w:p w14:paraId="67D926D6" w14:textId="77777777" w:rsidR="00C72411" w:rsidRPr="009528D6" w:rsidRDefault="00C72411" w:rsidP="00C72411">
      <w:pPr>
        <w:rPr>
          <w:b/>
        </w:rPr>
      </w:pPr>
    </w:p>
    <w:p w14:paraId="10B3CF77" w14:textId="77777777" w:rsidR="00C72411" w:rsidRPr="009528D6" w:rsidRDefault="00C72411" w:rsidP="00C72411">
      <w:pPr>
        <w:rPr>
          <w:b/>
        </w:rPr>
      </w:pPr>
      <w:r w:rsidRPr="009528D6">
        <w:rPr>
          <w:b/>
        </w:rPr>
        <w:t>Step 1: Determine Typical ROI</w:t>
      </w:r>
    </w:p>
    <w:tbl>
      <w:tblPr>
        <w:tblStyle w:val="TableGrid"/>
        <w:tblW w:w="0" w:type="auto"/>
        <w:tblLook w:val="04A0" w:firstRow="1" w:lastRow="0" w:firstColumn="1" w:lastColumn="0" w:noHBand="0" w:noVBand="1"/>
      </w:tblPr>
      <w:tblGrid>
        <w:gridCol w:w="1949"/>
        <w:gridCol w:w="506"/>
        <w:gridCol w:w="2089"/>
        <w:gridCol w:w="349"/>
        <w:gridCol w:w="1938"/>
        <w:gridCol w:w="539"/>
        <w:gridCol w:w="1980"/>
      </w:tblGrid>
      <w:tr w:rsidR="00C72411" w:rsidRPr="009528D6" w14:paraId="6D6B5018" w14:textId="77777777" w:rsidTr="002768E0">
        <w:tc>
          <w:tcPr>
            <w:tcW w:w="1998" w:type="dxa"/>
            <w:tcBorders>
              <w:bottom w:val="nil"/>
              <w:right w:val="nil"/>
            </w:tcBorders>
          </w:tcPr>
          <w:p w14:paraId="5D2AB509" w14:textId="77777777" w:rsidR="00C72411" w:rsidRPr="009528D6" w:rsidRDefault="00C72411" w:rsidP="002768E0"/>
        </w:tc>
        <w:tc>
          <w:tcPr>
            <w:tcW w:w="540" w:type="dxa"/>
            <w:tcBorders>
              <w:left w:val="nil"/>
              <w:bottom w:val="nil"/>
              <w:right w:val="nil"/>
            </w:tcBorders>
          </w:tcPr>
          <w:p w14:paraId="4A700BEF" w14:textId="77777777" w:rsidR="00C72411" w:rsidRPr="009528D6" w:rsidRDefault="00C72411" w:rsidP="002768E0"/>
        </w:tc>
        <w:tc>
          <w:tcPr>
            <w:tcW w:w="2160" w:type="dxa"/>
            <w:tcBorders>
              <w:left w:val="nil"/>
              <w:bottom w:val="nil"/>
              <w:right w:val="nil"/>
            </w:tcBorders>
          </w:tcPr>
          <w:p w14:paraId="4786BEB8" w14:textId="77777777" w:rsidR="00C72411" w:rsidRPr="009528D6" w:rsidRDefault="00C72411" w:rsidP="002768E0"/>
        </w:tc>
        <w:tc>
          <w:tcPr>
            <w:tcW w:w="360" w:type="dxa"/>
            <w:tcBorders>
              <w:left w:val="nil"/>
              <w:bottom w:val="nil"/>
              <w:right w:val="nil"/>
            </w:tcBorders>
          </w:tcPr>
          <w:p w14:paraId="174F6C18" w14:textId="77777777" w:rsidR="00C72411" w:rsidRPr="009528D6" w:rsidRDefault="00C72411" w:rsidP="002768E0"/>
        </w:tc>
        <w:tc>
          <w:tcPr>
            <w:tcW w:w="1950" w:type="dxa"/>
            <w:tcBorders>
              <w:left w:val="nil"/>
              <w:bottom w:val="nil"/>
              <w:right w:val="nil"/>
            </w:tcBorders>
          </w:tcPr>
          <w:p w14:paraId="5CF280A0" w14:textId="77777777" w:rsidR="00C72411" w:rsidRPr="009528D6" w:rsidRDefault="00C72411" w:rsidP="002768E0"/>
        </w:tc>
        <w:tc>
          <w:tcPr>
            <w:tcW w:w="570" w:type="dxa"/>
            <w:tcBorders>
              <w:left w:val="nil"/>
              <w:bottom w:val="nil"/>
              <w:right w:val="nil"/>
            </w:tcBorders>
          </w:tcPr>
          <w:p w14:paraId="5E3D64E5" w14:textId="77777777" w:rsidR="00C72411" w:rsidRPr="009528D6" w:rsidRDefault="00C72411" w:rsidP="002768E0">
            <w:pPr>
              <w:jc w:val="center"/>
            </w:pPr>
          </w:p>
        </w:tc>
        <w:tc>
          <w:tcPr>
            <w:tcW w:w="1998" w:type="dxa"/>
            <w:tcBorders>
              <w:left w:val="nil"/>
              <w:bottom w:val="nil"/>
            </w:tcBorders>
          </w:tcPr>
          <w:p w14:paraId="74549F2C" w14:textId="77777777" w:rsidR="00C72411" w:rsidRPr="009528D6" w:rsidRDefault="00C72411" w:rsidP="002768E0">
            <w:pPr>
              <w:jc w:val="center"/>
            </w:pPr>
          </w:p>
        </w:tc>
      </w:tr>
      <w:tr w:rsidR="00C72411" w:rsidRPr="009528D6" w14:paraId="079F309D" w14:textId="77777777" w:rsidTr="002768E0">
        <w:tc>
          <w:tcPr>
            <w:tcW w:w="1998" w:type="dxa"/>
            <w:tcBorders>
              <w:top w:val="nil"/>
              <w:bottom w:val="nil"/>
              <w:right w:val="nil"/>
            </w:tcBorders>
          </w:tcPr>
          <w:p w14:paraId="48ECA553" w14:textId="77777777" w:rsidR="00C72411" w:rsidRPr="009528D6" w:rsidRDefault="00C72411" w:rsidP="002768E0">
            <w:pPr>
              <w:jc w:val="center"/>
            </w:pPr>
            <w:r w:rsidRPr="009528D6">
              <w:t xml:space="preserve">_____________   </w:t>
            </w:r>
          </w:p>
        </w:tc>
        <w:tc>
          <w:tcPr>
            <w:tcW w:w="540" w:type="dxa"/>
            <w:tcBorders>
              <w:top w:val="nil"/>
              <w:left w:val="nil"/>
              <w:bottom w:val="nil"/>
              <w:right w:val="nil"/>
            </w:tcBorders>
          </w:tcPr>
          <w:p w14:paraId="398F3DB1" w14:textId="77777777" w:rsidR="00C72411" w:rsidRPr="009528D6" w:rsidRDefault="00C72411" w:rsidP="002768E0">
            <w:pPr>
              <w:jc w:val="center"/>
            </w:pPr>
            <w:r w:rsidRPr="009528D6">
              <w:t>-</w:t>
            </w:r>
          </w:p>
        </w:tc>
        <w:tc>
          <w:tcPr>
            <w:tcW w:w="2160" w:type="dxa"/>
            <w:tcBorders>
              <w:top w:val="nil"/>
              <w:left w:val="nil"/>
              <w:bottom w:val="nil"/>
              <w:right w:val="nil"/>
            </w:tcBorders>
          </w:tcPr>
          <w:p w14:paraId="473E6F4A" w14:textId="77777777" w:rsidR="00C72411" w:rsidRPr="009528D6" w:rsidRDefault="00C72411" w:rsidP="002768E0">
            <w:pPr>
              <w:jc w:val="center"/>
            </w:pPr>
            <w:r w:rsidRPr="009528D6">
              <w:t xml:space="preserve">_____________    </w:t>
            </w:r>
          </w:p>
        </w:tc>
        <w:tc>
          <w:tcPr>
            <w:tcW w:w="360" w:type="dxa"/>
            <w:tcBorders>
              <w:top w:val="nil"/>
              <w:left w:val="nil"/>
              <w:bottom w:val="nil"/>
              <w:right w:val="nil"/>
            </w:tcBorders>
          </w:tcPr>
          <w:p w14:paraId="4140485E" w14:textId="77777777" w:rsidR="00C72411" w:rsidRPr="009528D6" w:rsidRDefault="00C72411" w:rsidP="002768E0">
            <w:pPr>
              <w:jc w:val="center"/>
            </w:pPr>
            <w:r w:rsidRPr="009528D6">
              <w:t>/</w:t>
            </w:r>
          </w:p>
        </w:tc>
        <w:tc>
          <w:tcPr>
            <w:tcW w:w="1950" w:type="dxa"/>
            <w:tcBorders>
              <w:top w:val="nil"/>
              <w:left w:val="nil"/>
              <w:bottom w:val="nil"/>
              <w:right w:val="nil"/>
            </w:tcBorders>
          </w:tcPr>
          <w:p w14:paraId="5A2519DC" w14:textId="77777777" w:rsidR="00C72411" w:rsidRPr="009528D6" w:rsidRDefault="00C72411" w:rsidP="002768E0">
            <w:pPr>
              <w:jc w:val="center"/>
            </w:pPr>
            <w:r w:rsidRPr="009528D6">
              <w:t>______</w:t>
            </w:r>
            <w:r w:rsidRPr="009528D6">
              <w:rPr>
                <w:u w:val="thick"/>
              </w:rPr>
              <w:t>36</w:t>
            </w:r>
            <w:r w:rsidRPr="009528D6">
              <w:t>_______</w:t>
            </w:r>
          </w:p>
        </w:tc>
        <w:tc>
          <w:tcPr>
            <w:tcW w:w="570" w:type="dxa"/>
            <w:tcBorders>
              <w:top w:val="nil"/>
              <w:left w:val="nil"/>
              <w:bottom w:val="nil"/>
              <w:right w:val="nil"/>
            </w:tcBorders>
          </w:tcPr>
          <w:p w14:paraId="5C5DF359" w14:textId="77777777" w:rsidR="00C72411" w:rsidRPr="009528D6" w:rsidRDefault="00C72411" w:rsidP="002768E0">
            <w:pPr>
              <w:jc w:val="center"/>
            </w:pPr>
            <w:r w:rsidRPr="009528D6">
              <w:t>=</w:t>
            </w:r>
          </w:p>
        </w:tc>
        <w:tc>
          <w:tcPr>
            <w:tcW w:w="1998" w:type="dxa"/>
            <w:tcBorders>
              <w:top w:val="nil"/>
              <w:left w:val="nil"/>
              <w:bottom w:val="nil"/>
            </w:tcBorders>
            <w:vAlign w:val="center"/>
          </w:tcPr>
          <w:p w14:paraId="1B4D82CA" w14:textId="77777777" w:rsidR="00C72411" w:rsidRPr="009528D6" w:rsidRDefault="00C72411" w:rsidP="002768E0">
            <w:pPr>
              <w:jc w:val="center"/>
            </w:pPr>
            <w:r w:rsidRPr="009528D6">
              <w:t>_______________</w:t>
            </w:r>
          </w:p>
        </w:tc>
      </w:tr>
      <w:tr w:rsidR="00C72411" w:rsidRPr="009528D6" w14:paraId="7D1F05EC" w14:textId="77777777" w:rsidTr="002768E0">
        <w:tc>
          <w:tcPr>
            <w:tcW w:w="1998" w:type="dxa"/>
            <w:tcBorders>
              <w:top w:val="nil"/>
              <w:right w:val="nil"/>
            </w:tcBorders>
          </w:tcPr>
          <w:p w14:paraId="0118B77A" w14:textId="77777777" w:rsidR="00C72411" w:rsidRPr="009528D6" w:rsidRDefault="00C72411" w:rsidP="002768E0">
            <w:pPr>
              <w:jc w:val="center"/>
            </w:pPr>
            <w:r w:rsidRPr="009528D6">
              <w:t>Spring Benchmark expectation</w:t>
            </w:r>
          </w:p>
        </w:tc>
        <w:tc>
          <w:tcPr>
            <w:tcW w:w="540" w:type="dxa"/>
            <w:tcBorders>
              <w:top w:val="nil"/>
              <w:left w:val="nil"/>
              <w:right w:val="nil"/>
            </w:tcBorders>
          </w:tcPr>
          <w:p w14:paraId="2C437EE4" w14:textId="77777777" w:rsidR="00C72411" w:rsidRPr="009528D6" w:rsidRDefault="00C72411" w:rsidP="002768E0">
            <w:pPr>
              <w:jc w:val="center"/>
            </w:pPr>
          </w:p>
        </w:tc>
        <w:tc>
          <w:tcPr>
            <w:tcW w:w="2160" w:type="dxa"/>
            <w:tcBorders>
              <w:top w:val="nil"/>
              <w:left w:val="nil"/>
              <w:right w:val="nil"/>
            </w:tcBorders>
          </w:tcPr>
          <w:p w14:paraId="3467B3D1" w14:textId="77777777" w:rsidR="00C72411" w:rsidRPr="009528D6" w:rsidRDefault="00C72411" w:rsidP="002768E0">
            <w:pPr>
              <w:jc w:val="center"/>
            </w:pPr>
            <w:r w:rsidRPr="009528D6">
              <w:t>Fall Benchmark expectation</w:t>
            </w:r>
          </w:p>
        </w:tc>
        <w:tc>
          <w:tcPr>
            <w:tcW w:w="360" w:type="dxa"/>
            <w:tcBorders>
              <w:top w:val="nil"/>
              <w:left w:val="nil"/>
              <w:right w:val="nil"/>
            </w:tcBorders>
          </w:tcPr>
          <w:p w14:paraId="096A26BE" w14:textId="77777777" w:rsidR="00C72411" w:rsidRPr="009528D6" w:rsidRDefault="00C72411" w:rsidP="002768E0">
            <w:pPr>
              <w:jc w:val="center"/>
            </w:pPr>
          </w:p>
        </w:tc>
        <w:tc>
          <w:tcPr>
            <w:tcW w:w="1950" w:type="dxa"/>
            <w:tcBorders>
              <w:top w:val="nil"/>
              <w:left w:val="nil"/>
              <w:right w:val="nil"/>
            </w:tcBorders>
          </w:tcPr>
          <w:p w14:paraId="485CFFA2" w14:textId="77777777" w:rsidR="00C72411" w:rsidRPr="009528D6" w:rsidRDefault="00C72411" w:rsidP="002768E0">
            <w:pPr>
              <w:jc w:val="center"/>
            </w:pPr>
            <w:r w:rsidRPr="009528D6">
              <w:t>Number of weeks</w:t>
            </w:r>
          </w:p>
        </w:tc>
        <w:tc>
          <w:tcPr>
            <w:tcW w:w="570" w:type="dxa"/>
            <w:tcBorders>
              <w:top w:val="nil"/>
              <w:left w:val="nil"/>
              <w:right w:val="nil"/>
            </w:tcBorders>
          </w:tcPr>
          <w:p w14:paraId="32C7B950" w14:textId="77777777" w:rsidR="00C72411" w:rsidRPr="009528D6" w:rsidRDefault="00C72411" w:rsidP="002768E0">
            <w:pPr>
              <w:jc w:val="center"/>
            </w:pPr>
          </w:p>
        </w:tc>
        <w:tc>
          <w:tcPr>
            <w:tcW w:w="1998" w:type="dxa"/>
            <w:tcBorders>
              <w:top w:val="nil"/>
              <w:left w:val="nil"/>
            </w:tcBorders>
          </w:tcPr>
          <w:p w14:paraId="331D10EC" w14:textId="77777777" w:rsidR="00C72411" w:rsidRPr="009528D6" w:rsidRDefault="00C72411" w:rsidP="002768E0">
            <w:pPr>
              <w:jc w:val="center"/>
            </w:pPr>
            <w:r w:rsidRPr="009528D6">
              <w:t>Typical ROI (slope)</w:t>
            </w:r>
          </w:p>
        </w:tc>
      </w:tr>
    </w:tbl>
    <w:p w14:paraId="2A3326EC" w14:textId="77777777" w:rsidR="00C72411" w:rsidRPr="009528D6" w:rsidRDefault="00C72411" w:rsidP="00C72411">
      <w:pPr>
        <w:rPr>
          <w:b/>
        </w:rPr>
      </w:pPr>
    </w:p>
    <w:p w14:paraId="0768ECB3" w14:textId="77777777" w:rsidR="00C72411" w:rsidRPr="009528D6" w:rsidRDefault="00C72411" w:rsidP="00C72411">
      <w:pPr>
        <w:rPr>
          <w:b/>
        </w:rPr>
      </w:pPr>
      <w:r w:rsidRPr="009528D6">
        <w:rPr>
          <w:b/>
        </w:rPr>
        <w:t>Step 2: Determine Student ROI</w:t>
      </w:r>
    </w:p>
    <w:tbl>
      <w:tblPr>
        <w:tblStyle w:val="TableGrid"/>
        <w:tblW w:w="0" w:type="auto"/>
        <w:tblLook w:val="04A0" w:firstRow="1" w:lastRow="0" w:firstColumn="1" w:lastColumn="0" w:noHBand="0" w:noVBand="1"/>
      </w:tblPr>
      <w:tblGrid>
        <w:gridCol w:w="2018"/>
        <w:gridCol w:w="441"/>
        <w:gridCol w:w="2065"/>
        <w:gridCol w:w="454"/>
        <w:gridCol w:w="1866"/>
        <w:gridCol w:w="540"/>
        <w:gridCol w:w="1966"/>
      </w:tblGrid>
      <w:tr w:rsidR="00C72411" w:rsidRPr="009528D6" w14:paraId="586C48FE" w14:textId="77777777" w:rsidTr="002768E0">
        <w:tc>
          <w:tcPr>
            <w:tcW w:w="2074" w:type="dxa"/>
            <w:tcBorders>
              <w:bottom w:val="nil"/>
              <w:right w:val="nil"/>
            </w:tcBorders>
          </w:tcPr>
          <w:p w14:paraId="5F4D5502" w14:textId="77777777" w:rsidR="00C72411" w:rsidRPr="009528D6" w:rsidRDefault="00C72411" w:rsidP="002768E0"/>
        </w:tc>
        <w:tc>
          <w:tcPr>
            <w:tcW w:w="464" w:type="dxa"/>
            <w:tcBorders>
              <w:left w:val="nil"/>
              <w:bottom w:val="nil"/>
              <w:right w:val="nil"/>
            </w:tcBorders>
          </w:tcPr>
          <w:p w14:paraId="34C32098" w14:textId="77777777" w:rsidR="00C72411" w:rsidRPr="009528D6" w:rsidRDefault="00C72411" w:rsidP="002768E0"/>
        </w:tc>
        <w:tc>
          <w:tcPr>
            <w:tcW w:w="2129" w:type="dxa"/>
            <w:tcBorders>
              <w:left w:val="nil"/>
              <w:bottom w:val="nil"/>
              <w:right w:val="nil"/>
            </w:tcBorders>
          </w:tcPr>
          <w:p w14:paraId="3CC62C27" w14:textId="77777777" w:rsidR="00C72411" w:rsidRPr="009528D6" w:rsidRDefault="00C72411" w:rsidP="002768E0"/>
        </w:tc>
        <w:tc>
          <w:tcPr>
            <w:tcW w:w="481" w:type="dxa"/>
            <w:tcBorders>
              <w:left w:val="nil"/>
              <w:bottom w:val="nil"/>
              <w:right w:val="nil"/>
            </w:tcBorders>
          </w:tcPr>
          <w:p w14:paraId="1998B235" w14:textId="77777777" w:rsidR="00C72411" w:rsidRPr="009528D6" w:rsidRDefault="00C72411" w:rsidP="002768E0"/>
        </w:tc>
        <w:tc>
          <w:tcPr>
            <w:tcW w:w="1860" w:type="dxa"/>
            <w:tcBorders>
              <w:left w:val="nil"/>
              <w:bottom w:val="nil"/>
              <w:right w:val="nil"/>
            </w:tcBorders>
          </w:tcPr>
          <w:p w14:paraId="11F94D29" w14:textId="77777777" w:rsidR="00C72411" w:rsidRPr="009528D6" w:rsidRDefault="00C72411" w:rsidP="002768E0"/>
        </w:tc>
        <w:tc>
          <w:tcPr>
            <w:tcW w:w="570" w:type="dxa"/>
            <w:tcBorders>
              <w:left w:val="nil"/>
              <w:bottom w:val="nil"/>
              <w:right w:val="nil"/>
            </w:tcBorders>
          </w:tcPr>
          <w:p w14:paraId="2411D053" w14:textId="77777777" w:rsidR="00C72411" w:rsidRPr="009528D6" w:rsidRDefault="00C72411" w:rsidP="002768E0">
            <w:pPr>
              <w:jc w:val="center"/>
            </w:pPr>
          </w:p>
        </w:tc>
        <w:tc>
          <w:tcPr>
            <w:tcW w:w="1998" w:type="dxa"/>
            <w:tcBorders>
              <w:left w:val="nil"/>
              <w:bottom w:val="nil"/>
            </w:tcBorders>
          </w:tcPr>
          <w:p w14:paraId="5A71BCFE" w14:textId="77777777" w:rsidR="00C72411" w:rsidRPr="009528D6" w:rsidRDefault="00C72411" w:rsidP="002768E0">
            <w:pPr>
              <w:jc w:val="center"/>
            </w:pPr>
          </w:p>
        </w:tc>
      </w:tr>
      <w:tr w:rsidR="00C72411" w:rsidRPr="009528D6" w14:paraId="02D54D80" w14:textId="77777777" w:rsidTr="002768E0">
        <w:tc>
          <w:tcPr>
            <w:tcW w:w="2074" w:type="dxa"/>
            <w:tcBorders>
              <w:top w:val="nil"/>
              <w:bottom w:val="nil"/>
              <w:right w:val="nil"/>
            </w:tcBorders>
          </w:tcPr>
          <w:p w14:paraId="4D39279E" w14:textId="77777777" w:rsidR="00C72411" w:rsidRPr="009528D6" w:rsidRDefault="00C72411" w:rsidP="002768E0">
            <w:pPr>
              <w:jc w:val="center"/>
            </w:pPr>
            <w:r w:rsidRPr="009528D6">
              <w:t xml:space="preserve">_____________   </w:t>
            </w:r>
          </w:p>
        </w:tc>
        <w:tc>
          <w:tcPr>
            <w:tcW w:w="464" w:type="dxa"/>
            <w:tcBorders>
              <w:top w:val="nil"/>
              <w:left w:val="nil"/>
              <w:bottom w:val="nil"/>
              <w:right w:val="nil"/>
            </w:tcBorders>
          </w:tcPr>
          <w:p w14:paraId="24B1AF18" w14:textId="77777777" w:rsidR="00C72411" w:rsidRPr="009528D6" w:rsidRDefault="00C72411" w:rsidP="002768E0">
            <w:pPr>
              <w:jc w:val="center"/>
            </w:pPr>
            <w:r w:rsidRPr="009528D6">
              <w:t>-</w:t>
            </w:r>
          </w:p>
        </w:tc>
        <w:tc>
          <w:tcPr>
            <w:tcW w:w="2129" w:type="dxa"/>
            <w:tcBorders>
              <w:top w:val="nil"/>
              <w:left w:val="nil"/>
              <w:bottom w:val="nil"/>
              <w:right w:val="nil"/>
            </w:tcBorders>
          </w:tcPr>
          <w:p w14:paraId="4F96E543" w14:textId="77777777" w:rsidR="00C72411" w:rsidRPr="009528D6" w:rsidRDefault="00C72411" w:rsidP="002768E0">
            <w:pPr>
              <w:jc w:val="center"/>
            </w:pPr>
            <w:r w:rsidRPr="009528D6">
              <w:t xml:space="preserve">_____________    </w:t>
            </w:r>
          </w:p>
        </w:tc>
        <w:tc>
          <w:tcPr>
            <w:tcW w:w="481" w:type="dxa"/>
            <w:tcBorders>
              <w:top w:val="nil"/>
              <w:left w:val="nil"/>
              <w:bottom w:val="nil"/>
              <w:right w:val="nil"/>
            </w:tcBorders>
          </w:tcPr>
          <w:p w14:paraId="6AE6285C" w14:textId="77777777" w:rsidR="00C72411" w:rsidRPr="009528D6" w:rsidRDefault="00C72411" w:rsidP="002768E0">
            <w:pPr>
              <w:jc w:val="center"/>
            </w:pPr>
            <w:r w:rsidRPr="009528D6">
              <w:t>/</w:t>
            </w:r>
          </w:p>
        </w:tc>
        <w:tc>
          <w:tcPr>
            <w:tcW w:w="1860" w:type="dxa"/>
            <w:tcBorders>
              <w:top w:val="nil"/>
              <w:left w:val="nil"/>
              <w:bottom w:val="nil"/>
              <w:right w:val="nil"/>
            </w:tcBorders>
          </w:tcPr>
          <w:p w14:paraId="1AA73647" w14:textId="77777777" w:rsidR="00C72411" w:rsidRPr="009528D6" w:rsidRDefault="00C72411" w:rsidP="002768E0">
            <w:pPr>
              <w:jc w:val="center"/>
            </w:pPr>
            <w:r w:rsidRPr="009528D6">
              <w:t>_______________</w:t>
            </w:r>
          </w:p>
        </w:tc>
        <w:tc>
          <w:tcPr>
            <w:tcW w:w="570" w:type="dxa"/>
            <w:tcBorders>
              <w:top w:val="nil"/>
              <w:left w:val="nil"/>
              <w:bottom w:val="nil"/>
              <w:right w:val="nil"/>
            </w:tcBorders>
          </w:tcPr>
          <w:p w14:paraId="1BDA0827" w14:textId="77777777" w:rsidR="00C72411" w:rsidRPr="009528D6" w:rsidRDefault="00C72411" w:rsidP="002768E0">
            <w:pPr>
              <w:jc w:val="center"/>
            </w:pPr>
            <w:r w:rsidRPr="009528D6">
              <w:t>=</w:t>
            </w:r>
          </w:p>
        </w:tc>
        <w:tc>
          <w:tcPr>
            <w:tcW w:w="1998" w:type="dxa"/>
            <w:tcBorders>
              <w:top w:val="nil"/>
              <w:left w:val="nil"/>
              <w:bottom w:val="nil"/>
            </w:tcBorders>
            <w:vAlign w:val="center"/>
          </w:tcPr>
          <w:p w14:paraId="16778927" w14:textId="77777777" w:rsidR="00C72411" w:rsidRPr="009528D6" w:rsidRDefault="00C72411" w:rsidP="002768E0">
            <w:pPr>
              <w:jc w:val="center"/>
            </w:pPr>
            <w:r w:rsidRPr="009528D6">
              <w:t>______________</w:t>
            </w:r>
          </w:p>
        </w:tc>
      </w:tr>
      <w:tr w:rsidR="00C72411" w:rsidRPr="009528D6" w14:paraId="09FF3CF7" w14:textId="77777777" w:rsidTr="002768E0">
        <w:tc>
          <w:tcPr>
            <w:tcW w:w="2074" w:type="dxa"/>
            <w:tcBorders>
              <w:top w:val="nil"/>
              <w:right w:val="nil"/>
            </w:tcBorders>
          </w:tcPr>
          <w:p w14:paraId="4C0AE10B" w14:textId="77777777" w:rsidR="00C72411" w:rsidRPr="009528D6" w:rsidRDefault="00C72411" w:rsidP="002768E0">
            <w:pPr>
              <w:jc w:val="center"/>
            </w:pPr>
            <w:r w:rsidRPr="009528D6">
              <w:t>Score on last probe administered</w:t>
            </w:r>
          </w:p>
        </w:tc>
        <w:tc>
          <w:tcPr>
            <w:tcW w:w="464" w:type="dxa"/>
            <w:tcBorders>
              <w:top w:val="nil"/>
              <w:left w:val="nil"/>
              <w:right w:val="nil"/>
            </w:tcBorders>
          </w:tcPr>
          <w:p w14:paraId="58685005" w14:textId="77777777" w:rsidR="00C72411" w:rsidRPr="009528D6" w:rsidRDefault="00C72411" w:rsidP="002768E0">
            <w:pPr>
              <w:jc w:val="center"/>
            </w:pPr>
          </w:p>
        </w:tc>
        <w:tc>
          <w:tcPr>
            <w:tcW w:w="2129" w:type="dxa"/>
            <w:tcBorders>
              <w:top w:val="nil"/>
              <w:left w:val="nil"/>
              <w:right w:val="nil"/>
            </w:tcBorders>
          </w:tcPr>
          <w:p w14:paraId="34D2A550" w14:textId="77777777" w:rsidR="00C72411" w:rsidRPr="009528D6" w:rsidRDefault="00C72411" w:rsidP="002768E0">
            <w:pPr>
              <w:jc w:val="center"/>
            </w:pPr>
            <w:r w:rsidRPr="009528D6">
              <w:t>Score on first probe administered</w:t>
            </w:r>
          </w:p>
        </w:tc>
        <w:tc>
          <w:tcPr>
            <w:tcW w:w="481" w:type="dxa"/>
            <w:tcBorders>
              <w:top w:val="nil"/>
              <w:left w:val="nil"/>
              <w:right w:val="nil"/>
            </w:tcBorders>
          </w:tcPr>
          <w:p w14:paraId="101CAB35" w14:textId="77777777" w:rsidR="00C72411" w:rsidRPr="009528D6" w:rsidRDefault="00C72411" w:rsidP="002768E0">
            <w:pPr>
              <w:jc w:val="center"/>
            </w:pPr>
          </w:p>
        </w:tc>
        <w:tc>
          <w:tcPr>
            <w:tcW w:w="1860" w:type="dxa"/>
            <w:tcBorders>
              <w:top w:val="nil"/>
              <w:left w:val="nil"/>
              <w:right w:val="nil"/>
            </w:tcBorders>
          </w:tcPr>
          <w:p w14:paraId="36E0CC1F" w14:textId="77777777" w:rsidR="00C72411" w:rsidRPr="009528D6" w:rsidRDefault="00C72411" w:rsidP="002768E0">
            <w:r w:rsidRPr="009528D6">
              <w:t>Number of weeks of intervention between first and last probe</w:t>
            </w:r>
          </w:p>
        </w:tc>
        <w:tc>
          <w:tcPr>
            <w:tcW w:w="570" w:type="dxa"/>
            <w:tcBorders>
              <w:top w:val="nil"/>
              <w:left w:val="nil"/>
              <w:right w:val="nil"/>
            </w:tcBorders>
          </w:tcPr>
          <w:p w14:paraId="6903A01E" w14:textId="77777777" w:rsidR="00C72411" w:rsidRPr="009528D6" w:rsidRDefault="00C72411" w:rsidP="002768E0">
            <w:pPr>
              <w:jc w:val="center"/>
            </w:pPr>
          </w:p>
        </w:tc>
        <w:tc>
          <w:tcPr>
            <w:tcW w:w="1998" w:type="dxa"/>
            <w:tcBorders>
              <w:top w:val="nil"/>
              <w:left w:val="nil"/>
            </w:tcBorders>
          </w:tcPr>
          <w:p w14:paraId="4B229D74" w14:textId="77777777" w:rsidR="00C72411" w:rsidRPr="009528D6" w:rsidRDefault="00C72411" w:rsidP="002768E0">
            <w:pPr>
              <w:jc w:val="center"/>
            </w:pPr>
            <w:r w:rsidRPr="009528D6">
              <w:t>Student ROI (slope)</w:t>
            </w:r>
          </w:p>
        </w:tc>
      </w:tr>
    </w:tbl>
    <w:p w14:paraId="1FD290B2" w14:textId="77777777" w:rsidR="00C72411" w:rsidRPr="009528D6" w:rsidRDefault="00C72411" w:rsidP="00C72411">
      <w:pPr>
        <w:rPr>
          <w:b/>
        </w:rPr>
      </w:pPr>
      <w:r w:rsidRPr="009528D6">
        <w:rPr>
          <w:b/>
          <w:noProof/>
        </w:rPr>
        <mc:AlternateContent>
          <mc:Choice Requires="wps">
            <w:drawing>
              <wp:anchor distT="0" distB="0" distL="114300" distR="114300" simplePos="0" relativeHeight="251671552" behindDoc="0" locked="0" layoutInCell="1" allowOverlap="1" wp14:anchorId="292BC5AB" wp14:editId="0F4AE6EC">
                <wp:simplePos x="0" y="0"/>
                <wp:positionH relativeFrom="column">
                  <wp:posOffset>2876550</wp:posOffset>
                </wp:positionH>
                <wp:positionV relativeFrom="paragraph">
                  <wp:posOffset>59055</wp:posOffset>
                </wp:positionV>
                <wp:extent cx="330200" cy="341630"/>
                <wp:effectExtent l="76200" t="25400" r="50800" b="64770"/>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341630"/>
                        </a:xfrm>
                        <a:prstGeom prst="downArrow">
                          <a:avLst>
                            <a:gd name="adj1" fmla="val 50000"/>
                            <a:gd name="adj2" fmla="val 40817"/>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C909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226.5pt;margin-top:4.65pt;width:26pt;height:2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" adj="13079" fillcolor="#4472c4 [3204]" strokecolor="#f2f2f2 [3041]" strokeweight="3pt">
                <v:shadow on="t" color="#1f3763 [1604]" opacity=".5" mv:blur="0" offset="1pt,2pt"/>
              </v:shape>
            </w:pict>
          </mc:Fallback>
        </mc:AlternateContent>
      </w:r>
    </w:p>
    <w:p w14:paraId="6C05C2A5" w14:textId="77777777" w:rsidR="00C72411" w:rsidRPr="009528D6" w:rsidRDefault="00C72411" w:rsidP="00C72411">
      <w:pPr>
        <w:rPr>
          <w:b/>
        </w:rPr>
      </w:pPr>
    </w:p>
    <w:p w14:paraId="340926CF" w14:textId="77777777" w:rsidR="00C72411" w:rsidRPr="009528D6" w:rsidRDefault="00C72411" w:rsidP="00C72411">
      <w:pPr>
        <w:rPr>
          <w:b/>
        </w:rPr>
      </w:pPr>
    </w:p>
    <w:tbl>
      <w:tblPr>
        <w:tblStyle w:val="TableGrid"/>
        <w:tblW w:w="9558" w:type="dxa"/>
        <w:tblLayout w:type="fixed"/>
        <w:tblLook w:val="04A0" w:firstRow="1" w:lastRow="0" w:firstColumn="1" w:lastColumn="0" w:noHBand="0" w:noVBand="1"/>
      </w:tblPr>
      <w:tblGrid>
        <w:gridCol w:w="1651"/>
        <w:gridCol w:w="492"/>
        <w:gridCol w:w="2160"/>
        <w:gridCol w:w="494"/>
        <w:gridCol w:w="2484"/>
        <w:gridCol w:w="2277"/>
      </w:tblGrid>
      <w:tr w:rsidR="00C72411" w:rsidRPr="009528D6" w14:paraId="51DB9927" w14:textId="77777777" w:rsidTr="002768E0">
        <w:trPr>
          <w:trHeight w:val="656"/>
        </w:trPr>
        <w:tc>
          <w:tcPr>
            <w:tcW w:w="7281" w:type="dxa"/>
            <w:gridSpan w:val="5"/>
            <w:tcBorders>
              <w:bottom w:val="nil"/>
            </w:tcBorders>
            <w:shd w:val="clear" w:color="auto" w:fill="D5DCE4" w:themeFill="text2" w:themeFillTint="33"/>
            <w:vAlign w:val="center"/>
          </w:tcPr>
          <w:p w14:paraId="5E229835" w14:textId="77777777" w:rsidR="00C72411" w:rsidRPr="009528D6" w:rsidRDefault="00C72411" w:rsidP="002768E0">
            <w:pPr>
              <w:rPr>
                <w:b/>
              </w:rPr>
            </w:pPr>
            <w:r w:rsidRPr="009528D6">
              <w:rPr>
                <w:b/>
              </w:rPr>
              <w:t>Step 3: Compare Student ROI to Typical ROI</w:t>
            </w:r>
          </w:p>
          <w:p w14:paraId="70360E41" w14:textId="77777777" w:rsidR="00C72411" w:rsidRPr="009528D6" w:rsidRDefault="00C72411" w:rsidP="002768E0"/>
        </w:tc>
        <w:tc>
          <w:tcPr>
            <w:tcW w:w="2277" w:type="dxa"/>
            <w:shd w:val="clear" w:color="auto" w:fill="D5DCE4" w:themeFill="text2" w:themeFillTint="33"/>
          </w:tcPr>
          <w:p w14:paraId="64CDCE1E" w14:textId="77777777" w:rsidR="00C72411" w:rsidRPr="009528D6" w:rsidRDefault="00C72411" w:rsidP="002768E0">
            <w:pPr>
              <w:jc w:val="center"/>
              <w:rPr>
                <w:b/>
              </w:rPr>
            </w:pPr>
            <w:r w:rsidRPr="009528D6">
              <w:rPr>
                <w:b/>
              </w:rPr>
              <w:t xml:space="preserve">Is Student’s ROI </w:t>
            </w:r>
          </w:p>
          <w:p w14:paraId="46695480" w14:textId="77777777" w:rsidR="00C72411" w:rsidRPr="009528D6" w:rsidRDefault="00C72411" w:rsidP="002768E0">
            <w:pPr>
              <w:jc w:val="center"/>
            </w:pPr>
            <w:r w:rsidRPr="009528D6">
              <w:rPr>
                <w:b/>
              </w:rPr>
              <w:t>Greater than Reasonable ROI?</w:t>
            </w:r>
          </w:p>
        </w:tc>
      </w:tr>
      <w:tr w:rsidR="00C72411" w:rsidRPr="009528D6" w14:paraId="45E1833F" w14:textId="77777777" w:rsidTr="002768E0">
        <w:trPr>
          <w:trHeight w:val="656"/>
        </w:trPr>
        <w:tc>
          <w:tcPr>
            <w:tcW w:w="1651" w:type="dxa"/>
            <w:tcBorders>
              <w:bottom w:val="nil"/>
              <w:right w:val="nil"/>
            </w:tcBorders>
            <w:shd w:val="clear" w:color="auto" w:fill="FFFFFF" w:themeFill="background1"/>
          </w:tcPr>
          <w:p w14:paraId="708F4129" w14:textId="77777777" w:rsidR="00C72411" w:rsidRPr="009528D6" w:rsidRDefault="00C72411" w:rsidP="002768E0">
            <w:pPr>
              <w:jc w:val="center"/>
              <w:rPr>
                <w:b/>
              </w:rPr>
            </w:pPr>
          </w:p>
          <w:p w14:paraId="42C3B37C" w14:textId="77777777" w:rsidR="00C72411" w:rsidRPr="009528D6" w:rsidRDefault="00C72411" w:rsidP="002768E0">
            <w:pPr>
              <w:jc w:val="center"/>
              <w:rPr>
                <w:b/>
              </w:rPr>
            </w:pPr>
            <w:r w:rsidRPr="009528D6">
              <w:rPr>
                <w:b/>
              </w:rPr>
              <w:t xml:space="preserve">_________ </w:t>
            </w:r>
          </w:p>
        </w:tc>
        <w:tc>
          <w:tcPr>
            <w:tcW w:w="492" w:type="dxa"/>
            <w:tcBorders>
              <w:left w:val="nil"/>
              <w:bottom w:val="nil"/>
              <w:right w:val="nil"/>
            </w:tcBorders>
            <w:shd w:val="clear" w:color="auto" w:fill="FFFFFF" w:themeFill="background1"/>
          </w:tcPr>
          <w:p w14:paraId="68C983F8" w14:textId="77777777" w:rsidR="00C72411" w:rsidRPr="009528D6" w:rsidRDefault="00C72411" w:rsidP="002768E0">
            <w:pPr>
              <w:jc w:val="center"/>
              <w:rPr>
                <w:b/>
              </w:rPr>
            </w:pPr>
          </w:p>
          <w:p w14:paraId="15D8BED4" w14:textId="77777777" w:rsidR="00C72411" w:rsidRPr="009528D6" w:rsidRDefault="00C72411" w:rsidP="002768E0">
            <w:pPr>
              <w:jc w:val="center"/>
              <w:rPr>
                <w:b/>
              </w:rPr>
            </w:pPr>
            <w:r w:rsidRPr="009528D6">
              <w:rPr>
                <w:b/>
              </w:rPr>
              <w:t>X</w:t>
            </w:r>
          </w:p>
        </w:tc>
        <w:tc>
          <w:tcPr>
            <w:tcW w:w="2160" w:type="dxa"/>
            <w:tcBorders>
              <w:left w:val="nil"/>
              <w:bottom w:val="nil"/>
              <w:right w:val="nil"/>
            </w:tcBorders>
            <w:shd w:val="clear" w:color="auto" w:fill="FFFFFF" w:themeFill="background1"/>
          </w:tcPr>
          <w:p w14:paraId="371D768D" w14:textId="77777777" w:rsidR="00C72411" w:rsidRPr="009528D6" w:rsidRDefault="00C72411" w:rsidP="002768E0">
            <w:pPr>
              <w:jc w:val="center"/>
              <w:rPr>
                <w:b/>
              </w:rPr>
            </w:pPr>
          </w:p>
          <w:p w14:paraId="0059C728" w14:textId="77777777" w:rsidR="00C72411" w:rsidRPr="009528D6" w:rsidRDefault="00C72411" w:rsidP="002768E0">
            <w:pPr>
              <w:jc w:val="center"/>
              <w:rPr>
                <w:b/>
              </w:rPr>
            </w:pPr>
            <w:r w:rsidRPr="009528D6">
              <w:rPr>
                <w:b/>
              </w:rPr>
              <w:t>_____</w:t>
            </w:r>
            <w:r w:rsidRPr="009528D6">
              <w:rPr>
                <w:b/>
                <w:u w:val="thick"/>
              </w:rPr>
              <w:t>1.5</w:t>
            </w:r>
            <w:r w:rsidRPr="009528D6">
              <w:rPr>
                <w:b/>
              </w:rPr>
              <w:t xml:space="preserve">_____  </w:t>
            </w:r>
          </w:p>
        </w:tc>
        <w:tc>
          <w:tcPr>
            <w:tcW w:w="494" w:type="dxa"/>
            <w:tcBorders>
              <w:left w:val="nil"/>
              <w:bottom w:val="nil"/>
              <w:right w:val="nil"/>
            </w:tcBorders>
            <w:shd w:val="clear" w:color="auto" w:fill="FFFFFF" w:themeFill="background1"/>
          </w:tcPr>
          <w:p w14:paraId="0F3A0B66" w14:textId="77777777" w:rsidR="00C72411" w:rsidRPr="009528D6" w:rsidRDefault="00C72411" w:rsidP="002768E0">
            <w:pPr>
              <w:jc w:val="center"/>
              <w:rPr>
                <w:b/>
              </w:rPr>
            </w:pPr>
          </w:p>
          <w:p w14:paraId="40D3EE92" w14:textId="77777777" w:rsidR="00C72411" w:rsidRPr="009528D6" w:rsidRDefault="00C72411" w:rsidP="002768E0">
            <w:pPr>
              <w:jc w:val="center"/>
              <w:rPr>
                <w:b/>
              </w:rPr>
            </w:pPr>
            <w:r w:rsidRPr="009528D6">
              <w:rPr>
                <w:b/>
              </w:rPr>
              <w:t>=</w:t>
            </w:r>
          </w:p>
        </w:tc>
        <w:tc>
          <w:tcPr>
            <w:tcW w:w="2484" w:type="dxa"/>
            <w:tcBorders>
              <w:left w:val="nil"/>
              <w:bottom w:val="nil"/>
            </w:tcBorders>
            <w:shd w:val="clear" w:color="auto" w:fill="FFFFFF" w:themeFill="background1"/>
          </w:tcPr>
          <w:p w14:paraId="1D7426D2" w14:textId="77777777" w:rsidR="00C72411" w:rsidRPr="009528D6" w:rsidRDefault="00C72411" w:rsidP="002768E0">
            <w:pPr>
              <w:jc w:val="center"/>
              <w:rPr>
                <w:b/>
              </w:rPr>
            </w:pPr>
          </w:p>
          <w:p w14:paraId="0C0212CB" w14:textId="77777777" w:rsidR="00C72411" w:rsidRPr="009528D6" w:rsidRDefault="00C72411" w:rsidP="002768E0">
            <w:pPr>
              <w:jc w:val="center"/>
              <w:rPr>
                <w:b/>
              </w:rPr>
            </w:pPr>
            <w:r w:rsidRPr="009528D6">
              <w:rPr>
                <w:b/>
              </w:rPr>
              <w:t>_____________</w:t>
            </w:r>
          </w:p>
        </w:tc>
        <w:tc>
          <w:tcPr>
            <w:tcW w:w="2277" w:type="dxa"/>
            <w:vMerge w:val="restart"/>
            <w:shd w:val="clear" w:color="auto" w:fill="FFFFFF" w:themeFill="background1"/>
            <w:vAlign w:val="center"/>
          </w:tcPr>
          <w:p w14:paraId="4697BAAE" w14:textId="77777777" w:rsidR="00C72411" w:rsidRPr="009528D6" w:rsidRDefault="00C72411" w:rsidP="002768E0">
            <w:pPr>
              <w:jc w:val="center"/>
              <w:rPr>
                <w:b/>
              </w:rPr>
            </w:pPr>
            <w:r w:rsidRPr="009528D6">
              <w:rPr>
                <w:b/>
              </w:rPr>
              <w:t>□ Yes   □ No</w:t>
            </w:r>
          </w:p>
        </w:tc>
      </w:tr>
      <w:tr w:rsidR="00C72411" w:rsidRPr="009528D6" w14:paraId="39362768" w14:textId="77777777" w:rsidTr="002768E0">
        <w:trPr>
          <w:trHeight w:val="275"/>
        </w:trPr>
        <w:tc>
          <w:tcPr>
            <w:tcW w:w="1651" w:type="dxa"/>
            <w:tcBorders>
              <w:top w:val="nil"/>
              <w:bottom w:val="single" w:sz="4" w:space="0" w:color="auto"/>
              <w:right w:val="nil"/>
            </w:tcBorders>
            <w:shd w:val="clear" w:color="auto" w:fill="FFFFFF" w:themeFill="background1"/>
          </w:tcPr>
          <w:p w14:paraId="7774E026" w14:textId="77777777" w:rsidR="00C72411" w:rsidRPr="009528D6" w:rsidRDefault="00C72411" w:rsidP="002768E0">
            <w:pPr>
              <w:jc w:val="center"/>
              <w:rPr>
                <w:b/>
              </w:rPr>
            </w:pPr>
            <w:r w:rsidRPr="009528D6">
              <w:rPr>
                <w:b/>
              </w:rPr>
              <w:t>Typical ROI</w:t>
            </w:r>
          </w:p>
        </w:tc>
        <w:tc>
          <w:tcPr>
            <w:tcW w:w="492" w:type="dxa"/>
            <w:tcBorders>
              <w:top w:val="nil"/>
              <w:left w:val="nil"/>
              <w:bottom w:val="single" w:sz="4" w:space="0" w:color="auto"/>
              <w:right w:val="nil"/>
            </w:tcBorders>
            <w:shd w:val="clear" w:color="auto" w:fill="FFFFFF" w:themeFill="background1"/>
          </w:tcPr>
          <w:p w14:paraId="59C810F5" w14:textId="77777777" w:rsidR="00C72411" w:rsidRPr="009528D6" w:rsidRDefault="00C72411" w:rsidP="002768E0">
            <w:pPr>
              <w:jc w:val="center"/>
              <w:rPr>
                <w:b/>
              </w:rPr>
            </w:pPr>
          </w:p>
        </w:tc>
        <w:tc>
          <w:tcPr>
            <w:tcW w:w="2160" w:type="dxa"/>
            <w:tcBorders>
              <w:top w:val="nil"/>
              <w:left w:val="nil"/>
              <w:bottom w:val="single" w:sz="4" w:space="0" w:color="auto"/>
              <w:right w:val="nil"/>
            </w:tcBorders>
            <w:shd w:val="clear" w:color="auto" w:fill="FFFFFF" w:themeFill="background1"/>
          </w:tcPr>
          <w:p w14:paraId="6B3F6A48" w14:textId="77777777" w:rsidR="00C72411" w:rsidRPr="009528D6" w:rsidRDefault="00C72411" w:rsidP="002768E0">
            <w:pPr>
              <w:jc w:val="center"/>
              <w:rPr>
                <w:b/>
              </w:rPr>
            </w:pPr>
          </w:p>
        </w:tc>
        <w:tc>
          <w:tcPr>
            <w:tcW w:w="494" w:type="dxa"/>
            <w:tcBorders>
              <w:top w:val="nil"/>
              <w:left w:val="nil"/>
              <w:bottom w:val="single" w:sz="4" w:space="0" w:color="auto"/>
              <w:right w:val="nil"/>
            </w:tcBorders>
            <w:shd w:val="clear" w:color="auto" w:fill="FFFFFF" w:themeFill="background1"/>
          </w:tcPr>
          <w:p w14:paraId="7ADD3FD8" w14:textId="77777777" w:rsidR="00C72411" w:rsidRPr="009528D6" w:rsidRDefault="00C72411" w:rsidP="002768E0">
            <w:pPr>
              <w:jc w:val="center"/>
              <w:rPr>
                <w:b/>
              </w:rPr>
            </w:pPr>
          </w:p>
        </w:tc>
        <w:tc>
          <w:tcPr>
            <w:tcW w:w="2484" w:type="dxa"/>
            <w:tcBorders>
              <w:top w:val="nil"/>
              <w:left w:val="nil"/>
              <w:bottom w:val="single" w:sz="4" w:space="0" w:color="auto"/>
            </w:tcBorders>
            <w:shd w:val="clear" w:color="auto" w:fill="FFFFFF" w:themeFill="background1"/>
          </w:tcPr>
          <w:p w14:paraId="14E72CB2" w14:textId="77777777" w:rsidR="00C72411" w:rsidRPr="009528D6" w:rsidRDefault="00C72411" w:rsidP="002768E0">
            <w:pPr>
              <w:jc w:val="center"/>
              <w:rPr>
                <w:b/>
              </w:rPr>
            </w:pPr>
            <w:r w:rsidRPr="009528D6">
              <w:rPr>
                <w:b/>
              </w:rPr>
              <w:t>Reasonable ROI</w:t>
            </w:r>
          </w:p>
        </w:tc>
        <w:tc>
          <w:tcPr>
            <w:tcW w:w="2277" w:type="dxa"/>
            <w:vMerge/>
            <w:shd w:val="clear" w:color="auto" w:fill="FFFFFF" w:themeFill="background1"/>
            <w:vAlign w:val="center"/>
          </w:tcPr>
          <w:p w14:paraId="03AA5972" w14:textId="77777777" w:rsidR="00C72411" w:rsidRPr="009528D6" w:rsidRDefault="00C72411" w:rsidP="002768E0">
            <w:pPr>
              <w:jc w:val="center"/>
            </w:pPr>
          </w:p>
        </w:tc>
      </w:tr>
      <w:tr w:rsidR="00C72411" w:rsidRPr="009528D6" w14:paraId="315DBACE" w14:textId="77777777" w:rsidTr="002768E0">
        <w:trPr>
          <w:trHeight w:val="548"/>
        </w:trPr>
        <w:tc>
          <w:tcPr>
            <w:tcW w:w="7281" w:type="dxa"/>
            <w:gridSpan w:val="5"/>
            <w:tcBorders>
              <w:top w:val="single" w:sz="4" w:space="0" w:color="auto"/>
              <w:bottom w:val="single" w:sz="4" w:space="0" w:color="auto"/>
            </w:tcBorders>
            <w:shd w:val="clear" w:color="auto" w:fill="B4C6E7" w:themeFill="accent1" w:themeFillTint="66"/>
            <w:vAlign w:val="center"/>
          </w:tcPr>
          <w:p w14:paraId="6D929513" w14:textId="77777777" w:rsidR="00C72411" w:rsidRPr="009528D6" w:rsidRDefault="00C72411" w:rsidP="002768E0">
            <w:pPr>
              <w:jc w:val="center"/>
              <w:rPr>
                <w:b/>
              </w:rPr>
            </w:pPr>
            <w:r w:rsidRPr="009528D6">
              <w:rPr>
                <w:b/>
              </w:rPr>
              <w:t>OR</w:t>
            </w:r>
          </w:p>
        </w:tc>
        <w:tc>
          <w:tcPr>
            <w:tcW w:w="2277" w:type="dxa"/>
            <w:shd w:val="clear" w:color="auto" w:fill="B4C6E7" w:themeFill="accent1" w:themeFillTint="66"/>
          </w:tcPr>
          <w:p w14:paraId="2B6DE101" w14:textId="77777777" w:rsidR="00C72411" w:rsidRPr="009528D6" w:rsidRDefault="00C72411" w:rsidP="002768E0">
            <w:pPr>
              <w:jc w:val="center"/>
            </w:pPr>
          </w:p>
        </w:tc>
      </w:tr>
      <w:tr w:rsidR="00C72411" w:rsidRPr="009528D6" w14:paraId="60DE7927" w14:textId="77777777" w:rsidTr="002768E0">
        <w:trPr>
          <w:trHeight w:val="539"/>
        </w:trPr>
        <w:tc>
          <w:tcPr>
            <w:tcW w:w="1651" w:type="dxa"/>
            <w:tcBorders>
              <w:top w:val="single" w:sz="4" w:space="0" w:color="auto"/>
              <w:bottom w:val="nil"/>
              <w:right w:val="nil"/>
            </w:tcBorders>
            <w:shd w:val="clear" w:color="auto" w:fill="F4B083" w:themeFill="accent2" w:themeFillTint="99"/>
          </w:tcPr>
          <w:p w14:paraId="73D449B3" w14:textId="77777777" w:rsidR="00C72411" w:rsidRPr="009528D6" w:rsidRDefault="00C72411" w:rsidP="002768E0">
            <w:pPr>
              <w:jc w:val="center"/>
            </w:pPr>
          </w:p>
          <w:p w14:paraId="321C4234" w14:textId="77777777" w:rsidR="00C72411" w:rsidRPr="009528D6" w:rsidRDefault="00C72411" w:rsidP="002768E0">
            <w:pPr>
              <w:jc w:val="center"/>
            </w:pPr>
            <w:r w:rsidRPr="009528D6">
              <w:t xml:space="preserve">___________   </w:t>
            </w:r>
          </w:p>
        </w:tc>
        <w:tc>
          <w:tcPr>
            <w:tcW w:w="492" w:type="dxa"/>
            <w:tcBorders>
              <w:top w:val="single" w:sz="4" w:space="0" w:color="auto"/>
              <w:left w:val="nil"/>
              <w:bottom w:val="nil"/>
              <w:right w:val="nil"/>
            </w:tcBorders>
            <w:shd w:val="clear" w:color="auto" w:fill="F4B083" w:themeFill="accent2" w:themeFillTint="99"/>
          </w:tcPr>
          <w:p w14:paraId="01248735" w14:textId="77777777" w:rsidR="00C72411" w:rsidRPr="009528D6" w:rsidRDefault="00C72411" w:rsidP="002768E0">
            <w:pPr>
              <w:jc w:val="center"/>
            </w:pPr>
          </w:p>
          <w:p w14:paraId="7163A636" w14:textId="77777777" w:rsidR="00C72411" w:rsidRPr="009528D6" w:rsidRDefault="00C72411" w:rsidP="002768E0">
            <w:pPr>
              <w:jc w:val="center"/>
            </w:pPr>
            <w:r w:rsidRPr="009528D6">
              <w:t>X</w:t>
            </w:r>
          </w:p>
        </w:tc>
        <w:tc>
          <w:tcPr>
            <w:tcW w:w="2160" w:type="dxa"/>
            <w:tcBorders>
              <w:top w:val="single" w:sz="4" w:space="0" w:color="auto"/>
              <w:left w:val="nil"/>
              <w:bottom w:val="nil"/>
              <w:right w:val="nil"/>
            </w:tcBorders>
            <w:shd w:val="clear" w:color="auto" w:fill="F4B083" w:themeFill="accent2" w:themeFillTint="99"/>
          </w:tcPr>
          <w:p w14:paraId="16EC5B09" w14:textId="77777777" w:rsidR="00C72411" w:rsidRPr="009528D6" w:rsidRDefault="00C72411" w:rsidP="002768E0">
            <w:pPr>
              <w:jc w:val="center"/>
            </w:pPr>
          </w:p>
          <w:p w14:paraId="046D1934" w14:textId="77777777" w:rsidR="00C72411" w:rsidRPr="009528D6" w:rsidRDefault="00C72411" w:rsidP="002768E0">
            <w:pPr>
              <w:jc w:val="center"/>
            </w:pPr>
            <w:r w:rsidRPr="009528D6">
              <w:t>______</w:t>
            </w:r>
            <w:r w:rsidRPr="009528D6">
              <w:rPr>
                <w:u w:val="thick"/>
              </w:rPr>
              <w:t>2.0</w:t>
            </w:r>
            <w:r w:rsidRPr="009528D6">
              <w:t xml:space="preserve">_______   </w:t>
            </w:r>
          </w:p>
        </w:tc>
        <w:tc>
          <w:tcPr>
            <w:tcW w:w="494" w:type="dxa"/>
            <w:tcBorders>
              <w:top w:val="single" w:sz="4" w:space="0" w:color="auto"/>
              <w:left w:val="nil"/>
              <w:bottom w:val="nil"/>
              <w:right w:val="nil"/>
            </w:tcBorders>
            <w:shd w:val="clear" w:color="auto" w:fill="F4B083" w:themeFill="accent2" w:themeFillTint="99"/>
          </w:tcPr>
          <w:p w14:paraId="686C8474" w14:textId="77777777" w:rsidR="00C72411" w:rsidRPr="009528D6" w:rsidRDefault="00C72411" w:rsidP="002768E0">
            <w:pPr>
              <w:jc w:val="center"/>
            </w:pPr>
          </w:p>
          <w:p w14:paraId="2622488F" w14:textId="77777777" w:rsidR="00C72411" w:rsidRPr="009528D6" w:rsidRDefault="00C72411" w:rsidP="002768E0">
            <w:pPr>
              <w:jc w:val="center"/>
            </w:pPr>
            <w:r w:rsidRPr="009528D6">
              <w:t>=</w:t>
            </w:r>
          </w:p>
        </w:tc>
        <w:tc>
          <w:tcPr>
            <w:tcW w:w="2484" w:type="dxa"/>
            <w:tcBorders>
              <w:top w:val="single" w:sz="4" w:space="0" w:color="auto"/>
              <w:left w:val="nil"/>
              <w:bottom w:val="nil"/>
            </w:tcBorders>
            <w:shd w:val="clear" w:color="auto" w:fill="F4B083" w:themeFill="accent2" w:themeFillTint="99"/>
          </w:tcPr>
          <w:p w14:paraId="0C465771" w14:textId="77777777" w:rsidR="00C72411" w:rsidRPr="009528D6" w:rsidRDefault="00C72411" w:rsidP="002768E0">
            <w:pPr>
              <w:jc w:val="center"/>
            </w:pPr>
          </w:p>
          <w:p w14:paraId="01953417" w14:textId="77777777" w:rsidR="00C72411" w:rsidRPr="009528D6" w:rsidRDefault="00C72411" w:rsidP="002768E0">
            <w:pPr>
              <w:jc w:val="center"/>
            </w:pPr>
            <w:r w:rsidRPr="009528D6">
              <w:t>_____________</w:t>
            </w:r>
          </w:p>
        </w:tc>
        <w:tc>
          <w:tcPr>
            <w:tcW w:w="2277" w:type="dxa"/>
            <w:vMerge w:val="restart"/>
            <w:shd w:val="clear" w:color="auto" w:fill="F4B083" w:themeFill="accent2" w:themeFillTint="99"/>
          </w:tcPr>
          <w:p w14:paraId="53FC0602" w14:textId="77777777" w:rsidR="00C72411" w:rsidRPr="009528D6" w:rsidRDefault="00C72411" w:rsidP="002768E0">
            <w:pPr>
              <w:rPr>
                <w:b/>
                <w:i/>
              </w:rPr>
            </w:pPr>
            <w:r w:rsidRPr="009528D6">
              <w:rPr>
                <w:b/>
                <w:i/>
              </w:rPr>
              <w:t>*</w:t>
            </w:r>
            <w:r w:rsidRPr="009528D6">
              <w:rPr>
                <w:b/>
                <w:i/>
                <w:sz w:val="16"/>
                <w:szCs w:val="16"/>
              </w:rPr>
              <w:t>Aggressive ROI should only be calculated if aggressive intervention strategies are determined necessary by the RTI</w:t>
            </w:r>
            <w:r w:rsidRPr="009528D6">
              <w:rPr>
                <w:b/>
                <w:i/>
                <w:sz w:val="16"/>
                <w:szCs w:val="16"/>
                <w:vertAlign w:val="superscript"/>
              </w:rPr>
              <w:t>2</w:t>
            </w:r>
            <w:r w:rsidRPr="009528D6">
              <w:rPr>
                <w:b/>
                <w:i/>
                <w:sz w:val="16"/>
                <w:szCs w:val="16"/>
              </w:rPr>
              <w:t xml:space="preserve"> data team.</w:t>
            </w:r>
          </w:p>
          <w:p w14:paraId="067F68A7" w14:textId="77777777" w:rsidR="00C72411" w:rsidRPr="009528D6" w:rsidRDefault="00C72411" w:rsidP="002768E0">
            <w:pPr>
              <w:jc w:val="center"/>
              <w:rPr>
                <w:sz w:val="16"/>
                <w:szCs w:val="16"/>
              </w:rPr>
            </w:pPr>
          </w:p>
        </w:tc>
      </w:tr>
      <w:tr w:rsidR="00C72411" w:rsidRPr="009528D6" w14:paraId="42A7F1BC" w14:textId="77777777" w:rsidTr="002768E0">
        <w:trPr>
          <w:trHeight w:val="566"/>
        </w:trPr>
        <w:tc>
          <w:tcPr>
            <w:tcW w:w="1651" w:type="dxa"/>
            <w:tcBorders>
              <w:top w:val="nil"/>
              <w:right w:val="nil"/>
            </w:tcBorders>
            <w:shd w:val="clear" w:color="auto" w:fill="F4B083" w:themeFill="accent2" w:themeFillTint="99"/>
          </w:tcPr>
          <w:p w14:paraId="51DAA6A2" w14:textId="77777777" w:rsidR="00C72411" w:rsidRPr="009528D6" w:rsidRDefault="00C72411" w:rsidP="002768E0">
            <w:pPr>
              <w:jc w:val="center"/>
            </w:pPr>
            <w:r w:rsidRPr="009528D6">
              <w:t>Typical ROI</w:t>
            </w:r>
          </w:p>
        </w:tc>
        <w:tc>
          <w:tcPr>
            <w:tcW w:w="492" w:type="dxa"/>
            <w:tcBorders>
              <w:top w:val="nil"/>
              <w:left w:val="nil"/>
              <w:right w:val="nil"/>
            </w:tcBorders>
            <w:shd w:val="clear" w:color="auto" w:fill="F4B083" w:themeFill="accent2" w:themeFillTint="99"/>
          </w:tcPr>
          <w:p w14:paraId="4C376A0B" w14:textId="77777777" w:rsidR="00C72411" w:rsidRPr="009528D6" w:rsidRDefault="00C72411" w:rsidP="002768E0">
            <w:pPr>
              <w:jc w:val="center"/>
            </w:pPr>
          </w:p>
        </w:tc>
        <w:tc>
          <w:tcPr>
            <w:tcW w:w="2160" w:type="dxa"/>
            <w:tcBorders>
              <w:top w:val="nil"/>
              <w:left w:val="nil"/>
              <w:right w:val="nil"/>
            </w:tcBorders>
            <w:shd w:val="clear" w:color="auto" w:fill="F4B083" w:themeFill="accent2" w:themeFillTint="99"/>
          </w:tcPr>
          <w:p w14:paraId="04EC15FF" w14:textId="77777777" w:rsidR="00C72411" w:rsidRPr="009528D6" w:rsidRDefault="00C72411" w:rsidP="002768E0">
            <w:pPr>
              <w:jc w:val="center"/>
            </w:pPr>
          </w:p>
        </w:tc>
        <w:tc>
          <w:tcPr>
            <w:tcW w:w="494" w:type="dxa"/>
            <w:tcBorders>
              <w:top w:val="nil"/>
              <w:left w:val="nil"/>
              <w:right w:val="nil"/>
            </w:tcBorders>
            <w:shd w:val="clear" w:color="auto" w:fill="F4B083" w:themeFill="accent2" w:themeFillTint="99"/>
          </w:tcPr>
          <w:p w14:paraId="70147D9F" w14:textId="77777777" w:rsidR="00C72411" w:rsidRPr="009528D6" w:rsidRDefault="00C72411" w:rsidP="002768E0">
            <w:pPr>
              <w:jc w:val="center"/>
            </w:pPr>
          </w:p>
        </w:tc>
        <w:tc>
          <w:tcPr>
            <w:tcW w:w="2484" w:type="dxa"/>
            <w:tcBorders>
              <w:top w:val="nil"/>
              <w:left w:val="nil"/>
            </w:tcBorders>
            <w:shd w:val="clear" w:color="auto" w:fill="F4B083" w:themeFill="accent2" w:themeFillTint="99"/>
          </w:tcPr>
          <w:p w14:paraId="5D24407C" w14:textId="77777777" w:rsidR="00C72411" w:rsidRPr="009528D6" w:rsidRDefault="00C72411" w:rsidP="002768E0">
            <w:pPr>
              <w:jc w:val="center"/>
            </w:pPr>
            <w:r w:rsidRPr="009528D6">
              <w:t>Aggressive ROI*</w:t>
            </w:r>
          </w:p>
          <w:p w14:paraId="52CABB79" w14:textId="77777777" w:rsidR="00C72411" w:rsidRPr="009528D6" w:rsidRDefault="00C72411" w:rsidP="002768E0">
            <w:pPr>
              <w:jc w:val="center"/>
            </w:pPr>
          </w:p>
        </w:tc>
        <w:tc>
          <w:tcPr>
            <w:tcW w:w="2277" w:type="dxa"/>
            <w:vMerge/>
            <w:shd w:val="clear" w:color="auto" w:fill="F4B083" w:themeFill="accent2" w:themeFillTint="99"/>
          </w:tcPr>
          <w:p w14:paraId="4686F669" w14:textId="77777777" w:rsidR="00C72411" w:rsidRPr="009528D6" w:rsidRDefault="00C72411" w:rsidP="002768E0">
            <w:pPr>
              <w:jc w:val="center"/>
            </w:pPr>
          </w:p>
        </w:tc>
      </w:tr>
    </w:tbl>
    <w:p w14:paraId="3FF1A019" w14:textId="77777777" w:rsidR="00C72411" w:rsidRPr="009528D6" w:rsidRDefault="00C72411" w:rsidP="00C72411">
      <w:pPr>
        <w:rPr>
          <w:b/>
        </w:rPr>
      </w:pPr>
    </w:p>
    <w:p w14:paraId="3397C104" w14:textId="77777777" w:rsidR="00C72411" w:rsidRPr="009528D6" w:rsidRDefault="00C72411" w:rsidP="00C72411">
      <w:r w:rsidRPr="009528D6">
        <w:rPr>
          <w:b/>
        </w:rPr>
        <w:t>If the team answers “No”, consider a change in intervention</w:t>
      </w:r>
      <w:r w:rsidRPr="009528D6">
        <w:t>:</w:t>
      </w:r>
    </w:p>
    <w:p w14:paraId="5FD47970" w14:textId="77777777" w:rsidR="00C72411" w:rsidRPr="009528D6" w:rsidRDefault="00C72411" w:rsidP="00C72411">
      <w:pPr>
        <w:pStyle w:val="ListParagraph"/>
        <w:numPr>
          <w:ilvl w:val="0"/>
          <w:numId w:val="36"/>
        </w:numPr>
      </w:pPr>
      <w:r w:rsidRPr="009528D6">
        <w:t>Increasing frequency of intervention sessions</w:t>
      </w:r>
    </w:p>
    <w:p w14:paraId="7543A65C" w14:textId="77777777" w:rsidR="00C72411" w:rsidRPr="009528D6" w:rsidRDefault="00C72411" w:rsidP="00C72411">
      <w:pPr>
        <w:pStyle w:val="ListParagraph"/>
        <w:numPr>
          <w:ilvl w:val="0"/>
          <w:numId w:val="36"/>
        </w:numPr>
      </w:pPr>
      <w:r w:rsidRPr="009528D6">
        <w:t>Changing intervention</w:t>
      </w:r>
    </w:p>
    <w:p w14:paraId="3F520E1C" w14:textId="77777777" w:rsidR="00C72411" w:rsidRPr="009528D6" w:rsidRDefault="00C72411" w:rsidP="00C72411">
      <w:pPr>
        <w:pStyle w:val="ListParagraph"/>
        <w:numPr>
          <w:ilvl w:val="0"/>
          <w:numId w:val="36"/>
        </w:numPr>
      </w:pPr>
      <w:r w:rsidRPr="009528D6">
        <w:t>Changing interventionist</w:t>
      </w:r>
    </w:p>
    <w:p w14:paraId="49F41739" w14:textId="77777777" w:rsidR="00C72411" w:rsidRPr="009528D6" w:rsidRDefault="00C72411" w:rsidP="00C72411">
      <w:pPr>
        <w:pStyle w:val="ListParagraph"/>
        <w:numPr>
          <w:ilvl w:val="0"/>
          <w:numId w:val="36"/>
        </w:numPr>
      </w:pPr>
      <w:r w:rsidRPr="009528D6">
        <w:t>Changing time of day intervention is delivered</w:t>
      </w:r>
    </w:p>
    <w:p w14:paraId="342BB163" w14:textId="77777777" w:rsidR="00C72411" w:rsidRPr="009528D6" w:rsidRDefault="00C72411" w:rsidP="00C72411">
      <w:pPr>
        <w:pStyle w:val="ListParagraph"/>
        <w:numPr>
          <w:ilvl w:val="0"/>
          <w:numId w:val="36"/>
        </w:numPr>
      </w:pPr>
      <w:r w:rsidRPr="009528D6">
        <w:t>Increasing intensity (Tier) of intervention</w:t>
      </w:r>
    </w:p>
    <w:p w14:paraId="0B40E7FA" w14:textId="77777777" w:rsidR="00C72411" w:rsidRPr="009528D6" w:rsidRDefault="00C72411" w:rsidP="00C72411">
      <w:pPr>
        <w:ind w:left="6480" w:firstLine="720"/>
        <w:sectPr w:rsidR="00C72411" w:rsidRPr="009528D6" w:rsidSect="00976AAD">
          <w:headerReference w:type="even" r:id="rId32"/>
          <w:pgSz w:w="12240" w:h="15840"/>
          <w:pgMar w:top="1440" w:right="1440" w:bottom="1440" w:left="1440" w:header="720" w:footer="720" w:gutter="0"/>
          <w:cols w:space="720"/>
          <w:docGrid w:linePitch="360"/>
        </w:sectPr>
      </w:pPr>
    </w:p>
    <w:p w14:paraId="54102076" w14:textId="77777777" w:rsidR="00C72411" w:rsidRPr="009528D6" w:rsidRDefault="00C72411" w:rsidP="00C72411">
      <w:pPr>
        <w:pStyle w:val="Header"/>
      </w:pPr>
      <w:r w:rsidRPr="009528D6">
        <w:t>Student Name: __________________________</w:t>
      </w:r>
      <w:r w:rsidRPr="009528D6">
        <w:tab/>
      </w:r>
      <w:r w:rsidRPr="009528D6">
        <w:tab/>
        <w:t>Date: ________________</w:t>
      </w:r>
    </w:p>
    <w:p w14:paraId="09BA2304" w14:textId="77777777" w:rsidR="00C72411" w:rsidRPr="009528D6" w:rsidRDefault="00C72411" w:rsidP="00C72411">
      <w:pPr>
        <w:pStyle w:val="NoSpacing"/>
      </w:pPr>
      <w:r w:rsidRPr="009528D6">
        <w:t>Grade/Teacher: _________________________</w:t>
      </w:r>
      <w:r w:rsidRPr="009528D6">
        <w:tab/>
      </w:r>
      <w:r w:rsidRPr="009528D6">
        <w:tab/>
      </w:r>
      <w:r w:rsidRPr="009528D6">
        <w:tab/>
        <w:t xml:space="preserve">          Current Tier: __________</w:t>
      </w:r>
    </w:p>
    <w:p w14:paraId="44DE0341" w14:textId="77777777" w:rsidR="00C72411" w:rsidRPr="009528D6" w:rsidRDefault="00C72411" w:rsidP="00C72411">
      <w:pPr>
        <w:pStyle w:val="NoSpacing"/>
      </w:pPr>
      <w:r w:rsidRPr="009528D6">
        <w:tab/>
      </w:r>
      <w:r w:rsidRPr="009528D6">
        <w:tab/>
      </w:r>
      <w:r w:rsidRPr="009528D6">
        <w:tab/>
      </w:r>
      <w:r w:rsidRPr="009528D6">
        <w:tab/>
      </w:r>
      <w:r w:rsidRPr="009528D6">
        <w:tab/>
      </w:r>
      <w:r w:rsidRPr="009528D6">
        <w:tab/>
      </w:r>
      <w:r w:rsidRPr="009528D6">
        <w:tab/>
      </w:r>
      <w:r w:rsidRPr="009528D6">
        <w:tab/>
        <w:t xml:space="preserve">          Percentile: ___________</w:t>
      </w:r>
    </w:p>
    <w:p w14:paraId="142FB44D" w14:textId="77777777" w:rsidR="00C72411" w:rsidRPr="00D03811" w:rsidRDefault="00C72411" w:rsidP="00C72411">
      <w:pPr>
        <w:jc w:val="center"/>
        <w:rPr>
          <w:b/>
        </w:rPr>
      </w:pPr>
      <w:bookmarkStart w:id="16" w:name="_Toc490565980"/>
      <w:bookmarkStart w:id="17" w:name="SF05"/>
      <w:r w:rsidRPr="00D03811">
        <w:rPr>
          <w:b/>
        </w:rPr>
        <w:t>Gap Analysis Worksheet</w:t>
      </w:r>
      <w:bookmarkEnd w:id="16"/>
    </w:p>
    <w:tbl>
      <w:tblPr>
        <w:tblStyle w:val="TableGrid"/>
        <w:tblW w:w="0" w:type="auto"/>
        <w:jc w:val="center"/>
        <w:tblLook w:val="04A0" w:firstRow="1" w:lastRow="0" w:firstColumn="1" w:lastColumn="0" w:noHBand="0" w:noVBand="1"/>
      </w:tblPr>
      <w:tblGrid>
        <w:gridCol w:w="4901"/>
        <w:gridCol w:w="1943"/>
      </w:tblGrid>
      <w:tr w:rsidR="00C72411" w:rsidRPr="009528D6" w14:paraId="3642B3AF" w14:textId="77777777" w:rsidTr="002768E0">
        <w:trPr>
          <w:trHeight w:val="260"/>
          <w:jc w:val="center"/>
        </w:trPr>
        <w:tc>
          <w:tcPr>
            <w:tcW w:w="4901" w:type="dxa"/>
          </w:tcPr>
          <w:bookmarkEnd w:id="17"/>
          <w:p w14:paraId="05249FBB" w14:textId="77777777" w:rsidR="00C72411" w:rsidRPr="009528D6" w:rsidRDefault="00C72411" w:rsidP="002768E0">
            <w:r w:rsidRPr="009528D6">
              <w:t>Assessment Used:</w:t>
            </w:r>
          </w:p>
        </w:tc>
        <w:tc>
          <w:tcPr>
            <w:tcW w:w="1943" w:type="dxa"/>
          </w:tcPr>
          <w:p w14:paraId="69106D6C" w14:textId="77777777" w:rsidR="00C72411" w:rsidRPr="009528D6" w:rsidRDefault="00C72411" w:rsidP="002768E0">
            <w:r w:rsidRPr="009528D6">
              <w:rPr>
                <w:i/>
              </w:rPr>
              <w:t>easyCBM</w:t>
            </w:r>
          </w:p>
        </w:tc>
      </w:tr>
      <w:tr w:rsidR="00C72411" w:rsidRPr="009528D6" w14:paraId="74CFDD9E" w14:textId="77777777" w:rsidTr="002768E0">
        <w:trPr>
          <w:trHeight w:val="260"/>
          <w:jc w:val="center"/>
        </w:trPr>
        <w:tc>
          <w:tcPr>
            <w:tcW w:w="4901" w:type="dxa"/>
          </w:tcPr>
          <w:p w14:paraId="37F4062F" w14:textId="77777777" w:rsidR="00C72411" w:rsidRPr="009528D6" w:rsidRDefault="00C72411" w:rsidP="002768E0">
            <w:r w:rsidRPr="009528D6">
              <w:t>Target Skill Area:</w:t>
            </w:r>
          </w:p>
        </w:tc>
        <w:tc>
          <w:tcPr>
            <w:tcW w:w="1943" w:type="dxa"/>
          </w:tcPr>
          <w:p w14:paraId="279E0919" w14:textId="77777777" w:rsidR="00C72411" w:rsidRPr="009528D6" w:rsidRDefault="00C72411" w:rsidP="002768E0"/>
        </w:tc>
      </w:tr>
      <w:tr w:rsidR="00C72411" w:rsidRPr="009528D6" w14:paraId="6FF57023" w14:textId="77777777" w:rsidTr="002768E0">
        <w:trPr>
          <w:trHeight w:val="260"/>
          <w:jc w:val="center"/>
        </w:trPr>
        <w:tc>
          <w:tcPr>
            <w:tcW w:w="4901" w:type="dxa"/>
          </w:tcPr>
          <w:p w14:paraId="6575F8EC" w14:textId="77777777" w:rsidR="00C72411" w:rsidRPr="009528D6" w:rsidRDefault="00C72411" w:rsidP="002768E0">
            <w:r w:rsidRPr="009528D6">
              <w:t>Student’s current performance:</w:t>
            </w:r>
          </w:p>
        </w:tc>
        <w:tc>
          <w:tcPr>
            <w:tcW w:w="1943" w:type="dxa"/>
          </w:tcPr>
          <w:p w14:paraId="79DB5FC1" w14:textId="77777777" w:rsidR="00C72411" w:rsidRPr="009528D6" w:rsidRDefault="00C72411" w:rsidP="002768E0"/>
        </w:tc>
      </w:tr>
      <w:tr w:rsidR="00C72411" w:rsidRPr="009528D6" w14:paraId="5189D610" w14:textId="77777777" w:rsidTr="002768E0">
        <w:trPr>
          <w:trHeight w:val="260"/>
          <w:jc w:val="center"/>
        </w:trPr>
        <w:tc>
          <w:tcPr>
            <w:tcW w:w="4901" w:type="dxa"/>
          </w:tcPr>
          <w:p w14:paraId="35DBE6D3" w14:textId="77777777" w:rsidR="00C72411" w:rsidRPr="009528D6" w:rsidRDefault="00C72411" w:rsidP="002768E0">
            <w:r w:rsidRPr="009528D6">
              <w:t>Student’s current rate of improvement (ROI):</w:t>
            </w:r>
          </w:p>
        </w:tc>
        <w:tc>
          <w:tcPr>
            <w:tcW w:w="1943" w:type="dxa"/>
          </w:tcPr>
          <w:p w14:paraId="50330D16" w14:textId="77777777" w:rsidR="00C72411" w:rsidRPr="009528D6" w:rsidRDefault="00C72411" w:rsidP="002768E0"/>
        </w:tc>
      </w:tr>
      <w:tr w:rsidR="00C72411" w:rsidRPr="009528D6" w14:paraId="47A35609" w14:textId="77777777" w:rsidTr="002768E0">
        <w:trPr>
          <w:trHeight w:val="260"/>
          <w:jc w:val="center"/>
        </w:trPr>
        <w:tc>
          <w:tcPr>
            <w:tcW w:w="4901" w:type="dxa"/>
          </w:tcPr>
          <w:p w14:paraId="2FE6122F" w14:textId="77777777" w:rsidR="00C72411" w:rsidRPr="009528D6" w:rsidRDefault="00C72411" w:rsidP="002768E0">
            <w:r w:rsidRPr="009528D6">
              <w:t>Current Benchmark expectation:</w:t>
            </w:r>
          </w:p>
        </w:tc>
        <w:tc>
          <w:tcPr>
            <w:tcW w:w="1943" w:type="dxa"/>
          </w:tcPr>
          <w:p w14:paraId="28545DE8" w14:textId="77777777" w:rsidR="00C72411" w:rsidRPr="009528D6" w:rsidRDefault="00C72411" w:rsidP="002768E0"/>
        </w:tc>
      </w:tr>
      <w:tr w:rsidR="00C72411" w:rsidRPr="009528D6" w14:paraId="678408F9" w14:textId="77777777" w:rsidTr="002768E0">
        <w:trPr>
          <w:trHeight w:val="260"/>
          <w:jc w:val="center"/>
        </w:trPr>
        <w:tc>
          <w:tcPr>
            <w:tcW w:w="4901" w:type="dxa"/>
          </w:tcPr>
          <w:p w14:paraId="60287F6B" w14:textId="77777777" w:rsidR="00C72411" w:rsidRPr="009528D6" w:rsidRDefault="00C72411" w:rsidP="002768E0">
            <w:r w:rsidRPr="009528D6">
              <w:t>End of year Benchmark expectation:</w:t>
            </w:r>
          </w:p>
        </w:tc>
        <w:tc>
          <w:tcPr>
            <w:tcW w:w="1943" w:type="dxa"/>
          </w:tcPr>
          <w:p w14:paraId="0CAD1825" w14:textId="77777777" w:rsidR="00C72411" w:rsidRPr="009528D6" w:rsidRDefault="00C72411" w:rsidP="002768E0"/>
        </w:tc>
      </w:tr>
      <w:tr w:rsidR="00C72411" w:rsidRPr="009528D6" w14:paraId="1731270F" w14:textId="77777777" w:rsidTr="002768E0">
        <w:trPr>
          <w:trHeight w:val="260"/>
          <w:jc w:val="center"/>
        </w:trPr>
        <w:tc>
          <w:tcPr>
            <w:tcW w:w="4901" w:type="dxa"/>
          </w:tcPr>
          <w:p w14:paraId="4F5927E0" w14:textId="77777777" w:rsidR="00C72411" w:rsidRPr="009528D6" w:rsidRDefault="00C72411" w:rsidP="002768E0">
            <w:r w:rsidRPr="009528D6">
              <w:t>Number of weeks left in the school year:</w:t>
            </w:r>
          </w:p>
        </w:tc>
        <w:tc>
          <w:tcPr>
            <w:tcW w:w="1943" w:type="dxa"/>
          </w:tcPr>
          <w:p w14:paraId="2A5B9A09" w14:textId="77777777" w:rsidR="00C72411" w:rsidRPr="009528D6" w:rsidRDefault="00C72411" w:rsidP="002768E0"/>
        </w:tc>
      </w:tr>
    </w:tbl>
    <w:p w14:paraId="53B4317B" w14:textId="77777777" w:rsidR="00C72411" w:rsidRPr="009528D6" w:rsidRDefault="00C72411" w:rsidP="00C72411">
      <w:pPr>
        <w:rPr>
          <w:b/>
        </w:rPr>
      </w:pPr>
    </w:p>
    <w:p w14:paraId="42DB1D04" w14:textId="77777777" w:rsidR="00C72411" w:rsidRPr="009528D6" w:rsidRDefault="00C72411" w:rsidP="00C72411">
      <w:pPr>
        <w:rPr>
          <w:b/>
        </w:rPr>
      </w:pPr>
      <w:r w:rsidRPr="009528D6">
        <w:rPr>
          <w:b/>
        </w:rPr>
        <w:t>Step 1: Determine Gap</w:t>
      </w:r>
    </w:p>
    <w:tbl>
      <w:tblPr>
        <w:tblStyle w:val="TableGrid"/>
        <w:tblW w:w="0" w:type="auto"/>
        <w:tblLook w:val="04A0" w:firstRow="1" w:lastRow="0" w:firstColumn="1" w:lastColumn="0" w:noHBand="0" w:noVBand="1"/>
      </w:tblPr>
      <w:tblGrid>
        <w:gridCol w:w="2343"/>
        <w:gridCol w:w="2344"/>
        <w:gridCol w:w="2344"/>
        <w:gridCol w:w="2319"/>
      </w:tblGrid>
      <w:tr w:rsidR="00C72411" w:rsidRPr="009528D6" w14:paraId="42BA620E" w14:textId="77777777" w:rsidTr="002768E0">
        <w:tc>
          <w:tcPr>
            <w:tcW w:w="2394" w:type="dxa"/>
            <w:tcBorders>
              <w:bottom w:val="nil"/>
              <w:right w:val="nil"/>
            </w:tcBorders>
          </w:tcPr>
          <w:p w14:paraId="6AF4FA6B" w14:textId="77777777" w:rsidR="00C72411" w:rsidRPr="009528D6" w:rsidRDefault="00C72411" w:rsidP="002768E0"/>
        </w:tc>
        <w:tc>
          <w:tcPr>
            <w:tcW w:w="2394" w:type="dxa"/>
            <w:tcBorders>
              <w:left w:val="nil"/>
              <w:bottom w:val="nil"/>
              <w:right w:val="nil"/>
            </w:tcBorders>
          </w:tcPr>
          <w:p w14:paraId="5337BE26" w14:textId="77777777" w:rsidR="00C72411" w:rsidRPr="009528D6" w:rsidRDefault="00C72411" w:rsidP="002768E0"/>
        </w:tc>
        <w:tc>
          <w:tcPr>
            <w:tcW w:w="2394" w:type="dxa"/>
            <w:tcBorders>
              <w:left w:val="nil"/>
              <w:bottom w:val="nil"/>
            </w:tcBorders>
          </w:tcPr>
          <w:p w14:paraId="1C86AB92" w14:textId="77777777" w:rsidR="00C72411" w:rsidRPr="009528D6" w:rsidRDefault="00C72411" w:rsidP="002768E0"/>
        </w:tc>
        <w:tc>
          <w:tcPr>
            <w:tcW w:w="2394" w:type="dxa"/>
          </w:tcPr>
          <w:p w14:paraId="7570CBDD" w14:textId="77777777" w:rsidR="00C72411" w:rsidRPr="009528D6" w:rsidRDefault="00C72411" w:rsidP="002768E0">
            <w:pPr>
              <w:jc w:val="center"/>
            </w:pPr>
            <w:r w:rsidRPr="009528D6">
              <w:t>Is Gap Significant?</w:t>
            </w:r>
          </w:p>
          <w:p w14:paraId="0349D699" w14:textId="77777777" w:rsidR="00C72411" w:rsidRPr="009528D6" w:rsidRDefault="00C72411" w:rsidP="002768E0">
            <w:pPr>
              <w:jc w:val="center"/>
            </w:pPr>
          </w:p>
        </w:tc>
      </w:tr>
      <w:tr w:rsidR="00C72411" w:rsidRPr="009528D6" w14:paraId="34D814B2" w14:textId="77777777" w:rsidTr="002768E0">
        <w:tc>
          <w:tcPr>
            <w:tcW w:w="2394" w:type="dxa"/>
            <w:tcBorders>
              <w:top w:val="nil"/>
              <w:bottom w:val="nil"/>
              <w:right w:val="nil"/>
            </w:tcBorders>
          </w:tcPr>
          <w:p w14:paraId="03508EF4" w14:textId="77777777" w:rsidR="00C72411" w:rsidRPr="009528D6" w:rsidRDefault="00C72411" w:rsidP="002768E0">
            <w:pPr>
              <w:jc w:val="center"/>
            </w:pPr>
            <w:r w:rsidRPr="009528D6">
              <w:t>_____________   /</w:t>
            </w:r>
          </w:p>
        </w:tc>
        <w:tc>
          <w:tcPr>
            <w:tcW w:w="2394" w:type="dxa"/>
            <w:tcBorders>
              <w:top w:val="nil"/>
              <w:left w:val="nil"/>
              <w:bottom w:val="nil"/>
              <w:right w:val="nil"/>
            </w:tcBorders>
          </w:tcPr>
          <w:p w14:paraId="4488E548" w14:textId="77777777" w:rsidR="00C72411" w:rsidRPr="009528D6" w:rsidRDefault="00C72411" w:rsidP="002768E0">
            <w:pPr>
              <w:jc w:val="center"/>
            </w:pPr>
            <w:r w:rsidRPr="009528D6">
              <w:t>_____________    =</w:t>
            </w:r>
          </w:p>
        </w:tc>
        <w:tc>
          <w:tcPr>
            <w:tcW w:w="2394" w:type="dxa"/>
            <w:tcBorders>
              <w:top w:val="nil"/>
              <w:left w:val="nil"/>
              <w:bottom w:val="nil"/>
            </w:tcBorders>
          </w:tcPr>
          <w:p w14:paraId="52D0CF4D" w14:textId="77777777" w:rsidR="00C72411" w:rsidRPr="009528D6" w:rsidRDefault="00C72411" w:rsidP="002768E0">
            <w:pPr>
              <w:jc w:val="center"/>
            </w:pPr>
            <w:r w:rsidRPr="009528D6">
              <w:t>_____________</w:t>
            </w:r>
          </w:p>
        </w:tc>
        <w:tc>
          <w:tcPr>
            <w:tcW w:w="2394" w:type="dxa"/>
            <w:vMerge w:val="restart"/>
            <w:vAlign w:val="center"/>
          </w:tcPr>
          <w:p w14:paraId="2FADAD24" w14:textId="77777777" w:rsidR="00C72411" w:rsidRPr="009528D6" w:rsidRDefault="00C72411" w:rsidP="002768E0">
            <w:pPr>
              <w:jc w:val="center"/>
            </w:pPr>
            <w:r w:rsidRPr="009528D6">
              <w:t>□ Yes    □ No</w:t>
            </w:r>
          </w:p>
        </w:tc>
      </w:tr>
      <w:tr w:rsidR="00C72411" w:rsidRPr="009528D6" w14:paraId="3E877096" w14:textId="77777777" w:rsidTr="002768E0">
        <w:tc>
          <w:tcPr>
            <w:tcW w:w="2394" w:type="dxa"/>
            <w:tcBorders>
              <w:top w:val="nil"/>
              <w:right w:val="nil"/>
            </w:tcBorders>
          </w:tcPr>
          <w:p w14:paraId="609EC99A" w14:textId="77777777" w:rsidR="00C72411" w:rsidRPr="009528D6" w:rsidRDefault="00C72411" w:rsidP="002768E0">
            <w:pPr>
              <w:jc w:val="center"/>
            </w:pPr>
            <w:r w:rsidRPr="009528D6">
              <w:t>Current Benchmark Expectation</w:t>
            </w:r>
          </w:p>
        </w:tc>
        <w:tc>
          <w:tcPr>
            <w:tcW w:w="2394" w:type="dxa"/>
            <w:tcBorders>
              <w:top w:val="nil"/>
              <w:left w:val="nil"/>
              <w:right w:val="nil"/>
            </w:tcBorders>
          </w:tcPr>
          <w:p w14:paraId="46A90A16" w14:textId="77777777" w:rsidR="00C72411" w:rsidRPr="009528D6" w:rsidRDefault="00C72411" w:rsidP="002768E0">
            <w:pPr>
              <w:jc w:val="center"/>
            </w:pPr>
            <w:r w:rsidRPr="009528D6">
              <w:t>Current performance</w:t>
            </w:r>
          </w:p>
        </w:tc>
        <w:tc>
          <w:tcPr>
            <w:tcW w:w="2394" w:type="dxa"/>
            <w:tcBorders>
              <w:top w:val="nil"/>
              <w:left w:val="nil"/>
            </w:tcBorders>
          </w:tcPr>
          <w:p w14:paraId="5DF4D278" w14:textId="77777777" w:rsidR="00C72411" w:rsidRPr="009528D6" w:rsidRDefault="00C72411" w:rsidP="002768E0">
            <w:pPr>
              <w:jc w:val="center"/>
            </w:pPr>
            <w:r w:rsidRPr="009528D6">
              <w:t>Current Gap</w:t>
            </w:r>
          </w:p>
        </w:tc>
        <w:tc>
          <w:tcPr>
            <w:tcW w:w="2394" w:type="dxa"/>
            <w:vMerge/>
          </w:tcPr>
          <w:p w14:paraId="143B35B1" w14:textId="77777777" w:rsidR="00C72411" w:rsidRPr="009528D6" w:rsidRDefault="00C72411" w:rsidP="002768E0">
            <w:pPr>
              <w:jc w:val="center"/>
            </w:pPr>
          </w:p>
        </w:tc>
      </w:tr>
    </w:tbl>
    <w:p w14:paraId="6CF7078D" w14:textId="77777777" w:rsidR="00C72411" w:rsidRPr="009528D6" w:rsidRDefault="00C72411" w:rsidP="00C72411">
      <w:pPr>
        <w:jc w:val="center"/>
      </w:pPr>
      <w:r w:rsidRPr="009528D6">
        <w:t>If Gap is significant, complete Step 2</w:t>
      </w:r>
    </w:p>
    <w:p w14:paraId="5BE99CFD" w14:textId="77777777" w:rsidR="00C72411" w:rsidRPr="009528D6" w:rsidRDefault="00C72411" w:rsidP="00C72411">
      <w:pPr>
        <w:spacing w:before="240"/>
        <w:rPr>
          <w:b/>
        </w:rPr>
      </w:pPr>
      <w:r w:rsidRPr="009528D6">
        <w:rPr>
          <w:noProof/>
        </w:rPr>
        <mc:AlternateContent>
          <mc:Choice Requires="wps">
            <w:drawing>
              <wp:anchor distT="0" distB="0" distL="114300" distR="114300" simplePos="0" relativeHeight="251673600" behindDoc="0" locked="0" layoutInCell="1" allowOverlap="1" wp14:anchorId="4789AF3F" wp14:editId="0814D09E">
                <wp:simplePos x="0" y="0"/>
                <wp:positionH relativeFrom="column">
                  <wp:posOffset>2794000</wp:posOffset>
                </wp:positionH>
                <wp:positionV relativeFrom="paragraph">
                  <wp:posOffset>61595</wp:posOffset>
                </wp:positionV>
                <wp:extent cx="330200" cy="394335"/>
                <wp:effectExtent l="76200" t="25400" r="50800" b="8826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394335"/>
                        </a:xfrm>
                        <a:prstGeom prst="downArrow">
                          <a:avLst>
                            <a:gd name="adj1" fmla="val 50000"/>
                            <a:gd name="adj2" fmla="val 40817"/>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D4233" id="AutoShape 5" o:spid="_x0000_s1026" type="#_x0000_t67" style="position:absolute;margin-left:220pt;margin-top:4.85pt;width:26pt;height:3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" adj="14217" fillcolor="#4472c4 [3204]" strokecolor="#f2f2f2 [3041]" strokeweight="3pt">
                <v:shadow on="t" color="#1f3763 [1604]" opacity=".5" mv:blur="0" offset="1pt,2pt"/>
              </v:shape>
            </w:pict>
          </mc:Fallback>
        </mc:AlternateContent>
      </w:r>
    </w:p>
    <w:p w14:paraId="2C387DFD" w14:textId="77777777" w:rsidR="00C72411" w:rsidRPr="009528D6" w:rsidRDefault="00C72411" w:rsidP="00C72411">
      <w:pPr>
        <w:spacing w:before="240"/>
        <w:rPr>
          <w:b/>
        </w:rPr>
      </w:pPr>
      <w:r w:rsidRPr="009528D6">
        <w:rPr>
          <w:b/>
        </w:rPr>
        <w:t>Step 2: Gap Analysis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338"/>
        <w:gridCol w:w="673"/>
        <w:gridCol w:w="2710"/>
        <w:gridCol w:w="719"/>
        <w:gridCol w:w="2910"/>
      </w:tblGrid>
      <w:tr w:rsidR="00C72411" w:rsidRPr="009528D6" w14:paraId="2CE41462" w14:textId="77777777" w:rsidTr="002768E0">
        <w:trPr>
          <w:trHeight w:val="599"/>
        </w:trPr>
        <w:tc>
          <w:tcPr>
            <w:tcW w:w="2383" w:type="dxa"/>
          </w:tcPr>
          <w:p w14:paraId="0E4611DA" w14:textId="77777777" w:rsidR="00C72411" w:rsidRPr="009528D6" w:rsidRDefault="00C72411" w:rsidP="002768E0">
            <w:pPr>
              <w:jc w:val="center"/>
            </w:pPr>
          </w:p>
          <w:p w14:paraId="3127A1DA" w14:textId="77777777" w:rsidR="00C72411" w:rsidRPr="009528D6" w:rsidRDefault="00C72411" w:rsidP="002768E0">
            <w:pPr>
              <w:jc w:val="center"/>
            </w:pPr>
            <w:r w:rsidRPr="009528D6">
              <w:t xml:space="preserve">____________   </w:t>
            </w:r>
          </w:p>
        </w:tc>
        <w:tc>
          <w:tcPr>
            <w:tcW w:w="695" w:type="dxa"/>
          </w:tcPr>
          <w:p w14:paraId="5878F0E0" w14:textId="77777777" w:rsidR="00C72411" w:rsidRPr="009528D6" w:rsidRDefault="00C72411" w:rsidP="002768E0">
            <w:pPr>
              <w:jc w:val="center"/>
            </w:pPr>
          </w:p>
          <w:p w14:paraId="32BDA28F" w14:textId="77777777" w:rsidR="00C72411" w:rsidRPr="009528D6" w:rsidRDefault="00C72411" w:rsidP="002768E0">
            <w:pPr>
              <w:jc w:val="center"/>
            </w:pPr>
            <w:r w:rsidRPr="009528D6">
              <w:t>-</w:t>
            </w:r>
          </w:p>
        </w:tc>
        <w:tc>
          <w:tcPr>
            <w:tcW w:w="2770" w:type="dxa"/>
          </w:tcPr>
          <w:p w14:paraId="301211FB" w14:textId="77777777" w:rsidR="00C72411" w:rsidRPr="009528D6" w:rsidRDefault="00C72411" w:rsidP="002768E0">
            <w:pPr>
              <w:jc w:val="center"/>
            </w:pPr>
          </w:p>
          <w:p w14:paraId="40488F58" w14:textId="77777777" w:rsidR="00C72411" w:rsidRPr="009528D6" w:rsidRDefault="00C72411" w:rsidP="002768E0">
            <w:pPr>
              <w:jc w:val="center"/>
            </w:pPr>
            <w:r w:rsidRPr="009528D6">
              <w:t xml:space="preserve">_____________   </w:t>
            </w:r>
          </w:p>
        </w:tc>
        <w:tc>
          <w:tcPr>
            <w:tcW w:w="740" w:type="dxa"/>
          </w:tcPr>
          <w:p w14:paraId="3AAFEF8C" w14:textId="77777777" w:rsidR="00C72411" w:rsidRPr="009528D6" w:rsidRDefault="00C72411" w:rsidP="002768E0">
            <w:pPr>
              <w:jc w:val="center"/>
            </w:pPr>
          </w:p>
          <w:p w14:paraId="0A8599C4" w14:textId="77777777" w:rsidR="00C72411" w:rsidRPr="009528D6" w:rsidRDefault="00C72411" w:rsidP="002768E0">
            <w:pPr>
              <w:jc w:val="center"/>
            </w:pPr>
            <w:r w:rsidRPr="009528D6">
              <w:t>=</w:t>
            </w:r>
          </w:p>
        </w:tc>
        <w:tc>
          <w:tcPr>
            <w:tcW w:w="2988" w:type="dxa"/>
          </w:tcPr>
          <w:p w14:paraId="4268A7C1" w14:textId="77777777" w:rsidR="00C72411" w:rsidRPr="009528D6" w:rsidRDefault="00C72411" w:rsidP="002768E0">
            <w:pPr>
              <w:jc w:val="center"/>
            </w:pPr>
          </w:p>
          <w:p w14:paraId="43F86FC1" w14:textId="77777777" w:rsidR="00C72411" w:rsidRPr="009528D6" w:rsidRDefault="00C72411" w:rsidP="002768E0">
            <w:pPr>
              <w:jc w:val="center"/>
            </w:pPr>
            <w:r w:rsidRPr="009528D6">
              <w:t>____________</w:t>
            </w:r>
          </w:p>
        </w:tc>
      </w:tr>
      <w:tr w:rsidR="00C72411" w:rsidRPr="009528D6" w14:paraId="7531EEB9" w14:textId="77777777" w:rsidTr="002768E0">
        <w:trPr>
          <w:trHeight w:val="300"/>
        </w:trPr>
        <w:tc>
          <w:tcPr>
            <w:tcW w:w="2383" w:type="dxa"/>
          </w:tcPr>
          <w:p w14:paraId="44EEC234" w14:textId="77777777" w:rsidR="00C72411" w:rsidRPr="009528D6" w:rsidRDefault="00C72411" w:rsidP="002768E0">
            <w:pPr>
              <w:jc w:val="center"/>
            </w:pPr>
            <w:r w:rsidRPr="009528D6">
              <w:t>End of year Benchmark</w:t>
            </w:r>
          </w:p>
        </w:tc>
        <w:tc>
          <w:tcPr>
            <w:tcW w:w="695" w:type="dxa"/>
          </w:tcPr>
          <w:p w14:paraId="169D0D20" w14:textId="77777777" w:rsidR="00C72411" w:rsidRPr="009528D6" w:rsidRDefault="00C72411" w:rsidP="002768E0">
            <w:pPr>
              <w:jc w:val="center"/>
            </w:pPr>
          </w:p>
        </w:tc>
        <w:tc>
          <w:tcPr>
            <w:tcW w:w="2770" w:type="dxa"/>
          </w:tcPr>
          <w:p w14:paraId="220D3C00" w14:textId="77777777" w:rsidR="00C72411" w:rsidRPr="009528D6" w:rsidRDefault="00C72411" w:rsidP="002768E0">
            <w:pPr>
              <w:jc w:val="center"/>
            </w:pPr>
            <w:r w:rsidRPr="009528D6">
              <w:t>Current performance</w:t>
            </w:r>
          </w:p>
        </w:tc>
        <w:tc>
          <w:tcPr>
            <w:tcW w:w="740" w:type="dxa"/>
          </w:tcPr>
          <w:p w14:paraId="70C38864" w14:textId="77777777" w:rsidR="00C72411" w:rsidRPr="009528D6" w:rsidRDefault="00C72411" w:rsidP="002768E0">
            <w:pPr>
              <w:jc w:val="center"/>
            </w:pPr>
          </w:p>
        </w:tc>
        <w:tc>
          <w:tcPr>
            <w:tcW w:w="2988" w:type="dxa"/>
          </w:tcPr>
          <w:p w14:paraId="18544D9B" w14:textId="77777777" w:rsidR="00C72411" w:rsidRPr="009528D6" w:rsidRDefault="00C72411" w:rsidP="002768E0">
            <w:pPr>
              <w:jc w:val="center"/>
            </w:pPr>
            <w:r w:rsidRPr="009528D6">
              <w:t>Difference</w:t>
            </w:r>
          </w:p>
        </w:tc>
      </w:tr>
    </w:tbl>
    <w:p w14:paraId="17A030FC" w14:textId="77777777" w:rsidR="00C72411" w:rsidRPr="009528D6" w:rsidRDefault="00C72411" w:rsidP="00C72411">
      <w:pPr>
        <w:jc w:val="center"/>
      </w:pPr>
      <w:r w:rsidRPr="009528D6">
        <w:rPr>
          <w:noProof/>
        </w:rPr>
        <mc:AlternateContent>
          <mc:Choice Requires="wps">
            <w:drawing>
              <wp:anchor distT="0" distB="0" distL="114300" distR="114300" simplePos="0" relativeHeight="251672576" behindDoc="0" locked="0" layoutInCell="1" allowOverlap="1" wp14:anchorId="2193F0E0" wp14:editId="438C930C">
                <wp:simplePos x="0" y="0"/>
                <wp:positionH relativeFrom="column">
                  <wp:posOffset>2794000</wp:posOffset>
                </wp:positionH>
                <wp:positionV relativeFrom="paragraph">
                  <wp:posOffset>52705</wp:posOffset>
                </wp:positionV>
                <wp:extent cx="279400" cy="228600"/>
                <wp:effectExtent l="101600" t="25400" r="50800" b="7620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28600"/>
                        </a:xfrm>
                        <a:prstGeom prst="downArrow">
                          <a:avLst>
                            <a:gd name="adj1" fmla="val 50000"/>
                            <a:gd name="adj2" fmla="val 40817"/>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F66F4" id="AutoShape 2" o:spid="_x0000_s1026" type="#_x0000_t67" style="position:absolute;margin-left:220pt;margin-top:4.15pt;width:22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" adj="12784" fillcolor="#4472c4 [3204]" strokecolor="#f2f2f2 [3041]" strokeweight="3pt">
                <v:shadow on="t" color="#1f3763 [1604]" opacity=".5" mv:blur="0" offset="1pt,2pt"/>
              </v:shape>
            </w:pict>
          </mc:Fallback>
        </mc:AlternateContent>
      </w:r>
    </w:p>
    <w:p w14:paraId="7783FE19" w14:textId="77777777" w:rsidR="00C72411" w:rsidRPr="009528D6" w:rsidRDefault="00C72411" w:rsidP="00C72411">
      <w:pPr>
        <w:jc w:val="center"/>
      </w:pPr>
    </w:p>
    <w:tbl>
      <w:tblPr>
        <w:tblStyle w:val="TableGrid"/>
        <w:tblW w:w="9558" w:type="dxa"/>
        <w:tblLook w:val="04A0" w:firstRow="1" w:lastRow="0" w:firstColumn="1" w:lastColumn="0" w:noHBand="0" w:noVBand="1"/>
      </w:tblPr>
      <w:tblGrid>
        <w:gridCol w:w="1757"/>
        <w:gridCol w:w="539"/>
        <w:gridCol w:w="2275"/>
        <w:gridCol w:w="543"/>
        <w:gridCol w:w="2844"/>
        <w:gridCol w:w="1600"/>
      </w:tblGrid>
      <w:tr w:rsidR="00C72411" w:rsidRPr="009528D6" w14:paraId="5EFB0E2F" w14:textId="77777777" w:rsidTr="002768E0">
        <w:trPr>
          <w:trHeight w:val="656"/>
        </w:trPr>
        <w:tc>
          <w:tcPr>
            <w:tcW w:w="1757" w:type="dxa"/>
            <w:tcBorders>
              <w:bottom w:val="nil"/>
              <w:right w:val="nil"/>
            </w:tcBorders>
          </w:tcPr>
          <w:p w14:paraId="1DB7FB06" w14:textId="77777777" w:rsidR="00C72411" w:rsidRPr="009528D6" w:rsidRDefault="00C72411" w:rsidP="002768E0">
            <w:pPr>
              <w:jc w:val="center"/>
            </w:pPr>
          </w:p>
          <w:p w14:paraId="3625C50F" w14:textId="77777777" w:rsidR="00C72411" w:rsidRPr="009528D6" w:rsidRDefault="00C72411" w:rsidP="002768E0">
            <w:pPr>
              <w:jc w:val="center"/>
            </w:pPr>
            <w:r w:rsidRPr="009528D6">
              <w:t xml:space="preserve">_________  </w:t>
            </w:r>
          </w:p>
        </w:tc>
        <w:tc>
          <w:tcPr>
            <w:tcW w:w="539" w:type="dxa"/>
            <w:tcBorders>
              <w:left w:val="nil"/>
              <w:bottom w:val="nil"/>
              <w:right w:val="nil"/>
            </w:tcBorders>
          </w:tcPr>
          <w:p w14:paraId="6205ACE9" w14:textId="77777777" w:rsidR="00C72411" w:rsidRPr="009528D6" w:rsidRDefault="00C72411" w:rsidP="002768E0">
            <w:pPr>
              <w:jc w:val="center"/>
            </w:pPr>
          </w:p>
          <w:p w14:paraId="0EC74608" w14:textId="77777777" w:rsidR="00C72411" w:rsidRPr="009528D6" w:rsidRDefault="00C72411" w:rsidP="002768E0">
            <w:pPr>
              <w:jc w:val="center"/>
            </w:pPr>
            <w:r w:rsidRPr="009528D6">
              <w:t>/</w:t>
            </w:r>
          </w:p>
        </w:tc>
        <w:tc>
          <w:tcPr>
            <w:tcW w:w="2275" w:type="dxa"/>
            <w:tcBorders>
              <w:left w:val="nil"/>
              <w:bottom w:val="nil"/>
              <w:right w:val="nil"/>
            </w:tcBorders>
          </w:tcPr>
          <w:p w14:paraId="0DD65D27" w14:textId="77777777" w:rsidR="00C72411" w:rsidRPr="009528D6" w:rsidRDefault="00C72411" w:rsidP="002768E0">
            <w:pPr>
              <w:jc w:val="center"/>
            </w:pPr>
          </w:p>
          <w:p w14:paraId="73C05624" w14:textId="77777777" w:rsidR="00C72411" w:rsidRPr="009528D6" w:rsidRDefault="00C72411" w:rsidP="002768E0">
            <w:pPr>
              <w:jc w:val="center"/>
            </w:pPr>
            <w:r w:rsidRPr="009528D6">
              <w:t xml:space="preserve">____________  </w:t>
            </w:r>
          </w:p>
        </w:tc>
        <w:tc>
          <w:tcPr>
            <w:tcW w:w="543" w:type="dxa"/>
            <w:tcBorders>
              <w:left w:val="nil"/>
              <w:bottom w:val="nil"/>
              <w:right w:val="nil"/>
            </w:tcBorders>
          </w:tcPr>
          <w:p w14:paraId="34B58D07" w14:textId="77777777" w:rsidR="00C72411" w:rsidRPr="009528D6" w:rsidRDefault="00C72411" w:rsidP="002768E0">
            <w:pPr>
              <w:jc w:val="center"/>
            </w:pPr>
          </w:p>
          <w:p w14:paraId="33F01964" w14:textId="77777777" w:rsidR="00C72411" w:rsidRPr="009528D6" w:rsidRDefault="00C72411" w:rsidP="002768E0">
            <w:pPr>
              <w:jc w:val="center"/>
            </w:pPr>
            <w:r w:rsidRPr="009528D6">
              <w:t>=</w:t>
            </w:r>
          </w:p>
        </w:tc>
        <w:tc>
          <w:tcPr>
            <w:tcW w:w="2844" w:type="dxa"/>
            <w:tcBorders>
              <w:left w:val="nil"/>
              <w:bottom w:val="nil"/>
            </w:tcBorders>
          </w:tcPr>
          <w:p w14:paraId="1D0ACE9F" w14:textId="77777777" w:rsidR="00C72411" w:rsidRPr="009528D6" w:rsidRDefault="00C72411" w:rsidP="002768E0">
            <w:pPr>
              <w:jc w:val="center"/>
            </w:pPr>
          </w:p>
          <w:p w14:paraId="42A57391" w14:textId="77777777" w:rsidR="00C72411" w:rsidRPr="009528D6" w:rsidRDefault="00C72411" w:rsidP="002768E0">
            <w:pPr>
              <w:jc w:val="center"/>
            </w:pPr>
            <w:r w:rsidRPr="009528D6">
              <w:t>_____________</w:t>
            </w:r>
          </w:p>
        </w:tc>
        <w:tc>
          <w:tcPr>
            <w:tcW w:w="1600" w:type="dxa"/>
          </w:tcPr>
          <w:p w14:paraId="604F584B" w14:textId="77777777" w:rsidR="00C72411" w:rsidRPr="009528D6" w:rsidRDefault="00C72411" w:rsidP="002768E0">
            <w:pPr>
              <w:jc w:val="center"/>
            </w:pPr>
            <w:r w:rsidRPr="009528D6">
              <w:t>Is this reasonable*?</w:t>
            </w:r>
          </w:p>
        </w:tc>
      </w:tr>
      <w:tr w:rsidR="00C72411" w:rsidRPr="009528D6" w14:paraId="42F50BB0" w14:textId="77777777" w:rsidTr="002768E0">
        <w:trPr>
          <w:trHeight w:val="548"/>
        </w:trPr>
        <w:tc>
          <w:tcPr>
            <w:tcW w:w="1757" w:type="dxa"/>
            <w:tcBorders>
              <w:top w:val="nil"/>
              <w:bottom w:val="single" w:sz="4" w:space="0" w:color="auto"/>
              <w:right w:val="nil"/>
            </w:tcBorders>
          </w:tcPr>
          <w:p w14:paraId="605C1237" w14:textId="77777777" w:rsidR="00C72411" w:rsidRPr="009528D6" w:rsidRDefault="00C72411" w:rsidP="002768E0">
            <w:pPr>
              <w:jc w:val="center"/>
            </w:pPr>
            <w:r w:rsidRPr="009528D6">
              <w:t>Difference</w:t>
            </w:r>
          </w:p>
        </w:tc>
        <w:tc>
          <w:tcPr>
            <w:tcW w:w="539" w:type="dxa"/>
            <w:tcBorders>
              <w:top w:val="nil"/>
              <w:left w:val="nil"/>
              <w:bottom w:val="single" w:sz="4" w:space="0" w:color="auto"/>
              <w:right w:val="nil"/>
            </w:tcBorders>
          </w:tcPr>
          <w:p w14:paraId="4733AC76" w14:textId="77777777" w:rsidR="00C72411" w:rsidRPr="009528D6" w:rsidRDefault="00C72411" w:rsidP="002768E0">
            <w:pPr>
              <w:jc w:val="center"/>
            </w:pPr>
          </w:p>
        </w:tc>
        <w:tc>
          <w:tcPr>
            <w:tcW w:w="2275" w:type="dxa"/>
            <w:tcBorders>
              <w:top w:val="nil"/>
              <w:left w:val="nil"/>
              <w:bottom w:val="single" w:sz="4" w:space="0" w:color="auto"/>
              <w:right w:val="nil"/>
            </w:tcBorders>
          </w:tcPr>
          <w:p w14:paraId="246BF499" w14:textId="77777777" w:rsidR="00C72411" w:rsidRPr="009528D6" w:rsidRDefault="00C72411" w:rsidP="002768E0">
            <w:pPr>
              <w:jc w:val="center"/>
            </w:pPr>
            <w:r w:rsidRPr="009528D6">
              <w:t>Weeks left in the year</w:t>
            </w:r>
          </w:p>
        </w:tc>
        <w:tc>
          <w:tcPr>
            <w:tcW w:w="543" w:type="dxa"/>
            <w:tcBorders>
              <w:top w:val="nil"/>
              <w:left w:val="nil"/>
              <w:bottom w:val="single" w:sz="4" w:space="0" w:color="auto"/>
              <w:right w:val="nil"/>
            </w:tcBorders>
          </w:tcPr>
          <w:p w14:paraId="5C93613B" w14:textId="77777777" w:rsidR="00C72411" w:rsidRPr="009528D6" w:rsidRDefault="00C72411" w:rsidP="002768E0">
            <w:pPr>
              <w:jc w:val="center"/>
            </w:pPr>
          </w:p>
        </w:tc>
        <w:tc>
          <w:tcPr>
            <w:tcW w:w="2844" w:type="dxa"/>
            <w:tcBorders>
              <w:top w:val="nil"/>
              <w:left w:val="nil"/>
              <w:bottom w:val="single" w:sz="4" w:space="0" w:color="auto"/>
            </w:tcBorders>
          </w:tcPr>
          <w:p w14:paraId="1D05F17F" w14:textId="77777777" w:rsidR="00C72411" w:rsidRPr="009528D6" w:rsidRDefault="00C72411" w:rsidP="002768E0">
            <w:pPr>
              <w:jc w:val="center"/>
            </w:pPr>
            <w:r w:rsidRPr="009528D6">
              <w:t>Rate of Improvement Needed</w:t>
            </w:r>
          </w:p>
        </w:tc>
        <w:tc>
          <w:tcPr>
            <w:tcW w:w="1600" w:type="dxa"/>
            <w:vAlign w:val="center"/>
          </w:tcPr>
          <w:p w14:paraId="080E5F8B" w14:textId="77777777" w:rsidR="00C72411" w:rsidRPr="009528D6" w:rsidRDefault="00C72411" w:rsidP="002768E0">
            <w:pPr>
              <w:jc w:val="center"/>
            </w:pPr>
            <w:r w:rsidRPr="009528D6">
              <w:t xml:space="preserve">□ Yes  </w:t>
            </w:r>
          </w:p>
          <w:p w14:paraId="2A741923" w14:textId="77777777" w:rsidR="00C72411" w:rsidRPr="009528D6" w:rsidRDefault="00C72411" w:rsidP="002768E0">
            <w:pPr>
              <w:jc w:val="center"/>
            </w:pPr>
            <w:r w:rsidRPr="009528D6">
              <w:t>□ No</w:t>
            </w:r>
          </w:p>
        </w:tc>
      </w:tr>
      <w:tr w:rsidR="00C72411" w:rsidRPr="009528D6" w14:paraId="11DA73BA" w14:textId="77777777" w:rsidTr="002768E0">
        <w:trPr>
          <w:trHeight w:val="548"/>
        </w:trPr>
        <w:tc>
          <w:tcPr>
            <w:tcW w:w="7958" w:type="dxa"/>
            <w:gridSpan w:val="5"/>
            <w:tcBorders>
              <w:top w:val="single" w:sz="4" w:space="0" w:color="auto"/>
              <w:bottom w:val="single" w:sz="4" w:space="0" w:color="auto"/>
            </w:tcBorders>
            <w:shd w:val="clear" w:color="auto" w:fill="B4C6E7" w:themeFill="accent1" w:themeFillTint="66"/>
            <w:vAlign w:val="center"/>
          </w:tcPr>
          <w:p w14:paraId="4DCE2CB6" w14:textId="77777777" w:rsidR="00C72411" w:rsidRPr="009528D6" w:rsidRDefault="00C72411" w:rsidP="002768E0">
            <w:pPr>
              <w:jc w:val="center"/>
              <w:rPr>
                <w:b/>
              </w:rPr>
            </w:pPr>
            <w:r w:rsidRPr="009528D6">
              <w:rPr>
                <w:b/>
              </w:rPr>
              <w:t>OR</w:t>
            </w:r>
          </w:p>
        </w:tc>
        <w:tc>
          <w:tcPr>
            <w:tcW w:w="1600" w:type="dxa"/>
            <w:shd w:val="clear" w:color="auto" w:fill="D5DCE4" w:themeFill="text2" w:themeFillTint="33"/>
          </w:tcPr>
          <w:p w14:paraId="799630C8" w14:textId="77777777" w:rsidR="00C72411" w:rsidRPr="009528D6" w:rsidRDefault="00C72411" w:rsidP="002768E0">
            <w:pPr>
              <w:jc w:val="center"/>
            </w:pPr>
          </w:p>
        </w:tc>
      </w:tr>
      <w:tr w:rsidR="00C72411" w:rsidRPr="009528D6" w14:paraId="6C5C21BD" w14:textId="77777777" w:rsidTr="002768E0">
        <w:trPr>
          <w:trHeight w:val="539"/>
        </w:trPr>
        <w:tc>
          <w:tcPr>
            <w:tcW w:w="1757" w:type="dxa"/>
            <w:tcBorders>
              <w:top w:val="single" w:sz="4" w:space="0" w:color="auto"/>
              <w:bottom w:val="nil"/>
              <w:right w:val="nil"/>
            </w:tcBorders>
          </w:tcPr>
          <w:p w14:paraId="04965ED8" w14:textId="77777777" w:rsidR="00C72411" w:rsidRPr="009528D6" w:rsidRDefault="00C72411" w:rsidP="002768E0">
            <w:pPr>
              <w:jc w:val="center"/>
            </w:pPr>
          </w:p>
          <w:p w14:paraId="17C147C2" w14:textId="77777777" w:rsidR="00C72411" w:rsidRPr="009528D6" w:rsidRDefault="00C72411" w:rsidP="002768E0">
            <w:pPr>
              <w:jc w:val="center"/>
            </w:pPr>
            <w:r w:rsidRPr="009528D6">
              <w:t xml:space="preserve">___________   </w:t>
            </w:r>
          </w:p>
        </w:tc>
        <w:tc>
          <w:tcPr>
            <w:tcW w:w="539" w:type="dxa"/>
            <w:tcBorders>
              <w:top w:val="single" w:sz="4" w:space="0" w:color="auto"/>
              <w:left w:val="nil"/>
              <w:bottom w:val="nil"/>
              <w:right w:val="nil"/>
            </w:tcBorders>
          </w:tcPr>
          <w:p w14:paraId="6CEA954C" w14:textId="77777777" w:rsidR="00C72411" w:rsidRPr="009528D6" w:rsidRDefault="00C72411" w:rsidP="002768E0">
            <w:pPr>
              <w:jc w:val="center"/>
            </w:pPr>
          </w:p>
          <w:p w14:paraId="7E6E6ACF" w14:textId="77777777" w:rsidR="00C72411" w:rsidRPr="009528D6" w:rsidRDefault="00C72411" w:rsidP="002768E0">
            <w:pPr>
              <w:jc w:val="center"/>
            </w:pPr>
            <w:r w:rsidRPr="009528D6">
              <w:t>/</w:t>
            </w:r>
          </w:p>
        </w:tc>
        <w:tc>
          <w:tcPr>
            <w:tcW w:w="2275" w:type="dxa"/>
            <w:tcBorders>
              <w:top w:val="single" w:sz="4" w:space="0" w:color="auto"/>
              <w:left w:val="nil"/>
              <w:bottom w:val="nil"/>
              <w:right w:val="nil"/>
            </w:tcBorders>
          </w:tcPr>
          <w:p w14:paraId="6D047E1C" w14:textId="77777777" w:rsidR="00C72411" w:rsidRPr="009528D6" w:rsidRDefault="00C72411" w:rsidP="002768E0">
            <w:pPr>
              <w:jc w:val="center"/>
            </w:pPr>
          </w:p>
          <w:p w14:paraId="6066DC33" w14:textId="77777777" w:rsidR="00C72411" w:rsidRPr="009528D6" w:rsidRDefault="00C72411" w:rsidP="002768E0">
            <w:pPr>
              <w:jc w:val="center"/>
            </w:pPr>
            <w:r w:rsidRPr="009528D6">
              <w:t xml:space="preserve">_____________   </w:t>
            </w:r>
          </w:p>
        </w:tc>
        <w:tc>
          <w:tcPr>
            <w:tcW w:w="543" w:type="dxa"/>
            <w:tcBorders>
              <w:top w:val="single" w:sz="4" w:space="0" w:color="auto"/>
              <w:left w:val="nil"/>
              <w:bottom w:val="nil"/>
              <w:right w:val="nil"/>
            </w:tcBorders>
          </w:tcPr>
          <w:p w14:paraId="651A7D3F" w14:textId="77777777" w:rsidR="00C72411" w:rsidRPr="009528D6" w:rsidRDefault="00C72411" w:rsidP="002768E0">
            <w:pPr>
              <w:jc w:val="center"/>
            </w:pPr>
          </w:p>
          <w:p w14:paraId="4443C93B" w14:textId="77777777" w:rsidR="00C72411" w:rsidRPr="009528D6" w:rsidRDefault="00C72411" w:rsidP="002768E0">
            <w:pPr>
              <w:jc w:val="center"/>
            </w:pPr>
            <w:r w:rsidRPr="009528D6">
              <w:t>=</w:t>
            </w:r>
          </w:p>
        </w:tc>
        <w:tc>
          <w:tcPr>
            <w:tcW w:w="2844" w:type="dxa"/>
            <w:tcBorders>
              <w:top w:val="single" w:sz="4" w:space="0" w:color="auto"/>
              <w:left w:val="nil"/>
              <w:bottom w:val="nil"/>
            </w:tcBorders>
          </w:tcPr>
          <w:p w14:paraId="778BB31F" w14:textId="77777777" w:rsidR="00C72411" w:rsidRPr="009528D6" w:rsidRDefault="00C72411" w:rsidP="002768E0">
            <w:pPr>
              <w:jc w:val="center"/>
            </w:pPr>
          </w:p>
          <w:p w14:paraId="4563B289" w14:textId="77777777" w:rsidR="00C72411" w:rsidRPr="009528D6" w:rsidRDefault="00C72411" w:rsidP="002768E0">
            <w:pPr>
              <w:jc w:val="center"/>
            </w:pPr>
            <w:r w:rsidRPr="009528D6">
              <w:t>_____________</w:t>
            </w:r>
          </w:p>
        </w:tc>
        <w:tc>
          <w:tcPr>
            <w:tcW w:w="1600" w:type="dxa"/>
            <w:vMerge w:val="restart"/>
          </w:tcPr>
          <w:p w14:paraId="1CC4F86E" w14:textId="77777777" w:rsidR="00C72411" w:rsidRPr="009528D6" w:rsidRDefault="00C72411" w:rsidP="002768E0">
            <w:pPr>
              <w:jc w:val="center"/>
            </w:pPr>
          </w:p>
          <w:p w14:paraId="4B7B5273" w14:textId="77777777" w:rsidR="00C72411" w:rsidRPr="009528D6" w:rsidRDefault="00C72411" w:rsidP="002768E0">
            <w:pPr>
              <w:jc w:val="center"/>
            </w:pPr>
            <w:r w:rsidRPr="009528D6">
              <w:t xml:space="preserve">□ Yes  </w:t>
            </w:r>
          </w:p>
          <w:p w14:paraId="5516F259" w14:textId="77777777" w:rsidR="00C72411" w:rsidRPr="009528D6" w:rsidRDefault="00C72411" w:rsidP="002768E0">
            <w:pPr>
              <w:jc w:val="center"/>
            </w:pPr>
            <w:r w:rsidRPr="009528D6">
              <w:t>□ No</w:t>
            </w:r>
          </w:p>
        </w:tc>
      </w:tr>
      <w:tr w:rsidR="00C72411" w:rsidRPr="009528D6" w14:paraId="31276328" w14:textId="77777777" w:rsidTr="002768E0">
        <w:trPr>
          <w:trHeight w:val="275"/>
        </w:trPr>
        <w:tc>
          <w:tcPr>
            <w:tcW w:w="1757" w:type="dxa"/>
            <w:tcBorders>
              <w:top w:val="nil"/>
              <w:right w:val="nil"/>
            </w:tcBorders>
          </w:tcPr>
          <w:p w14:paraId="25872E99" w14:textId="77777777" w:rsidR="00C72411" w:rsidRPr="009528D6" w:rsidRDefault="00C72411" w:rsidP="002768E0">
            <w:pPr>
              <w:jc w:val="center"/>
            </w:pPr>
            <w:r w:rsidRPr="009528D6">
              <w:t>Difference</w:t>
            </w:r>
          </w:p>
        </w:tc>
        <w:tc>
          <w:tcPr>
            <w:tcW w:w="539" w:type="dxa"/>
            <w:tcBorders>
              <w:top w:val="nil"/>
              <w:left w:val="nil"/>
              <w:right w:val="nil"/>
            </w:tcBorders>
          </w:tcPr>
          <w:p w14:paraId="4E135C74" w14:textId="77777777" w:rsidR="00C72411" w:rsidRPr="009528D6" w:rsidRDefault="00C72411" w:rsidP="002768E0">
            <w:pPr>
              <w:jc w:val="center"/>
            </w:pPr>
          </w:p>
        </w:tc>
        <w:tc>
          <w:tcPr>
            <w:tcW w:w="2275" w:type="dxa"/>
            <w:tcBorders>
              <w:top w:val="nil"/>
              <w:left w:val="nil"/>
              <w:right w:val="nil"/>
            </w:tcBorders>
          </w:tcPr>
          <w:p w14:paraId="57CEA2CF" w14:textId="77777777" w:rsidR="00C72411" w:rsidRPr="009528D6" w:rsidRDefault="00C72411" w:rsidP="002768E0">
            <w:pPr>
              <w:jc w:val="center"/>
            </w:pPr>
            <w:r w:rsidRPr="009528D6">
              <w:t>Student’s Current ROI</w:t>
            </w:r>
          </w:p>
        </w:tc>
        <w:tc>
          <w:tcPr>
            <w:tcW w:w="543" w:type="dxa"/>
            <w:tcBorders>
              <w:top w:val="nil"/>
              <w:left w:val="nil"/>
              <w:right w:val="nil"/>
            </w:tcBorders>
          </w:tcPr>
          <w:p w14:paraId="2D48C2C8" w14:textId="77777777" w:rsidR="00C72411" w:rsidRPr="009528D6" w:rsidRDefault="00C72411" w:rsidP="002768E0">
            <w:pPr>
              <w:jc w:val="center"/>
            </w:pPr>
          </w:p>
        </w:tc>
        <w:tc>
          <w:tcPr>
            <w:tcW w:w="2844" w:type="dxa"/>
            <w:tcBorders>
              <w:top w:val="nil"/>
              <w:left w:val="nil"/>
            </w:tcBorders>
          </w:tcPr>
          <w:p w14:paraId="5B65357E" w14:textId="77777777" w:rsidR="00C72411" w:rsidRPr="009528D6" w:rsidRDefault="00C72411" w:rsidP="002768E0">
            <w:pPr>
              <w:jc w:val="center"/>
            </w:pPr>
            <w:r w:rsidRPr="009528D6">
              <w:t>Number of weeks to meet goal</w:t>
            </w:r>
          </w:p>
        </w:tc>
        <w:tc>
          <w:tcPr>
            <w:tcW w:w="1600" w:type="dxa"/>
            <w:vMerge/>
          </w:tcPr>
          <w:p w14:paraId="54C1FD83" w14:textId="77777777" w:rsidR="00C72411" w:rsidRPr="009528D6" w:rsidRDefault="00C72411" w:rsidP="002768E0">
            <w:pPr>
              <w:jc w:val="center"/>
            </w:pPr>
          </w:p>
        </w:tc>
      </w:tr>
    </w:tbl>
    <w:p w14:paraId="4F13C3D5" w14:textId="77777777" w:rsidR="00C72411" w:rsidRPr="009528D6" w:rsidRDefault="00C72411" w:rsidP="00C72411">
      <w:pPr>
        <w:rPr>
          <w:sz w:val="20"/>
        </w:rPr>
      </w:pPr>
      <w:r w:rsidRPr="009528D6">
        <w:t>*</w:t>
      </w:r>
      <w:r w:rsidRPr="009528D6">
        <w:rPr>
          <w:sz w:val="20"/>
        </w:rPr>
        <w:t>A</w:t>
      </w:r>
      <w:r w:rsidRPr="009528D6">
        <w:rPr>
          <w:sz w:val="18"/>
        </w:rPr>
        <w:t xml:space="preserve"> </w:t>
      </w:r>
      <w:r w:rsidRPr="009528D6">
        <w:rPr>
          <w:sz w:val="20"/>
        </w:rPr>
        <w:t xml:space="preserve">reasonable ROI is one which is no more than twice (2x) the ROI of typical peers </w:t>
      </w:r>
    </w:p>
    <w:p w14:paraId="444C951A" w14:textId="77777777" w:rsidR="00C72411" w:rsidRPr="009528D6" w:rsidRDefault="00C72411" w:rsidP="00C72411">
      <w:pPr>
        <w:rPr>
          <w:b/>
        </w:rPr>
      </w:pPr>
    </w:p>
    <w:p w14:paraId="4900CE4D" w14:textId="77777777" w:rsidR="00C72411" w:rsidRPr="009528D6" w:rsidRDefault="00C72411" w:rsidP="00C72411">
      <w:pPr>
        <w:spacing w:line="360" w:lineRule="auto"/>
        <w:rPr>
          <w:sz w:val="20"/>
        </w:rPr>
      </w:pPr>
      <w:r w:rsidRPr="009528D6">
        <w:rPr>
          <w:b/>
        </w:rPr>
        <w:t>Step 3: Conclusion</w:t>
      </w:r>
      <w:r w:rsidRPr="009528D6">
        <w:rPr>
          <w:sz w:val="20"/>
        </w:rPr>
        <w:t xml:space="preserve"> 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w:t>
      </w:r>
    </w:p>
    <w:p w14:paraId="3EF7413B" w14:textId="77777777" w:rsidR="00C72411" w:rsidRPr="009528D6" w:rsidRDefault="00C72411" w:rsidP="00C72411">
      <w:pPr>
        <w:rPr>
          <w:b/>
          <w:sz w:val="20"/>
        </w:rPr>
      </w:pPr>
      <w:r w:rsidRPr="009528D6">
        <w:rPr>
          <w:b/>
          <w:sz w:val="20"/>
        </w:rPr>
        <w:t>School Psychologist Signature and Date</w:t>
      </w:r>
    </w:p>
    <w:p w14:paraId="2E8E456F" w14:textId="77777777" w:rsidR="00C72411" w:rsidRPr="009528D6" w:rsidRDefault="00C72411" w:rsidP="00C72411">
      <w:pPr>
        <w:rPr>
          <w:b/>
          <w:sz w:val="20"/>
        </w:rPr>
      </w:pPr>
    </w:p>
    <w:p w14:paraId="230A745D" w14:textId="77777777" w:rsidR="00C72411" w:rsidRPr="009528D6" w:rsidRDefault="00C72411" w:rsidP="00C72411">
      <w:pPr>
        <w:rPr>
          <w:b/>
          <w:sz w:val="20"/>
        </w:rPr>
        <w:sectPr w:rsidR="00C72411" w:rsidRPr="009528D6" w:rsidSect="00976AAD">
          <w:headerReference w:type="even" r:id="rId33"/>
          <w:pgSz w:w="12240" w:h="15840"/>
          <w:pgMar w:top="1350" w:right="1440" w:bottom="1080" w:left="1440" w:header="720" w:footer="720" w:gutter="0"/>
          <w:cols w:space="720"/>
          <w:docGrid w:linePitch="360"/>
        </w:sectPr>
      </w:pPr>
      <w:r w:rsidRPr="009528D6">
        <w:rPr>
          <w:b/>
          <w:sz w:val="20"/>
        </w:rPr>
        <w:t>___________________________________________</w:t>
      </w:r>
    </w:p>
    <w:p w14:paraId="631EE0BC" w14:textId="77777777" w:rsidR="00C72411" w:rsidRPr="009528D6" w:rsidRDefault="00C72411" w:rsidP="00C72411">
      <w:pPr>
        <w:jc w:val="center"/>
        <w:rPr>
          <w:rFonts w:eastAsia="MS Mincho"/>
          <w:b/>
          <w:i/>
          <w:sz w:val="28"/>
          <w:szCs w:val="28"/>
        </w:rPr>
      </w:pPr>
      <w:r w:rsidRPr="009528D6">
        <w:rPr>
          <w:rFonts w:eastAsia="MS Mincho"/>
          <w:b/>
          <w:sz w:val="28"/>
          <w:szCs w:val="28"/>
        </w:rPr>
        <w:t>**</w:t>
      </w:r>
      <w:r w:rsidRPr="009528D6">
        <w:rPr>
          <w:rFonts w:eastAsia="MS Mincho"/>
          <w:b/>
          <w:i/>
          <w:sz w:val="28"/>
          <w:szCs w:val="28"/>
        </w:rPr>
        <w:t>Copy and place on school letterhead**</w:t>
      </w:r>
    </w:p>
    <w:p w14:paraId="32A07B0B" w14:textId="77777777" w:rsidR="00C72411" w:rsidRPr="009528D6" w:rsidRDefault="00C72411" w:rsidP="00C72411">
      <w:pPr>
        <w:jc w:val="center"/>
        <w:rPr>
          <w:rFonts w:eastAsia="MS Mincho"/>
          <w:b/>
          <w:i/>
          <w:sz w:val="28"/>
          <w:szCs w:val="28"/>
        </w:rPr>
      </w:pPr>
    </w:p>
    <w:p w14:paraId="519D1A4E" w14:textId="77777777" w:rsidR="00C72411" w:rsidRPr="00D03811" w:rsidRDefault="00C72411" w:rsidP="00C72411">
      <w:pPr>
        <w:jc w:val="center"/>
        <w:rPr>
          <w:b/>
          <w:sz w:val="24"/>
          <w:szCs w:val="24"/>
        </w:rPr>
      </w:pPr>
      <w:bookmarkStart w:id="18" w:name="_Toc490565981"/>
      <w:bookmarkStart w:id="19" w:name="PC01"/>
      <w:r w:rsidRPr="00D03811">
        <w:rPr>
          <w:b/>
          <w:sz w:val="24"/>
          <w:szCs w:val="24"/>
        </w:rPr>
        <w:t>Response to Instruction and Intervention (RTI2) Parent Letter-Increasing Intervention</w:t>
      </w:r>
      <w:bookmarkEnd w:id="18"/>
    </w:p>
    <w:bookmarkEnd w:id="19"/>
    <w:p w14:paraId="1306FCDA" w14:textId="77777777" w:rsidR="00C72411" w:rsidRPr="009528D6" w:rsidRDefault="00C72411" w:rsidP="00C72411">
      <w:pPr>
        <w:rPr>
          <w:rFonts w:eastAsia="MS Mincho"/>
          <w:u w:val="single"/>
        </w:rPr>
      </w:pPr>
    </w:p>
    <w:p w14:paraId="0E1EFADC" w14:textId="77777777" w:rsidR="00C72411" w:rsidRPr="009528D6" w:rsidRDefault="00C72411" w:rsidP="00C72411">
      <w:pPr>
        <w:rPr>
          <w:rFonts w:eastAsia="MS Mincho"/>
        </w:rPr>
      </w:pPr>
    </w:p>
    <w:p w14:paraId="558A7E39" w14:textId="77777777" w:rsidR="00C72411" w:rsidRPr="009528D6" w:rsidRDefault="00C72411" w:rsidP="00C72411">
      <w:pPr>
        <w:rPr>
          <w:rFonts w:eastAsia="MS Mincho"/>
          <w:sz w:val="24"/>
          <w:szCs w:val="24"/>
          <w:u w:val="single"/>
        </w:rPr>
      </w:pPr>
      <w:r w:rsidRPr="009528D6">
        <w:rPr>
          <w:rFonts w:eastAsia="MS Mincho"/>
          <w:sz w:val="24"/>
          <w:szCs w:val="24"/>
        </w:rPr>
        <w:t>Date:</w:t>
      </w:r>
      <w:r w:rsidRPr="009528D6">
        <w:rPr>
          <w:rFonts w:eastAsia="MS Mincho"/>
          <w:sz w:val="24"/>
          <w:szCs w:val="24"/>
          <w:u w:val="single"/>
        </w:rPr>
        <w:tab/>
      </w:r>
      <w:r w:rsidRPr="009528D6">
        <w:rPr>
          <w:rFonts w:eastAsia="MS Mincho"/>
          <w:sz w:val="24"/>
          <w:szCs w:val="24"/>
          <w:u w:val="single"/>
        </w:rPr>
        <w:tab/>
      </w:r>
      <w:r w:rsidRPr="009528D6">
        <w:rPr>
          <w:rFonts w:eastAsia="MS Mincho"/>
          <w:sz w:val="24"/>
          <w:szCs w:val="24"/>
          <w:u w:val="single"/>
        </w:rPr>
        <w:tab/>
      </w:r>
      <w:r w:rsidRPr="009528D6">
        <w:rPr>
          <w:rFonts w:eastAsia="MS Mincho"/>
          <w:sz w:val="24"/>
          <w:szCs w:val="24"/>
          <w:u w:val="single"/>
        </w:rPr>
        <w:tab/>
      </w:r>
      <w:r w:rsidRPr="009528D6">
        <w:rPr>
          <w:rFonts w:eastAsia="MS Mincho"/>
          <w:sz w:val="24"/>
          <w:szCs w:val="24"/>
        </w:rPr>
        <w:tab/>
      </w:r>
      <w:r w:rsidRPr="009528D6">
        <w:rPr>
          <w:rFonts w:eastAsia="MS Mincho"/>
          <w:sz w:val="24"/>
          <w:szCs w:val="24"/>
        </w:rPr>
        <w:tab/>
      </w:r>
      <w:r w:rsidRPr="009528D6">
        <w:rPr>
          <w:rFonts w:eastAsia="MS Mincho"/>
          <w:sz w:val="24"/>
          <w:szCs w:val="24"/>
        </w:rPr>
        <w:tab/>
        <w:t>Student:</w:t>
      </w:r>
      <w:r w:rsidRPr="009528D6">
        <w:rPr>
          <w:rFonts w:eastAsia="MS Mincho"/>
          <w:sz w:val="24"/>
          <w:szCs w:val="24"/>
          <w:u w:val="single"/>
        </w:rPr>
        <w:tab/>
        <w:t xml:space="preserve">          </w:t>
      </w:r>
      <w:r w:rsidRPr="009528D6">
        <w:rPr>
          <w:rFonts w:eastAsia="MS Mincho"/>
          <w:sz w:val="24"/>
          <w:szCs w:val="24"/>
          <w:u w:val="single"/>
        </w:rPr>
        <w:tab/>
      </w:r>
      <w:r w:rsidRPr="009528D6">
        <w:rPr>
          <w:rFonts w:eastAsia="MS Mincho"/>
          <w:sz w:val="24"/>
          <w:szCs w:val="24"/>
          <w:u w:val="single"/>
        </w:rPr>
        <w:tab/>
      </w:r>
      <w:r w:rsidRPr="009528D6">
        <w:rPr>
          <w:rFonts w:eastAsia="MS Mincho"/>
          <w:sz w:val="24"/>
          <w:szCs w:val="24"/>
          <w:u w:val="single"/>
        </w:rPr>
        <w:tab/>
        <w:t xml:space="preserve">     </w:t>
      </w:r>
    </w:p>
    <w:p w14:paraId="3D19224E" w14:textId="77777777" w:rsidR="00C72411" w:rsidRPr="009528D6" w:rsidRDefault="00C72411" w:rsidP="00C72411">
      <w:pPr>
        <w:rPr>
          <w:rFonts w:eastAsia="MS Mincho"/>
          <w:sz w:val="24"/>
          <w:szCs w:val="24"/>
        </w:rPr>
      </w:pPr>
      <w:r w:rsidRPr="009528D6">
        <w:rPr>
          <w:rFonts w:eastAsia="MS Mincho"/>
          <w:sz w:val="24"/>
          <w:szCs w:val="24"/>
        </w:rPr>
        <w:t xml:space="preserve">      </w:t>
      </w:r>
    </w:p>
    <w:p w14:paraId="0845DCC3" w14:textId="77777777" w:rsidR="00C72411" w:rsidRPr="009528D6" w:rsidRDefault="00C72411" w:rsidP="00C72411">
      <w:pPr>
        <w:rPr>
          <w:rFonts w:eastAsia="MS Mincho"/>
          <w:sz w:val="24"/>
          <w:szCs w:val="24"/>
        </w:rPr>
      </w:pPr>
    </w:p>
    <w:p w14:paraId="7B32D0D2" w14:textId="77777777" w:rsidR="00C72411" w:rsidRPr="009528D6" w:rsidRDefault="00C72411" w:rsidP="00C72411">
      <w:pPr>
        <w:rPr>
          <w:rFonts w:eastAsia="MS Mincho"/>
          <w:sz w:val="24"/>
          <w:szCs w:val="24"/>
        </w:rPr>
      </w:pPr>
    </w:p>
    <w:p w14:paraId="6781FA07" w14:textId="77777777" w:rsidR="00C72411" w:rsidRPr="009528D6" w:rsidRDefault="00C72411" w:rsidP="00C72411">
      <w:pPr>
        <w:rPr>
          <w:rFonts w:eastAsia="MS Mincho"/>
          <w:sz w:val="24"/>
          <w:szCs w:val="24"/>
        </w:rPr>
      </w:pPr>
      <w:r w:rsidRPr="009528D6">
        <w:rPr>
          <w:rFonts w:eastAsia="MS Mincho"/>
          <w:sz w:val="24"/>
          <w:szCs w:val="24"/>
        </w:rPr>
        <w:t>Dear Parent,</w:t>
      </w:r>
    </w:p>
    <w:p w14:paraId="0061D48F" w14:textId="77777777" w:rsidR="00C72411" w:rsidRPr="009528D6" w:rsidRDefault="00C72411" w:rsidP="00C72411">
      <w:pPr>
        <w:rPr>
          <w:rFonts w:eastAsia="MS Mincho"/>
          <w:sz w:val="24"/>
          <w:szCs w:val="24"/>
        </w:rPr>
      </w:pPr>
    </w:p>
    <w:p w14:paraId="442428A6" w14:textId="77777777" w:rsidR="00C72411" w:rsidRPr="009528D6" w:rsidRDefault="00C72411" w:rsidP="00C72411">
      <w:pPr>
        <w:rPr>
          <w:rFonts w:eastAsia="MS Mincho"/>
          <w:sz w:val="24"/>
          <w:szCs w:val="24"/>
        </w:rPr>
      </w:pPr>
      <w:r w:rsidRPr="009528D6">
        <w:rPr>
          <w:rFonts w:eastAsia="MS Mincho"/>
          <w:sz w:val="24"/>
          <w:szCs w:val="24"/>
        </w:rPr>
        <w:t>Based on your child’s performance on the District’s universal screening (NWEA MAP) and benchmark assessment (</w:t>
      </w:r>
      <w:r w:rsidRPr="009528D6">
        <w:rPr>
          <w:rFonts w:eastAsia="MS Mincho"/>
          <w:i/>
          <w:sz w:val="24"/>
          <w:szCs w:val="24"/>
        </w:rPr>
        <w:t>easy</w:t>
      </w:r>
      <w:r w:rsidRPr="00DF2376">
        <w:rPr>
          <w:rFonts w:eastAsia="MS Mincho"/>
          <w:i/>
          <w:sz w:val="24"/>
          <w:szCs w:val="24"/>
        </w:rPr>
        <w:t>CBM</w:t>
      </w:r>
      <w:r w:rsidRPr="009528D6">
        <w:rPr>
          <w:rFonts w:eastAsia="MS Mincho"/>
          <w:sz w:val="24"/>
          <w:szCs w:val="24"/>
        </w:rPr>
        <w:t xml:space="preserve">), his/her scores show that he/she is experiencing some challenges in reading or math. In addition to Tier 1 core instruction, your student will now receive additional interventions each day. Intervention will be done in small groups with trained personnel using research-based materials and/or computer-based programming. Your child’s progress will be monitored every one to two weeks. Additional assessments may be completed in order to inform instruction and intervention. It is our goal to provide the best instruction and materials to help your child succeed. </w:t>
      </w:r>
    </w:p>
    <w:p w14:paraId="3A3832B6" w14:textId="77777777" w:rsidR="00C72411" w:rsidRPr="009528D6" w:rsidRDefault="00C72411" w:rsidP="00C72411">
      <w:pPr>
        <w:rPr>
          <w:rFonts w:eastAsia="MS Mincho"/>
          <w:sz w:val="24"/>
          <w:szCs w:val="24"/>
        </w:rPr>
      </w:pPr>
    </w:p>
    <w:p w14:paraId="18FE4025" w14:textId="77777777" w:rsidR="00C72411" w:rsidRPr="009528D6" w:rsidRDefault="00C72411" w:rsidP="00C72411">
      <w:pPr>
        <w:rPr>
          <w:rFonts w:eastAsia="MS Mincho"/>
          <w:sz w:val="24"/>
          <w:szCs w:val="24"/>
        </w:rPr>
      </w:pPr>
      <w:r w:rsidRPr="009528D6">
        <w:rPr>
          <w:rFonts w:eastAsia="MS Mincho"/>
          <w:sz w:val="24"/>
          <w:szCs w:val="24"/>
        </w:rPr>
        <w:t>Your child’s area(s) of need and corresponding RTI</w:t>
      </w:r>
      <w:r w:rsidRPr="009528D6">
        <w:rPr>
          <w:rFonts w:eastAsia="MS Mincho"/>
          <w:sz w:val="24"/>
          <w:szCs w:val="24"/>
          <w:vertAlign w:val="superscript"/>
        </w:rPr>
        <w:t>2</w:t>
      </w:r>
      <w:r w:rsidRPr="009528D6">
        <w:rPr>
          <w:rFonts w:eastAsia="MS Mincho"/>
          <w:sz w:val="24"/>
          <w:szCs w:val="24"/>
        </w:rPr>
        <w:t xml:space="preserve"> intervention focus have been identified as:</w:t>
      </w:r>
    </w:p>
    <w:p w14:paraId="6CEF7E9D" w14:textId="77777777" w:rsidR="00C72411" w:rsidRPr="009528D6" w:rsidRDefault="00C72411" w:rsidP="00C72411">
      <w:pPr>
        <w:rPr>
          <w:rFonts w:eastAsia="MS Mincho"/>
          <w:sz w:val="24"/>
          <w:szCs w:val="24"/>
        </w:rPr>
      </w:pPr>
    </w:p>
    <w:tbl>
      <w:tblPr>
        <w:tblStyle w:val="TableGrid"/>
        <w:tblW w:w="9288" w:type="dxa"/>
        <w:tblLook w:val="04A0" w:firstRow="1" w:lastRow="0" w:firstColumn="1" w:lastColumn="0" w:noHBand="0" w:noVBand="1"/>
      </w:tblPr>
      <w:tblGrid>
        <w:gridCol w:w="2088"/>
        <w:gridCol w:w="3420"/>
        <w:gridCol w:w="3780"/>
      </w:tblGrid>
      <w:tr w:rsidR="00C72411" w:rsidRPr="009528D6" w14:paraId="2ECDEDE1" w14:textId="77777777" w:rsidTr="002768E0">
        <w:tc>
          <w:tcPr>
            <w:tcW w:w="2088" w:type="dxa"/>
          </w:tcPr>
          <w:p w14:paraId="3AD94F90" w14:textId="77777777" w:rsidR="00C72411" w:rsidRPr="009528D6" w:rsidRDefault="00C72411" w:rsidP="002768E0">
            <w:pPr>
              <w:rPr>
                <w:sz w:val="20"/>
                <w:szCs w:val="20"/>
              </w:rPr>
            </w:pPr>
            <w:r w:rsidRPr="009528D6">
              <w:rPr>
                <w:sz w:val="20"/>
                <w:szCs w:val="20"/>
              </w:rPr>
              <w:t>Subject</w:t>
            </w:r>
          </w:p>
        </w:tc>
        <w:tc>
          <w:tcPr>
            <w:tcW w:w="3420" w:type="dxa"/>
          </w:tcPr>
          <w:p w14:paraId="3DCE0AF9" w14:textId="77777777" w:rsidR="00C72411" w:rsidRPr="009528D6" w:rsidRDefault="00C72411" w:rsidP="002768E0">
            <w:pPr>
              <w:jc w:val="center"/>
              <w:rPr>
                <w:sz w:val="20"/>
                <w:szCs w:val="20"/>
              </w:rPr>
            </w:pPr>
            <w:r w:rsidRPr="009528D6">
              <w:rPr>
                <w:sz w:val="20"/>
                <w:szCs w:val="20"/>
              </w:rPr>
              <w:t>Tier 2</w:t>
            </w:r>
          </w:p>
          <w:p w14:paraId="2487CD1F" w14:textId="77777777" w:rsidR="00C72411" w:rsidRPr="009528D6" w:rsidRDefault="00C72411" w:rsidP="002768E0">
            <w:pPr>
              <w:jc w:val="center"/>
              <w:rPr>
                <w:sz w:val="20"/>
                <w:szCs w:val="20"/>
              </w:rPr>
            </w:pPr>
            <w:r w:rsidRPr="009528D6">
              <w:rPr>
                <w:sz w:val="20"/>
                <w:szCs w:val="20"/>
              </w:rPr>
              <w:t>Additional 30 minutes/day</w:t>
            </w:r>
          </w:p>
        </w:tc>
        <w:tc>
          <w:tcPr>
            <w:tcW w:w="3780" w:type="dxa"/>
          </w:tcPr>
          <w:p w14:paraId="08D4EFDD" w14:textId="77777777" w:rsidR="00C72411" w:rsidRPr="009528D6" w:rsidRDefault="00C72411" w:rsidP="002768E0">
            <w:pPr>
              <w:jc w:val="center"/>
              <w:rPr>
                <w:sz w:val="20"/>
                <w:szCs w:val="20"/>
              </w:rPr>
            </w:pPr>
            <w:r w:rsidRPr="009528D6">
              <w:rPr>
                <w:sz w:val="20"/>
                <w:szCs w:val="20"/>
              </w:rPr>
              <w:t>Tier 3</w:t>
            </w:r>
          </w:p>
          <w:p w14:paraId="6C029D57" w14:textId="77777777" w:rsidR="00C72411" w:rsidRPr="009528D6" w:rsidRDefault="00C72411" w:rsidP="002768E0">
            <w:pPr>
              <w:jc w:val="center"/>
              <w:rPr>
                <w:sz w:val="20"/>
                <w:szCs w:val="20"/>
              </w:rPr>
            </w:pPr>
            <w:r w:rsidRPr="009528D6">
              <w:rPr>
                <w:sz w:val="20"/>
                <w:szCs w:val="20"/>
              </w:rPr>
              <w:t>Grades 1-8: additional 45 minutes/day</w:t>
            </w:r>
          </w:p>
          <w:p w14:paraId="3B5B0B51" w14:textId="77777777" w:rsidR="00C72411" w:rsidRPr="009528D6" w:rsidRDefault="00C72411" w:rsidP="002768E0">
            <w:pPr>
              <w:jc w:val="center"/>
              <w:rPr>
                <w:sz w:val="20"/>
                <w:szCs w:val="20"/>
              </w:rPr>
            </w:pPr>
            <w:r w:rsidRPr="009528D6">
              <w:rPr>
                <w:sz w:val="20"/>
                <w:szCs w:val="20"/>
              </w:rPr>
              <w:t>Kindergarten: additional 40-45 minutes/day</w:t>
            </w:r>
          </w:p>
        </w:tc>
      </w:tr>
      <w:tr w:rsidR="00C72411" w:rsidRPr="009528D6" w14:paraId="48DD175E" w14:textId="77777777" w:rsidTr="002768E0">
        <w:tc>
          <w:tcPr>
            <w:tcW w:w="2088" w:type="dxa"/>
          </w:tcPr>
          <w:p w14:paraId="2D2BA735" w14:textId="77777777" w:rsidR="00C72411" w:rsidRPr="009528D6" w:rsidRDefault="00C72411" w:rsidP="002768E0">
            <w:pPr>
              <w:rPr>
                <w:sz w:val="24"/>
                <w:szCs w:val="24"/>
              </w:rPr>
            </w:pPr>
            <w:r w:rsidRPr="009528D6">
              <w:rPr>
                <w:sz w:val="24"/>
                <w:szCs w:val="24"/>
              </w:rPr>
              <w:t>Reading and Literacy</w:t>
            </w:r>
          </w:p>
        </w:tc>
        <w:tc>
          <w:tcPr>
            <w:tcW w:w="3420" w:type="dxa"/>
          </w:tcPr>
          <w:p w14:paraId="7EBA6741" w14:textId="77777777" w:rsidR="00C72411" w:rsidRPr="009528D6" w:rsidRDefault="00C72411" w:rsidP="002768E0">
            <w:pPr>
              <w:rPr>
                <w:sz w:val="24"/>
                <w:szCs w:val="24"/>
              </w:rPr>
            </w:pPr>
          </w:p>
        </w:tc>
        <w:tc>
          <w:tcPr>
            <w:tcW w:w="3780" w:type="dxa"/>
          </w:tcPr>
          <w:p w14:paraId="501821FF" w14:textId="77777777" w:rsidR="00C72411" w:rsidRPr="009528D6" w:rsidRDefault="00C72411" w:rsidP="002768E0">
            <w:pPr>
              <w:rPr>
                <w:sz w:val="24"/>
                <w:szCs w:val="24"/>
              </w:rPr>
            </w:pPr>
          </w:p>
        </w:tc>
      </w:tr>
      <w:tr w:rsidR="00C72411" w:rsidRPr="009528D6" w14:paraId="1F8D86AD" w14:textId="77777777" w:rsidTr="002768E0">
        <w:tc>
          <w:tcPr>
            <w:tcW w:w="2088" w:type="dxa"/>
          </w:tcPr>
          <w:p w14:paraId="64D641EB" w14:textId="77777777" w:rsidR="00C72411" w:rsidRPr="009528D6" w:rsidRDefault="00C72411" w:rsidP="002768E0">
            <w:pPr>
              <w:rPr>
                <w:sz w:val="24"/>
                <w:szCs w:val="24"/>
              </w:rPr>
            </w:pPr>
            <w:r w:rsidRPr="009528D6">
              <w:rPr>
                <w:sz w:val="24"/>
                <w:szCs w:val="24"/>
              </w:rPr>
              <w:t>Math</w:t>
            </w:r>
          </w:p>
        </w:tc>
        <w:tc>
          <w:tcPr>
            <w:tcW w:w="3420" w:type="dxa"/>
          </w:tcPr>
          <w:p w14:paraId="0AABCD3C" w14:textId="77777777" w:rsidR="00C72411" w:rsidRPr="009528D6" w:rsidRDefault="00C72411" w:rsidP="002768E0">
            <w:pPr>
              <w:rPr>
                <w:sz w:val="24"/>
                <w:szCs w:val="24"/>
              </w:rPr>
            </w:pPr>
          </w:p>
          <w:p w14:paraId="7BED29BF" w14:textId="77777777" w:rsidR="00C72411" w:rsidRPr="009528D6" w:rsidRDefault="00C72411" w:rsidP="002768E0">
            <w:pPr>
              <w:rPr>
                <w:sz w:val="24"/>
                <w:szCs w:val="24"/>
              </w:rPr>
            </w:pPr>
          </w:p>
        </w:tc>
        <w:tc>
          <w:tcPr>
            <w:tcW w:w="3780" w:type="dxa"/>
          </w:tcPr>
          <w:p w14:paraId="54677202" w14:textId="77777777" w:rsidR="00C72411" w:rsidRPr="009528D6" w:rsidRDefault="00C72411" w:rsidP="002768E0">
            <w:pPr>
              <w:rPr>
                <w:sz w:val="24"/>
                <w:szCs w:val="24"/>
              </w:rPr>
            </w:pPr>
          </w:p>
        </w:tc>
      </w:tr>
    </w:tbl>
    <w:p w14:paraId="13746D6C" w14:textId="77777777" w:rsidR="00C72411" w:rsidRPr="009528D6" w:rsidRDefault="00C72411" w:rsidP="00C72411">
      <w:pPr>
        <w:rPr>
          <w:rFonts w:eastAsia="MS Mincho"/>
          <w:sz w:val="24"/>
          <w:szCs w:val="24"/>
        </w:rPr>
      </w:pPr>
    </w:p>
    <w:p w14:paraId="74968227" w14:textId="77777777" w:rsidR="00C72411" w:rsidRPr="009528D6" w:rsidRDefault="00C72411" w:rsidP="00C72411">
      <w:pPr>
        <w:rPr>
          <w:rFonts w:eastAsia="MS Mincho"/>
          <w:sz w:val="24"/>
          <w:szCs w:val="24"/>
        </w:rPr>
      </w:pPr>
      <w:r w:rsidRPr="009528D6">
        <w:rPr>
          <w:rFonts w:eastAsia="MS Mincho"/>
          <w:sz w:val="24"/>
          <w:szCs w:val="24"/>
        </w:rPr>
        <w:t>We encourage you to provide daily opportunities for your child to read aloud, write, and share his or her math work with you. Improvement in any skill area requires ongoing practice. If you have questions, or would like more information, please contact your child’s teacher.</w:t>
      </w:r>
    </w:p>
    <w:p w14:paraId="4D0BFBAB" w14:textId="77777777" w:rsidR="00C72411" w:rsidRPr="009528D6" w:rsidRDefault="00C72411" w:rsidP="00C72411">
      <w:pPr>
        <w:rPr>
          <w:rFonts w:eastAsia="MS Mincho"/>
          <w:sz w:val="24"/>
          <w:szCs w:val="24"/>
        </w:rPr>
      </w:pPr>
    </w:p>
    <w:p w14:paraId="5FC29F5E" w14:textId="77777777" w:rsidR="00C72411" w:rsidRPr="009528D6" w:rsidRDefault="00C72411" w:rsidP="00C72411">
      <w:pPr>
        <w:rPr>
          <w:rFonts w:eastAsia="MS Mincho"/>
          <w:sz w:val="24"/>
          <w:szCs w:val="24"/>
        </w:rPr>
      </w:pPr>
      <w:r w:rsidRPr="009528D6">
        <w:rPr>
          <w:rFonts w:eastAsia="MS Mincho"/>
          <w:sz w:val="24"/>
          <w:szCs w:val="24"/>
        </w:rPr>
        <w:t>Respectfully,</w:t>
      </w:r>
    </w:p>
    <w:p w14:paraId="4868C798" w14:textId="77777777" w:rsidR="00C72411" w:rsidRPr="009528D6" w:rsidRDefault="00C72411" w:rsidP="00C72411">
      <w:pPr>
        <w:rPr>
          <w:rFonts w:eastAsia="MS Mincho"/>
          <w:sz w:val="24"/>
          <w:szCs w:val="24"/>
        </w:rPr>
      </w:pPr>
    </w:p>
    <w:p w14:paraId="76BDE204" w14:textId="77777777" w:rsidR="00C72411" w:rsidRPr="009528D6" w:rsidRDefault="00C72411" w:rsidP="00C72411">
      <w:pPr>
        <w:rPr>
          <w:rFonts w:eastAsia="MS Mincho"/>
          <w:sz w:val="24"/>
          <w:szCs w:val="24"/>
        </w:rPr>
      </w:pPr>
    </w:p>
    <w:p w14:paraId="6D949E73" w14:textId="77777777" w:rsidR="00C72411" w:rsidRPr="009528D6" w:rsidRDefault="00C72411" w:rsidP="00C72411">
      <w:pPr>
        <w:rPr>
          <w:rFonts w:eastAsia="MS Mincho"/>
          <w:sz w:val="24"/>
          <w:szCs w:val="24"/>
        </w:rPr>
      </w:pPr>
    </w:p>
    <w:p w14:paraId="798F8A4D" w14:textId="77777777" w:rsidR="00C72411" w:rsidRPr="009528D6" w:rsidRDefault="00C72411" w:rsidP="00C72411">
      <w:pPr>
        <w:rPr>
          <w:rFonts w:eastAsia="MS Mincho"/>
          <w:sz w:val="24"/>
          <w:szCs w:val="24"/>
        </w:rPr>
      </w:pPr>
      <w:r w:rsidRPr="009528D6">
        <w:rPr>
          <w:rFonts w:eastAsia="MS Mincho"/>
          <w:sz w:val="24"/>
          <w:szCs w:val="24"/>
        </w:rPr>
        <w:t>Insert Signatures</w:t>
      </w:r>
    </w:p>
    <w:p w14:paraId="12B994CD" w14:textId="77777777" w:rsidR="00C72411" w:rsidRPr="009528D6" w:rsidRDefault="00C72411" w:rsidP="00C72411">
      <w:pPr>
        <w:rPr>
          <w:b/>
          <w:sz w:val="20"/>
        </w:rPr>
        <w:sectPr w:rsidR="00C72411" w:rsidRPr="009528D6" w:rsidSect="00976AAD">
          <w:headerReference w:type="even" r:id="rId34"/>
          <w:headerReference w:type="default" r:id="rId35"/>
          <w:footerReference w:type="default" r:id="rId36"/>
          <w:headerReference w:type="first" r:id="rId37"/>
          <w:pgSz w:w="12240" w:h="15840"/>
          <w:pgMar w:top="1350" w:right="1440" w:bottom="1080" w:left="1440" w:header="720" w:footer="720" w:gutter="0"/>
          <w:cols w:space="720"/>
          <w:docGrid w:linePitch="360"/>
        </w:sectPr>
      </w:pPr>
    </w:p>
    <w:p w14:paraId="748E3471" w14:textId="77777777" w:rsidR="00C72411" w:rsidRPr="009528D6" w:rsidRDefault="00C72411" w:rsidP="00C72411">
      <w:pPr>
        <w:rPr>
          <w:rFonts w:eastAsia="MS Mincho"/>
          <w:b/>
          <w:sz w:val="28"/>
          <w:szCs w:val="28"/>
        </w:rPr>
      </w:pPr>
    </w:p>
    <w:p w14:paraId="0E7EC731" w14:textId="77777777" w:rsidR="00C72411" w:rsidRPr="009528D6" w:rsidRDefault="00C72411" w:rsidP="00C72411">
      <w:pPr>
        <w:jc w:val="center"/>
        <w:rPr>
          <w:rFonts w:eastAsia="MS Mincho"/>
          <w:b/>
          <w:i/>
          <w:sz w:val="28"/>
          <w:szCs w:val="28"/>
        </w:rPr>
      </w:pPr>
      <w:r w:rsidRPr="009528D6">
        <w:rPr>
          <w:rFonts w:eastAsia="MS Mincho"/>
          <w:b/>
          <w:sz w:val="28"/>
          <w:szCs w:val="28"/>
        </w:rPr>
        <w:t>**</w:t>
      </w:r>
      <w:r w:rsidRPr="009528D6">
        <w:rPr>
          <w:rFonts w:eastAsia="MS Mincho"/>
          <w:b/>
          <w:i/>
          <w:sz w:val="28"/>
          <w:szCs w:val="28"/>
        </w:rPr>
        <w:t>Copy and place on school letterhead**</w:t>
      </w:r>
    </w:p>
    <w:p w14:paraId="30AC6B42" w14:textId="77777777" w:rsidR="00C72411" w:rsidRPr="009528D6" w:rsidRDefault="00C72411" w:rsidP="00C72411">
      <w:pPr>
        <w:jc w:val="center"/>
        <w:rPr>
          <w:rFonts w:eastAsia="MS Mincho"/>
          <w:b/>
          <w:i/>
          <w:sz w:val="28"/>
          <w:szCs w:val="28"/>
        </w:rPr>
      </w:pPr>
    </w:p>
    <w:p w14:paraId="619B8F40" w14:textId="77777777" w:rsidR="00C72411" w:rsidRPr="00D03811" w:rsidRDefault="00C72411" w:rsidP="00C72411">
      <w:pPr>
        <w:jc w:val="center"/>
        <w:rPr>
          <w:b/>
          <w:sz w:val="24"/>
          <w:szCs w:val="24"/>
        </w:rPr>
      </w:pPr>
      <w:bookmarkStart w:id="20" w:name="_Toc490565982"/>
      <w:bookmarkStart w:id="21" w:name="PC02"/>
      <w:r w:rsidRPr="00D03811">
        <w:rPr>
          <w:b/>
          <w:sz w:val="24"/>
          <w:szCs w:val="24"/>
        </w:rPr>
        <w:t>Response to Instruction and Intervention (RTI</w:t>
      </w:r>
      <w:r w:rsidRPr="00D03811">
        <w:rPr>
          <w:b/>
          <w:sz w:val="24"/>
          <w:szCs w:val="24"/>
          <w:vertAlign w:val="superscript"/>
        </w:rPr>
        <w:t>2</w:t>
      </w:r>
      <w:r w:rsidRPr="00D03811">
        <w:rPr>
          <w:b/>
          <w:sz w:val="24"/>
          <w:szCs w:val="24"/>
        </w:rPr>
        <w:t>) Progress--Parent Letter</w:t>
      </w:r>
      <w:bookmarkEnd w:id="20"/>
    </w:p>
    <w:bookmarkEnd w:id="21"/>
    <w:p w14:paraId="27D38702" w14:textId="77777777" w:rsidR="00C72411" w:rsidRPr="009528D6" w:rsidRDefault="00C72411" w:rsidP="00C72411">
      <w:pPr>
        <w:rPr>
          <w:rFonts w:eastAsia="MS Mincho"/>
          <w:u w:val="single"/>
        </w:rPr>
      </w:pPr>
    </w:p>
    <w:p w14:paraId="78EF1BC2" w14:textId="77777777" w:rsidR="00C72411" w:rsidRPr="009528D6" w:rsidRDefault="00C72411" w:rsidP="00C72411">
      <w:pPr>
        <w:rPr>
          <w:rFonts w:eastAsia="MS Mincho"/>
        </w:rPr>
      </w:pPr>
    </w:p>
    <w:p w14:paraId="0808DEFC" w14:textId="77777777" w:rsidR="00C72411" w:rsidRPr="009528D6" w:rsidRDefault="00C72411" w:rsidP="00C72411">
      <w:pPr>
        <w:rPr>
          <w:rFonts w:eastAsia="MS Mincho"/>
          <w:sz w:val="24"/>
          <w:szCs w:val="24"/>
          <w:u w:val="single"/>
        </w:rPr>
      </w:pPr>
      <w:r w:rsidRPr="009528D6">
        <w:rPr>
          <w:rFonts w:eastAsia="MS Mincho"/>
          <w:sz w:val="24"/>
          <w:szCs w:val="24"/>
        </w:rPr>
        <w:t>Date:</w:t>
      </w:r>
      <w:r w:rsidRPr="009528D6">
        <w:rPr>
          <w:rFonts w:eastAsia="MS Mincho"/>
          <w:sz w:val="24"/>
          <w:szCs w:val="24"/>
          <w:u w:val="single"/>
        </w:rPr>
        <w:tab/>
      </w:r>
      <w:r w:rsidRPr="009528D6">
        <w:rPr>
          <w:rFonts w:eastAsia="MS Mincho"/>
          <w:sz w:val="24"/>
          <w:szCs w:val="24"/>
          <w:u w:val="single"/>
        </w:rPr>
        <w:tab/>
      </w:r>
      <w:r w:rsidRPr="009528D6">
        <w:rPr>
          <w:rFonts w:eastAsia="MS Mincho"/>
          <w:sz w:val="24"/>
          <w:szCs w:val="24"/>
          <w:u w:val="single"/>
        </w:rPr>
        <w:tab/>
      </w:r>
      <w:r w:rsidRPr="009528D6">
        <w:rPr>
          <w:rFonts w:eastAsia="MS Mincho"/>
          <w:sz w:val="24"/>
          <w:szCs w:val="24"/>
          <w:u w:val="single"/>
        </w:rPr>
        <w:tab/>
      </w:r>
      <w:r w:rsidRPr="009528D6">
        <w:rPr>
          <w:rFonts w:eastAsia="MS Mincho"/>
          <w:sz w:val="24"/>
          <w:szCs w:val="24"/>
        </w:rPr>
        <w:tab/>
      </w:r>
      <w:r w:rsidRPr="009528D6">
        <w:rPr>
          <w:rFonts w:eastAsia="MS Mincho"/>
          <w:sz w:val="24"/>
          <w:szCs w:val="24"/>
        </w:rPr>
        <w:tab/>
      </w:r>
      <w:r w:rsidRPr="009528D6">
        <w:rPr>
          <w:rFonts w:eastAsia="MS Mincho"/>
          <w:sz w:val="24"/>
          <w:szCs w:val="24"/>
        </w:rPr>
        <w:tab/>
        <w:t>Student:</w:t>
      </w:r>
      <w:r w:rsidRPr="009528D6">
        <w:rPr>
          <w:rFonts w:eastAsia="MS Mincho"/>
          <w:sz w:val="24"/>
          <w:szCs w:val="24"/>
          <w:u w:val="single"/>
        </w:rPr>
        <w:tab/>
        <w:t xml:space="preserve">          </w:t>
      </w:r>
      <w:r w:rsidRPr="009528D6">
        <w:rPr>
          <w:rFonts w:eastAsia="MS Mincho"/>
          <w:sz w:val="24"/>
          <w:szCs w:val="24"/>
          <w:u w:val="single"/>
        </w:rPr>
        <w:tab/>
      </w:r>
      <w:r w:rsidRPr="009528D6">
        <w:rPr>
          <w:rFonts w:eastAsia="MS Mincho"/>
          <w:sz w:val="24"/>
          <w:szCs w:val="24"/>
          <w:u w:val="single"/>
        </w:rPr>
        <w:tab/>
      </w:r>
      <w:r w:rsidRPr="009528D6">
        <w:rPr>
          <w:rFonts w:eastAsia="MS Mincho"/>
          <w:sz w:val="24"/>
          <w:szCs w:val="24"/>
          <w:u w:val="single"/>
        </w:rPr>
        <w:tab/>
        <w:t xml:space="preserve">     </w:t>
      </w:r>
    </w:p>
    <w:p w14:paraId="575F269D" w14:textId="77777777" w:rsidR="00C72411" w:rsidRPr="009528D6" w:rsidRDefault="00C72411" w:rsidP="00C72411">
      <w:pPr>
        <w:rPr>
          <w:rFonts w:eastAsia="MS Mincho"/>
        </w:rPr>
      </w:pPr>
    </w:p>
    <w:p w14:paraId="7859304B" w14:textId="77777777" w:rsidR="00C72411" w:rsidRPr="009528D6" w:rsidRDefault="00C72411" w:rsidP="00C72411">
      <w:pPr>
        <w:rPr>
          <w:rFonts w:eastAsia="MS Mincho"/>
        </w:rPr>
      </w:pPr>
    </w:p>
    <w:p w14:paraId="109EB698" w14:textId="77777777" w:rsidR="00C72411" w:rsidRPr="009528D6" w:rsidRDefault="00C72411" w:rsidP="00C72411">
      <w:pPr>
        <w:rPr>
          <w:rFonts w:eastAsia="MS Mincho"/>
          <w:sz w:val="24"/>
          <w:szCs w:val="24"/>
        </w:rPr>
      </w:pPr>
      <w:r w:rsidRPr="009528D6">
        <w:rPr>
          <w:rFonts w:eastAsia="MS Mincho"/>
          <w:sz w:val="24"/>
          <w:szCs w:val="24"/>
        </w:rPr>
        <w:t>Dear Parent,</w:t>
      </w:r>
    </w:p>
    <w:p w14:paraId="33CF96BF" w14:textId="77777777" w:rsidR="00C72411" w:rsidRPr="009528D6" w:rsidRDefault="00C72411" w:rsidP="00C72411">
      <w:pPr>
        <w:rPr>
          <w:rFonts w:eastAsia="MS Mincho"/>
          <w:sz w:val="24"/>
          <w:szCs w:val="24"/>
        </w:rPr>
      </w:pPr>
    </w:p>
    <w:p w14:paraId="3DD6F9B3" w14:textId="77777777" w:rsidR="00C72411" w:rsidRPr="009528D6" w:rsidRDefault="00C72411" w:rsidP="00C72411">
      <w:pPr>
        <w:autoSpaceDE w:val="0"/>
        <w:autoSpaceDN w:val="0"/>
        <w:adjustRightInd w:val="0"/>
        <w:rPr>
          <w:color w:val="00B0F0"/>
          <w:sz w:val="24"/>
          <w:szCs w:val="24"/>
        </w:rPr>
      </w:pPr>
      <w:r w:rsidRPr="009528D6">
        <w:rPr>
          <w:sz w:val="24"/>
          <w:szCs w:val="24"/>
        </w:rPr>
        <w:t>This letter is to inform you of your child’s progress in the Response to Instruction and Intervention (RTI</w:t>
      </w:r>
      <w:r w:rsidRPr="009528D6">
        <w:rPr>
          <w:sz w:val="24"/>
          <w:szCs w:val="24"/>
          <w:vertAlign w:val="superscript"/>
        </w:rPr>
        <w:t>2</w:t>
      </w:r>
      <w:r w:rsidRPr="009528D6">
        <w:rPr>
          <w:sz w:val="24"/>
          <w:szCs w:val="24"/>
        </w:rPr>
        <w:t>) Framework. Your child has been receiving extra help in his or her area(s) of need for the last 4 weeks of instruction. We have assessed your child using our District’s progress monitoring tools. Attached is a copy of your child’s progress monitoring.</w:t>
      </w:r>
    </w:p>
    <w:p w14:paraId="7B361979" w14:textId="77777777" w:rsidR="00C72411" w:rsidRPr="009528D6" w:rsidRDefault="00C72411" w:rsidP="00C72411">
      <w:pPr>
        <w:autoSpaceDE w:val="0"/>
        <w:autoSpaceDN w:val="0"/>
        <w:adjustRightInd w:val="0"/>
        <w:rPr>
          <w:sz w:val="24"/>
          <w:szCs w:val="24"/>
        </w:rPr>
      </w:pPr>
    </w:p>
    <w:p w14:paraId="657C21CE" w14:textId="77777777" w:rsidR="00C72411" w:rsidRPr="009528D6" w:rsidRDefault="00C72411" w:rsidP="00C72411">
      <w:pPr>
        <w:autoSpaceDE w:val="0"/>
        <w:autoSpaceDN w:val="0"/>
        <w:adjustRightInd w:val="0"/>
        <w:rPr>
          <w:sz w:val="24"/>
          <w:szCs w:val="24"/>
        </w:rPr>
      </w:pPr>
      <w:r w:rsidRPr="009528D6">
        <w:rPr>
          <w:sz w:val="24"/>
          <w:szCs w:val="24"/>
        </w:rPr>
        <w:t>Your child’s area(s) of need have been identified as:</w:t>
      </w:r>
    </w:p>
    <w:p w14:paraId="6629B692" w14:textId="77777777" w:rsidR="00C72411" w:rsidRPr="009528D6" w:rsidRDefault="00C72411" w:rsidP="00C72411">
      <w:pPr>
        <w:autoSpaceDE w:val="0"/>
        <w:autoSpaceDN w:val="0"/>
        <w:adjustRightInd w:val="0"/>
        <w:rPr>
          <w:sz w:val="24"/>
          <w:szCs w:val="24"/>
        </w:rPr>
      </w:pPr>
      <w:r w:rsidRPr="009528D6">
        <w:rPr>
          <w:sz w:val="24"/>
          <w:szCs w:val="24"/>
        </w:rPr>
        <w:t>____Mathematics Intervention</w:t>
      </w:r>
    </w:p>
    <w:p w14:paraId="694DFDF7" w14:textId="77777777" w:rsidR="00C72411" w:rsidRPr="009528D6" w:rsidRDefault="00C72411" w:rsidP="00C72411">
      <w:pPr>
        <w:rPr>
          <w:sz w:val="24"/>
          <w:szCs w:val="24"/>
        </w:rPr>
      </w:pPr>
      <w:r w:rsidRPr="009528D6">
        <w:rPr>
          <w:sz w:val="24"/>
          <w:szCs w:val="24"/>
        </w:rPr>
        <w:t>____Reading and Literacy Intervention</w:t>
      </w:r>
    </w:p>
    <w:p w14:paraId="7014E164" w14:textId="77777777" w:rsidR="00C72411" w:rsidRPr="009528D6" w:rsidRDefault="00C72411" w:rsidP="00C72411">
      <w:pPr>
        <w:rPr>
          <w:sz w:val="24"/>
          <w:szCs w:val="24"/>
        </w:rPr>
      </w:pPr>
    </w:p>
    <w:p w14:paraId="6C17B269" w14:textId="77777777" w:rsidR="00C72411" w:rsidRPr="009528D6" w:rsidRDefault="00C72411" w:rsidP="00C72411">
      <w:pPr>
        <w:rPr>
          <w:sz w:val="24"/>
          <w:szCs w:val="24"/>
        </w:rPr>
      </w:pPr>
      <w:r w:rsidRPr="009528D6">
        <w:rPr>
          <w:sz w:val="24"/>
          <w:szCs w:val="24"/>
        </w:rPr>
        <w:t>Based on our progress measurements, we believe your child 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8733"/>
      </w:tblGrid>
      <w:tr w:rsidR="00C72411" w:rsidRPr="009528D6" w14:paraId="18EEFC91" w14:textId="77777777" w:rsidTr="002768E0">
        <w:tc>
          <w:tcPr>
            <w:tcW w:w="330" w:type="pct"/>
          </w:tcPr>
          <w:p w14:paraId="6424545D" w14:textId="77777777" w:rsidR="00C72411" w:rsidRPr="009528D6" w:rsidRDefault="00C72411" w:rsidP="002768E0">
            <w:pPr>
              <w:rPr>
                <w:sz w:val="24"/>
                <w:szCs w:val="24"/>
              </w:rPr>
            </w:pPr>
          </w:p>
        </w:tc>
        <w:tc>
          <w:tcPr>
            <w:tcW w:w="4670" w:type="pct"/>
          </w:tcPr>
          <w:p w14:paraId="60C5551E" w14:textId="77777777" w:rsidR="00C72411" w:rsidRPr="009528D6" w:rsidRDefault="00C72411" w:rsidP="002768E0"/>
          <w:p w14:paraId="0D5F37DE" w14:textId="77777777" w:rsidR="00C72411" w:rsidRPr="009528D6" w:rsidRDefault="00C72411" w:rsidP="002768E0">
            <w:r w:rsidRPr="009528D6">
              <w:t xml:space="preserve">Making </w:t>
            </w:r>
            <w:r w:rsidRPr="009528D6">
              <w:rPr>
                <w:b/>
              </w:rPr>
              <w:t>exceptional progress</w:t>
            </w:r>
            <w:r w:rsidRPr="009528D6">
              <w:t xml:space="preserve"> and we plan to discontinue the additional intervention.</w:t>
            </w:r>
          </w:p>
        </w:tc>
      </w:tr>
      <w:tr w:rsidR="00C72411" w:rsidRPr="009528D6" w14:paraId="5664AC51" w14:textId="77777777" w:rsidTr="002768E0">
        <w:tc>
          <w:tcPr>
            <w:tcW w:w="330" w:type="pct"/>
          </w:tcPr>
          <w:p w14:paraId="235C1401" w14:textId="77777777" w:rsidR="00C72411" w:rsidRPr="009528D6" w:rsidRDefault="00C72411" w:rsidP="002768E0">
            <w:pPr>
              <w:rPr>
                <w:sz w:val="24"/>
                <w:szCs w:val="24"/>
              </w:rPr>
            </w:pPr>
          </w:p>
        </w:tc>
        <w:tc>
          <w:tcPr>
            <w:tcW w:w="4670" w:type="pct"/>
          </w:tcPr>
          <w:p w14:paraId="1E782F3A" w14:textId="77777777" w:rsidR="00C72411" w:rsidRPr="009528D6" w:rsidRDefault="00C72411" w:rsidP="002768E0"/>
          <w:p w14:paraId="03B874C7" w14:textId="77777777" w:rsidR="00C72411" w:rsidRPr="009528D6" w:rsidRDefault="00C72411" w:rsidP="002768E0">
            <w:r w:rsidRPr="009528D6">
              <w:t xml:space="preserve">Making </w:t>
            </w:r>
            <w:r w:rsidRPr="009528D6">
              <w:rPr>
                <w:b/>
              </w:rPr>
              <w:t>acceptable progress</w:t>
            </w:r>
            <w:r w:rsidRPr="009528D6">
              <w:t xml:space="preserve"> and we plan to decrease the amount of additional intervention time being provided.</w:t>
            </w:r>
          </w:p>
        </w:tc>
      </w:tr>
      <w:tr w:rsidR="00C72411" w:rsidRPr="009528D6" w14:paraId="1D50A5F3" w14:textId="77777777" w:rsidTr="002768E0">
        <w:tc>
          <w:tcPr>
            <w:tcW w:w="330" w:type="pct"/>
          </w:tcPr>
          <w:p w14:paraId="6F3377D7" w14:textId="77777777" w:rsidR="00C72411" w:rsidRPr="009528D6" w:rsidRDefault="00C72411" w:rsidP="002768E0">
            <w:pPr>
              <w:rPr>
                <w:sz w:val="24"/>
                <w:szCs w:val="24"/>
              </w:rPr>
            </w:pPr>
          </w:p>
        </w:tc>
        <w:tc>
          <w:tcPr>
            <w:tcW w:w="4670" w:type="pct"/>
          </w:tcPr>
          <w:p w14:paraId="248959D6" w14:textId="77777777" w:rsidR="00C72411" w:rsidRPr="009528D6" w:rsidRDefault="00C72411" w:rsidP="002768E0"/>
          <w:p w14:paraId="44481B6B" w14:textId="77777777" w:rsidR="00C72411" w:rsidRPr="009528D6" w:rsidRDefault="00C72411" w:rsidP="002768E0">
            <w:r w:rsidRPr="009528D6">
              <w:t xml:space="preserve">Making </w:t>
            </w:r>
            <w:r w:rsidRPr="009528D6">
              <w:rPr>
                <w:b/>
              </w:rPr>
              <w:t>satisfactory progress</w:t>
            </w:r>
            <w:r w:rsidRPr="009528D6">
              <w:t xml:space="preserve"> and we plan to continue the intervention at this time.</w:t>
            </w:r>
          </w:p>
        </w:tc>
      </w:tr>
      <w:tr w:rsidR="00C72411" w:rsidRPr="009528D6" w14:paraId="17D1896E" w14:textId="77777777" w:rsidTr="002768E0">
        <w:tc>
          <w:tcPr>
            <w:tcW w:w="330" w:type="pct"/>
          </w:tcPr>
          <w:p w14:paraId="39FB1918" w14:textId="77777777" w:rsidR="00C72411" w:rsidRPr="009528D6" w:rsidRDefault="00C72411" w:rsidP="002768E0">
            <w:pPr>
              <w:rPr>
                <w:sz w:val="24"/>
                <w:szCs w:val="24"/>
              </w:rPr>
            </w:pPr>
          </w:p>
        </w:tc>
        <w:tc>
          <w:tcPr>
            <w:tcW w:w="4670" w:type="pct"/>
          </w:tcPr>
          <w:p w14:paraId="70FE81EF" w14:textId="77777777" w:rsidR="00C72411" w:rsidRPr="009528D6" w:rsidRDefault="00C72411" w:rsidP="002768E0"/>
          <w:p w14:paraId="6ECBB451" w14:textId="77777777" w:rsidR="00C72411" w:rsidRPr="009528D6" w:rsidRDefault="00C72411" w:rsidP="002768E0">
            <w:r w:rsidRPr="009528D6">
              <w:t xml:space="preserve">Making </w:t>
            </w:r>
            <w:r w:rsidRPr="009528D6">
              <w:rPr>
                <w:b/>
              </w:rPr>
              <w:t>minimal progress</w:t>
            </w:r>
            <w:r w:rsidRPr="009528D6">
              <w:t xml:space="preserve"> and we plan to consider changes in the intervention that we are providing.</w:t>
            </w:r>
          </w:p>
        </w:tc>
      </w:tr>
      <w:tr w:rsidR="00C72411" w:rsidRPr="009528D6" w14:paraId="5EF65132" w14:textId="77777777" w:rsidTr="002768E0">
        <w:tc>
          <w:tcPr>
            <w:tcW w:w="330" w:type="pct"/>
          </w:tcPr>
          <w:p w14:paraId="5C91FA21" w14:textId="77777777" w:rsidR="00C72411" w:rsidRPr="009528D6" w:rsidRDefault="00C72411" w:rsidP="002768E0">
            <w:pPr>
              <w:rPr>
                <w:sz w:val="24"/>
                <w:szCs w:val="24"/>
              </w:rPr>
            </w:pPr>
          </w:p>
        </w:tc>
        <w:tc>
          <w:tcPr>
            <w:tcW w:w="4670" w:type="pct"/>
          </w:tcPr>
          <w:p w14:paraId="6735B487" w14:textId="77777777" w:rsidR="00C72411" w:rsidRPr="009528D6" w:rsidRDefault="00C72411" w:rsidP="002768E0"/>
          <w:p w14:paraId="125B9881" w14:textId="77777777" w:rsidR="00C72411" w:rsidRPr="009528D6" w:rsidRDefault="00C72411" w:rsidP="002768E0">
            <w:r w:rsidRPr="009528D6">
              <w:t xml:space="preserve">Making </w:t>
            </w:r>
            <w:r w:rsidRPr="009528D6">
              <w:rPr>
                <w:b/>
              </w:rPr>
              <w:t>insufficient progress</w:t>
            </w:r>
            <w:r w:rsidRPr="009528D6">
              <w:t xml:space="preserve"> and we plan to change the intervention plan at this time. Further assessment and/or a parent meeting may be necessary.</w:t>
            </w:r>
          </w:p>
        </w:tc>
      </w:tr>
    </w:tbl>
    <w:p w14:paraId="2A95DE2E" w14:textId="77777777" w:rsidR="00C72411" w:rsidRPr="009528D6" w:rsidRDefault="00C72411" w:rsidP="00C72411">
      <w:pPr>
        <w:rPr>
          <w:rFonts w:eastAsia="MS Mincho"/>
          <w:sz w:val="24"/>
          <w:szCs w:val="24"/>
        </w:rPr>
      </w:pPr>
    </w:p>
    <w:p w14:paraId="52795D95" w14:textId="77777777" w:rsidR="00C72411" w:rsidRPr="009528D6" w:rsidRDefault="00C72411" w:rsidP="00C72411">
      <w:pPr>
        <w:rPr>
          <w:rFonts w:eastAsia="MS Mincho"/>
          <w:sz w:val="24"/>
          <w:szCs w:val="24"/>
        </w:rPr>
      </w:pPr>
      <w:r w:rsidRPr="009528D6">
        <w:rPr>
          <w:rFonts w:eastAsia="MS Mincho"/>
          <w:sz w:val="24"/>
          <w:szCs w:val="24"/>
        </w:rPr>
        <w:t>As the school staff, we are pleased to have this opportunity to provide your child with this needed assistance. If you have additional questions or concerns, please contact your child’s teacher.</w:t>
      </w:r>
    </w:p>
    <w:p w14:paraId="1507F2ED" w14:textId="77777777" w:rsidR="00C72411" w:rsidRPr="009528D6" w:rsidRDefault="00C72411" w:rsidP="00C72411">
      <w:pPr>
        <w:rPr>
          <w:rFonts w:eastAsia="MS Mincho"/>
          <w:sz w:val="24"/>
          <w:szCs w:val="24"/>
        </w:rPr>
      </w:pPr>
    </w:p>
    <w:p w14:paraId="6CFF20BF" w14:textId="77777777" w:rsidR="00C72411" w:rsidRPr="009528D6" w:rsidRDefault="00C72411" w:rsidP="00C72411">
      <w:pPr>
        <w:rPr>
          <w:rFonts w:eastAsia="MS Mincho"/>
          <w:sz w:val="24"/>
          <w:szCs w:val="24"/>
        </w:rPr>
      </w:pPr>
      <w:r w:rsidRPr="009528D6">
        <w:rPr>
          <w:rFonts w:eastAsia="MS Mincho"/>
          <w:sz w:val="24"/>
          <w:szCs w:val="24"/>
        </w:rPr>
        <w:t>Respectfully,</w:t>
      </w:r>
    </w:p>
    <w:p w14:paraId="12983780" w14:textId="77777777" w:rsidR="00C72411" w:rsidRPr="009528D6" w:rsidRDefault="00C72411" w:rsidP="00C72411">
      <w:pPr>
        <w:rPr>
          <w:rFonts w:eastAsia="MS Mincho"/>
          <w:sz w:val="24"/>
          <w:szCs w:val="24"/>
        </w:rPr>
      </w:pPr>
    </w:p>
    <w:p w14:paraId="7495E391" w14:textId="77777777" w:rsidR="00C72411" w:rsidRPr="009528D6" w:rsidRDefault="00C72411" w:rsidP="00C72411">
      <w:pPr>
        <w:rPr>
          <w:rFonts w:eastAsia="MS Mincho"/>
          <w:sz w:val="24"/>
          <w:szCs w:val="24"/>
        </w:rPr>
      </w:pPr>
    </w:p>
    <w:p w14:paraId="3548291D" w14:textId="77777777" w:rsidR="00C72411" w:rsidRPr="009528D6" w:rsidRDefault="00C72411" w:rsidP="00C72411">
      <w:pPr>
        <w:rPr>
          <w:rFonts w:eastAsia="MS Mincho"/>
          <w:sz w:val="24"/>
          <w:szCs w:val="24"/>
        </w:rPr>
      </w:pPr>
      <w:r w:rsidRPr="009528D6">
        <w:rPr>
          <w:rFonts w:eastAsia="MS Mincho"/>
          <w:sz w:val="24"/>
          <w:szCs w:val="24"/>
        </w:rPr>
        <w:t>Insert Signature</w:t>
      </w:r>
    </w:p>
    <w:p w14:paraId="2C5E05B1" w14:textId="77777777" w:rsidR="00C72411" w:rsidRPr="009528D6" w:rsidRDefault="00C72411" w:rsidP="00C72411">
      <w:pPr>
        <w:autoSpaceDE w:val="0"/>
        <w:autoSpaceDN w:val="0"/>
        <w:adjustRightInd w:val="0"/>
        <w:rPr>
          <w:sz w:val="24"/>
          <w:szCs w:val="24"/>
        </w:rPr>
      </w:pPr>
    </w:p>
    <w:p w14:paraId="2E0D2E12" w14:textId="77777777" w:rsidR="00C72411" w:rsidRPr="009528D6" w:rsidRDefault="00C72411" w:rsidP="00C72411">
      <w:pPr>
        <w:rPr>
          <w:b/>
          <w:sz w:val="24"/>
          <w:szCs w:val="24"/>
        </w:rPr>
        <w:sectPr w:rsidR="00C72411" w:rsidRPr="009528D6" w:rsidSect="00976AAD">
          <w:headerReference w:type="even" r:id="rId38"/>
          <w:headerReference w:type="default" r:id="rId39"/>
          <w:footerReference w:type="default" r:id="rId40"/>
          <w:headerReference w:type="first" r:id="rId41"/>
          <w:pgSz w:w="12240" w:h="15840"/>
          <w:pgMar w:top="1350" w:right="1440" w:bottom="1080" w:left="1440" w:header="720" w:footer="720" w:gutter="0"/>
          <w:cols w:space="720"/>
          <w:docGrid w:linePitch="360"/>
        </w:sectPr>
      </w:pPr>
    </w:p>
    <w:p w14:paraId="4AAD290D" w14:textId="77777777" w:rsidR="00C72411" w:rsidRPr="009528D6" w:rsidRDefault="00C72411" w:rsidP="00C72411">
      <w:pPr>
        <w:jc w:val="center"/>
        <w:rPr>
          <w:rFonts w:eastAsia="MS Mincho"/>
          <w:b/>
          <w:i/>
          <w:sz w:val="28"/>
          <w:szCs w:val="28"/>
        </w:rPr>
      </w:pPr>
      <w:r w:rsidRPr="009528D6">
        <w:rPr>
          <w:rFonts w:eastAsia="MS Mincho"/>
          <w:b/>
          <w:i/>
          <w:sz w:val="28"/>
          <w:szCs w:val="28"/>
        </w:rPr>
        <w:t>**Copy and</w:t>
      </w:r>
      <w:r w:rsidRPr="009528D6">
        <w:rPr>
          <w:rFonts w:eastAsia="MS Mincho"/>
          <w:b/>
          <w:sz w:val="28"/>
          <w:szCs w:val="28"/>
        </w:rPr>
        <w:t xml:space="preserve"> </w:t>
      </w:r>
      <w:r w:rsidRPr="009528D6">
        <w:rPr>
          <w:rFonts w:eastAsia="MS Mincho"/>
          <w:b/>
          <w:i/>
          <w:sz w:val="28"/>
          <w:szCs w:val="28"/>
        </w:rPr>
        <w:t>place on school letterhead**</w:t>
      </w:r>
    </w:p>
    <w:p w14:paraId="700CC09F" w14:textId="77777777" w:rsidR="00C72411" w:rsidRPr="009528D6" w:rsidRDefault="00C72411" w:rsidP="00C72411">
      <w:pPr>
        <w:jc w:val="center"/>
        <w:rPr>
          <w:rFonts w:eastAsia="MS Mincho"/>
          <w:b/>
          <w:i/>
          <w:sz w:val="28"/>
          <w:szCs w:val="28"/>
        </w:rPr>
      </w:pPr>
    </w:p>
    <w:p w14:paraId="344678FE" w14:textId="77777777" w:rsidR="00C72411" w:rsidRPr="00D03811" w:rsidRDefault="00C72411" w:rsidP="00C72411">
      <w:pPr>
        <w:jc w:val="center"/>
        <w:rPr>
          <w:b/>
          <w:sz w:val="24"/>
          <w:szCs w:val="24"/>
        </w:rPr>
      </w:pPr>
      <w:bookmarkStart w:id="22" w:name="_Toc490565983"/>
      <w:bookmarkStart w:id="23" w:name="PC03"/>
      <w:r w:rsidRPr="00D03811">
        <w:rPr>
          <w:b/>
          <w:sz w:val="24"/>
          <w:szCs w:val="24"/>
        </w:rPr>
        <w:t>Response to Instruction and Intervention (RTI</w:t>
      </w:r>
      <w:r w:rsidRPr="00D03811">
        <w:rPr>
          <w:b/>
          <w:sz w:val="24"/>
          <w:szCs w:val="24"/>
          <w:vertAlign w:val="superscript"/>
        </w:rPr>
        <w:t>2</w:t>
      </w:r>
      <w:r w:rsidRPr="00D03811">
        <w:rPr>
          <w:b/>
          <w:sz w:val="24"/>
          <w:szCs w:val="24"/>
        </w:rPr>
        <w:t>) Parent Letter-Decreasing Intervention</w:t>
      </w:r>
      <w:bookmarkEnd w:id="22"/>
    </w:p>
    <w:bookmarkEnd w:id="23"/>
    <w:p w14:paraId="0E9C6B0A" w14:textId="77777777" w:rsidR="00C72411" w:rsidRPr="009528D6" w:rsidRDefault="00C72411" w:rsidP="00C72411">
      <w:pPr>
        <w:rPr>
          <w:rFonts w:eastAsia="MS Mincho"/>
          <w:u w:val="single"/>
        </w:rPr>
      </w:pPr>
    </w:p>
    <w:p w14:paraId="21C30C0B" w14:textId="77777777" w:rsidR="00C72411" w:rsidRPr="009528D6" w:rsidRDefault="00C72411" w:rsidP="00C72411">
      <w:pPr>
        <w:rPr>
          <w:rFonts w:eastAsia="MS Mincho"/>
        </w:rPr>
      </w:pPr>
    </w:p>
    <w:p w14:paraId="52B1B851" w14:textId="77777777" w:rsidR="00C72411" w:rsidRPr="009528D6" w:rsidRDefault="00C72411" w:rsidP="00C72411">
      <w:pPr>
        <w:rPr>
          <w:rFonts w:eastAsia="MS Mincho"/>
          <w:sz w:val="24"/>
          <w:szCs w:val="24"/>
          <w:u w:val="single"/>
        </w:rPr>
      </w:pPr>
      <w:r w:rsidRPr="009528D6">
        <w:rPr>
          <w:rFonts w:eastAsia="MS Mincho"/>
          <w:sz w:val="24"/>
          <w:szCs w:val="24"/>
        </w:rPr>
        <w:t>Date:</w:t>
      </w:r>
      <w:r w:rsidRPr="009528D6">
        <w:rPr>
          <w:rFonts w:eastAsia="MS Mincho"/>
          <w:sz w:val="24"/>
          <w:szCs w:val="24"/>
          <w:u w:val="single"/>
        </w:rPr>
        <w:tab/>
      </w:r>
      <w:r w:rsidRPr="009528D6">
        <w:rPr>
          <w:rFonts w:eastAsia="MS Mincho"/>
          <w:sz w:val="24"/>
          <w:szCs w:val="24"/>
          <w:u w:val="single"/>
        </w:rPr>
        <w:tab/>
      </w:r>
      <w:r w:rsidRPr="009528D6">
        <w:rPr>
          <w:rFonts w:eastAsia="MS Mincho"/>
          <w:sz w:val="24"/>
          <w:szCs w:val="24"/>
          <w:u w:val="single"/>
        </w:rPr>
        <w:tab/>
      </w:r>
      <w:r w:rsidRPr="009528D6">
        <w:rPr>
          <w:rFonts w:eastAsia="MS Mincho"/>
          <w:sz w:val="24"/>
          <w:szCs w:val="24"/>
          <w:u w:val="single"/>
        </w:rPr>
        <w:tab/>
      </w:r>
      <w:r w:rsidRPr="009528D6">
        <w:rPr>
          <w:rFonts w:eastAsia="MS Mincho"/>
          <w:sz w:val="24"/>
          <w:szCs w:val="24"/>
        </w:rPr>
        <w:tab/>
      </w:r>
      <w:r w:rsidRPr="009528D6">
        <w:rPr>
          <w:rFonts w:eastAsia="MS Mincho"/>
          <w:sz w:val="24"/>
          <w:szCs w:val="24"/>
        </w:rPr>
        <w:tab/>
      </w:r>
      <w:r w:rsidRPr="009528D6">
        <w:rPr>
          <w:rFonts w:eastAsia="MS Mincho"/>
          <w:sz w:val="24"/>
          <w:szCs w:val="24"/>
        </w:rPr>
        <w:tab/>
        <w:t>Student:</w:t>
      </w:r>
      <w:r w:rsidRPr="009528D6">
        <w:rPr>
          <w:rFonts w:eastAsia="MS Mincho"/>
          <w:sz w:val="24"/>
          <w:szCs w:val="24"/>
          <w:u w:val="single"/>
        </w:rPr>
        <w:tab/>
        <w:t xml:space="preserve">          </w:t>
      </w:r>
      <w:r w:rsidRPr="009528D6">
        <w:rPr>
          <w:rFonts w:eastAsia="MS Mincho"/>
          <w:sz w:val="24"/>
          <w:szCs w:val="24"/>
          <w:u w:val="single"/>
        </w:rPr>
        <w:tab/>
      </w:r>
      <w:r w:rsidRPr="009528D6">
        <w:rPr>
          <w:rFonts w:eastAsia="MS Mincho"/>
          <w:sz w:val="24"/>
          <w:szCs w:val="24"/>
          <w:u w:val="single"/>
        </w:rPr>
        <w:tab/>
      </w:r>
      <w:r w:rsidRPr="009528D6">
        <w:rPr>
          <w:rFonts w:eastAsia="MS Mincho"/>
          <w:sz w:val="24"/>
          <w:szCs w:val="24"/>
          <w:u w:val="single"/>
        </w:rPr>
        <w:tab/>
        <w:t xml:space="preserve">     </w:t>
      </w:r>
    </w:p>
    <w:p w14:paraId="06F8EFB8" w14:textId="77777777" w:rsidR="00C72411" w:rsidRPr="009528D6" w:rsidRDefault="00C72411" w:rsidP="00C72411">
      <w:pPr>
        <w:rPr>
          <w:rFonts w:eastAsia="MS Mincho"/>
          <w:sz w:val="24"/>
          <w:szCs w:val="24"/>
        </w:rPr>
      </w:pPr>
    </w:p>
    <w:p w14:paraId="171115BA" w14:textId="77777777" w:rsidR="00C72411" w:rsidRPr="009528D6" w:rsidRDefault="00C72411" w:rsidP="00C72411">
      <w:pPr>
        <w:rPr>
          <w:rFonts w:eastAsia="MS Mincho"/>
          <w:sz w:val="24"/>
          <w:szCs w:val="24"/>
        </w:rPr>
      </w:pPr>
    </w:p>
    <w:p w14:paraId="057B36AC" w14:textId="77777777" w:rsidR="00C72411" w:rsidRPr="009528D6" w:rsidRDefault="00C72411" w:rsidP="00C72411">
      <w:pPr>
        <w:rPr>
          <w:rFonts w:eastAsia="MS Mincho"/>
          <w:sz w:val="24"/>
          <w:szCs w:val="24"/>
        </w:rPr>
      </w:pPr>
      <w:r w:rsidRPr="009528D6">
        <w:rPr>
          <w:rFonts w:eastAsia="MS Mincho"/>
          <w:sz w:val="24"/>
          <w:szCs w:val="24"/>
        </w:rPr>
        <w:t>Dear Parent,</w:t>
      </w:r>
    </w:p>
    <w:p w14:paraId="62ED1D81" w14:textId="77777777" w:rsidR="00C72411" w:rsidRPr="009528D6" w:rsidRDefault="00C72411" w:rsidP="00C72411">
      <w:pPr>
        <w:rPr>
          <w:rFonts w:eastAsia="MS Mincho"/>
          <w:sz w:val="24"/>
          <w:szCs w:val="24"/>
        </w:rPr>
      </w:pPr>
    </w:p>
    <w:p w14:paraId="3D91C078" w14:textId="77777777" w:rsidR="00C72411" w:rsidRPr="009528D6" w:rsidRDefault="00C72411" w:rsidP="00C72411">
      <w:pPr>
        <w:rPr>
          <w:rFonts w:eastAsia="MS Mincho"/>
          <w:sz w:val="24"/>
          <w:szCs w:val="24"/>
        </w:rPr>
      </w:pPr>
      <w:r w:rsidRPr="009528D6">
        <w:rPr>
          <w:rFonts w:eastAsia="MS Mincho"/>
          <w:sz w:val="24"/>
          <w:szCs w:val="24"/>
        </w:rPr>
        <w:t>Based on your child’s performance on the District’s universal screening (NWEA MAP), benchmark assessment and progress monitoring (</w:t>
      </w:r>
      <w:r w:rsidRPr="009528D6">
        <w:rPr>
          <w:rFonts w:eastAsia="MS Mincho"/>
          <w:i/>
          <w:sz w:val="24"/>
          <w:szCs w:val="24"/>
        </w:rPr>
        <w:t>easy</w:t>
      </w:r>
      <w:r w:rsidRPr="00DF2376">
        <w:rPr>
          <w:rFonts w:eastAsia="MS Mincho"/>
          <w:i/>
          <w:sz w:val="24"/>
          <w:szCs w:val="24"/>
        </w:rPr>
        <w:t>CBM</w:t>
      </w:r>
      <w:r w:rsidRPr="009528D6">
        <w:rPr>
          <w:rFonts w:eastAsia="MS Mincho"/>
          <w:sz w:val="24"/>
          <w:szCs w:val="24"/>
        </w:rPr>
        <w:t>), his/her scores show that he/she has made significant improvement in reading or math. Your child has been receiving direct instruction daily in Tier 1 and an additional intervention each day in small group and/or computer-based programming. The RTI</w:t>
      </w:r>
      <w:r w:rsidRPr="009528D6">
        <w:rPr>
          <w:rFonts w:eastAsia="MS Mincho"/>
          <w:sz w:val="24"/>
          <w:szCs w:val="24"/>
          <w:vertAlign w:val="superscript"/>
        </w:rPr>
        <w:t>2</w:t>
      </w:r>
      <w:r w:rsidRPr="009528D6">
        <w:rPr>
          <w:rFonts w:eastAsia="MS Mincho"/>
          <w:sz w:val="24"/>
          <w:szCs w:val="24"/>
        </w:rPr>
        <w:t xml:space="preserve"> Framework, along with your child’s effort, has helped to show improved academic progress. </w:t>
      </w:r>
    </w:p>
    <w:p w14:paraId="1B9196EF" w14:textId="77777777" w:rsidR="00C72411" w:rsidRPr="009528D6" w:rsidRDefault="00C72411" w:rsidP="00C72411">
      <w:pPr>
        <w:rPr>
          <w:rFonts w:eastAsia="MS Mincho"/>
          <w:sz w:val="24"/>
          <w:szCs w:val="24"/>
        </w:rPr>
      </w:pPr>
    </w:p>
    <w:p w14:paraId="3B581269" w14:textId="77777777" w:rsidR="00C72411" w:rsidRPr="009528D6" w:rsidRDefault="00C72411" w:rsidP="00C72411">
      <w:pPr>
        <w:rPr>
          <w:rFonts w:eastAsia="MS Mincho"/>
          <w:sz w:val="24"/>
          <w:szCs w:val="24"/>
        </w:rPr>
      </w:pPr>
      <w:r w:rsidRPr="009528D6">
        <w:rPr>
          <w:rFonts w:eastAsia="MS Mincho"/>
          <w:sz w:val="24"/>
          <w:szCs w:val="24"/>
        </w:rPr>
        <w:t xml:space="preserve">At this time, we will be decreasing the intervention time your child has been receiving, as noted below. Your child’s progress will continue to be monitored. Additional assessments may be completed in order to inform instruction and intervention. It is our goal to provide the best instruction and materials to help your child succeed. </w:t>
      </w:r>
    </w:p>
    <w:p w14:paraId="3CC719D7" w14:textId="77777777" w:rsidR="00C72411" w:rsidRPr="009528D6" w:rsidRDefault="00C72411" w:rsidP="00C72411">
      <w:pPr>
        <w:rPr>
          <w:rFonts w:eastAsia="MS Mincho"/>
          <w:sz w:val="24"/>
          <w:szCs w:val="24"/>
        </w:rPr>
      </w:pPr>
    </w:p>
    <w:tbl>
      <w:tblPr>
        <w:tblStyle w:val="TableGrid"/>
        <w:tblW w:w="9288" w:type="dxa"/>
        <w:tblLook w:val="04A0" w:firstRow="1" w:lastRow="0" w:firstColumn="1" w:lastColumn="0" w:noHBand="0" w:noVBand="1"/>
      </w:tblPr>
      <w:tblGrid>
        <w:gridCol w:w="2088"/>
        <w:gridCol w:w="3600"/>
        <w:gridCol w:w="3600"/>
      </w:tblGrid>
      <w:tr w:rsidR="00C72411" w:rsidRPr="009528D6" w14:paraId="181F2D63" w14:textId="77777777" w:rsidTr="002768E0">
        <w:tc>
          <w:tcPr>
            <w:tcW w:w="2088" w:type="dxa"/>
          </w:tcPr>
          <w:p w14:paraId="3D3722D3" w14:textId="77777777" w:rsidR="00C72411" w:rsidRPr="009528D6" w:rsidRDefault="00C72411" w:rsidP="002768E0">
            <w:pPr>
              <w:rPr>
                <w:sz w:val="24"/>
                <w:szCs w:val="24"/>
              </w:rPr>
            </w:pPr>
            <w:r w:rsidRPr="009528D6">
              <w:rPr>
                <w:sz w:val="24"/>
                <w:szCs w:val="24"/>
              </w:rPr>
              <w:t>Subject</w:t>
            </w:r>
          </w:p>
        </w:tc>
        <w:tc>
          <w:tcPr>
            <w:tcW w:w="3600" w:type="dxa"/>
          </w:tcPr>
          <w:p w14:paraId="073FCAB4" w14:textId="77777777" w:rsidR="00C72411" w:rsidRPr="009528D6" w:rsidRDefault="00C72411" w:rsidP="002768E0">
            <w:pPr>
              <w:jc w:val="center"/>
              <w:rPr>
                <w:sz w:val="24"/>
                <w:szCs w:val="24"/>
              </w:rPr>
            </w:pPr>
            <w:r w:rsidRPr="009528D6">
              <w:rPr>
                <w:sz w:val="24"/>
                <w:szCs w:val="24"/>
              </w:rPr>
              <w:t>Tier 2</w:t>
            </w:r>
          </w:p>
          <w:p w14:paraId="35500AE5" w14:textId="77777777" w:rsidR="00C72411" w:rsidRPr="009528D6" w:rsidRDefault="00C72411" w:rsidP="002768E0">
            <w:pPr>
              <w:jc w:val="center"/>
              <w:rPr>
                <w:sz w:val="24"/>
                <w:szCs w:val="24"/>
              </w:rPr>
            </w:pPr>
            <w:r w:rsidRPr="009528D6">
              <w:rPr>
                <w:sz w:val="24"/>
                <w:szCs w:val="24"/>
              </w:rPr>
              <w:t>30 minutes per day</w:t>
            </w:r>
          </w:p>
        </w:tc>
        <w:tc>
          <w:tcPr>
            <w:tcW w:w="3600" w:type="dxa"/>
          </w:tcPr>
          <w:p w14:paraId="5ABED32C" w14:textId="77777777" w:rsidR="00C72411" w:rsidRPr="009528D6" w:rsidRDefault="00C72411" w:rsidP="002768E0">
            <w:pPr>
              <w:jc w:val="center"/>
              <w:rPr>
                <w:sz w:val="24"/>
                <w:szCs w:val="24"/>
              </w:rPr>
            </w:pPr>
            <w:r w:rsidRPr="009528D6">
              <w:rPr>
                <w:sz w:val="24"/>
                <w:szCs w:val="24"/>
              </w:rPr>
              <w:t>Tier 1</w:t>
            </w:r>
          </w:p>
          <w:p w14:paraId="65B832F9" w14:textId="77777777" w:rsidR="00C72411" w:rsidRPr="009528D6" w:rsidRDefault="00C72411" w:rsidP="002768E0">
            <w:pPr>
              <w:jc w:val="center"/>
              <w:rPr>
                <w:sz w:val="24"/>
                <w:szCs w:val="24"/>
              </w:rPr>
            </w:pPr>
            <w:r w:rsidRPr="009528D6">
              <w:rPr>
                <w:sz w:val="24"/>
                <w:szCs w:val="24"/>
              </w:rPr>
              <w:t>Core Curriculum only,</w:t>
            </w:r>
          </w:p>
          <w:p w14:paraId="66885B30" w14:textId="77777777" w:rsidR="00C72411" w:rsidRPr="009528D6" w:rsidRDefault="00C72411" w:rsidP="002768E0">
            <w:pPr>
              <w:jc w:val="center"/>
              <w:rPr>
                <w:sz w:val="24"/>
                <w:szCs w:val="24"/>
              </w:rPr>
            </w:pPr>
            <w:r w:rsidRPr="009528D6">
              <w:rPr>
                <w:sz w:val="24"/>
                <w:szCs w:val="24"/>
              </w:rPr>
              <w:t>No Tier intervention needed</w:t>
            </w:r>
          </w:p>
        </w:tc>
      </w:tr>
      <w:tr w:rsidR="00C72411" w:rsidRPr="009528D6" w14:paraId="03E1DAC3" w14:textId="77777777" w:rsidTr="002768E0">
        <w:tc>
          <w:tcPr>
            <w:tcW w:w="2088" w:type="dxa"/>
          </w:tcPr>
          <w:p w14:paraId="7F1CE67C" w14:textId="77777777" w:rsidR="00C72411" w:rsidRPr="009528D6" w:rsidRDefault="00C72411" w:rsidP="002768E0">
            <w:pPr>
              <w:rPr>
                <w:sz w:val="24"/>
                <w:szCs w:val="24"/>
              </w:rPr>
            </w:pPr>
            <w:r w:rsidRPr="009528D6">
              <w:rPr>
                <w:sz w:val="24"/>
                <w:szCs w:val="24"/>
              </w:rPr>
              <w:t>Reading and Literacy</w:t>
            </w:r>
          </w:p>
        </w:tc>
        <w:tc>
          <w:tcPr>
            <w:tcW w:w="3600" w:type="dxa"/>
          </w:tcPr>
          <w:p w14:paraId="12C313BE" w14:textId="77777777" w:rsidR="00C72411" w:rsidRPr="009528D6" w:rsidRDefault="00C72411" w:rsidP="002768E0">
            <w:pPr>
              <w:rPr>
                <w:sz w:val="24"/>
                <w:szCs w:val="24"/>
              </w:rPr>
            </w:pPr>
          </w:p>
        </w:tc>
        <w:tc>
          <w:tcPr>
            <w:tcW w:w="3600" w:type="dxa"/>
          </w:tcPr>
          <w:p w14:paraId="60D91AB1" w14:textId="77777777" w:rsidR="00C72411" w:rsidRPr="009528D6" w:rsidRDefault="00C72411" w:rsidP="002768E0">
            <w:pPr>
              <w:rPr>
                <w:sz w:val="24"/>
                <w:szCs w:val="24"/>
              </w:rPr>
            </w:pPr>
          </w:p>
        </w:tc>
      </w:tr>
      <w:tr w:rsidR="00C72411" w:rsidRPr="009528D6" w14:paraId="4A25FE93" w14:textId="77777777" w:rsidTr="002768E0">
        <w:trPr>
          <w:trHeight w:val="432"/>
        </w:trPr>
        <w:tc>
          <w:tcPr>
            <w:tcW w:w="2088" w:type="dxa"/>
          </w:tcPr>
          <w:p w14:paraId="0A9211E2" w14:textId="77777777" w:rsidR="00C72411" w:rsidRPr="009528D6" w:rsidRDefault="00C72411" w:rsidP="002768E0">
            <w:pPr>
              <w:rPr>
                <w:sz w:val="24"/>
                <w:szCs w:val="24"/>
              </w:rPr>
            </w:pPr>
            <w:r w:rsidRPr="009528D6">
              <w:rPr>
                <w:sz w:val="24"/>
                <w:szCs w:val="24"/>
              </w:rPr>
              <w:t>Math</w:t>
            </w:r>
          </w:p>
        </w:tc>
        <w:tc>
          <w:tcPr>
            <w:tcW w:w="3600" w:type="dxa"/>
          </w:tcPr>
          <w:p w14:paraId="20C4B091" w14:textId="77777777" w:rsidR="00C72411" w:rsidRPr="009528D6" w:rsidRDefault="00C72411" w:rsidP="002768E0">
            <w:pPr>
              <w:rPr>
                <w:sz w:val="24"/>
                <w:szCs w:val="24"/>
              </w:rPr>
            </w:pPr>
          </w:p>
          <w:p w14:paraId="34B67D9F" w14:textId="77777777" w:rsidR="00C72411" w:rsidRPr="009528D6" w:rsidRDefault="00C72411" w:rsidP="002768E0">
            <w:pPr>
              <w:rPr>
                <w:sz w:val="24"/>
                <w:szCs w:val="24"/>
              </w:rPr>
            </w:pPr>
          </w:p>
        </w:tc>
        <w:tc>
          <w:tcPr>
            <w:tcW w:w="3600" w:type="dxa"/>
          </w:tcPr>
          <w:p w14:paraId="57FE1986" w14:textId="77777777" w:rsidR="00C72411" w:rsidRPr="009528D6" w:rsidRDefault="00C72411" w:rsidP="002768E0">
            <w:pPr>
              <w:rPr>
                <w:sz w:val="24"/>
                <w:szCs w:val="24"/>
              </w:rPr>
            </w:pPr>
          </w:p>
        </w:tc>
      </w:tr>
    </w:tbl>
    <w:p w14:paraId="2EA41F86" w14:textId="77777777" w:rsidR="00C72411" w:rsidRPr="009528D6" w:rsidRDefault="00C72411" w:rsidP="00C72411">
      <w:pPr>
        <w:rPr>
          <w:rFonts w:eastAsia="MS Mincho"/>
          <w:sz w:val="24"/>
          <w:szCs w:val="24"/>
        </w:rPr>
      </w:pPr>
    </w:p>
    <w:p w14:paraId="695A3483" w14:textId="77777777" w:rsidR="00C72411" w:rsidRPr="009528D6" w:rsidRDefault="00C72411" w:rsidP="00C72411">
      <w:pPr>
        <w:rPr>
          <w:rFonts w:eastAsia="MS Mincho"/>
          <w:sz w:val="24"/>
          <w:szCs w:val="24"/>
        </w:rPr>
      </w:pPr>
    </w:p>
    <w:p w14:paraId="449D87D1" w14:textId="77777777" w:rsidR="00C72411" w:rsidRPr="009528D6" w:rsidRDefault="00C72411" w:rsidP="00C72411">
      <w:pPr>
        <w:rPr>
          <w:rFonts w:eastAsia="MS Mincho"/>
          <w:sz w:val="24"/>
          <w:szCs w:val="24"/>
        </w:rPr>
      </w:pPr>
      <w:r w:rsidRPr="009528D6">
        <w:rPr>
          <w:rFonts w:eastAsia="MS Mincho"/>
          <w:sz w:val="24"/>
          <w:szCs w:val="24"/>
        </w:rPr>
        <w:t>We encourage you to provide daily opportunities for your child to read aloud, write, and share his or her math work with you. Improvement in any skill area requires ongoing practice. We are extremely proud of the progress your child has made and hope you are too. If you have questions, or would like more information, please contact your child’s teacher.</w:t>
      </w:r>
    </w:p>
    <w:p w14:paraId="6A702AED" w14:textId="77777777" w:rsidR="00C72411" w:rsidRPr="009528D6" w:rsidRDefault="00C72411" w:rsidP="00C72411">
      <w:pPr>
        <w:rPr>
          <w:rFonts w:eastAsia="MS Mincho"/>
          <w:sz w:val="24"/>
          <w:szCs w:val="24"/>
        </w:rPr>
      </w:pPr>
    </w:p>
    <w:p w14:paraId="6C2BA34E" w14:textId="77777777" w:rsidR="00C72411" w:rsidRPr="009528D6" w:rsidRDefault="00C72411" w:rsidP="00C72411">
      <w:pPr>
        <w:rPr>
          <w:rFonts w:eastAsia="MS Mincho"/>
          <w:sz w:val="24"/>
          <w:szCs w:val="24"/>
        </w:rPr>
      </w:pPr>
      <w:r w:rsidRPr="009528D6">
        <w:rPr>
          <w:rFonts w:eastAsia="MS Mincho"/>
          <w:sz w:val="24"/>
          <w:szCs w:val="24"/>
        </w:rPr>
        <w:t>Respectfully,</w:t>
      </w:r>
    </w:p>
    <w:p w14:paraId="6124E60A" w14:textId="77777777" w:rsidR="00C72411" w:rsidRPr="009528D6" w:rsidRDefault="00C72411" w:rsidP="00C72411">
      <w:pPr>
        <w:rPr>
          <w:rFonts w:eastAsia="MS Mincho"/>
          <w:sz w:val="24"/>
          <w:szCs w:val="24"/>
        </w:rPr>
      </w:pPr>
    </w:p>
    <w:p w14:paraId="5F99ED77" w14:textId="77777777" w:rsidR="00C72411" w:rsidRPr="009528D6" w:rsidRDefault="00C72411" w:rsidP="00C72411">
      <w:pPr>
        <w:rPr>
          <w:rFonts w:eastAsia="MS Mincho"/>
          <w:sz w:val="24"/>
          <w:szCs w:val="24"/>
        </w:rPr>
      </w:pPr>
    </w:p>
    <w:p w14:paraId="2F37D449" w14:textId="77777777" w:rsidR="00C72411" w:rsidRPr="009528D6" w:rsidRDefault="00C72411" w:rsidP="00C72411">
      <w:pPr>
        <w:rPr>
          <w:rFonts w:eastAsia="MS Mincho"/>
          <w:sz w:val="24"/>
          <w:szCs w:val="24"/>
        </w:rPr>
      </w:pPr>
    </w:p>
    <w:p w14:paraId="0BD7B722" w14:textId="77777777" w:rsidR="00C72411" w:rsidRPr="009528D6" w:rsidRDefault="00C72411" w:rsidP="00C72411">
      <w:pPr>
        <w:rPr>
          <w:rFonts w:eastAsia="MS Mincho"/>
          <w:sz w:val="24"/>
          <w:szCs w:val="24"/>
        </w:rPr>
      </w:pPr>
      <w:r w:rsidRPr="009528D6">
        <w:rPr>
          <w:rFonts w:eastAsia="MS Mincho"/>
          <w:sz w:val="24"/>
          <w:szCs w:val="24"/>
        </w:rPr>
        <w:t>Insert Signature</w:t>
      </w:r>
    </w:p>
    <w:p w14:paraId="6D99592F" w14:textId="77777777" w:rsidR="00C72411" w:rsidRPr="009528D6" w:rsidRDefault="00C72411" w:rsidP="00C72411"/>
    <w:p w14:paraId="2EFF4501" w14:textId="77777777" w:rsidR="00C72411" w:rsidRPr="009528D6" w:rsidRDefault="00C72411" w:rsidP="00C72411">
      <w:pPr>
        <w:rPr>
          <w:b/>
          <w:sz w:val="20"/>
        </w:rPr>
        <w:sectPr w:rsidR="00C72411" w:rsidRPr="009528D6" w:rsidSect="00976AAD">
          <w:headerReference w:type="even" r:id="rId42"/>
          <w:headerReference w:type="default" r:id="rId43"/>
          <w:footerReference w:type="default" r:id="rId44"/>
          <w:headerReference w:type="first" r:id="rId45"/>
          <w:pgSz w:w="12240" w:h="15840"/>
          <w:pgMar w:top="1350" w:right="1440" w:bottom="1080" w:left="1440" w:header="720" w:footer="720" w:gutter="0"/>
          <w:cols w:space="720"/>
          <w:docGrid w:linePitch="360"/>
        </w:sectPr>
      </w:pPr>
    </w:p>
    <w:p w14:paraId="1207049E" w14:textId="77777777" w:rsidR="00C72411" w:rsidRPr="009528D6" w:rsidRDefault="00C72411" w:rsidP="00C72411">
      <w:pPr>
        <w:jc w:val="center"/>
        <w:rPr>
          <w:rFonts w:eastAsia="MS Mincho"/>
          <w:b/>
          <w:i/>
          <w:sz w:val="28"/>
          <w:szCs w:val="28"/>
        </w:rPr>
      </w:pPr>
      <w:r w:rsidRPr="009528D6">
        <w:rPr>
          <w:rFonts w:eastAsia="MS Mincho"/>
          <w:b/>
          <w:sz w:val="28"/>
          <w:szCs w:val="28"/>
        </w:rPr>
        <w:t>**</w:t>
      </w:r>
      <w:r w:rsidRPr="009528D6">
        <w:rPr>
          <w:rFonts w:eastAsia="MS Mincho"/>
          <w:b/>
          <w:i/>
          <w:sz w:val="28"/>
          <w:szCs w:val="28"/>
        </w:rPr>
        <w:t>Copy and place on school letterhead**</w:t>
      </w:r>
    </w:p>
    <w:p w14:paraId="3248DF4A" w14:textId="77777777" w:rsidR="00C72411" w:rsidRPr="009528D6" w:rsidRDefault="00C72411" w:rsidP="00C72411">
      <w:pPr>
        <w:rPr>
          <w:rFonts w:eastAsia="MS Mincho"/>
          <w:b/>
          <w:i/>
          <w:sz w:val="28"/>
          <w:szCs w:val="28"/>
        </w:rPr>
      </w:pPr>
    </w:p>
    <w:p w14:paraId="30AAF512" w14:textId="77777777" w:rsidR="00C72411" w:rsidRPr="00D03811" w:rsidRDefault="00C72411" w:rsidP="00C72411">
      <w:pPr>
        <w:jc w:val="center"/>
        <w:rPr>
          <w:b/>
        </w:rPr>
      </w:pPr>
      <w:r w:rsidRPr="00D03811">
        <w:rPr>
          <w:b/>
        </w:rPr>
        <w:t>Response to Instruction and Intervention (RTI</w:t>
      </w:r>
      <w:r w:rsidRPr="00D03811">
        <w:rPr>
          <w:b/>
          <w:vertAlign w:val="superscript"/>
        </w:rPr>
        <w:t>2</w:t>
      </w:r>
      <w:r w:rsidRPr="00D03811">
        <w:rPr>
          <w:b/>
        </w:rPr>
        <w:t>) High School Increasing Intervention</w:t>
      </w:r>
    </w:p>
    <w:p w14:paraId="29888F8D" w14:textId="77777777" w:rsidR="00C72411" w:rsidRPr="009528D6" w:rsidRDefault="00C72411" w:rsidP="00C72411">
      <w:pPr>
        <w:rPr>
          <w:rFonts w:eastAsia="MS Mincho"/>
          <w:u w:val="single"/>
        </w:rPr>
      </w:pPr>
    </w:p>
    <w:p w14:paraId="76F7F028" w14:textId="77777777" w:rsidR="00C72411" w:rsidRPr="009528D6" w:rsidRDefault="00C72411" w:rsidP="00C72411">
      <w:pPr>
        <w:rPr>
          <w:rFonts w:eastAsia="MS Mincho"/>
        </w:rPr>
      </w:pPr>
    </w:p>
    <w:p w14:paraId="20C529DE" w14:textId="77777777" w:rsidR="00C72411" w:rsidRPr="009528D6" w:rsidRDefault="00C72411" w:rsidP="00C72411">
      <w:pPr>
        <w:rPr>
          <w:rFonts w:eastAsia="MS Mincho"/>
          <w:sz w:val="24"/>
          <w:szCs w:val="24"/>
          <w:u w:val="single"/>
        </w:rPr>
      </w:pPr>
      <w:r w:rsidRPr="009528D6">
        <w:rPr>
          <w:rFonts w:eastAsia="MS Mincho"/>
          <w:sz w:val="24"/>
          <w:szCs w:val="24"/>
        </w:rPr>
        <w:t>Date:</w:t>
      </w:r>
      <w:r w:rsidRPr="009528D6">
        <w:rPr>
          <w:rFonts w:eastAsia="MS Mincho"/>
          <w:sz w:val="24"/>
          <w:szCs w:val="24"/>
          <w:u w:val="single"/>
        </w:rPr>
        <w:tab/>
      </w:r>
      <w:r w:rsidRPr="009528D6">
        <w:rPr>
          <w:rFonts w:eastAsia="MS Mincho"/>
          <w:sz w:val="24"/>
          <w:szCs w:val="24"/>
          <w:u w:val="single"/>
        </w:rPr>
        <w:tab/>
      </w:r>
      <w:r w:rsidRPr="009528D6">
        <w:rPr>
          <w:rFonts w:eastAsia="MS Mincho"/>
          <w:sz w:val="24"/>
          <w:szCs w:val="24"/>
          <w:u w:val="single"/>
        </w:rPr>
        <w:tab/>
      </w:r>
      <w:r w:rsidRPr="009528D6">
        <w:rPr>
          <w:rFonts w:eastAsia="MS Mincho"/>
          <w:sz w:val="24"/>
          <w:szCs w:val="24"/>
          <w:u w:val="single"/>
        </w:rPr>
        <w:tab/>
      </w:r>
      <w:r w:rsidRPr="009528D6">
        <w:rPr>
          <w:rFonts w:eastAsia="MS Mincho"/>
          <w:sz w:val="24"/>
          <w:szCs w:val="24"/>
        </w:rPr>
        <w:tab/>
      </w:r>
      <w:r w:rsidRPr="009528D6">
        <w:rPr>
          <w:rFonts w:eastAsia="MS Mincho"/>
          <w:sz w:val="24"/>
          <w:szCs w:val="24"/>
        </w:rPr>
        <w:tab/>
      </w:r>
      <w:r w:rsidRPr="009528D6">
        <w:rPr>
          <w:rFonts w:eastAsia="MS Mincho"/>
          <w:sz w:val="24"/>
          <w:szCs w:val="24"/>
        </w:rPr>
        <w:tab/>
        <w:t>Student:</w:t>
      </w:r>
      <w:r w:rsidRPr="009528D6">
        <w:rPr>
          <w:rFonts w:eastAsia="MS Mincho"/>
          <w:sz w:val="24"/>
          <w:szCs w:val="24"/>
          <w:u w:val="single"/>
        </w:rPr>
        <w:tab/>
        <w:t xml:space="preserve">          </w:t>
      </w:r>
      <w:r w:rsidRPr="009528D6">
        <w:rPr>
          <w:rFonts w:eastAsia="MS Mincho"/>
          <w:sz w:val="24"/>
          <w:szCs w:val="24"/>
          <w:u w:val="single"/>
        </w:rPr>
        <w:tab/>
      </w:r>
      <w:r w:rsidRPr="009528D6">
        <w:rPr>
          <w:rFonts w:eastAsia="MS Mincho"/>
          <w:sz w:val="24"/>
          <w:szCs w:val="24"/>
          <w:u w:val="single"/>
        </w:rPr>
        <w:tab/>
      </w:r>
      <w:r w:rsidRPr="009528D6">
        <w:rPr>
          <w:rFonts w:eastAsia="MS Mincho"/>
          <w:sz w:val="24"/>
          <w:szCs w:val="24"/>
          <w:u w:val="single"/>
        </w:rPr>
        <w:tab/>
        <w:t xml:space="preserve">______     </w:t>
      </w:r>
    </w:p>
    <w:p w14:paraId="46E3DC86" w14:textId="77777777" w:rsidR="00C72411" w:rsidRPr="009528D6" w:rsidRDefault="00C72411" w:rsidP="00C72411">
      <w:pPr>
        <w:rPr>
          <w:rFonts w:eastAsia="MS Mincho"/>
          <w:sz w:val="24"/>
          <w:szCs w:val="24"/>
        </w:rPr>
      </w:pPr>
      <w:r w:rsidRPr="009528D6">
        <w:rPr>
          <w:rFonts w:eastAsia="MS Mincho"/>
          <w:sz w:val="24"/>
          <w:szCs w:val="24"/>
        </w:rPr>
        <w:t xml:space="preserve">      </w:t>
      </w:r>
    </w:p>
    <w:p w14:paraId="2E8FE755" w14:textId="77777777" w:rsidR="00C72411" w:rsidRPr="009528D6" w:rsidRDefault="00C72411" w:rsidP="00C72411">
      <w:pPr>
        <w:rPr>
          <w:rFonts w:eastAsia="MS Mincho"/>
          <w:sz w:val="24"/>
          <w:szCs w:val="24"/>
        </w:rPr>
      </w:pPr>
    </w:p>
    <w:p w14:paraId="61AA7BDF" w14:textId="77777777" w:rsidR="00C72411" w:rsidRPr="009528D6" w:rsidRDefault="00C72411" w:rsidP="00C72411">
      <w:pPr>
        <w:rPr>
          <w:rFonts w:eastAsia="MS Mincho"/>
          <w:sz w:val="24"/>
          <w:szCs w:val="24"/>
        </w:rPr>
      </w:pPr>
    </w:p>
    <w:p w14:paraId="645F0B9A" w14:textId="77777777" w:rsidR="00C72411" w:rsidRPr="009528D6" w:rsidRDefault="00C72411" w:rsidP="00C72411">
      <w:pPr>
        <w:rPr>
          <w:rFonts w:eastAsia="MS Mincho"/>
          <w:sz w:val="24"/>
          <w:szCs w:val="24"/>
        </w:rPr>
      </w:pPr>
      <w:bookmarkStart w:id="24" w:name="PC04"/>
      <w:r w:rsidRPr="009528D6">
        <w:rPr>
          <w:rFonts w:eastAsia="MS Mincho"/>
          <w:sz w:val="24"/>
          <w:szCs w:val="24"/>
        </w:rPr>
        <w:t>Dear Parent,</w:t>
      </w:r>
    </w:p>
    <w:bookmarkEnd w:id="24"/>
    <w:p w14:paraId="2D4CFADF" w14:textId="77777777" w:rsidR="00C72411" w:rsidRPr="009528D6" w:rsidRDefault="00C72411" w:rsidP="00C72411">
      <w:pPr>
        <w:rPr>
          <w:rFonts w:eastAsia="MS Mincho"/>
          <w:sz w:val="24"/>
          <w:szCs w:val="24"/>
        </w:rPr>
      </w:pPr>
    </w:p>
    <w:p w14:paraId="7D411460" w14:textId="77777777" w:rsidR="00C72411" w:rsidRPr="009528D6" w:rsidRDefault="00C72411" w:rsidP="00C72411">
      <w:pPr>
        <w:rPr>
          <w:rFonts w:eastAsia="MS Mincho"/>
          <w:sz w:val="24"/>
          <w:szCs w:val="24"/>
        </w:rPr>
      </w:pPr>
      <w:r w:rsidRPr="009528D6">
        <w:rPr>
          <w:rFonts w:eastAsia="MS Mincho"/>
          <w:sz w:val="24"/>
          <w:szCs w:val="24"/>
        </w:rPr>
        <w:t xml:space="preserve">In Shelby County Schools, ongoing effort to improve College and Career Readiness, high schools are now offering additional literacy and math interventions to students beginning this year. These interventions will take place during the school day and count as an elective course. Based on your child’s data from the 2015-16 school year, his/her data show that he/she is experiencing some challenges in reading or math. In addition to core instruction, your student will now receive additional interventions each week. Intervention will be done in small groups with trained personnel using research-based materials and/or computer-based programming. Your child’s progress will be monitored every one to two weeks. Additional assessments may be completed in order to inform instruction and intervention. It is our goal to provide the best instruction and materials to help your child succeed. </w:t>
      </w:r>
    </w:p>
    <w:p w14:paraId="44B79F23" w14:textId="77777777" w:rsidR="00C72411" w:rsidRPr="009528D6" w:rsidRDefault="00C72411" w:rsidP="00C72411">
      <w:pPr>
        <w:rPr>
          <w:rFonts w:eastAsia="MS Mincho"/>
          <w:sz w:val="24"/>
          <w:szCs w:val="24"/>
        </w:rPr>
      </w:pPr>
    </w:p>
    <w:p w14:paraId="5360C9B8" w14:textId="77777777" w:rsidR="00C72411" w:rsidRPr="009528D6" w:rsidRDefault="00C72411" w:rsidP="00C72411">
      <w:pPr>
        <w:rPr>
          <w:rFonts w:eastAsia="MS Mincho"/>
          <w:sz w:val="24"/>
          <w:szCs w:val="24"/>
        </w:rPr>
      </w:pPr>
      <w:r w:rsidRPr="009528D6">
        <w:rPr>
          <w:rFonts w:eastAsia="MS Mincho"/>
          <w:sz w:val="24"/>
          <w:szCs w:val="24"/>
        </w:rPr>
        <w:t>Your child’s area(s) of need and corresponding RTI</w:t>
      </w:r>
      <w:r w:rsidRPr="009528D6">
        <w:rPr>
          <w:rFonts w:eastAsia="MS Mincho"/>
          <w:sz w:val="24"/>
          <w:szCs w:val="24"/>
          <w:vertAlign w:val="superscript"/>
        </w:rPr>
        <w:t>2</w:t>
      </w:r>
      <w:r w:rsidRPr="009528D6">
        <w:rPr>
          <w:rFonts w:eastAsia="MS Mincho"/>
          <w:sz w:val="24"/>
          <w:szCs w:val="24"/>
        </w:rPr>
        <w:t xml:space="preserve"> intervention focus have been identified as:</w:t>
      </w:r>
    </w:p>
    <w:p w14:paraId="4327870A" w14:textId="77777777" w:rsidR="00C72411" w:rsidRPr="009528D6" w:rsidRDefault="00C72411" w:rsidP="00C72411">
      <w:pPr>
        <w:rPr>
          <w:rFonts w:eastAsia="MS Mincho"/>
          <w:sz w:val="24"/>
          <w:szCs w:val="24"/>
        </w:rPr>
      </w:pPr>
    </w:p>
    <w:tbl>
      <w:tblPr>
        <w:tblStyle w:val="TableGrid"/>
        <w:tblW w:w="9288" w:type="dxa"/>
        <w:tblLook w:val="04A0" w:firstRow="1" w:lastRow="0" w:firstColumn="1" w:lastColumn="0" w:noHBand="0" w:noVBand="1"/>
      </w:tblPr>
      <w:tblGrid>
        <w:gridCol w:w="2088"/>
        <w:gridCol w:w="3487"/>
        <w:gridCol w:w="3713"/>
      </w:tblGrid>
      <w:tr w:rsidR="00C72411" w:rsidRPr="009528D6" w14:paraId="51103E5B" w14:textId="77777777" w:rsidTr="002768E0">
        <w:tc>
          <w:tcPr>
            <w:tcW w:w="2088" w:type="dxa"/>
          </w:tcPr>
          <w:p w14:paraId="5E745363" w14:textId="77777777" w:rsidR="00C72411" w:rsidRPr="009528D6" w:rsidRDefault="00C72411" w:rsidP="002768E0">
            <w:pPr>
              <w:rPr>
                <w:sz w:val="20"/>
                <w:szCs w:val="20"/>
              </w:rPr>
            </w:pPr>
            <w:r w:rsidRPr="009528D6">
              <w:rPr>
                <w:sz w:val="20"/>
                <w:szCs w:val="20"/>
              </w:rPr>
              <w:t>Subject</w:t>
            </w:r>
          </w:p>
        </w:tc>
        <w:tc>
          <w:tcPr>
            <w:tcW w:w="3487" w:type="dxa"/>
          </w:tcPr>
          <w:p w14:paraId="2FAFE51E" w14:textId="77777777" w:rsidR="00C72411" w:rsidRPr="009528D6" w:rsidRDefault="00C72411" w:rsidP="002768E0">
            <w:pPr>
              <w:jc w:val="center"/>
              <w:rPr>
                <w:sz w:val="20"/>
                <w:szCs w:val="20"/>
              </w:rPr>
            </w:pPr>
            <w:r w:rsidRPr="009528D6">
              <w:rPr>
                <w:sz w:val="20"/>
                <w:szCs w:val="20"/>
              </w:rPr>
              <w:t>Tier 2</w:t>
            </w:r>
          </w:p>
          <w:p w14:paraId="09F575CF" w14:textId="77777777" w:rsidR="00C72411" w:rsidRPr="009528D6" w:rsidRDefault="00C72411" w:rsidP="002768E0">
            <w:pPr>
              <w:jc w:val="center"/>
              <w:rPr>
                <w:sz w:val="20"/>
                <w:szCs w:val="20"/>
              </w:rPr>
            </w:pPr>
            <w:r w:rsidRPr="009528D6">
              <w:rPr>
                <w:sz w:val="20"/>
                <w:szCs w:val="20"/>
              </w:rPr>
              <w:t>Additional 30 min/day or 150 min/week</w:t>
            </w:r>
          </w:p>
        </w:tc>
        <w:tc>
          <w:tcPr>
            <w:tcW w:w="3713" w:type="dxa"/>
          </w:tcPr>
          <w:p w14:paraId="28B54BBC" w14:textId="77777777" w:rsidR="00C72411" w:rsidRPr="009528D6" w:rsidRDefault="00C72411" w:rsidP="002768E0">
            <w:pPr>
              <w:jc w:val="center"/>
              <w:rPr>
                <w:sz w:val="20"/>
                <w:szCs w:val="20"/>
              </w:rPr>
            </w:pPr>
            <w:r w:rsidRPr="009528D6">
              <w:rPr>
                <w:sz w:val="20"/>
                <w:szCs w:val="20"/>
              </w:rPr>
              <w:t>Tier 3</w:t>
            </w:r>
          </w:p>
          <w:p w14:paraId="4E27345A" w14:textId="77777777" w:rsidR="00C72411" w:rsidRPr="009528D6" w:rsidRDefault="00C72411" w:rsidP="002768E0">
            <w:pPr>
              <w:jc w:val="center"/>
              <w:rPr>
                <w:sz w:val="20"/>
                <w:szCs w:val="20"/>
              </w:rPr>
            </w:pPr>
            <w:r w:rsidRPr="009528D6">
              <w:rPr>
                <w:sz w:val="20"/>
                <w:szCs w:val="20"/>
              </w:rPr>
              <w:t>Additional 45 min/day or 225 min/week</w:t>
            </w:r>
          </w:p>
        </w:tc>
      </w:tr>
      <w:tr w:rsidR="00C72411" w:rsidRPr="009528D6" w14:paraId="15CC1F5E" w14:textId="77777777" w:rsidTr="002768E0">
        <w:tc>
          <w:tcPr>
            <w:tcW w:w="2088" w:type="dxa"/>
          </w:tcPr>
          <w:p w14:paraId="773504D8" w14:textId="77777777" w:rsidR="00C72411" w:rsidRPr="009528D6" w:rsidRDefault="00C72411" w:rsidP="002768E0">
            <w:pPr>
              <w:rPr>
                <w:sz w:val="24"/>
                <w:szCs w:val="24"/>
              </w:rPr>
            </w:pPr>
            <w:r w:rsidRPr="009528D6">
              <w:rPr>
                <w:sz w:val="24"/>
                <w:szCs w:val="24"/>
              </w:rPr>
              <w:t>Reading and Literacy</w:t>
            </w:r>
          </w:p>
        </w:tc>
        <w:tc>
          <w:tcPr>
            <w:tcW w:w="3487" w:type="dxa"/>
          </w:tcPr>
          <w:p w14:paraId="4807BFDD" w14:textId="77777777" w:rsidR="00C72411" w:rsidRPr="009528D6" w:rsidRDefault="00C72411" w:rsidP="002768E0">
            <w:pPr>
              <w:rPr>
                <w:sz w:val="24"/>
                <w:szCs w:val="24"/>
              </w:rPr>
            </w:pPr>
          </w:p>
        </w:tc>
        <w:tc>
          <w:tcPr>
            <w:tcW w:w="3713" w:type="dxa"/>
          </w:tcPr>
          <w:p w14:paraId="6C58629D" w14:textId="77777777" w:rsidR="00C72411" w:rsidRPr="009528D6" w:rsidRDefault="00C72411" w:rsidP="002768E0">
            <w:pPr>
              <w:rPr>
                <w:sz w:val="24"/>
                <w:szCs w:val="24"/>
              </w:rPr>
            </w:pPr>
          </w:p>
        </w:tc>
      </w:tr>
      <w:tr w:rsidR="00C72411" w:rsidRPr="009528D6" w14:paraId="037AAC8F" w14:textId="77777777" w:rsidTr="002768E0">
        <w:tc>
          <w:tcPr>
            <w:tcW w:w="2088" w:type="dxa"/>
          </w:tcPr>
          <w:p w14:paraId="52DC1637" w14:textId="77777777" w:rsidR="00C72411" w:rsidRPr="009528D6" w:rsidRDefault="00C72411" w:rsidP="002768E0">
            <w:pPr>
              <w:rPr>
                <w:sz w:val="24"/>
                <w:szCs w:val="24"/>
              </w:rPr>
            </w:pPr>
            <w:r w:rsidRPr="009528D6">
              <w:rPr>
                <w:sz w:val="24"/>
                <w:szCs w:val="24"/>
              </w:rPr>
              <w:t>Math</w:t>
            </w:r>
          </w:p>
        </w:tc>
        <w:tc>
          <w:tcPr>
            <w:tcW w:w="3487" w:type="dxa"/>
          </w:tcPr>
          <w:p w14:paraId="604D173E" w14:textId="77777777" w:rsidR="00C72411" w:rsidRPr="009528D6" w:rsidRDefault="00C72411" w:rsidP="002768E0">
            <w:pPr>
              <w:rPr>
                <w:sz w:val="24"/>
                <w:szCs w:val="24"/>
              </w:rPr>
            </w:pPr>
          </w:p>
          <w:p w14:paraId="08818882" w14:textId="77777777" w:rsidR="00C72411" w:rsidRPr="009528D6" w:rsidRDefault="00C72411" w:rsidP="002768E0">
            <w:pPr>
              <w:rPr>
                <w:sz w:val="24"/>
                <w:szCs w:val="24"/>
              </w:rPr>
            </w:pPr>
          </w:p>
        </w:tc>
        <w:tc>
          <w:tcPr>
            <w:tcW w:w="3713" w:type="dxa"/>
          </w:tcPr>
          <w:p w14:paraId="6C5E94AD" w14:textId="77777777" w:rsidR="00C72411" w:rsidRPr="009528D6" w:rsidRDefault="00C72411" w:rsidP="002768E0">
            <w:pPr>
              <w:rPr>
                <w:sz w:val="24"/>
                <w:szCs w:val="24"/>
              </w:rPr>
            </w:pPr>
          </w:p>
        </w:tc>
      </w:tr>
    </w:tbl>
    <w:p w14:paraId="143A993B" w14:textId="77777777" w:rsidR="00C72411" w:rsidRPr="009528D6" w:rsidRDefault="00C72411" w:rsidP="00C72411">
      <w:pPr>
        <w:rPr>
          <w:rFonts w:eastAsia="MS Mincho"/>
          <w:sz w:val="24"/>
          <w:szCs w:val="24"/>
        </w:rPr>
      </w:pPr>
    </w:p>
    <w:p w14:paraId="27153783" w14:textId="77777777" w:rsidR="00C72411" w:rsidRPr="009528D6" w:rsidRDefault="00C72411" w:rsidP="00C72411">
      <w:pPr>
        <w:rPr>
          <w:rFonts w:eastAsia="MS Mincho"/>
          <w:sz w:val="24"/>
          <w:szCs w:val="24"/>
        </w:rPr>
      </w:pPr>
      <w:r w:rsidRPr="009528D6">
        <w:rPr>
          <w:rFonts w:eastAsia="MS Mincho"/>
          <w:sz w:val="24"/>
          <w:szCs w:val="24"/>
        </w:rPr>
        <w:t>We encourage you to provide daily opportunities for your child to read aloud, write, and share his or her math work with you. Improvement in any skill area requires ongoing practice. If you have questions, or would like more information, please contact your child’s teacher.</w:t>
      </w:r>
    </w:p>
    <w:p w14:paraId="73FF7693" w14:textId="77777777" w:rsidR="00C72411" w:rsidRPr="009528D6" w:rsidRDefault="00C72411" w:rsidP="00C72411">
      <w:pPr>
        <w:rPr>
          <w:rFonts w:eastAsia="MS Mincho"/>
          <w:sz w:val="24"/>
          <w:szCs w:val="24"/>
        </w:rPr>
      </w:pPr>
    </w:p>
    <w:p w14:paraId="2A74EB60" w14:textId="77777777" w:rsidR="00C72411" w:rsidRPr="009528D6" w:rsidRDefault="00C72411" w:rsidP="00C72411">
      <w:pPr>
        <w:rPr>
          <w:rFonts w:eastAsia="MS Mincho"/>
          <w:sz w:val="24"/>
          <w:szCs w:val="24"/>
        </w:rPr>
      </w:pPr>
      <w:r w:rsidRPr="009528D6">
        <w:rPr>
          <w:rFonts w:eastAsia="MS Mincho"/>
          <w:sz w:val="24"/>
          <w:szCs w:val="24"/>
        </w:rPr>
        <w:t>Respectfully,</w:t>
      </w:r>
    </w:p>
    <w:p w14:paraId="62769305" w14:textId="77777777" w:rsidR="00C72411" w:rsidRPr="009528D6" w:rsidRDefault="00C72411" w:rsidP="00C72411">
      <w:pPr>
        <w:rPr>
          <w:rFonts w:eastAsia="MS Mincho"/>
          <w:sz w:val="24"/>
          <w:szCs w:val="24"/>
        </w:rPr>
      </w:pPr>
    </w:p>
    <w:p w14:paraId="79F31C27" w14:textId="77777777" w:rsidR="00C72411" w:rsidRPr="009528D6" w:rsidRDefault="00C72411" w:rsidP="00C72411">
      <w:pPr>
        <w:rPr>
          <w:rFonts w:eastAsia="MS Mincho"/>
          <w:sz w:val="24"/>
          <w:szCs w:val="24"/>
        </w:rPr>
      </w:pPr>
    </w:p>
    <w:p w14:paraId="7E8BEF3D" w14:textId="77777777" w:rsidR="00C72411" w:rsidRPr="009528D6" w:rsidRDefault="00C72411" w:rsidP="00C72411">
      <w:pPr>
        <w:rPr>
          <w:rFonts w:eastAsia="MS Mincho"/>
          <w:sz w:val="24"/>
          <w:szCs w:val="24"/>
        </w:rPr>
      </w:pPr>
    </w:p>
    <w:p w14:paraId="5965E6BA" w14:textId="77777777" w:rsidR="00C72411" w:rsidRPr="009528D6" w:rsidRDefault="00C72411" w:rsidP="00C72411">
      <w:pPr>
        <w:sectPr w:rsidR="00C72411" w:rsidRPr="009528D6" w:rsidSect="00976AAD">
          <w:headerReference w:type="even" r:id="rId46"/>
          <w:headerReference w:type="default" r:id="rId47"/>
          <w:footerReference w:type="default" r:id="rId48"/>
          <w:headerReference w:type="first" r:id="rId49"/>
          <w:pgSz w:w="12240" w:h="15840"/>
          <w:pgMar w:top="1350" w:right="1440" w:bottom="1080" w:left="1440" w:header="720" w:footer="720" w:gutter="0"/>
          <w:cols w:space="720"/>
          <w:docGrid w:linePitch="360"/>
        </w:sectPr>
      </w:pPr>
      <w:bookmarkStart w:id="25" w:name="_Toc490565984"/>
      <w:r w:rsidRPr="009528D6">
        <w:t>Insert Signatures</w:t>
      </w:r>
      <w:bookmarkEnd w:id="25"/>
    </w:p>
    <w:p w14:paraId="3551593E" w14:textId="77777777" w:rsidR="00C72411" w:rsidRPr="00D03811" w:rsidRDefault="00C72411" w:rsidP="00C72411">
      <w:pPr>
        <w:jc w:val="center"/>
        <w:rPr>
          <w:b/>
        </w:rPr>
      </w:pPr>
      <w:r w:rsidRPr="00D03811">
        <w:rPr>
          <w:b/>
        </w:rPr>
        <w:t>Characteristics of Dyslexia Screening Record Form</w:t>
      </w:r>
    </w:p>
    <w:p w14:paraId="0CD97A0A" w14:textId="77777777" w:rsidR="00C72411" w:rsidRPr="009528D6" w:rsidRDefault="00C72411" w:rsidP="00C72411"/>
    <w:p w14:paraId="0E2B954C" w14:textId="77777777" w:rsidR="00C72411" w:rsidRPr="009528D6" w:rsidRDefault="00C72411" w:rsidP="00C72411"/>
    <w:p w14:paraId="390B38E9" w14:textId="77777777" w:rsidR="00C72411" w:rsidRPr="009528D6" w:rsidRDefault="00C72411" w:rsidP="00C72411">
      <w:pPr>
        <w:ind w:left="-630"/>
      </w:pPr>
      <w:r w:rsidRPr="009528D6">
        <w:t>Student: _____________________________________    Teacher _____________________________</w:t>
      </w:r>
    </w:p>
    <w:p w14:paraId="7E93143D" w14:textId="77777777" w:rsidR="00C72411" w:rsidRPr="009528D6" w:rsidRDefault="00C72411" w:rsidP="00C72411">
      <w:pPr>
        <w:ind w:left="-630"/>
      </w:pPr>
    </w:p>
    <w:p w14:paraId="6B7C60F1" w14:textId="77777777" w:rsidR="00C72411" w:rsidRPr="009528D6" w:rsidRDefault="00C72411" w:rsidP="00C72411">
      <w:pPr>
        <w:pStyle w:val="Header"/>
        <w:ind w:left="-630"/>
      </w:pPr>
      <w:r>
        <w:t>Date: __________________</w:t>
      </w:r>
      <w:r w:rsidRPr="009528D6">
        <w:t xml:space="preserve">  Grade: ______________ School: ________________________________</w:t>
      </w:r>
      <w:r w:rsidRPr="009528D6">
        <w:tab/>
        <w:t xml:space="preserve">   </w:t>
      </w:r>
    </w:p>
    <w:p w14:paraId="1D9FF643" w14:textId="77777777" w:rsidR="00C72411" w:rsidRPr="009528D6" w:rsidRDefault="00C72411" w:rsidP="00C72411">
      <w:pPr>
        <w:rPr>
          <w:b/>
          <w:bCs/>
        </w:rPr>
      </w:pPr>
    </w:p>
    <w:p w14:paraId="1CB733CC" w14:textId="77777777" w:rsidR="00C72411" w:rsidRPr="009528D6" w:rsidRDefault="00C72411" w:rsidP="00C72411">
      <w:pPr>
        <w:ind w:left="-630"/>
        <w:rPr>
          <w:b/>
          <w:bCs/>
        </w:rPr>
      </w:pPr>
      <w:r w:rsidRPr="009528D6">
        <w:rPr>
          <w:b/>
          <w:bCs/>
        </w:rPr>
        <w:t>Measures administered to:</w:t>
      </w:r>
    </w:p>
    <w:p w14:paraId="3B4AC937" w14:textId="77777777" w:rsidR="00C72411" w:rsidRPr="009528D6" w:rsidRDefault="00C72411" w:rsidP="00C72411">
      <w:pPr>
        <w:rPr>
          <w:b/>
          <w:bCs/>
        </w:rPr>
      </w:pPr>
      <w:r w:rsidRPr="009528D6">
        <w:rPr>
          <w:b/>
          <w:bCs/>
        </w:rPr>
        <w:t xml:space="preserve">Kindergarten </w:t>
      </w:r>
      <w:r>
        <w:rPr>
          <w:b/>
          <w:bCs/>
        </w:rPr>
        <w:t>Fall/</w:t>
      </w:r>
      <w:r w:rsidRPr="009528D6">
        <w:rPr>
          <w:b/>
          <w:bCs/>
        </w:rPr>
        <w:t>Winter/Spring---MAP scores on lowest 15% list</w:t>
      </w:r>
    </w:p>
    <w:p w14:paraId="3F160DFC" w14:textId="77777777" w:rsidR="00C72411" w:rsidRPr="009528D6" w:rsidRDefault="00C72411" w:rsidP="00C72411">
      <w:pPr>
        <w:ind w:left="-630"/>
        <w:rPr>
          <w:b/>
          <w:bCs/>
        </w:rPr>
      </w:pPr>
      <w:r>
        <w:rPr>
          <w:b/>
          <w:bCs/>
        </w:rPr>
        <w:tab/>
      </w:r>
      <w:r w:rsidRPr="009528D6">
        <w:rPr>
          <w:b/>
          <w:bCs/>
        </w:rPr>
        <w:t>First Grade Fall/Winter/Spring---MAP scores on lowest 15% list</w:t>
      </w:r>
    </w:p>
    <w:p w14:paraId="4C234F91" w14:textId="77777777" w:rsidR="00C72411" w:rsidRPr="009528D6" w:rsidRDefault="00C72411" w:rsidP="00C72411">
      <w:pPr>
        <w:ind w:left="-630"/>
        <w:rPr>
          <w:b/>
          <w:bCs/>
        </w:rPr>
      </w:pPr>
      <w:r>
        <w:rPr>
          <w:b/>
          <w:bCs/>
        </w:rPr>
        <w:tab/>
      </w:r>
      <w:r w:rsidRPr="009528D6">
        <w:rPr>
          <w:b/>
          <w:bCs/>
        </w:rPr>
        <w:t>Second Grade Fall/Winter/Spring---MAP scores on lowest 15% list</w:t>
      </w:r>
    </w:p>
    <w:p w14:paraId="01B05169" w14:textId="77777777" w:rsidR="00C72411" w:rsidRPr="009528D6" w:rsidRDefault="00C72411" w:rsidP="00C72411">
      <w:pPr>
        <w:rPr>
          <w:b/>
          <w:bCs/>
        </w:rPr>
      </w:pP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2160"/>
        <w:gridCol w:w="990"/>
        <w:gridCol w:w="990"/>
        <w:gridCol w:w="3870"/>
      </w:tblGrid>
      <w:tr w:rsidR="00C72411" w:rsidRPr="009528D6" w14:paraId="14F69672" w14:textId="77777777" w:rsidTr="002768E0">
        <w:tc>
          <w:tcPr>
            <w:tcW w:w="2970" w:type="dxa"/>
            <w:shd w:val="clear" w:color="auto" w:fill="auto"/>
          </w:tcPr>
          <w:p w14:paraId="642FD38D" w14:textId="77777777" w:rsidR="00C72411" w:rsidRPr="009528D6" w:rsidRDefault="00C72411" w:rsidP="002768E0">
            <w:pPr>
              <w:tabs>
                <w:tab w:val="left" w:pos="1903"/>
                <w:tab w:val="left" w:pos="2225"/>
              </w:tabs>
              <w:ind w:left="283"/>
              <w:rPr>
                <w:b/>
              </w:rPr>
            </w:pPr>
            <w:r w:rsidRPr="009528D6">
              <w:rPr>
                <w:b/>
              </w:rPr>
              <w:t>Screener</w:t>
            </w:r>
          </w:p>
        </w:tc>
        <w:tc>
          <w:tcPr>
            <w:tcW w:w="2160" w:type="dxa"/>
            <w:shd w:val="clear" w:color="auto" w:fill="auto"/>
          </w:tcPr>
          <w:p w14:paraId="19D3C116" w14:textId="77777777" w:rsidR="00C72411" w:rsidRPr="009528D6" w:rsidRDefault="00C72411" w:rsidP="002768E0">
            <w:pPr>
              <w:rPr>
                <w:b/>
              </w:rPr>
            </w:pPr>
            <w:r w:rsidRPr="009528D6">
              <w:rPr>
                <w:b/>
              </w:rPr>
              <w:t>Percentile/Score</w:t>
            </w:r>
          </w:p>
        </w:tc>
        <w:tc>
          <w:tcPr>
            <w:tcW w:w="1980" w:type="dxa"/>
            <w:gridSpan w:val="2"/>
            <w:shd w:val="clear" w:color="auto" w:fill="auto"/>
          </w:tcPr>
          <w:p w14:paraId="6BA332F2" w14:textId="77777777" w:rsidR="00C72411" w:rsidRPr="009528D6" w:rsidRDefault="00C72411" w:rsidP="002768E0">
            <w:pPr>
              <w:rPr>
                <w:b/>
              </w:rPr>
            </w:pPr>
            <w:r w:rsidRPr="009528D6">
              <w:rPr>
                <w:b/>
              </w:rPr>
              <w:t>Area of Concern</w:t>
            </w:r>
          </w:p>
        </w:tc>
        <w:tc>
          <w:tcPr>
            <w:tcW w:w="3870" w:type="dxa"/>
            <w:shd w:val="clear" w:color="auto" w:fill="auto"/>
          </w:tcPr>
          <w:p w14:paraId="6EE65277" w14:textId="77777777" w:rsidR="00C72411" w:rsidRPr="009528D6" w:rsidRDefault="00C72411" w:rsidP="002768E0">
            <w:pPr>
              <w:rPr>
                <w:b/>
              </w:rPr>
            </w:pPr>
            <w:r w:rsidRPr="009528D6">
              <w:rPr>
                <w:b/>
              </w:rPr>
              <w:t>Scoring Guidelines</w:t>
            </w:r>
            <w:r>
              <w:rPr>
                <w:b/>
              </w:rPr>
              <w:t xml:space="preserve"> (indicate “Yes”)</w:t>
            </w:r>
          </w:p>
        </w:tc>
      </w:tr>
      <w:tr w:rsidR="00C72411" w:rsidRPr="009528D6" w14:paraId="78C9FA87" w14:textId="77777777" w:rsidTr="002768E0">
        <w:tc>
          <w:tcPr>
            <w:tcW w:w="2970" w:type="dxa"/>
            <w:shd w:val="clear" w:color="auto" w:fill="auto"/>
          </w:tcPr>
          <w:p w14:paraId="52F64697" w14:textId="77777777" w:rsidR="00C72411" w:rsidRPr="009528D6" w:rsidRDefault="00C72411" w:rsidP="002768E0">
            <w:r w:rsidRPr="009528D6">
              <w:t>Letter Names</w:t>
            </w:r>
            <w:r>
              <w:t xml:space="preserve"> </w:t>
            </w:r>
          </w:p>
        </w:tc>
        <w:tc>
          <w:tcPr>
            <w:tcW w:w="2160" w:type="dxa"/>
            <w:shd w:val="clear" w:color="auto" w:fill="auto"/>
          </w:tcPr>
          <w:p w14:paraId="4CFEEB04" w14:textId="77777777" w:rsidR="00C72411" w:rsidRPr="009528D6" w:rsidRDefault="00C72411" w:rsidP="002768E0"/>
        </w:tc>
        <w:tc>
          <w:tcPr>
            <w:tcW w:w="990" w:type="dxa"/>
            <w:shd w:val="clear" w:color="auto" w:fill="auto"/>
          </w:tcPr>
          <w:p w14:paraId="6A8AE253" w14:textId="77777777" w:rsidR="00C72411" w:rsidRPr="009528D6" w:rsidRDefault="00C72411" w:rsidP="002768E0">
            <w:r w:rsidRPr="009528D6">
              <w:t>Yes*</w:t>
            </w:r>
          </w:p>
        </w:tc>
        <w:tc>
          <w:tcPr>
            <w:tcW w:w="990" w:type="dxa"/>
            <w:shd w:val="clear" w:color="auto" w:fill="auto"/>
          </w:tcPr>
          <w:p w14:paraId="6D197D3D" w14:textId="77777777" w:rsidR="00C72411" w:rsidRPr="009528D6" w:rsidRDefault="00C72411" w:rsidP="002768E0">
            <w:r w:rsidRPr="009528D6">
              <w:t>No</w:t>
            </w:r>
          </w:p>
        </w:tc>
        <w:tc>
          <w:tcPr>
            <w:tcW w:w="3870" w:type="dxa"/>
            <w:shd w:val="clear" w:color="auto" w:fill="auto"/>
          </w:tcPr>
          <w:p w14:paraId="05E68D5E" w14:textId="77777777" w:rsidR="00C72411" w:rsidRPr="009528D6" w:rsidRDefault="00C72411" w:rsidP="002768E0">
            <w:r w:rsidRPr="009528D6">
              <w:t>*Below 9</w:t>
            </w:r>
            <w:r w:rsidRPr="009528D6">
              <w:rPr>
                <w:vertAlign w:val="superscript"/>
              </w:rPr>
              <w:t>th</w:t>
            </w:r>
            <w:r w:rsidRPr="009528D6">
              <w:t xml:space="preserve"> percentile</w:t>
            </w:r>
          </w:p>
        </w:tc>
      </w:tr>
      <w:tr w:rsidR="00C72411" w:rsidRPr="009528D6" w14:paraId="1A9C3822" w14:textId="77777777" w:rsidTr="002768E0">
        <w:tc>
          <w:tcPr>
            <w:tcW w:w="2970" w:type="dxa"/>
            <w:shd w:val="clear" w:color="auto" w:fill="auto"/>
          </w:tcPr>
          <w:p w14:paraId="779D13C3" w14:textId="77777777" w:rsidR="00C72411" w:rsidRPr="009528D6" w:rsidRDefault="00C72411" w:rsidP="002768E0">
            <w:r w:rsidRPr="009528D6">
              <w:t>Letter Sounds</w:t>
            </w:r>
            <w:r>
              <w:t xml:space="preserve"> </w:t>
            </w:r>
          </w:p>
        </w:tc>
        <w:tc>
          <w:tcPr>
            <w:tcW w:w="2160" w:type="dxa"/>
            <w:shd w:val="clear" w:color="auto" w:fill="auto"/>
          </w:tcPr>
          <w:p w14:paraId="600C1075" w14:textId="77777777" w:rsidR="00C72411" w:rsidRPr="009528D6" w:rsidRDefault="00C72411" w:rsidP="002768E0"/>
        </w:tc>
        <w:tc>
          <w:tcPr>
            <w:tcW w:w="990" w:type="dxa"/>
            <w:shd w:val="clear" w:color="auto" w:fill="auto"/>
          </w:tcPr>
          <w:p w14:paraId="49E032A4" w14:textId="77777777" w:rsidR="00C72411" w:rsidRPr="009528D6" w:rsidRDefault="00C72411" w:rsidP="002768E0">
            <w:r w:rsidRPr="009528D6">
              <w:t>Yes*</w:t>
            </w:r>
          </w:p>
        </w:tc>
        <w:tc>
          <w:tcPr>
            <w:tcW w:w="990" w:type="dxa"/>
            <w:shd w:val="clear" w:color="auto" w:fill="auto"/>
          </w:tcPr>
          <w:p w14:paraId="3903AB20" w14:textId="77777777" w:rsidR="00C72411" w:rsidRPr="009528D6" w:rsidRDefault="00C72411" w:rsidP="002768E0">
            <w:r w:rsidRPr="009528D6">
              <w:t>No</w:t>
            </w:r>
          </w:p>
        </w:tc>
        <w:tc>
          <w:tcPr>
            <w:tcW w:w="3870" w:type="dxa"/>
            <w:shd w:val="clear" w:color="auto" w:fill="auto"/>
          </w:tcPr>
          <w:p w14:paraId="5CC8B387" w14:textId="77777777" w:rsidR="00C72411" w:rsidRPr="009528D6" w:rsidRDefault="00C72411" w:rsidP="002768E0">
            <w:r w:rsidRPr="009528D6">
              <w:t>*Below 9</w:t>
            </w:r>
            <w:r w:rsidRPr="009528D6">
              <w:rPr>
                <w:vertAlign w:val="superscript"/>
              </w:rPr>
              <w:t>th</w:t>
            </w:r>
            <w:r w:rsidRPr="009528D6">
              <w:t xml:space="preserve"> percentile</w:t>
            </w:r>
          </w:p>
        </w:tc>
      </w:tr>
      <w:tr w:rsidR="00C72411" w:rsidRPr="009528D6" w14:paraId="784AFBF3" w14:textId="77777777" w:rsidTr="002768E0">
        <w:tc>
          <w:tcPr>
            <w:tcW w:w="2970" w:type="dxa"/>
            <w:shd w:val="clear" w:color="auto" w:fill="auto"/>
          </w:tcPr>
          <w:p w14:paraId="76222E04" w14:textId="77777777" w:rsidR="00C72411" w:rsidRPr="009528D6" w:rsidRDefault="00C72411" w:rsidP="002768E0">
            <w:r w:rsidRPr="009528D6">
              <w:t>Phoneme Segmenting</w:t>
            </w:r>
            <w:r>
              <w:t xml:space="preserve"> </w:t>
            </w:r>
          </w:p>
        </w:tc>
        <w:tc>
          <w:tcPr>
            <w:tcW w:w="2160" w:type="dxa"/>
            <w:shd w:val="clear" w:color="auto" w:fill="auto"/>
          </w:tcPr>
          <w:p w14:paraId="184C3C1A" w14:textId="77777777" w:rsidR="00C72411" w:rsidRPr="009528D6" w:rsidRDefault="00C72411" w:rsidP="002768E0"/>
        </w:tc>
        <w:tc>
          <w:tcPr>
            <w:tcW w:w="990" w:type="dxa"/>
            <w:shd w:val="clear" w:color="auto" w:fill="auto"/>
          </w:tcPr>
          <w:p w14:paraId="3FAA739B" w14:textId="77777777" w:rsidR="00C72411" w:rsidRPr="009528D6" w:rsidRDefault="00C72411" w:rsidP="002768E0">
            <w:r w:rsidRPr="009528D6">
              <w:t>Yes*</w:t>
            </w:r>
          </w:p>
        </w:tc>
        <w:tc>
          <w:tcPr>
            <w:tcW w:w="990" w:type="dxa"/>
            <w:shd w:val="clear" w:color="auto" w:fill="auto"/>
          </w:tcPr>
          <w:p w14:paraId="0921EA10" w14:textId="77777777" w:rsidR="00C72411" w:rsidRPr="009528D6" w:rsidRDefault="00C72411" w:rsidP="002768E0">
            <w:r w:rsidRPr="009528D6">
              <w:t>No</w:t>
            </w:r>
          </w:p>
        </w:tc>
        <w:tc>
          <w:tcPr>
            <w:tcW w:w="3870" w:type="dxa"/>
            <w:shd w:val="clear" w:color="auto" w:fill="auto"/>
          </w:tcPr>
          <w:p w14:paraId="751D18BD" w14:textId="77777777" w:rsidR="00C72411" w:rsidRPr="009528D6" w:rsidRDefault="00C72411" w:rsidP="002768E0">
            <w:r w:rsidRPr="009528D6">
              <w:t>*Below 9</w:t>
            </w:r>
            <w:r w:rsidRPr="009528D6">
              <w:rPr>
                <w:vertAlign w:val="superscript"/>
              </w:rPr>
              <w:t>th</w:t>
            </w:r>
            <w:r w:rsidRPr="009528D6">
              <w:t xml:space="preserve"> percentile</w:t>
            </w:r>
          </w:p>
        </w:tc>
      </w:tr>
      <w:tr w:rsidR="00C72411" w:rsidRPr="009528D6" w14:paraId="33E4BDC0" w14:textId="77777777" w:rsidTr="002768E0">
        <w:tc>
          <w:tcPr>
            <w:tcW w:w="2970" w:type="dxa"/>
            <w:shd w:val="clear" w:color="auto" w:fill="auto"/>
          </w:tcPr>
          <w:p w14:paraId="6FB08BB1" w14:textId="77777777" w:rsidR="00C72411" w:rsidRDefault="00C72411" w:rsidP="002768E0">
            <w:r w:rsidRPr="009528D6">
              <w:t>Arkansas Rapid Naming</w:t>
            </w:r>
          </w:p>
          <w:p w14:paraId="62EBED39" w14:textId="77777777" w:rsidR="00C72411" w:rsidRPr="00B61766" w:rsidRDefault="00C72411" w:rsidP="002768E0">
            <w:pPr>
              <w:rPr>
                <w:sz w:val="16"/>
                <w:szCs w:val="16"/>
              </w:rPr>
            </w:pPr>
          </w:p>
        </w:tc>
        <w:tc>
          <w:tcPr>
            <w:tcW w:w="2160" w:type="dxa"/>
            <w:shd w:val="clear" w:color="auto" w:fill="auto"/>
          </w:tcPr>
          <w:p w14:paraId="0FF8A184" w14:textId="77777777" w:rsidR="00C72411" w:rsidRDefault="00C72411" w:rsidP="002768E0">
            <w:pPr>
              <w:jc w:val="both"/>
            </w:pPr>
            <w:r>
              <w:t>Errors Form A:_____</w:t>
            </w:r>
          </w:p>
          <w:p w14:paraId="5058F774" w14:textId="77777777" w:rsidR="00C72411" w:rsidRPr="009528D6" w:rsidRDefault="00C72411" w:rsidP="002768E0">
            <w:r>
              <w:t>Errors Form B:_____</w:t>
            </w:r>
          </w:p>
        </w:tc>
        <w:tc>
          <w:tcPr>
            <w:tcW w:w="990" w:type="dxa"/>
            <w:shd w:val="clear" w:color="auto" w:fill="auto"/>
          </w:tcPr>
          <w:p w14:paraId="001A0751" w14:textId="77777777" w:rsidR="00C72411" w:rsidRPr="009528D6" w:rsidRDefault="00C72411" w:rsidP="002768E0">
            <w:r w:rsidRPr="009528D6">
              <w:t>Yes*</w:t>
            </w:r>
          </w:p>
        </w:tc>
        <w:tc>
          <w:tcPr>
            <w:tcW w:w="990" w:type="dxa"/>
            <w:shd w:val="clear" w:color="auto" w:fill="auto"/>
          </w:tcPr>
          <w:p w14:paraId="019770AB" w14:textId="77777777" w:rsidR="00C72411" w:rsidRPr="009528D6" w:rsidRDefault="00C72411" w:rsidP="002768E0">
            <w:r w:rsidRPr="009528D6">
              <w:t>No</w:t>
            </w:r>
          </w:p>
        </w:tc>
        <w:tc>
          <w:tcPr>
            <w:tcW w:w="3870" w:type="dxa"/>
            <w:shd w:val="clear" w:color="auto" w:fill="auto"/>
          </w:tcPr>
          <w:p w14:paraId="29C9F31E" w14:textId="77777777" w:rsidR="00C72411" w:rsidRDefault="00C72411" w:rsidP="002768E0">
            <w:pPr>
              <w:rPr>
                <w:u w:val="single"/>
              </w:rPr>
            </w:pPr>
            <w:r w:rsidRPr="009528D6">
              <w:t>*</w:t>
            </w:r>
            <w:r>
              <w:t xml:space="preserve">More than 5 errors on form A </w:t>
            </w:r>
            <w:r w:rsidRPr="005647D8">
              <w:rPr>
                <w:u w:val="single"/>
              </w:rPr>
              <w:t>OR</w:t>
            </w:r>
          </w:p>
          <w:p w14:paraId="43808114" w14:textId="77777777" w:rsidR="00C72411" w:rsidRPr="009528D6" w:rsidRDefault="00C72411" w:rsidP="002768E0">
            <w:r>
              <w:t>*More than 10 errors on Form A and B combined</w:t>
            </w:r>
          </w:p>
        </w:tc>
      </w:tr>
      <w:tr w:rsidR="00C72411" w:rsidRPr="009528D6" w14:paraId="75A14D59" w14:textId="77777777" w:rsidTr="002768E0">
        <w:tc>
          <w:tcPr>
            <w:tcW w:w="2970" w:type="dxa"/>
            <w:shd w:val="clear" w:color="auto" w:fill="auto"/>
          </w:tcPr>
          <w:p w14:paraId="69502E49" w14:textId="77777777" w:rsidR="00C72411" w:rsidRDefault="00C72411" w:rsidP="002768E0">
            <w:r w:rsidRPr="009528D6">
              <w:t>PWRS: Extension Encoding</w:t>
            </w:r>
          </w:p>
          <w:p w14:paraId="440CA7EC" w14:textId="77777777" w:rsidR="00C72411" w:rsidRPr="00B61766" w:rsidRDefault="00C72411" w:rsidP="002768E0">
            <w:pPr>
              <w:rPr>
                <w:sz w:val="16"/>
                <w:szCs w:val="16"/>
              </w:rPr>
            </w:pPr>
          </w:p>
        </w:tc>
        <w:tc>
          <w:tcPr>
            <w:tcW w:w="2160" w:type="dxa"/>
            <w:shd w:val="clear" w:color="auto" w:fill="auto"/>
          </w:tcPr>
          <w:p w14:paraId="3492D6D0" w14:textId="77777777" w:rsidR="00C72411" w:rsidRPr="009528D6" w:rsidRDefault="00C72411" w:rsidP="002768E0"/>
          <w:p w14:paraId="0047A762" w14:textId="77777777" w:rsidR="00C72411" w:rsidRPr="009528D6" w:rsidRDefault="00C72411" w:rsidP="002768E0"/>
          <w:p w14:paraId="57ED0875" w14:textId="77777777" w:rsidR="00C72411" w:rsidRPr="009528D6" w:rsidRDefault="00C72411" w:rsidP="002768E0">
            <w:r w:rsidRPr="009528D6">
              <w:t>Errors:_____</w:t>
            </w:r>
            <w:r w:rsidRPr="009528D6">
              <w:rPr>
                <w:u w:val="single"/>
              </w:rPr>
              <w:t>/38</w:t>
            </w:r>
            <w:r w:rsidRPr="009528D6">
              <w:t>__</w:t>
            </w:r>
          </w:p>
        </w:tc>
        <w:tc>
          <w:tcPr>
            <w:tcW w:w="990" w:type="dxa"/>
            <w:shd w:val="clear" w:color="auto" w:fill="auto"/>
          </w:tcPr>
          <w:p w14:paraId="3B6A50A4" w14:textId="77777777" w:rsidR="00C72411" w:rsidRPr="009528D6" w:rsidRDefault="00C72411" w:rsidP="002768E0">
            <w:r w:rsidRPr="009528D6">
              <w:t>Yes*</w:t>
            </w:r>
          </w:p>
        </w:tc>
        <w:tc>
          <w:tcPr>
            <w:tcW w:w="990" w:type="dxa"/>
            <w:shd w:val="clear" w:color="auto" w:fill="auto"/>
          </w:tcPr>
          <w:p w14:paraId="78A46729" w14:textId="77777777" w:rsidR="00C72411" w:rsidRPr="009528D6" w:rsidRDefault="00C72411" w:rsidP="002768E0">
            <w:r w:rsidRPr="009528D6">
              <w:t>No</w:t>
            </w:r>
          </w:p>
        </w:tc>
        <w:tc>
          <w:tcPr>
            <w:tcW w:w="3870" w:type="dxa"/>
            <w:shd w:val="clear" w:color="auto" w:fill="auto"/>
          </w:tcPr>
          <w:p w14:paraId="561689F4" w14:textId="77777777" w:rsidR="00C72411" w:rsidRPr="009528D6" w:rsidRDefault="00C72411" w:rsidP="002768E0">
            <w:r w:rsidRPr="009528D6">
              <w:t>*Kindergarten Fall: more than 20 errors</w:t>
            </w:r>
          </w:p>
          <w:p w14:paraId="39B72B6F" w14:textId="77777777" w:rsidR="00C72411" w:rsidRPr="009528D6" w:rsidRDefault="00C72411" w:rsidP="002768E0">
            <w:r w:rsidRPr="009528D6">
              <w:t>*Kindergarten Winter/Spring: more than 15 errors</w:t>
            </w:r>
          </w:p>
          <w:p w14:paraId="430A1A57" w14:textId="77777777" w:rsidR="00C72411" w:rsidRPr="009528D6" w:rsidRDefault="00C72411" w:rsidP="002768E0">
            <w:r w:rsidRPr="009528D6">
              <w:t>*1</w:t>
            </w:r>
            <w:r w:rsidRPr="009528D6">
              <w:rPr>
                <w:vertAlign w:val="superscript"/>
              </w:rPr>
              <w:t>st</w:t>
            </w:r>
            <w:r w:rsidRPr="009528D6">
              <w:t>/2</w:t>
            </w:r>
            <w:r w:rsidRPr="009528D6">
              <w:rPr>
                <w:vertAlign w:val="superscript"/>
              </w:rPr>
              <w:t>nd</w:t>
            </w:r>
            <w:r w:rsidRPr="009528D6">
              <w:t xml:space="preserve"> grade: more than 15 errors</w:t>
            </w:r>
          </w:p>
        </w:tc>
      </w:tr>
      <w:tr w:rsidR="00C72411" w:rsidRPr="009528D6" w14:paraId="1ABB9E70" w14:textId="77777777" w:rsidTr="002768E0">
        <w:tc>
          <w:tcPr>
            <w:tcW w:w="2970" w:type="dxa"/>
            <w:shd w:val="clear" w:color="auto" w:fill="auto"/>
          </w:tcPr>
          <w:p w14:paraId="4821560E" w14:textId="77777777" w:rsidR="00C72411" w:rsidRPr="009528D6" w:rsidRDefault="00C72411" w:rsidP="002768E0">
            <w:r w:rsidRPr="009528D6">
              <w:t>Word Reading Fluency</w:t>
            </w:r>
            <w:r>
              <w:t xml:space="preserve"> </w:t>
            </w:r>
          </w:p>
        </w:tc>
        <w:tc>
          <w:tcPr>
            <w:tcW w:w="2160" w:type="dxa"/>
            <w:shd w:val="clear" w:color="auto" w:fill="auto"/>
          </w:tcPr>
          <w:p w14:paraId="41EF2157" w14:textId="77777777" w:rsidR="00C72411" w:rsidRPr="009528D6" w:rsidRDefault="00C72411" w:rsidP="002768E0"/>
        </w:tc>
        <w:tc>
          <w:tcPr>
            <w:tcW w:w="990" w:type="dxa"/>
            <w:shd w:val="clear" w:color="auto" w:fill="auto"/>
          </w:tcPr>
          <w:p w14:paraId="0DDEE0AC" w14:textId="77777777" w:rsidR="00C72411" w:rsidRPr="009528D6" w:rsidRDefault="00C72411" w:rsidP="002768E0">
            <w:r w:rsidRPr="009528D6">
              <w:t>Yes*</w:t>
            </w:r>
          </w:p>
        </w:tc>
        <w:tc>
          <w:tcPr>
            <w:tcW w:w="990" w:type="dxa"/>
            <w:shd w:val="clear" w:color="auto" w:fill="auto"/>
          </w:tcPr>
          <w:p w14:paraId="3A5DE6B3" w14:textId="77777777" w:rsidR="00C72411" w:rsidRPr="009528D6" w:rsidRDefault="00C72411" w:rsidP="002768E0">
            <w:r w:rsidRPr="009528D6">
              <w:t>No</w:t>
            </w:r>
          </w:p>
        </w:tc>
        <w:tc>
          <w:tcPr>
            <w:tcW w:w="3870" w:type="dxa"/>
            <w:shd w:val="clear" w:color="auto" w:fill="auto"/>
          </w:tcPr>
          <w:p w14:paraId="3F682E0E" w14:textId="77777777" w:rsidR="00C72411" w:rsidRPr="009528D6" w:rsidRDefault="00C72411" w:rsidP="002768E0">
            <w:r w:rsidRPr="009528D6">
              <w:t>*Below 9</w:t>
            </w:r>
            <w:r w:rsidRPr="009528D6">
              <w:rPr>
                <w:vertAlign w:val="superscript"/>
              </w:rPr>
              <w:t>th</w:t>
            </w:r>
            <w:r w:rsidRPr="009528D6">
              <w:t xml:space="preserve"> percentile</w:t>
            </w:r>
          </w:p>
        </w:tc>
      </w:tr>
      <w:tr w:rsidR="00C72411" w:rsidRPr="009528D6" w14:paraId="112F0D45" w14:textId="77777777" w:rsidTr="002768E0">
        <w:tc>
          <w:tcPr>
            <w:tcW w:w="2970" w:type="dxa"/>
            <w:shd w:val="clear" w:color="auto" w:fill="auto"/>
          </w:tcPr>
          <w:p w14:paraId="2AB9EFE0" w14:textId="77777777" w:rsidR="00C72411" w:rsidRPr="009528D6" w:rsidRDefault="00C72411" w:rsidP="002768E0">
            <w:r w:rsidRPr="009528D6">
              <w:t>Passage Reading Fluency</w:t>
            </w:r>
            <w:r>
              <w:t>**</w:t>
            </w:r>
          </w:p>
        </w:tc>
        <w:tc>
          <w:tcPr>
            <w:tcW w:w="2160" w:type="dxa"/>
            <w:shd w:val="clear" w:color="auto" w:fill="auto"/>
          </w:tcPr>
          <w:p w14:paraId="3A343F44" w14:textId="77777777" w:rsidR="00C72411" w:rsidRPr="009528D6" w:rsidRDefault="00C72411" w:rsidP="002768E0"/>
        </w:tc>
        <w:tc>
          <w:tcPr>
            <w:tcW w:w="990" w:type="dxa"/>
            <w:shd w:val="clear" w:color="auto" w:fill="auto"/>
          </w:tcPr>
          <w:p w14:paraId="016BD3D9" w14:textId="77777777" w:rsidR="00C72411" w:rsidRPr="009528D6" w:rsidRDefault="00C72411" w:rsidP="002768E0">
            <w:r w:rsidRPr="009528D6">
              <w:t>Yes*</w:t>
            </w:r>
          </w:p>
        </w:tc>
        <w:tc>
          <w:tcPr>
            <w:tcW w:w="990" w:type="dxa"/>
            <w:shd w:val="clear" w:color="auto" w:fill="auto"/>
          </w:tcPr>
          <w:p w14:paraId="20AACB87" w14:textId="77777777" w:rsidR="00C72411" w:rsidRPr="009528D6" w:rsidRDefault="00C72411" w:rsidP="002768E0">
            <w:r w:rsidRPr="009528D6">
              <w:t>No</w:t>
            </w:r>
          </w:p>
        </w:tc>
        <w:tc>
          <w:tcPr>
            <w:tcW w:w="3870" w:type="dxa"/>
            <w:shd w:val="clear" w:color="auto" w:fill="auto"/>
          </w:tcPr>
          <w:p w14:paraId="534ECD83" w14:textId="77777777" w:rsidR="00C72411" w:rsidRPr="009528D6" w:rsidRDefault="00C72411" w:rsidP="002768E0">
            <w:r w:rsidRPr="009528D6">
              <w:t>*Below 9</w:t>
            </w:r>
            <w:r w:rsidRPr="009528D6">
              <w:rPr>
                <w:vertAlign w:val="superscript"/>
              </w:rPr>
              <w:t>th</w:t>
            </w:r>
            <w:r w:rsidRPr="009528D6">
              <w:t xml:space="preserve"> percentile</w:t>
            </w:r>
          </w:p>
        </w:tc>
      </w:tr>
    </w:tbl>
    <w:p w14:paraId="551CD6CC" w14:textId="77777777" w:rsidR="00C72411" w:rsidRDefault="00C72411" w:rsidP="00C72411">
      <w:pPr>
        <w:rPr>
          <w:b/>
          <w:bCs/>
          <w:sz w:val="16"/>
          <w:szCs w:val="16"/>
        </w:rPr>
      </w:pPr>
      <w:r>
        <w:rPr>
          <w:b/>
          <w:bCs/>
          <w:sz w:val="16"/>
          <w:szCs w:val="16"/>
        </w:rPr>
        <w:t>**1</w:t>
      </w:r>
      <w:r w:rsidRPr="001E0DB3">
        <w:rPr>
          <w:b/>
          <w:bCs/>
          <w:sz w:val="16"/>
          <w:szCs w:val="16"/>
          <w:vertAlign w:val="superscript"/>
        </w:rPr>
        <w:t>st</w:t>
      </w:r>
      <w:r>
        <w:rPr>
          <w:b/>
          <w:bCs/>
          <w:sz w:val="16"/>
          <w:szCs w:val="16"/>
        </w:rPr>
        <w:t xml:space="preserve"> grade (Winter/Spring) and 2</w:t>
      </w:r>
      <w:r w:rsidRPr="001E0DB3">
        <w:rPr>
          <w:b/>
          <w:bCs/>
          <w:sz w:val="16"/>
          <w:szCs w:val="16"/>
          <w:vertAlign w:val="superscript"/>
        </w:rPr>
        <w:t>nd</w:t>
      </w:r>
      <w:r>
        <w:rPr>
          <w:b/>
          <w:bCs/>
          <w:sz w:val="16"/>
          <w:szCs w:val="16"/>
        </w:rPr>
        <w:t xml:space="preserve"> grade (Fall/Winter/Spring). Note: if student scores below the 9</w:t>
      </w:r>
      <w:r w:rsidRPr="001E0DB3">
        <w:rPr>
          <w:b/>
          <w:bCs/>
          <w:sz w:val="16"/>
          <w:szCs w:val="16"/>
          <w:vertAlign w:val="superscript"/>
        </w:rPr>
        <w:t>th</w:t>
      </w:r>
      <w:r>
        <w:rPr>
          <w:b/>
          <w:bCs/>
          <w:sz w:val="16"/>
          <w:szCs w:val="16"/>
        </w:rPr>
        <w:t xml:space="preserve"> percentile in Passage Reading Fluency, then administer Letter Names, Letter Sounds, and Phoneme Segmentation.</w:t>
      </w:r>
    </w:p>
    <w:p w14:paraId="4E693BEE" w14:textId="77777777" w:rsidR="00C72411" w:rsidRPr="00927644" w:rsidRDefault="00C72411" w:rsidP="00C72411">
      <w:pPr>
        <w:tabs>
          <w:tab w:val="left" w:pos="6750"/>
        </w:tabs>
        <w:ind w:left="-540"/>
        <w:rPr>
          <w:bCs/>
          <w:highlight w:val="yellow"/>
          <w:u w:val="single"/>
        </w:rPr>
      </w:pPr>
    </w:p>
    <w:p w14:paraId="362D01E9" w14:textId="77777777" w:rsidR="00C72411" w:rsidRPr="002217EE" w:rsidRDefault="00C72411" w:rsidP="00C72411">
      <w:pPr>
        <w:ind w:left="-540"/>
        <w:rPr>
          <w:bCs/>
        </w:rPr>
      </w:pPr>
      <w:r w:rsidRPr="002217EE">
        <w:rPr>
          <w:bCs/>
        </w:rPr>
        <w:t xml:space="preserve">Answered Yes to area of concern in at least </w:t>
      </w:r>
      <w:r w:rsidRPr="002217EE">
        <w:rPr>
          <w:bCs/>
          <w:i/>
          <w:u w:val="single"/>
        </w:rPr>
        <w:t>4</w:t>
      </w:r>
      <w:r w:rsidRPr="002217EE">
        <w:rPr>
          <w:bCs/>
        </w:rPr>
        <w:t xml:space="preserve"> of the </w:t>
      </w:r>
      <w:r w:rsidRPr="002217EE">
        <w:rPr>
          <w:bCs/>
          <w:i/>
        </w:rPr>
        <w:t xml:space="preserve">administered </w:t>
      </w:r>
      <w:r w:rsidRPr="002217EE">
        <w:rPr>
          <w:bCs/>
        </w:rPr>
        <w:t xml:space="preserve">screeners?   </w:t>
      </w:r>
      <w:r w:rsidRPr="002217EE">
        <w:rPr>
          <w:bCs/>
        </w:rPr>
        <w:tab/>
      </w:r>
      <w:r w:rsidRPr="002217EE">
        <w:rPr>
          <w:bCs/>
        </w:rPr>
        <w:tab/>
        <w:t>Yes    No</w:t>
      </w:r>
    </w:p>
    <w:p w14:paraId="77AF296C" w14:textId="77777777" w:rsidR="00C72411" w:rsidRPr="009528D6" w:rsidRDefault="00C72411" w:rsidP="00C72411">
      <w:pPr>
        <w:ind w:left="-540"/>
      </w:pPr>
    </w:p>
    <w:p w14:paraId="15D51603" w14:textId="77777777" w:rsidR="00C72411" w:rsidRPr="009528D6" w:rsidRDefault="00C72411" w:rsidP="00C72411">
      <w:pPr>
        <w:pStyle w:val="Default"/>
        <w:ind w:left="-540"/>
        <w:rPr>
          <w:rFonts w:cs="Times New Roman"/>
          <w:sz w:val="22"/>
          <w:szCs w:val="22"/>
        </w:rPr>
      </w:pPr>
      <w:r w:rsidRPr="009528D6">
        <w:rPr>
          <w:rFonts w:cs="Times New Roman"/>
          <w:sz w:val="22"/>
          <w:szCs w:val="22"/>
        </w:rPr>
        <w:t xml:space="preserve">If the answer to the question above is “YES”, the </w:t>
      </w:r>
      <w:r w:rsidRPr="009528D6">
        <w:rPr>
          <w:rFonts w:cs="Times New Roman"/>
          <w:iCs/>
          <w:sz w:val="22"/>
          <w:szCs w:val="22"/>
        </w:rPr>
        <w:t>RTI</w:t>
      </w:r>
      <w:r w:rsidRPr="009528D6">
        <w:rPr>
          <w:rFonts w:cs="Times New Roman"/>
          <w:iCs/>
          <w:sz w:val="22"/>
          <w:szCs w:val="22"/>
          <w:vertAlign w:val="superscript"/>
        </w:rPr>
        <w:t xml:space="preserve">2 </w:t>
      </w:r>
      <w:r w:rsidRPr="009528D6">
        <w:rPr>
          <w:rFonts w:cs="Times New Roman"/>
          <w:iCs/>
          <w:sz w:val="22"/>
          <w:szCs w:val="22"/>
        </w:rPr>
        <w:t>data team</w:t>
      </w:r>
      <w:r w:rsidRPr="009528D6">
        <w:rPr>
          <w:rFonts w:cs="Times New Roman"/>
          <w:sz w:val="22"/>
          <w:szCs w:val="22"/>
        </w:rPr>
        <w:t xml:space="preserve">: </w:t>
      </w:r>
    </w:p>
    <w:p w14:paraId="2ABA3BA5" w14:textId="77777777" w:rsidR="00C72411" w:rsidRPr="009528D6" w:rsidRDefault="00C72411" w:rsidP="00C72411">
      <w:pPr>
        <w:pStyle w:val="Default"/>
        <w:ind w:left="-540"/>
        <w:rPr>
          <w:rFonts w:cs="Times New Roman"/>
          <w:sz w:val="22"/>
          <w:szCs w:val="22"/>
        </w:rPr>
      </w:pPr>
      <w:r w:rsidRPr="009528D6">
        <w:rPr>
          <w:rFonts w:cs="Times New Roman"/>
          <w:sz w:val="22"/>
          <w:szCs w:val="22"/>
        </w:rPr>
        <w:t xml:space="preserve">(1) Notifies the student's parent or legal guardian, using the </w:t>
      </w:r>
      <w:r w:rsidRPr="009528D6">
        <w:rPr>
          <w:rFonts w:cs="Times New Roman"/>
          <w:b/>
          <w:sz w:val="22"/>
          <w:szCs w:val="22"/>
        </w:rPr>
        <w:t>Parent Feedback Form – Dyslexia Screening</w:t>
      </w:r>
      <w:r w:rsidRPr="009528D6">
        <w:rPr>
          <w:rFonts w:cs="Times New Roman"/>
          <w:sz w:val="22"/>
          <w:szCs w:val="22"/>
        </w:rPr>
        <w:t xml:space="preserve"> </w:t>
      </w:r>
    </w:p>
    <w:p w14:paraId="458EF884" w14:textId="77777777" w:rsidR="00C72411" w:rsidRPr="009528D6" w:rsidRDefault="00C72411" w:rsidP="00C72411">
      <w:pPr>
        <w:ind w:left="-540"/>
      </w:pPr>
      <w:r w:rsidRPr="009528D6">
        <w:t>(2) Provides the student's parent or legal guardian with information and resource material regarding dyslexia</w:t>
      </w:r>
    </w:p>
    <w:p w14:paraId="18E0B60C" w14:textId="77777777" w:rsidR="00C72411" w:rsidRPr="009528D6" w:rsidRDefault="00C72411" w:rsidP="00C72411"/>
    <w:p w14:paraId="7FB4B8E1" w14:textId="77777777" w:rsidR="00C72411" w:rsidRDefault="00C72411" w:rsidP="00C72411">
      <w:pPr>
        <w:jc w:val="center"/>
        <w:rPr>
          <w:b/>
        </w:rPr>
      </w:pPr>
      <w:bookmarkStart w:id="26" w:name="_Toc490565986"/>
    </w:p>
    <w:p w14:paraId="53259DBA" w14:textId="77777777" w:rsidR="00C72411" w:rsidRDefault="00C72411" w:rsidP="00C72411">
      <w:pPr>
        <w:jc w:val="center"/>
        <w:rPr>
          <w:b/>
        </w:rPr>
      </w:pPr>
    </w:p>
    <w:p w14:paraId="6520CA80" w14:textId="77777777" w:rsidR="00C72411" w:rsidRDefault="00C72411" w:rsidP="00C72411">
      <w:pPr>
        <w:jc w:val="center"/>
        <w:rPr>
          <w:b/>
        </w:rPr>
      </w:pPr>
    </w:p>
    <w:p w14:paraId="360579DA" w14:textId="77777777" w:rsidR="00C72411" w:rsidRDefault="00C72411" w:rsidP="00C72411">
      <w:pPr>
        <w:jc w:val="center"/>
        <w:rPr>
          <w:b/>
        </w:rPr>
      </w:pPr>
    </w:p>
    <w:p w14:paraId="0B206283" w14:textId="77777777" w:rsidR="00C72411" w:rsidRDefault="00C72411" w:rsidP="00C72411">
      <w:pPr>
        <w:jc w:val="center"/>
        <w:rPr>
          <w:b/>
        </w:rPr>
      </w:pPr>
    </w:p>
    <w:p w14:paraId="746FE58C" w14:textId="77777777" w:rsidR="00C72411" w:rsidRDefault="00C72411" w:rsidP="00C72411">
      <w:pPr>
        <w:jc w:val="center"/>
        <w:rPr>
          <w:b/>
        </w:rPr>
      </w:pPr>
    </w:p>
    <w:p w14:paraId="03C62147" w14:textId="77777777" w:rsidR="00C72411" w:rsidRDefault="00C72411" w:rsidP="00C72411">
      <w:pPr>
        <w:jc w:val="center"/>
        <w:rPr>
          <w:b/>
        </w:rPr>
      </w:pPr>
    </w:p>
    <w:p w14:paraId="62F7462E" w14:textId="77777777" w:rsidR="00C72411" w:rsidRDefault="00C72411" w:rsidP="00C72411">
      <w:pPr>
        <w:jc w:val="center"/>
        <w:rPr>
          <w:b/>
        </w:rPr>
      </w:pPr>
    </w:p>
    <w:p w14:paraId="434C450D" w14:textId="77777777" w:rsidR="00C72411" w:rsidRDefault="00C72411" w:rsidP="00C72411">
      <w:pPr>
        <w:jc w:val="center"/>
        <w:rPr>
          <w:b/>
        </w:rPr>
      </w:pPr>
    </w:p>
    <w:p w14:paraId="6001E49A" w14:textId="77777777" w:rsidR="00C72411" w:rsidRDefault="00C72411" w:rsidP="00C72411">
      <w:pPr>
        <w:jc w:val="center"/>
        <w:rPr>
          <w:b/>
        </w:rPr>
      </w:pPr>
    </w:p>
    <w:p w14:paraId="43ABE2D4" w14:textId="77777777" w:rsidR="00C72411" w:rsidRDefault="00C72411" w:rsidP="00C72411">
      <w:pPr>
        <w:jc w:val="center"/>
        <w:rPr>
          <w:b/>
        </w:rPr>
      </w:pPr>
    </w:p>
    <w:p w14:paraId="3429B4A9" w14:textId="77777777" w:rsidR="00C72411" w:rsidRDefault="00C72411" w:rsidP="00C72411">
      <w:pPr>
        <w:jc w:val="center"/>
        <w:rPr>
          <w:b/>
        </w:rPr>
      </w:pPr>
    </w:p>
    <w:p w14:paraId="3F048279" w14:textId="77777777" w:rsidR="00C72411" w:rsidRDefault="00C72411" w:rsidP="00C72411">
      <w:pPr>
        <w:jc w:val="center"/>
        <w:rPr>
          <w:b/>
        </w:rPr>
      </w:pPr>
    </w:p>
    <w:p w14:paraId="2B0E35F3" w14:textId="77777777" w:rsidR="00C72411" w:rsidRDefault="00C72411" w:rsidP="00C72411">
      <w:pPr>
        <w:jc w:val="center"/>
        <w:rPr>
          <w:b/>
        </w:rPr>
      </w:pPr>
    </w:p>
    <w:p w14:paraId="5B386485" w14:textId="77777777" w:rsidR="00C72411" w:rsidRDefault="00C72411" w:rsidP="00C72411">
      <w:pPr>
        <w:jc w:val="center"/>
        <w:rPr>
          <w:b/>
        </w:rPr>
      </w:pPr>
    </w:p>
    <w:p w14:paraId="1D7539D4" w14:textId="77777777" w:rsidR="00C72411" w:rsidRDefault="00C72411" w:rsidP="00C72411">
      <w:pPr>
        <w:jc w:val="center"/>
        <w:rPr>
          <w:b/>
        </w:rPr>
      </w:pPr>
    </w:p>
    <w:bookmarkEnd w:id="26"/>
    <w:p w14:paraId="353848FE" w14:textId="77777777" w:rsidR="00C72411" w:rsidRPr="00D03811" w:rsidRDefault="00C72411" w:rsidP="00C72411">
      <w:pPr>
        <w:jc w:val="center"/>
        <w:rPr>
          <w:b/>
        </w:rPr>
      </w:pPr>
      <w:r w:rsidRPr="00D03811">
        <w:rPr>
          <w:b/>
        </w:rPr>
        <w:t>Parent Feedback Form – Dyslexia Screening</w:t>
      </w:r>
    </w:p>
    <w:p w14:paraId="4B54FCFB" w14:textId="77777777" w:rsidR="00C72411" w:rsidRPr="009528D6" w:rsidRDefault="00C72411" w:rsidP="00C72411"/>
    <w:p w14:paraId="167A18AE" w14:textId="77777777" w:rsidR="00C72411" w:rsidRPr="009528D6" w:rsidRDefault="00C72411" w:rsidP="00C72411">
      <w:pPr>
        <w:pStyle w:val="Header"/>
        <w:rPr>
          <w:rFonts w:asciiTheme="minorHAnsi" w:hAnsiTheme="minorHAnsi" w:cstheme="minorBidi"/>
        </w:rPr>
      </w:pPr>
      <w:r w:rsidRPr="009528D6">
        <w:t xml:space="preserve">Date: ______________  </w:t>
      </w:r>
      <w:r w:rsidRPr="009528D6">
        <w:tab/>
      </w:r>
      <w:r w:rsidRPr="009528D6">
        <w:tab/>
        <w:t>School: ______________________________________</w:t>
      </w:r>
      <w:r w:rsidRPr="009528D6">
        <w:tab/>
        <w:t xml:space="preserve">   </w:t>
      </w:r>
    </w:p>
    <w:p w14:paraId="65118979" w14:textId="77777777" w:rsidR="00C72411" w:rsidRPr="009528D6" w:rsidRDefault="00C72411" w:rsidP="00C72411"/>
    <w:p w14:paraId="6CD3E4FC" w14:textId="77777777" w:rsidR="00C72411" w:rsidRPr="009528D6" w:rsidRDefault="00C72411" w:rsidP="00C72411">
      <w:r w:rsidRPr="009528D6">
        <w:t>Dear Parent/Guardian of: ____________________________________,</w:t>
      </w:r>
    </w:p>
    <w:p w14:paraId="18048552" w14:textId="77777777" w:rsidR="00C72411" w:rsidRPr="009528D6" w:rsidRDefault="00C72411" w:rsidP="00C72411"/>
    <w:p w14:paraId="007B5251" w14:textId="77777777" w:rsidR="00C72411" w:rsidRPr="009528D6" w:rsidRDefault="00C72411" w:rsidP="00C72411">
      <w:pPr>
        <w:ind w:left="-540" w:right="-360"/>
      </w:pPr>
      <w:r w:rsidRPr="009528D6">
        <w:t>As required by the Tennessee Department of Education, your student’s school has screened students in grades K-2 for characteristics of dyslexia. Brief reading skills tests were administered as part of the Response to Instruction and Intervention Framework (RTI</w:t>
      </w:r>
      <w:r w:rsidRPr="009528D6">
        <w:rPr>
          <w:vertAlign w:val="superscript"/>
        </w:rPr>
        <w:t>2</w:t>
      </w:r>
      <w:r w:rsidRPr="009528D6">
        <w:t xml:space="preserve">). Not all screeners are administered during each benchmark window. The purpose of the screening is NOT to diagnose dyslexia but to identify students whose performance may indicate characteristics of dyslexia and who would benefit intervention in these areas of difficulty. </w:t>
      </w:r>
    </w:p>
    <w:p w14:paraId="16119165" w14:textId="77777777" w:rsidR="00C72411" w:rsidRPr="009528D6" w:rsidRDefault="00C72411" w:rsidP="00C72411"/>
    <w:p w14:paraId="3B038A5D" w14:textId="77777777" w:rsidR="00C72411" w:rsidRPr="009528D6" w:rsidRDefault="00C72411" w:rsidP="00C72411">
      <w:pPr>
        <w:ind w:left="-540"/>
        <w:rPr>
          <w:u w:val="single"/>
        </w:rPr>
      </w:pPr>
      <w:r w:rsidRPr="009528D6">
        <w:rPr>
          <w:u w:val="single"/>
        </w:rPr>
        <w:t>What is Dyslexia?</w:t>
      </w:r>
    </w:p>
    <w:p w14:paraId="11DFD962" w14:textId="77777777" w:rsidR="00C72411" w:rsidRPr="009528D6" w:rsidRDefault="00C72411" w:rsidP="00C72411">
      <w:pPr>
        <w:ind w:left="-540" w:right="-360"/>
        <w:rPr>
          <w:b/>
        </w:rPr>
      </w:pPr>
      <w:r w:rsidRPr="009528D6">
        <w:t xml:space="preserve">Dyslexia refers to a cluster of symptoms that may lead to difficulties with specific language skills, particularly reading. Students with dyslexia usually experience difficulties with other language skills such as spelling, writing, and pronouncing words. (Just the Facts, International Dyslexia Foundation, 2012) </w:t>
      </w:r>
    </w:p>
    <w:p w14:paraId="53A33A40" w14:textId="77777777" w:rsidR="00C72411" w:rsidRPr="009528D6" w:rsidRDefault="00C72411" w:rsidP="00C72411"/>
    <w:p w14:paraId="37FE8530" w14:textId="77777777" w:rsidR="00C72411" w:rsidRPr="009528D6" w:rsidRDefault="00C72411" w:rsidP="00C72411">
      <w:pPr>
        <w:jc w:val="both"/>
      </w:pPr>
      <w:r w:rsidRPr="009528D6">
        <w:t>Your Student’s Performance</w:t>
      </w:r>
      <w:r w:rsidRPr="009528D6">
        <w:tab/>
        <w:t>Fall</w:t>
      </w:r>
      <w:r w:rsidRPr="009528D6">
        <w:tab/>
      </w:r>
      <w:r w:rsidRPr="009528D6">
        <w:tab/>
        <w:t>Winter</w:t>
      </w:r>
      <w:r w:rsidRPr="009528D6">
        <w:tab/>
      </w:r>
      <w:r w:rsidRPr="009528D6">
        <w:tab/>
      </w:r>
      <w:r w:rsidRPr="009528D6">
        <w:tab/>
        <w:t>Spring              (circle one)</w:t>
      </w:r>
    </w:p>
    <w:tbl>
      <w:tblPr>
        <w:tblStyle w:val="TableGrid"/>
        <w:tblW w:w="11101" w:type="dxa"/>
        <w:tblInd w:w="-733" w:type="dxa"/>
        <w:tblLook w:val="04A0" w:firstRow="1" w:lastRow="0" w:firstColumn="1" w:lastColumn="0" w:noHBand="0" w:noVBand="1"/>
      </w:tblPr>
      <w:tblGrid>
        <w:gridCol w:w="2441"/>
        <w:gridCol w:w="2208"/>
        <w:gridCol w:w="1032"/>
        <w:gridCol w:w="1010"/>
        <w:gridCol w:w="4410"/>
      </w:tblGrid>
      <w:tr w:rsidR="00C72411" w:rsidRPr="009528D6" w14:paraId="781186AD" w14:textId="77777777" w:rsidTr="002768E0">
        <w:tc>
          <w:tcPr>
            <w:tcW w:w="2441" w:type="dxa"/>
          </w:tcPr>
          <w:p w14:paraId="3A485768" w14:textId="77777777" w:rsidR="00C72411" w:rsidRPr="009528D6" w:rsidRDefault="00C72411" w:rsidP="002768E0">
            <w:pPr>
              <w:jc w:val="both"/>
              <w:rPr>
                <w:b/>
              </w:rPr>
            </w:pPr>
            <w:r w:rsidRPr="009528D6">
              <w:rPr>
                <w:b/>
              </w:rPr>
              <w:t>Screener</w:t>
            </w:r>
          </w:p>
        </w:tc>
        <w:tc>
          <w:tcPr>
            <w:tcW w:w="2208" w:type="dxa"/>
          </w:tcPr>
          <w:p w14:paraId="044E09E0" w14:textId="77777777" w:rsidR="00C72411" w:rsidRPr="009528D6" w:rsidRDefault="00C72411" w:rsidP="002768E0">
            <w:pPr>
              <w:jc w:val="center"/>
              <w:rPr>
                <w:b/>
              </w:rPr>
            </w:pPr>
            <w:r w:rsidRPr="009528D6">
              <w:rPr>
                <w:b/>
              </w:rPr>
              <w:t>Percentile/Score</w:t>
            </w:r>
          </w:p>
        </w:tc>
        <w:tc>
          <w:tcPr>
            <w:tcW w:w="2042" w:type="dxa"/>
            <w:gridSpan w:val="2"/>
          </w:tcPr>
          <w:p w14:paraId="40DD88BA" w14:textId="77777777" w:rsidR="00C72411" w:rsidRPr="009528D6" w:rsidRDefault="00C72411" w:rsidP="002768E0">
            <w:pPr>
              <w:jc w:val="center"/>
              <w:rPr>
                <w:b/>
              </w:rPr>
            </w:pPr>
            <w:r w:rsidRPr="009528D6">
              <w:rPr>
                <w:b/>
              </w:rPr>
              <w:t>Area of Concern</w:t>
            </w:r>
          </w:p>
        </w:tc>
        <w:tc>
          <w:tcPr>
            <w:tcW w:w="4410" w:type="dxa"/>
          </w:tcPr>
          <w:p w14:paraId="0DD323CF" w14:textId="77777777" w:rsidR="00C72411" w:rsidRPr="009528D6" w:rsidRDefault="00C72411" w:rsidP="002768E0">
            <w:pPr>
              <w:jc w:val="center"/>
              <w:rPr>
                <w:b/>
              </w:rPr>
            </w:pPr>
            <w:r w:rsidRPr="009528D6">
              <w:rPr>
                <w:b/>
              </w:rPr>
              <w:t>Scoring Guidelines</w:t>
            </w:r>
            <w:r>
              <w:rPr>
                <w:b/>
              </w:rPr>
              <w:t xml:space="preserve">  (indicate “Yes”)</w:t>
            </w:r>
          </w:p>
        </w:tc>
      </w:tr>
      <w:tr w:rsidR="00C72411" w:rsidRPr="009528D6" w14:paraId="11A7C6EE" w14:textId="77777777" w:rsidTr="002768E0">
        <w:tc>
          <w:tcPr>
            <w:tcW w:w="2441" w:type="dxa"/>
          </w:tcPr>
          <w:p w14:paraId="536889D1" w14:textId="77777777" w:rsidR="00C72411" w:rsidRPr="009528D6" w:rsidRDefault="00C72411" w:rsidP="002768E0">
            <w:pPr>
              <w:jc w:val="both"/>
            </w:pPr>
            <w:r w:rsidRPr="009528D6">
              <w:t>Letter Names</w:t>
            </w:r>
          </w:p>
        </w:tc>
        <w:tc>
          <w:tcPr>
            <w:tcW w:w="2208" w:type="dxa"/>
          </w:tcPr>
          <w:p w14:paraId="6C7BF136" w14:textId="77777777" w:rsidR="00C72411" w:rsidRPr="009528D6" w:rsidRDefault="00C72411" w:rsidP="002768E0">
            <w:pPr>
              <w:jc w:val="both"/>
            </w:pPr>
          </w:p>
        </w:tc>
        <w:tc>
          <w:tcPr>
            <w:tcW w:w="1032" w:type="dxa"/>
          </w:tcPr>
          <w:p w14:paraId="69E1A019" w14:textId="77777777" w:rsidR="00C72411" w:rsidRPr="009528D6" w:rsidRDefault="00C72411" w:rsidP="002768E0">
            <w:pPr>
              <w:jc w:val="center"/>
            </w:pPr>
            <w:r w:rsidRPr="009528D6">
              <w:t>Yes*</w:t>
            </w:r>
          </w:p>
        </w:tc>
        <w:tc>
          <w:tcPr>
            <w:tcW w:w="1010" w:type="dxa"/>
          </w:tcPr>
          <w:p w14:paraId="0FC7C61D" w14:textId="77777777" w:rsidR="00C72411" w:rsidRPr="009528D6" w:rsidRDefault="00C72411" w:rsidP="002768E0">
            <w:pPr>
              <w:jc w:val="center"/>
            </w:pPr>
            <w:r w:rsidRPr="009528D6">
              <w:t>No</w:t>
            </w:r>
          </w:p>
        </w:tc>
        <w:tc>
          <w:tcPr>
            <w:tcW w:w="4410" w:type="dxa"/>
          </w:tcPr>
          <w:p w14:paraId="7E07F0A4" w14:textId="77777777" w:rsidR="00C72411" w:rsidRPr="009528D6" w:rsidRDefault="00C72411" w:rsidP="002768E0">
            <w:pPr>
              <w:jc w:val="center"/>
            </w:pPr>
            <w:r w:rsidRPr="009528D6">
              <w:t>*Below 9</w:t>
            </w:r>
            <w:r w:rsidRPr="009528D6">
              <w:rPr>
                <w:vertAlign w:val="superscript"/>
              </w:rPr>
              <w:t>th</w:t>
            </w:r>
            <w:r w:rsidRPr="009528D6">
              <w:t xml:space="preserve"> percentile</w:t>
            </w:r>
          </w:p>
        </w:tc>
      </w:tr>
      <w:tr w:rsidR="00C72411" w:rsidRPr="009528D6" w14:paraId="45032FE9" w14:textId="77777777" w:rsidTr="002768E0">
        <w:tc>
          <w:tcPr>
            <w:tcW w:w="2441" w:type="dxa"/>
          </w:tcPr>
          <w:p w14:paraId="6C875BF8" w14:textId="77777777" w:rsidR="00C72411" w:rsidRPr="009528D6" w:rsidRDefault="00C72411" w:rsidP="002768E0">
            <w:pPr>
              <w:jc w:val="both"/>
            </w:pPr>
            <w:r w:rsidRPr="009528D6">
              <w:t>Letter Sounds</w:t>
            </w:r>
          </w:p>
        </w:tc>
        <w:tc>
          <w:tcPr>
            <w:tcW w:w="2208" w:type="dxa"/>
          </w:tcPr>
          <w:p w14:paraId="1FE02C30" w14:textId="77777777" w:rsidR="00C72411" w:rsidRPr="009528D6" w:rsidRDefault="00C72411" w:rsidP="002768E0">
            <w:pPr>
              <w:jc w:val="both"/>
            </w:pPr>
          </w:p>
        </w:tc>
        <w:tc>
          <w:tcPr>
            <w:tcW w:w="1032" w:type="dxa"/>
          </w:tcPr>
          <w:p w14:paraId="760BE0E9" w14:textId="77777777" w:rsidR="00C72411" w:rsidRPr="009528D6" w:rsidRDefault="00C72411" w:rsidP="002768E0">
            <w:pPr>
              <w:jc w:val="center"/>
            </w:pPr>
            <w:r w:rsidRPr="009528D6">
              <w:t>Yes*</w:t>
            </w:r>
          </w:p>
        </w:tc>
        <w:tc>
          <w:tcPr>
            <w:tcW w:w="1010" w:type="dxa"/>
          </w:tcPr>
          <w:p w14:paraId="40C042AE" w14:textId="77777777" w:rsidR="00C72411" w:rsidRPr="009528D6" w:rsidRDefault="00C72411" w:rsidP="002768E0">
            <w:pPr>
              <w:jc w:val="center"/>
            </w:pPr>
            <w:r w:rsidRPr="009528D6">
              <w:t>No</w:t>
            </w:r>
          </w:p>
        </w:tc>
        <w:tc>
          <w:tcPr>
            <w:tcW w:w="4410" w:type="dxa"/>
          </w:tcPr>
          <w:p w14:paraId="2ACAE6C0" w14:textId="77777777" w:rsidR="00C72411" w:rsidRPr="009528D6" w:rsidRDefault="00C72411" w:rsidP="002768E0">
            <w:pPr>
              <w:jc w:val="center"/>
            </w:pPr>
            <w:r w:rsidRPr="009528D6">
              <w:t>*Below 9</w:t>
            </w:r>
            <w:r w:rsidRPr="009528D6">
              <w:rPr>
                <w:vertAlign w:val="superscript"/>
              </w:rPr>
              <w:t>th</w:t>
            </w:r>
            <w:r w:rsidRPr="009528D6">
              <w:t xml:space="preserve"> percentile</w:t>
            </w:r>
          </w:p>
        </w:tc>
      </w:tr>
      <w:tr w:rsidR="00C72411" w:rsidRPr="009528D6" w14:paraId="692370C7" w14:textId="77777777" w:rsidTr="002768E0">
        <w:tc>
          <w:tcPr>
            <w:tcW w:w="2441" w:type="dxa"/>
          </w:tcPr>
          <w:p w14:paraId="2651E785" w14:textId="77777777" w:rsidR="00C72411" w:rsidRPr="009528D6" w:rsidRDefault="00C72411" w:rsidP="002768E0">
            <w:pPr>
              <w:jc w:val="both"/>
            </w:pPr>
            <w:r w:rsidRPr="009528D6">
              <w:t>Phoneme Segmenting</w:t>
            </w:r>
          </w:p>
        </w:tc>
        <w:tc>
          <w:tcPr>
            <w:tcW w:w="2208" w:type="dxa"/>
          </w:tcPr>
          <w:p w14:paraId="2F2BA60B" w14:textId="77777777" w:rsidR="00C72411" w:rsidRPr="009528D6" w:rsidRDefault="00C72411" w:rsidP="002768E0">
            <w:pPr>
              <w:jc w:val="both"/>
            </w:pPr>
          </w:p>
        </w:tc>
        <w:tc>
          <w:tcPr>
            <w:tcW w:w="1032" w:type="dxa"/>
          </w:tcPr>
          <w:p w14:paraId="388DCDD6" w14:textId="77777777" w:rsidR="00C72411" w:rsidRPr="009528D6" w:rsidRDefault="00C72411" w:rsidP="002768E0">
            <w:pPr>
              <w:jc w:val="center"/>
            </w:pPr>
            <w:r w:rsidRPr="009528D6">
              <w:t>Yes*</w:t>
            </w:r>
          </w:p>
        </w:tc>
        <w:tc>
          <w:tcPr>
            <w:tcW w:w="1010" w:type="dxa"/>
          </w:tcPr>
          <w:p w14:paraId="331E5C6A" w14:textId="77777777" w:rsidR="00C72411" w:rsidRPr="009528D6" w:rsidRDefault="00C72411" w:rsidP="002768E0">
            <w:pPr>
              <w:jc w:val="center"/>
            </w:pPr>
            <w:r w:rsidRPr="009528D6">
              <w:t>No</w:t>
            </w:r>
          </w:p>
        </w:tc>
        <w:tc>
          <w:tcPr>
            <w:tcW w:w="4410" w:type="dxa"/>
          </w:tcPr>
          <w:p w14:paraId="2ECC27E6" w14:textId="77777777" w:rsidR="00C72411" w:rsidRPr="009528D6" w:rsidRDefault="00C72411" w:rsidP="002768E0">
            <w:pPr>
              <w:jc w:val="center"/>
            </w:pPr>
            <w:r w:rsidRPr="009528D6">
              <w:t>*Below 9</w:t>
            </w:r>
            <w:r w:rsidRPr="009528D6">
              <w:rPr>
                <w:vertAlign w:val="superscript"/>
              </w:rPr>
              <w:t>th</w:t>
            </w:r>
            <w:r w:rsidRPr="009528D6">
              <w:t xml:space="preserve"> percentile</w:t>
            </w:r>
          </w:p>
        </w:tc>
      </w:tr>
      <w:tr w:rsidR="00C72411" w:rsidRPr="009528D6" w14:paraId="26757F2C" w14:textId="77777777" w:rsidTr="002768E0">
        <w:tc>
          <w:tcPr>
            <w:tcW w:w="2441" w:type="dxa"/>
          </w:tcPr>
          <w:p w14:paraId="0FAA7469" w14:textId="77777777" w:rsidR="00C72411" w:rsidRPr="009528D6" w:rsidRDefault="00C72411" w:rsidP="002768E0">
            <w:r w:rsidRPr="009528D6">
              <w:t>Arkansas Rapid Naming</w:t>
            </w:r>
          </w:p>
        </w:tc>
        <w:tc>
          <w:tcPr>
            <w:tcW w:w="2208" w:type="dxa"/>
          </w:tcPr>
          <w:p w14:paraId="1940AC20" w14:textId="77777777" w:rsidR="00C72411" w:rsidRDefault="00C72411" w:rsidP="002768E0">
            <w:pPr>
              <w:jc w:val="both"/>
            </w:pPr>
            <w:r>
              <w:t>Errors Form A:_____</w:t>
            </w:r>
          </w:p>
          <w:p w14:paraId="61180224" w14:textId="77777777" w:rsidR="00C72411" w:rsidRPr="009528D6" w:rsidRDefault="00C72411" w:rsidP="002768E0">
            <w:pPr>
              <w:jc w:val="both"/>
            </w:pPr>
            <w:r>
              <w:t>Errors Form B:_____</w:t>
            </w:r>
          </w:p>
        </w:tc>
        <w:tc>
          <w:tcPr>
            <w:tcW w:w="1032" w:type="dxa"/>
          </w:tcPr>
          <w:p w14:paraId="711719F5" w14:textId="77777777" w:rsidR="00C72411" w:rsidRPr="009528D6" w:rsidRDefault="00C72411" w:rsidP="002768E0">
            <w:pPr>
              <w:jc w:val="center"/>
            </w:pPr>
            <w:r w:rsidRPr="009528D6">
              <w:t>Yes*</w:t>
            </w:r>
          </w:p>
        </w:tc>
        <w:tc>
          <w:tcPr>
            <w:tcW w:w="1010" w:type="dxa"/>
          </w:tcPr>
          <w:p w14:paraId="1E4BC803" w14:textId="77777777" w:rsidR="00C72411" w:rsidRPr="009528D6" w:rsidRDefault="00C72411" w:rsidP="002768E0">
            <w:pPr>
              <w:jc w:val="center"/>
            </w:pPr>
            <w:r w:rsidRPr="009528D6">
              <w:t>No</w:t>
            </w:r>
          </w:p>
        </w:tc>
        <w:tc>
          <w:tcPr>
            <w:tcW w:w="4410" w:type="dxa"/>
          </w:tcPr>
          <w:p w14:paraId="5C44E63E" w14:textId="77777777" w:rsidR="00C72411" w:rsidRDefault="00C72411" w:rsidP="002768E0">
            <w:pPr>
              <w:rPr>
                <w:u w:val="single"/>
              </w:rPr>
            </w:pPr>
            <w:r>
              <w:t xml:space="preserve">*More than 5 errors on form A </w:t>
            </w:r>
            <w:r w:rsidRPr="005647D8">
              <w:rPr>
                <w:u w:val="single"/>
              </w:rPr>
              <w:t>OR</w:t>
            </w:r>
          </w:p>
          <w:p w14:paraId="5A41B97B" w14:textId="77777777" w:rsidR="00C72411" w:rsidRPr="005647D8" w:rsidRDefault="00C72411" w:rsidP="002768E0">
            <w:r>
              <w:t>*More than 10 errors on Form A and B combined</w:t>
            </w:r>
          </w:p>
        </w:tc>
      </w:tr>
      <w:tr w:rsidR="00C72411" w:rsidRPr="009528D6" w14:paraId="35835296" w14:textId="77777777" w:rsidTr="002768E0">
        <w:tc>
          <w:tcPr>
            <w:tcW w:w="2441" w:type="dxa"/>
          </w:tcPr>
          <w:p w14:paraId="049C8C83" w14:textId="77777777" w:rsidR="00C72411" w:rsidRPr="009528D6" w:rsidRDefault="00C72411" w:rsidP="002768E0">
            <w:r w:rsidRPr="009528D6">
              <w:t>PWRS: Extension Encoding</w:t>
            </w:r>
          </w:p>
        </w:tc>
        <w:tc>
          <w:tcPr>
            <w:tcW w:w="2208" w:type="dxa"/>
          </w:tcPr>
          <w:p w14:paraId="04C722AF" w14:textId="77777777" w:rsidR="00C72411" w:rsidRPr="009528D6" w:rsidRDefault="00C72411" w:rsidP="002768E0">
            <w:pPr>
              <w:jc w:val="both"/>
            </w:pPr>
          </w:p>
          <w:p w14:paraId="668A43AD" w14:textId="77777777" w:rsidR="00C72411" w:rsidRPr="009528D6" w:rsidRDefault="00C72411" w:rsidP="002768E0">
            <w:pPr>
              <w:jc w:val="both"/>
            </w:pPr>
          </w:p>
          <w:p w14:paraId="61533536" w14:textId="77777777" w:rsidR="00C72411" w:rsidRPr="009528D6" w:rsidRDefault="00C72411" w:rsidP="002768E0">
            <w:pPr>
              <w:jc w:val="both"/>
            </w:pPr>
            <w:r w:rsidRPr="009528D6">
              <w:t>Errors:_____</w:t>
            </w:r>
            <w:r w:rsidRPr="009528D6">
              <w:rPr>
                <w:u w:val="single"/>
              </w:rPr>
              <w:t>/38</w:t>
            </w:r>
            <w:r w:rsidRPr="009528D6">
              <w:t>__</w:t>
            </w:r>
          </w:p>
        </w:tc>
        <w:tc>
          <w:tcPr>
            <w:tcW w:w="1032" w:type="dxa"/>
          </w:tcPr>
          <w:p w14:paraId="502D5200" w14:textId="77777777" w:rsidR="00C72411" w:rsidRPr="009528D6" w:rsidRDefault="00C72411" w:rsidP="002768E0">
            <w:pPr>
              <w:jc w:val="center"/>
            </w:pPr>
            <w:r w:rsidRPr="009528D6">
              <w:t>Yes*</w:t>
            </w:r>
          </w:p>
        </w:tc>
        <w:tc>
          <w:tcPr>
            <w:tcW w:w="1010" w:type="dxa"/>
          </w:tcPr>
          <w:p w14:paraId="75AFADBA" w14:textId="77777777" w:rsidR="00C72411" w:rsidRPr="009528D6" w:rsidRDefault="00C72411" w:rsidP="002768E0">
            <w:pPr>
              <w:jc w:val="center"/>
            </w:pPr>
            <w:r w:rsidRPr="009528D6">
              <w:t>No</w:t>
            </w:r>
          </w:p>
        </w:tc>
        <w:tc>
          <w:tcPr>
            <w:tcW w:w="4410" w:type="dxa"/>
          </w:tcPr>
          <w:p w14:paraId="6FA8AFB4" w14:textId="77777777" w:rsidR="00C72411" w:rsidRPr="009528D6" w:rsidRDefault="00C72411" w:rsidP="002768E0">
            <w:pPr>
              <w:jc w:val="center"/>
            </w:pPr>
            <w:r w:rsidRPr="009528D6">
              <w:t>*Kindergarten Fall: more than 20 errors</w:t>
            </w:r>
          </w:p>
          <w:p w14:paraId="35698567" w14:textId="77777777" w:rsidR="00C72411" w:rsidRPr="009528D6" w:rsidRDefault="00C72411" w:rsidP="002768E0">
            <w:pPr>
              <w:jc w:val="center"/>
            </w:pPr>
            <w:r w:rsidRPr="009528D6">
              <w:t>*Kindergarten Winter/Spring: more than 15 errors</w:t>
            </w:r>
          </w:p>
          <w:p w14:paraId="2C2F8162" w14:textId="77777777" w:rsidR="00C72411" w:rsidRPr="009528D6" w:rsidRDefault="00C72411" w:rsidP="002768E0">
            <w:pPr>
              <w:jc w:val="center"/>
            </w:pPr>
            <w:r w:rsidRPr="009528D6">
              <w:t>*1</w:t>
            </w:r>
            <w:r w:rsidRPr="009528D6">
              <w:rPr>
                <w:vertAlign w:val="superscript"/>
              </w:rPr>
              <w:t>st</w:t>
            </w:r>
            <w:r w:rsidRPr="009528D6">
              <w:t>/2</w:t>
            </w:r>
            <w:r w:rsidRPr="009528D6">
              <w:rPr>
                <w:vertAlign w:val="superscript"/>
              </w:rPr>
              <w:t>nd</w:t>
            </w:r>
            <w:r w:rsidRPr="009528D6">
              <w:t xml:space="preserve"> grade: more than 15 errors</w:t>
            </w:r>
          </w:p>
        </w:tc>
      </w:tr>
      <w:tr w:rsidR="00C72411" w:rsidRPr="009528D6" w14:paraId="051DF06E" w14:textId="77777777" w:rsidTr="002768E0">
        <w:tc>
          <w:tcPr>
            <w:tcW w:w="2441" w:type="dxa"/>
          </w:tcPr>
          <w:p w14:paraId="0A0410FF" w14:textId="77777777" w:rsidR="00C72411" w:rsidRPr="009528D6" w:rsidRDefault="00C72411" w:rsidP="002768E0">
            <w:r w:rsidRPr="009528D6">
              <w:t>Word Reading Fluency</w:t>
            </w:r>
          </w:p>
        </w:tc>
        <w:tc>
          <w:tcPr>
            <w:tcW w:w="2208" w:type="dxa"/>
          </w:tcPr>
          <w:p w14:paraId="590CCB92" w14:textId="77777777" w:rsidR="00C72411" w:rsidRPr="009528D6" w:rsidRDefault="00C72411" w:rsidP="002768E0">
            <w:pPr>
              <w:jc w:val="both"/>
            </w:pPr>
          </w:p>
        </w:tc>
        <w:tc>
          <w:tcPr>
            <w:tcW w:w="1032" w:type="dxa"/>
          </w:tcPr>
          <w:p w14:paraId="5AEA7E13" w14:textId="77777777" w:rsidR="00C72411" w:rsidRPr="009528D6" w:rsidRDefault="00C72411" w:rsidP="002768E0">
            <w:pPr>
              <w:jc w:val="center"/>
            </w:pPr>
            <w:r w:rsidRPr="009528D6">
              <w:t>Yes*</w:t>
            </w:r>
          </w:p>
        </w:tc>
        <w:tc>
          <w:tcPr>
            <w:tcW w:w="1010" w:type="dxa"/>
          </w:tcPr>
          <w:p w14:paraId="70F3772A" w14:textId="77777777" w:rsidR="00C72411" w:rsidRPr="009528D6" w:rsidRDefault="00C72411" w:rsidP="002768E0">
            <w:pPr>
              <w:jc w:val="center"/>
            </w:pPr>
            <w:r w:rsidRPr="009528D6">
              <w:t>No</w:t>
            </w:r>
          </w:p>
        </w:tc>
        <w:tc>
          <w:tcPr>
            <w:tcW w:w="4410" w:type="dxa"/>
          </w:tcPr>
          <w:p w14:paraId="472F8569" w14:textId="77777777" w:rsidR="00C72411" w:rsidRPr="009528D6" w:rsidRDefault="00C72411" w:rsidP="002768E0">
            <w:pPr>
              <w:jc w:val="center"/>
            </w:pPr>
            <w:r w:rsidRPr="009528D6">
              <w:t>*Below 9</w:t>
            </w:r>
            <w:r w:rsidRPr="009528D6">
              <w:rPr>
                <w:vertAlign w:val="superscript"/>
              </w:rPr>
              <w:t>th</w:t>
            </w:r>
            <w:r w:rsidRPr="009528D6">
              <w:t xml:space="preserve"> percentile</w:t>
            </w:r>
          </w:p>
        </w:tc>
      </w:tr>
      <w:tr w:rsidR="00C72411" w:rsidRPr="009528D6" w14:paraId="391ABE19" w14:textId="77777777" w:rsidTr="002768E0">
        <w:tc>
          <w:tcPr>
            <w:tcW w:w="2441" w:type="dxa"/>
          </w:tcPr>
          <w:p w14:paraId="689D52EC" w14:textId="77777777" w:rsidR="00C72411" w:rsidRPr="009528D6" w:rsidRDefault="00C72411" w:rsidP="002768E0">
            <w:r>
              <w:t>Passage Reading Fluency**</w:t>
            </w:r>
          </w:p>
        </w:tc>
        <w:tc>
          <w:tcPr>
            <w:tcW w:w="2208" w:type="dxa"/>
          </w:tcPr>
          <w:p w14:paraId="768312F4" w14:textId="77777777" w:rsidR="00C72411" w:rsidRPr="009528D6" w:rsidRDefault="00C72411" w:rsidP="002768E0">
            <w:pPr>
              <w:jc w:val="both"/>
            </w:pPr>
          </w:p>
        </w:tc>
        <w:tc>
          <w:tcPr>
            <w:tcW w:w="1032" w:type="dxa"/>
          </w:tcPr>
          <w:p w14:paraId="1D7B1813" w14:textId="77777777" w:rsidR="00C72411" w:rsidRPr="009528D6" w:rsidRDefault="00C72411" w:rsidP="002768E0">
            <w:pPr>
              <w:jc w:val="center"/>
            </w:pPr>
            <w:r w:rsidRPr="009528D6">
              <w:t>Yes*</w:t>
            </w:r>
          </w:p>
        </w:tc>
        <w:tc>
          <w:tcPr>
            <w:tcW w:w="1010" w:type="dxa"/>
          </w:tcPr>
          <w:p w14:paraId="16574714" w14:textId="77777777" w:rsidR="00C72411" w:rsidRPr="009528D6" w:rsidRDefault="00C72411" w:rsidP="002768E0">
            <w:pPr>
              <w:jc w:val="center"/>
            </w:pPr>
            <w:r w:rsidRPr="009528D6">
              <w:t>No</w:t>
            </w:r>
          </w:p>
        </w:tc>
        <w:tc>
          <w:tcPr>
            <w:tcW w:w="4410" w:type="dxa"/>
          </w:tcPr>
          <w:p w14:paraId="2D4E8A41" w14:textId="77777777" w:rsidR="00C72411" w:rsidRPr="009528D6" w:rsidRDefault="00C72411" w:rsidP="002768E0">
            <w:pPr>
              <w:jc w:val="center"/>
            </w:pPr>
            <w:r w:rsidRPr="009528D6">
              <w:t>*Below 9</w:t>
            </w:r>
            <w:r w:rsidRPr="009528D6">
              <w:rPr>
                <w:vertAlign w:val="superscript"/>
              </w:rPr>
              <w:t>th</w:t>
            </w:r>
            <w:r w:rsidRPr="009528D6">
              <w:t xml:space="preserve"> percentile</w:t>
            </w:r>
          </w:p>
        </w:tc>
      </w:tr>
    </w:tbl>
    <w:p w14:paraId="51FBA0CB" w14:textId="77777777" w:rsidR="00C72411" w:rsidRDefault="00C72411" w:rsidP="00C72411">
      <w:pPr>
        <w:rPr>
          <w:b/>
          <w:bCs/>
          <w:sz w:val="16"/>
          <w:szCs w:val="16"/>
        </w:rPr>
      </w:pPr>
      <w:r>
        <w:rPr>
          <w:b/>
          <w:bCs/>
          <w:sz w:val="16"/>
          <w:szCs w:val="16"/>
        </w:rPr>
        <w:t>**1</w:t>
      </w:r>
      <w:r w:rsidRPr="001E0DB3">
        <w:rPr>
          <w:b/>
          <w:bCs/>
          <w:sz w:val="16"/>
          <w:szCs w:val="16"/>
          <w:vertAlign w:val="superscript"/>
        </w:rPr>
        <w:t>st</w:t>
      </w:r>
      <w:r>
        <w:rPr>
          <w:b/>
          <w:bCs/>
          <w:sz w:val="16"/>
          <w:szCs w:val="16"/>
        </w:rPr>
        <w:t xml:space="preserve"> grade (Winter/Spring) and 2</w:t>
      </w:r>
      <w:r w:rsidRPr="001E0DB3">
        <w:rPr>
          <w:b/>
          <w:bCs/>
          <w:sz w:val="16"/>
          <w:szCs w:val="16"/>
          <w:vertAlign w:val="superscript"/>
        </w:rPr>
        <w:t>nd</w:t>
      </w:r>
      <w:r>
        <w:rPr>
          <w:b/>
          <w:bCs/>
          <w:sz w:val="16"/>
          <w:szCs w:val="16"/>
        </w:rPr>
        <w:t xml:space="preserve"> grade (Fall/Winter/Spring). Note: if student scores below the 9</w:t>
      </w:r>
      <w:r w:rsidRPr="001E0DB3">
        <w:rPr>
          <w:b/>
          <w:bCs/>
          <w:sz w:val="16"/>
          <w:szCs w:val="16"/>
          <w:vertAlign w:val="superscript"/>
        </w:rPr>
        <w:t>th</w:t>
      </w:r>
      <w:r>
        <w:rPr>
          <w:b/>
          <w:bCs/>
          <w:sz w:val="16"/>
          <w:szCs w:val="16"/>
        </w:rPr>
        <w:t xml:space="preserve"> percentile in Passage Reading Fluency, then administer Letter Names, Letter Sounds, and Phoneme Segmentation.</w:t>
      </w:r>
    </w:p>
    <w:p w14:paraId="3D54722C" w14:textId="77777777" w:rsidR="00C72411" w:rsidRPr="00927644" w:rsidRDefault="00C72411" w:rsidP="00C72411">
      <w:pPr>
        <w:tabs>
          <w:tab w:val="left" w:pos="6750"/>
        </w:tabs>
        <w:ind w:left="-540"/>
        <w:rPr>
          <w:bCs/>
          <w:highlight w:val="yellow"/>
          <w:u w:val="single"/>
        </w:rPr>
      </w:pPr>
    </w:p>
    <w:p w14:paraId="6BACE76F" w14:textId="77777777" w:rsidR="00C72411" w:rsidRPr="00CF284A" w:rsidRDefault="00C72411" w:rsidP="00C72411">
      <w:pPr>
        <w:ind w:left="-540"/>
        <w:rPr>
          <w:bCs/>
        </w:rPr>
      </w:pPr>
      <w:r w:rsidRPr="00CF284A">
        <w:rPr>
          <w:bCs/>
        </w:rPr>
        <w:t xml:space="preserve">Answered Yes to area of concern in at least </w:t>
      </w:r>
      <w:r w:rsidRPr="00CF284A">
        <w:rPr>
          <w:bCs/>
          <w:i/>
          <w:u w:val="single"/>
        </w:rPr>
        <w:t>4</w:t>
      </w:r>
      <w:r w:rsidRPr="00CF284A">
        <w:rPr>
          <w:bCs/>
        </w:rPr>
        <w:t xml:space="preserve"> of the </w:t>
      </w:r>
      <w:r w:rsidRPr="00CF284A">
        <w:rPr>
          <w:bCs/>
          <w:i/>
        </w:rPr>
        <w:t xml:space="preserve">administered </w:t>
      </w:r>
      <w:r w:rsidRPr="00CF284A">
        <w:rPr>
          <w:bCs/>
        </w:rPr>
        <w:t xml:space="preserve">screeners?   </w:t>
      </w:r>
      <w:r w:rsidRPr="00CF284A">
        <w:rPr>
          <w:bCs/>
        </w:rPr>
        <w:tab/>
      </w:r>
      <w:r w:rsidRPr="00CF284A">
        <w:rPr>
          <w:bCs/>
        </w:rPr>
        <w:tab/>
        <w:t>Yes    No</w:t>
      </w:r>
    </w:p>
    <w:p w14:paraId="63378B47" w14:textId="77777777" w:rsidR="00C72411" w:rsidRPr="009528D6" w:rsidRDefault="00C72411" w:rsidP="00C72411">
      <w:pPr>
        <w:jc w:val="both"/>
      </w:pPr>
    </w:p>
    <w:p w14:paraId="64E709AB" w14:textId="77777777" w:rsidR="00C72411" w:rsidRPr="009528D6" w:rsidRDefault="00C72411" w:rsidP="00C72411">
      <w:pPr>
        <w:ind w:left="-540"/>
        <w:rPr>
          <w:u w:val="single"/>
        </w:rPr>
      </w:pPr>
      <w:r w:rsidRPr="009528D6">
        <w:rPr>
          <w:u w:val="single"/>
        </w:rPr>
        <w:t xml:space="preserve">What does it mean if my student is identified as having characteristics of dyslexia? </w:t>
      </w:r>
    </w:p>
    <w:p w14:paraId="0E6ACE06" w14:textId="77777777" w:rsidR="00C72411" w:rsidRPr="009528D6" w:rsidRDefault="00C72411" w:rsidP="00C72411">
      <w:pPr>
        <w:ind w:left="-540" w:right="-450"/>
      </w:pPr>
      <w:r w:rsidRPr="009528D6">
        <w:t>The RTI</w:t>
      </w:r>
      <w:r w:rsidRPr="009528D6">
        <w:rPr>
          <w:vertAlign w:val="superscript"/>
        </w:rPr>
        <w:t>2</w:t>
      </w:r>
      <w:r w:rsidRPr="009528D6">
        <w:t xml:space="preserve"> data team will review your student’s performance and determine the need for intensive intervention. If intervention is recommended, your child’s progress in responding to intervention will be monitored.</w:t>
      </w:r>
    </w:p>
    <w:p w14:paraId="326E7B0C" w14:textId="77777777" w:rsidR="00C72411" w:rsidRPr="009528D6" w:rsidRDefault="00C72411" w:rsidP="00C72411"/>
    <w:p w14:paraId="53733E0B" w14:textId="77777777" w:rsidR="00C72411" w:rsidRPr="000F0E8B" w:rsidRDefault="00C72411" w:rsidP="00C72411">
      <w:pPr>
        <w:ind w:left="-540" w:right="-270"/>
        <w:rPr>
          <w:color w:val="2D3135"/>
        </w:rPr>
      </w:pPr>
      <w:r w:rsidRPr="009528D6">
        <w:t>It is important to remember that not all students who have difficulties with these skills have dyslexia.</w:t>
      </w:r>
      <w:r w:rsidRPr="009528D6">
        <w:rPr>
          <w:color w:val="2D3135"/>
        </w:rPr>
        <w:t xml:space="preserve"> A poor reader may</w:t>
      </w:r>
      <w:r w:rsidRPr="009528D6">
        <w:t xml:space="preserve"> </w:t>
      </w:r>
      <w:r w:rsidRPr="009528D6">
        <w:rPr>
          <w:color w:val="2D3135"/>
        </w:rPr>
        <w:t>appear to “fit the profile” of dyslexia, but with appropriate intervention, increase their ability in reading areas which were previously below expectation.</w:t>
      </w:r>
    </w:p>
    <w:p w14:paraId="07201F2A" w14:textId="77777777" w:rsidR="00C72411" w:rsidRPr="009528D6" w:rsidRDefault="00C72411" w:rsidP="00C72411">
      <w:r w:rsidRPr="009528D6">
        <w:t>___________________________________________        __________________</w:t>
      </w:r>
    </w:p>
    <w:p w14:paraId="765848B3" w14:textId="77777777" w:rsidR="00C72411" w:rsidRPr="009528D6" w:rsidRDefault="00C72411" w:rsidP="00C72411">
      <w:pPr>
        <w:rPr>
          <w:color w:val="0B5519"/>
        </w:rPr>
      </w:pPr>
      <w:r w:rsidRPr="009528D6">
        <w:t>RTI</w:t>
      </w:r>
      <w:r w:rsidRPr="009528D6">
        <w:rPr>
          <w:vertAlign w:val="superscript"/>
        </w:rPr>
        <w:t xml:space="preserve">2 </w:t>
      </w:r>
      <w:r w:rsidRPr="009528D6">
        <w:t>Team Member Signature</w:t>
      </w:r>
      <w:r w:rsidRPr="009528D6">
        <w:tab/>
      </w:r>
      <w:r w:rsidRPr="009528D6">
        <w:tab/>
      </w:r>
      <w:r w:rsidRPr="009528D6">
        <w:tab/>
      </w:r>
      <w:r w:rsidRPr="009528D6">
        <w:tab/>
        <w:t>Date</w:t>
      </w:r>
    </w:p>
    <w:p w14:paraId="33E9EEF1" w14:textId="77777777" w:rsidR="00C72411" w:rsidRPr="009528D6" w:rsidRDefault="00C72411" w:rsidP="00C72411">
      <w:pPr>
        <w:rPr>
          <w:sz w:val="20"/>
          <w:szCs w:val="20"/>
        </w:rPr>
      </w:pPr>
    </w:p>
    <w:p w14:paraId="30806D64" w14:textId="77777777" w:rsidR="00C72411" w:rsidRPr="009528D6" w:rsidRDefault="00C72411" w:rsidP="00C72411">
      <w:pPr>
        <w:ind w:left="-630"/>
        <w:rPr>
          <w:sz w:val="20"/>
          <w:szCs w:val="20"/>
        </w:rPr>
      </w:pPr>
      <w:r w:rsidRPr="009528D6">
        <w:rPr>
          <w:sz w:val="20"/>
          <w:szCs w:val="20"/>
        </w:rPr>
        <w:t>For additional information on Dyslexia:</w:t>
      </w:r>
    </w:p>
    <w:p w14:paraId="49F16700" w14:textId="77777777" w:rsidR="00C72411" w:rsidRPr="009528D6" w:rsidRDefault="00C72411" w:rsidP="00C72411">
      <w:pPr>
        <w:ind w:left="-630" w:right="-270"/>
        <w:rPr>
          <w:sz w:val="20"/>
          <w:szCs w:val="20"/>
        </w:rPr>
      </w:pPr>
      <w:r w:rsidRPr="009528D6">
        <w:rPr>
          <w:sz w:val="20"/>
          <w:szCs w:val="20"/>
        </w:rPr>
        <w:t>International Dyslexia Association, www.</w:t>
      </w:r>
      <w:r w:rsidRPr="009528D6">
        <w:rPr>
          <w:bCs/>
          <w:sz w:val="20"/>
          <w:szCs w:val="20"/>
        </w:rPr>
        <w:t xml:space="preserve"> dyslexia</w:t>
      </w:r>
      <w:r w:rsidRPr="009528D6">
        <w:rPr>
          <w:sz w:val="20"/>
          <w:szCs w:val="20"/>
        </w:rPr>
        <w:t xml:space="preserve">ida.org </w:t>
      </w:r>
      <w:r w:rsidRPr="009528D6">
        <w:rPr>
          <w:sz w:val="20"/>
          <w:szCs w:val="20"/>
        </w:rPr>
        <w:tab/>
        <w:t>Yale Center for Dyslexia and Creativity, www.</w:t>
      </w:r>
      <w:r w:rsidRPr="009528D6">
        <w:rPr>
          <w:bCs/>
          <w:sz w:val="20"/>
          <w:szCs w:val="20"/>
        </w:rPr>
        <w:t xml:space="preserve"> dyslexia</w:t>
      </w:r>
      <w:r w:rsidRPr="009528D6">
        <w:rPr>
          <w:sz w:val="20"/>
          <w:szCs w:val="20"/>
        </w:rPr>
        <w:t>.</w:t>
      </w:r>
      <w:r w:rsidRPr="009528D6">
        <w:rPr>
          <w:bCs/>
          <w:sz w:val="20"/>
          <w:szCs w:val="20"/>
        </w:rPr>
        <w:t>yale</w:t>
      </w:r>
      <w:r w:rsidRPr="009528D6">
        <w:rPr>
          <w:sz w:val="20"/>
          <w:szCs w:val="20"/>
        </w:rPr>
        <w:t>.edu</w:t>
      </w:r>
    </w:p>
    <w:p w14:paraId="4D094464" w14:textId="77777777" w:rsidR="00C72411" w:rsidRPr="009528D6" w:rsidRDefault="00C72411" w:rsidP="00C72411">
      <w:pPr>
        <w:sectPr w:rsidR="00C72411" w:rsidRPr="009528D6" w:rsidSect="00976AAD">
          <w:headerReference w:type="even" r:id="rId50"/>
          <w:pgSz w:w="12240" w:h="15840"/>
          <w:pgMar w:top="1350" w:right="1440" w:bottom="1080" w:left="1440" w:header="720" w:footer="720" w:gutter="0"/>
          <w:cols w:space="720"/>
          <w:docGrid w:linePitch="360"/>
        </w:sectPr>
      </w:pPr>
    </w:p>
    <w:p w14:paraId="77917E8D" w14:textId="77777777" w:rsidR="00C72411" w:rsidRPr="009528D6" w:rsidRDefault="00C72411" w:rsidP="00C72411"/>
    <w:p w14:paraId="23B0D957" w14:textId="77777777" w:rsidR="00C72411" w:rsidRPr="00D03811" w:rsidRDefault="00C72411" w:rsidP="00C72411">
      <w:pPr>
        <w:jc w:val="center"/>
        <w:rPr>
          <w:b/>
          <w:sz w:val="24"/>
          <w:szCs w:val="24"/>
        </w:rPr>
      </w:pPr>
      <w:bookmarkStart w:id="27" w:name="_Toc490565987"/>
      <w:bookmarkStart w:id="28" w:name="PC99"/>
      <w:r w:rsidRPr="00D03811">
        <w:rPr>
          <w:b/>
          <w:noProof/>
          <w:sz w:val="24"/>
          <w:szCs w:val="24"/>
        </w:rPr>
        <w:t>Parent Contact Log</w:t>
      </w:r>
      <w:bookmarkEnd w:id="27"/>
    </w:p>
    <w:bookmarkEnd w:id="28"/>
    <w:p w14:paraId="528EAAA8" w14:textId="77777777" w:rsidR="00C72411" w:rsidRPr="009528D6" w:rsidRDefault="00C72411" w:rsidP="00C72411">
      <w:pPr>
        <w:autoSpaceDE w:val="0"/>
        <w:autoSpaceDN w:val="0"/>
        <w:adjustRightInd w:val="0"/>
        <w:jc w:val="center"/>
        <w:rPr>
          <w:sz w:val="24"/>
          <w:szCs w:val="24"/>
        </w:rPr>
      </w:pPr>
    </w:p>
    <w:p w14:paraId="4635D6E2" w14:textId="77777777" w:rsidR="00C72411" w:rsidRPr="009528D6" w:rsidRDefault="00C72411" w:rsidP="00C72411">
      <w:pPr>
        <w:autoSpaceDE w:val="0"/>
        <w:autoSpaceDN w:val="0"/>
        <w:adjustRightInd w:val="0"/>
        <w:rPr>
          <w:b/>
          <w:sz w:val="24"/>
          <w:szCs w:val="24"/>
        </w:rPr>
      </w:pPr>
      <w:r w:rsidRPr="009528D6">
        <w:rPr>
          <w:b/>
          <w:sz w:val="24"/>
          <w:szCs w:val="24"/>
        </w:rPr>
        <w:t>Student: ____________________________School: ___________________________________</w:t>
      </w:r>
    </w:p>
    <w:p w14:paraId="1A816C81" w14:textId="77777777" w:rsidR="00C72411" w:rsidRPr="009528D6" w:rsidRDefault="00C72411" w:rsidP="00C72411">
      <w:pPr>
        <w:rPr>
          <w:b/>
          <w:noProof/>
          <w:sz w:val="24"/>
          <w:szCs w:val="24"/>
        </w:rPr>
      </w:pPr>
    </w:p>
    <w:p w14:paraId="722C4084" w14:textId="77777777" w:rsidR="00C72411" w:rsidRPr="009528D6" w:rsidRDefault="00C72411" w:rsidP="00C72411">
      <w:r w:rsidRPr="009528D6">
        <w:rPr>
          <w:rFonts w:eastAsia="Cambria"/>
          <w:noProof/>
          <w:sz w:val="20"/>
          <w:szCs w:val="20"/>
        </w:rPr>
        <w:t xml:space="preserve">Parent contact is required after first </w:t>
      </w:r>
      <w:r w:rsidRPr="009528D6">
        <w:rPr>
          <w:rFonts w:eastAsia="Cambria"/>
          <w:i/>
          <w:noProof/>
          <w:sz w:val="20"/>
          <w:szCs w:val="20"/>
        </w:rPr>
        <w:t>easyCBM</w:t>
      </w:r>
      <w:r w:rsidRPr="009528D6">
        <w:rPr>
          <w:rFonts w:eastAsia="Cambria"/>
          <w:noProof/>
          <w:sz w:val="20"/>
          <w:szCs w:val="20"/>
        </w:rPr>
        <w:t xml:space="preserve"> benchmark. For students identified as needing Tier 2 or Tier 3, parent  contact is required every 20-23 instructional days following RTI</w:t>
      </w:r>
      <w:r w:rsidRPr="009528D6">
        <w:rPr>
          <w:rFonts w:eastAsia="Cambria"/>
          <w:noProof/>
          <w:sz w:val="20"/>
          <w:szCs w:val="20"/>
          <w:vertAlign w:val="superscript"/>
        </w:rPr>
        <w:t>2</w:t>
      </w:r>
      <w:r w:rsidRPr="009528D6">
        <w:rPr>
          <w:rFonts w:eastAsia="Cambria"/>
          <w:noProof/>
          <w:sz w:val="20"/>
          <w:szCs w:val="20"/>
        </w:rPr>
        <w:t xml:space="preserve"> data meeting. Progress montitoring graph is provided to the parent at time of contact.</w:t>
      </w:r>
    </w:p>
    <w:p w14:paraId="26B3F5E0" w14:textId="77777777" w:rsidR="00C72411" w:rsidRPr="009528D6" w:rsidRDefault="00C72411" w:rsidP="00C72411">
      <w:pPr>
        <w:rPr>
          <w:noProof/>
          <w:sz w:val="20"/>
          <w:szCs w:val="20"/>
        </w:rPr>
      </w:pPr>
    </w:p>
    <w:p w14:paraId="60EC57D5" w14:textId="77777777" w:rsidR="00C72411" w:rsidRPr="009528D6" w:rsidRDefault="00C72411" w:rsidP="00C72411">
      <w:pPr>
        <w:rPr>
          <w:b/>
          <w:noProof/>
          <w:sz w:val="20"/>
          <w:szCs w:val="20"/>
        </w:rPr>
      </w:pPr>
      <w:r w:rsidRPr="009528D6">
        <w:rPr>
          <w:b/>
          <w:noProof/>
          <w:sz w:val="20"/>
          <w:szCs w:val="20"/>
        </w:rPr>
        <w:t>Please attach supporting data (e.g., email, letter, conference notes) when applicable.</w:t>
      </w:r>
    </w:p>
    <w:tbl>
      <w:tblPr>
        <w:tblStyle w:val="TableGrid"/>
        <w:tblW w:w="10710" w:type="dxa"/>
        <w:tblInd w:w="-432" w:type="dxa"/>
        <w:tblLayout w:type="fixed"/>
        <w:tblLook w:val="01E0" w:firstRow="1" w:lastRow="1" w:firstColumn="1" w:lastColumn="1" w:noHBand="0" w:noVBand="0"/>
      </w:tblPr>
      <w:tblGrid>
        <w:gridCol w:w="810"/>
        <w:gridCol w:w="1800"/>
        <w:gridCol w:w="1980"/>
        <w:gridCol w:w="1710"/>
        <w:gridCol w:w="1350"/>
        <w:gridCol w:w="1350"/>
        <w:gridCol w:w="1710"/>
      </w:tblGrid>
      <w:tr w:rsidR="00C72411" w:rsidRPr="009528D6" w14:paraId="3FE2BFFF" w14:textId="77777777" w:rsidTr="002768E0">
        <w:tc>
          <w:tcPr>
            <w:tcW w:w="810" w:type="dxa"/>
          </w:tcPr>
          <w:p w14:paraId="65F26ED4" w14:textId="77777777" w:rsidR="00C72411" w:rsidRPr="009528D6" w:rsidRDefault="00C72411" w:rsidP="002768E0">
            <w:pPr>
              <w:rPr>
                <w:b/>
                <w:noProof/>
              </w:rPr>
            </w:pPr>
            <w:r w:rsidRPr="009528D6">
              <w:rPr>
                <w:b/>
                <w:noProof/>
              </w:rPr>
              <w:t>Date</w:t>
            </w:r>
          </w:p>
        </w:tc>
        <w:tc>
          <w:tcPr>
            <w:tcW w:w="1800" w:type="dxa"/>
          </w:tcPr>
          <w:p w14:paraId="20929CCD" w14:textId="77777777" w:rsidR="00C72411" w:rsidRPr="009528D6" w:rsidRDefault="00C72411" w:rsidP="002768E0">
            <w:pPr>
              <w:rPr>
                <w:b/>
                <w:noProof/>
              </w:rPr>
            </w:pPr>
            <w:r w:rsidRPr="009528D6">
              <w:rPr>
                <w:b/>
                <w:noProof/>
              </w:rPr>
              <w:t>Person Making Contact</w:t>
            </w:r>
          </w:p>
        </w:tc>
        <w:tc>
          <w:tcPr>
            <w:tcW w:w="1980" w:type="dxa"/>
          </w:tcPr>
          <w:p w14:paraId="33961986" w14:textId="77777777" w:rsidR="00C72411" w:rsidRPr="009528D6" w:rsidRDefault="00C72411" w:rsidP="002768E0">
            <w:pPr>
              <w:rPr>
                <w:b/>
                <w:noProof/>
              </w:rPr>
            </w:pPr>
            <w:r w:rsidRPr="009528D6">
              <w:rPr>
                <w:b/>
                <w:noProof/>
              </w:rPr>
              <w:t xml:space="preserve">Method of Contact </w:t>
            </w:r>
          </w:p>
          <w:p w14:paraId="205DF43C" w14:textId="77777777" w:rsidR="00C72411" w:rsidRPr="009528D6" w:rsidRDefault="00C72411" w:rsidP="002768E0">
            <w:pPr>
              <w:rPr>
                <w:b/>
                <w:noProof/>
              </w:rPr>
            </w:pPr>
            <w:r w:rsidRPr="009528D6">
              <w:rPr>
                <w:b/>
                <w:noProof/>
              </w:rPr>
              <w:t>(Indicate  One)</w:t>
            </w:r>
          </w:p>
          <w:p w14:paraId="4F6F715F" w14:textId="77777777" w:rsidR="00C72411" w:rsidRPr="009528D6" w:rsidRDefault="00C72411" w:rsidP="002768E0">
            <w:pPr>
              <w:rPr>
                <w:b/>
                <w:noProof/>
              </w:rPr>
            </w:pPr>
            <w:r w:rsidRPr="009528D6">
              <w:rPr>
                <w:b/>
                <w:noProof/>
              </w:rPr>
              <w:t>L = Letter</w:t>
            </w:r>
          </w:p>
          <w:p w14:paraId="015D1F9C" w14:textId="77777777" w:rsidR="00C72411" w:rsidRPr="009528D6" w:rsidRDefault="00C72411" w:rsidP="002768E0">
            <w:pPr>
              <w:rPr>
                <w:b/>
                <w:noProof/>
              </w:rPr>
            </w:pPr>
            <w:r w:rsidRPr="009528D6">
              <w:rPr>
                <w:b/>
                <w:noProof/>
              </w:rPr>
              <w:t>E = Email</w:t>
            </w:r>
          </w:p>
          <w:p w14:paraId="6C924BD5" w14:textId="77777777" w:rsidR="00C72411" w:rsidRPr="009528D6" w:rsidRDefault="00C72411" w:rsidP="002768E0">
            <w:pPr>
              <w:rPr>
                <w:b/>
                <w:noProof/>
              </w:rPr>
            </w:pPr>
            <w:r w:rsidRPr="009528D6">
              <w:rPr>
                <w:b/>
                <w:noProof/>
              </w:rPr>
              <w:t>P = Phone</w:t>
            </w:r>
          </w:p>
          <w:p w14:paraId="43741202" w14:textId="77777777" w:rsidR="00C72411" w:rsidRPr="009528D6" w:rsidRDefault="00C72411" w:rsidP="002768E0">
            <w:pPr>
              <w:rPr>
                <w:b/>
                <w:noProof/>
              </w:rPr>
            </w:pPr>
            <w:r w:rsidRPr="009528D6">
              <w:rPr>
                <w:b/>
                <w:noProof/>
              </w:rPr>
              <w:t>C = Conference</w:t>
            </w:r>
          </w:p>
        </w:tc>
        <w:tc>
          <w:tcPr>
            <w:tcW w:w="1710" w:type="dxa"/>
          </w:tcPr>
          <w:p w14:paraId="56E39DD5" w14:textId="77777777" w:rsidR="00C72411" w:rsidRPr="009528D6" w:rsidRDefault="00C72411" w:rsidP="002768E0">
            <w:pPr>
              <w:rPr>
                <w:b/>
                <w:noProof/>
              </w:rPr>
            </w:pPr>
            <w:r w:rsidRPr="009528D6">
              <w:rPr>
                <w:b/>
                <w:noProof/>
              </w:rPr>
              <w:t>Person Contacted</w:t>
            </w:r>
          </w:p>
        </w:tc>
        <w:tc>
          <w:tcPr>
            <w:tcW w:w="1350" w:type="dxa"/>
          </w:tcPr>
          <w:p w14:paraId="752ADCAD" w14:textId="77777777" w:rsidR="00C72411" w:rsidRPr="009528D6" w:rsidRDefault="00C72411" w:rsidP="002768E0">
            <w:pPr>
              <w:rPr>
                <w:b/>
                <w:noProof/>
              </w:rPr>
            </w:pPr>
            <w:r w:rsidRPr="009528D6">
              <w:rPr>
                <w:b/>
                <w:noProof/>
              </w:rPr>
              <w:t xml:space="preserve"> Progress Monitoring Graph Provided to Parent</w:t>
            </w:r>
          </w:p>
          <w:p w14:paraId="0860D30F" w14:textId="77777777" w:rsidR="00C72411" w:rsidRPr="009528D6" w:rsidRDefault="00C72411" w:rsidP="002768E0">
            <w:pPr>
              <w:rPr>
                <w:b/>
                <w:noProof/>
              </w:rPr>
            </w:pPr>
            <w:r w:rsidRPr="009528D6">
              <w:rPr>
                <w:b/>
                <w:noProof/>
              </w:rPr>
              <w:t>(Circle One)</w:t>
            </w:r>
          </w:p>
        </w:tc>
        <w:tc>
          <w:tcPr>
            <w:tcW w:w="1350" w:type="dxa"/>
          </w:tcPr>
          <w:p w14:paraId="058DA3D2" w14:textId="77777777" w:rsidR="00C72411" w:rsidRPr="009528D6" w:rsidRDefault="00C72411" w:rsidP="002768E0">
            <w:pPr>
              <w:rPr>
                <w:b/>
                <w:noProof/>
              </w:rPr>
            </w:pPr>
            <w:r w:rsidRPr="009528D6">
              <w:rPr>
                <w:b/>
                <w:noProof/>
              </w:rPr>
              <w:t>Reason for Contact (e.g., fall benchmark, progress review, parent request)</w:t>
            </w:r>
          </w:p>
          <w:p w14:paraId="25D259B3" w14:textId="77777777" w:rsidR="00C72411" w:rsidRPr="009528D6" w:rsidRDefault="00C72411" w:rsidP="002768E0">
            <w:pPr>
              <w:rPr>
                <w:b/>
                <w:noProof/>
              </w:rPr>
            </w:pPr>
          </w:p>
        </w:tc>
        <w:tc>
          <w:tcPr>
            <w:tcW w:w="1710" w:type="dxa"/>
          </w:tcPr>
          <w:p w14:paraId="11C7FA87" w14:textId="77777777" w:rsidR="00C72411" w:rsidRPr="009528D6" w:rsidRDefault="00C72411" w:rsidP="002768E0">
            <w:pPr>
              <w:rPr>
                <w:b/>
                <w:noProof/>
              </w:rPr>
            </w:pPr>
            <w:r w:rsidRPr="009528D6">
              <w:rPr>
                <w:b/>
                <w:noProof/>
              </w:rPr>
              <w:t>Notes</w:t>
            </w:r>
          </w:p>
        </w:tc>
      </w:tr>
      <w:tr w:rsidR="00C72411" w:rsidRPr="009528D6" w14:paraId="76E8C440" w14:textId="77777777" w:rsidTr="002768E0">
        <w:trPr>
          <w:trHeight w:val="647"/>
        </w:trPr>
        <w:tc>
          <w:tcPr>
            <w:tcW w:w="810" w:type="dxa"/>
          </w:tcPr>
          <w:p w14:paraId="78EC60E4" w14:textId="77777777" w:rsidR="00C72411" w:rsidRPr="009528D6" w:rsidRDefault="00C72411" w:rsidP="002768E0">
            <w:pPr>
              <w:rPr>
                <w:b/>
                <w:noProof/>
                <w:sz w:val="24"/>
                <w:szCs w:val="24"/>
              </w:rPr>
            </w:pPr>
          </w:p>
          <w:p w14:paraId="1F4E0111" w14:textId="77777777" w:rsidR="00C72411" w:rsidRPr="009528D6" w:rsidRDefault="00C72411" w:rsidP="002768E0">
            <w:pPr>
              <w:rPr>
                <w:b/>
                <w:noProof/>
                <w:sz w:val="24"/>
                <w:szCs w:val="24"/>
              </w:rPr>
            </w:pPr>
          </w:p>
        </w:tc>
        <w:tc>
          <w:tcPr>
            <w:tcW w:w="1800" w:type="dxa"/>
          </w:tcPr>
          <w:p w14:paraId="0E8BB4EE" w14:textId="77777777" w:rsidR="00C72411" w:rsidRPr="009528D6" w:rsidRDefault="00C72411" w:rsidP="002768E0">
            <w:pPr>
              <w:rPr>
                <w:b/>
                <w:noProof/>
                <w:sz w:val="20"/>
                <w:szCs w:val="20"/>
              </w:rPr>
            </w:pPr>
          </w:p>
          <w:p w14:paraId="20A8DA71" w14:textId="77777777" w:rsidR="00C72411" w:rsidRPr="009528D6" w:rsidRDefault="00C72411" w:rsidP="002768E0">
            <w:pPr>
              <w:rPr>
                <w:b/>
                <w:noProof/>
                <w:sz w:val="20"/>
                <w:szCs w:val="20"/>
              </w:rPr>
            </w:pPr>
          </w:p>
        </w:tc>
        <w:tc>
          <w:tcPr>
            <w:tcW w:w="1980" w:type="dxa"/>
          </w:tcPr>
          <w:p w14:paraId="08D0DB93" w14:textId="77777777" w:rsidR="00C72411" w:rsidRPr="009528D6" w:rsidRDefault="00C72411" w:rsidP="002768E0">
            <w:pPr>
              <w:rPr>
                <w:b/>
                <w:noProof/>
                <w:sz w:val="20"/>
                <w:szCs w:val="20"/>
              </w:rPr>
            </w:pPr>
          </w:p>
        </w:tc>
        <w:tc>
          <w:tcPr>
            <w:tcW w:w="1710" w:type="dxa"/>
          </w:tcPr>
          <w:p w14:paraId="4F84448F" w14:textId="77777777" w:rsidR="00C72411" w:rsidRPr="009528D6" w:rsidRDefault="00C72411" w:rsidP="002768E0">
            <w:pPr>
              <w:rPr>
                <w:b/>
                <w:noProof/>
                <w:sz w:val="24"/>
                <w:szCs w:val="24"/>
              </w:rPr>
            </w:pPr>
          </w:p>
        </w:tc>
        <w:tc>
          <w:tcPr>
            <w:tcW w:w="1350" w:type="dxa"/>
          </w:tcPr>
          <w:p w14:paraId="2046F798" w14:textId="77777777" w:rsidR="00C72411" w:rsidRPr="009528D6" w:rsidRDefault="00C72411" w:rsidP="002768E0">
            <w:pPr>
              <w:rPr>
                <w:b/>
                <w:noProof/>
                <w:sz w:val="24"/>
                <w:szCs w:val="24"/>
              </w:rPr>
            </w:pPr>
            <w:r w:rsidRPr="009528D6">
              <w:rPr>
                <w:b/>
                <w:noProof/>
                <w:sz w:val="24"/>
                <w:szCs w:val="24"/>
              </w:rPr>
              <w:t>Yes or No</w:t>
            </w:r>
          </w:p>
          <w:p w14:paraId="5D954D4C" w14:textId="77777777" w:rsidR="00C72411" w:rsidRPr="009528D6" w:rsidRDefault="00C72411" w:rsidP="002768E0">
            <w:pPr>
              <w:rPr>
                <w:b/>
                <w:noProof/>
                <w:sz w:val="24"/>
                <w:szCs w:val="24"/>
              </w:rPr>
            </w:pPr>
          </w:p>
          <w:p w14:paraId="43C33699" w14:textId="77777777" w:rsidR="00C72411" w:rsidRPr="009528D6" w:rsidRDefault="00C72411" w:rsidP="002768E0">
            <w:pPr>
              <w:rPr>
                <w:b/>
                <w:noProof/>
                <w:sz w:val="24"/>
                <w:szCs w:val="24"/>
              </w:rPr>
            </w:pPr>
          </w:p>
        </w:tc>
        <w:tc>
          <w:tcPr>
            <w:tcW w:w="1350" w:type="dxa"/>
          </w:tcPr>
          <w:p w14:paraId="33126B31" w14:textId="77777777" w:rsidR="00C72411" w:rsidRPr="009528D6" w:rsidRDefault="00C72411" w:rsidP="002768E0">
            <w:pPr>
              <w:rPr>
                <w:b/>
                <w:noProof/>
                <w:sz w:val="24"/>
                <w:szCs w:val="24"/>
              </w:rPr>
            </w:pPr>
          </w:p>
        </w:tc>
        <w:tc>
          <w:tcPr>
            <w:tcW w:w="1710" w:type="dxa"/>
          </w:tcPr>
          <w:p w14:paraId="64A707F2" w14:textId="77777777" w:rsidR="00C72411" w:rsidRPr="009528D6" w:rsidRDefault="00C72411" w:rsidP="002768E0">
            <w:pPr>
              <w:rPr>
                <w:b/>
                <w:noProof/>
                <w:sz w:val="24"/>
                <w:szCs w:val="24"/>
              </w:rPr>
            </w:pPr>
          </w:p>
        </w:tc>
      </w:tr>
      <w:tr w:rsidR="00C72411" w:rsidRPr="009528D6" w14:paraId="6ED13432" w14:textId="77777777" w:rsidTr="002768E0">
        <w:tc>
          <w:tcPr>
            <w:tcW w:w="810" w:type="dxa"/>
          </w:tcPr>
          <w:p w14:paraId="5ABDB652" w14:textId="77777777" w:rsidR="00C72411" w:rsidRPr="009528D6" w:rsidRDefault="00C72411" w:rsidP="002768E0">
            <w:pPr>
              <w:rPr>
                <w:b/>
                <w:noProof/>
                <w:sz w:val="24"/>
                <w:szCs w:val="24"/>
              </w:rPr>
            </w:pPr>
          </w:p>
          <w:p w14:paraId="3B08575C" w14:textId="77777777" w:rsidR="00C72411" w:rsidRPr="009528D6" w:rsidRDefault="00C72411" w:rsidP="002768E0">
            <w:pPr>
              <w:rPr>
                <w:b/>
                <w:noProof/>
                <w:sz w:val="24"/>
                <w:szCs w:val="24"/>
              </w:rPr>
            </w:pPr>
          </w:p>
          <w:p w14:paraId="4A0C29A8" w14:textId="77777777" w:rsidR="00C72411" w:rsidRPr="009528D6" w:rsidRDefault="00C72411" w:rsidP="002768E0">
            <w:pPr>
              <w:rPr>
                <w:b/>
                <w:noProof/>
                <w:sz w:val="24"/>
                <w:szCs w:val="24"/>
              </w:rPr>
            </w:pPr>
          </w:p>
        </w:tc>
        <w:tc>
          <w:tcPr>
            <w:tcW w:w="1800" w:type="dxa"/>
          </w:tcPr>
          <w:p w14:paraId="4FA6E593" w14:textId="77777777" w:rsidR="00C72411" w:rsidRPr="009528D6" w:rsidRDefault="00C72411" w:rsidP="002768E0">
            <w:pPr>
              <w:rPr>
                <w:b/>
                <w:noProof/>
                <w:sz w:val="20"/>
                <w:szCs w:val="20"/>
              </w:rPr>
            </w:pPr>
          </w:p>
        </w:tc>
        <w:tc>
          <w:tcPr>
            <w:tcW w:w="1980" w:type="dxa"/>
          </w:tcPr>
          <w:p w14:paraId="50C2268C" w14:textId="77777777" w:rsidR="00C72411" w:rsidRPr="009528D6" w:rsidRDefault="00C72411" w:rsidP="002768E0">
            <w:pPr>
              <w:rPr>
                <w:b/>
                <w:noProof/>
                <w:sz w:val="20"/>
                <w:szCs w:val="20"/>
              </w:rPr>
            </w:pPr>
          </w:p>
        </w:tc>
        <w:tc>
          <w:tcPr>
            <w:tcW w:w="1710" w:type="dxa"/>
          </w:tcPr>
          <w:p w14:paraId="434DA326" w14:textId="77777777" w:rsidR="00C72411" w:rsidRPr="009528D6" w:rsidRDefault="00C72411" w:rsidP="002768E0">
            <w:pPr>
              <w:rPr>
                <w:b/>
                <w:noProof/>
                <w:sz w:val="24"/>
                <w:szCs w:val="24"/>
              </w:rPr>
            </w:pPr>
          </w:p>
        </w:tc>
        <w:tc>
          <w:tcPr>
            <w:tcW w:w="1350" w:type="dxa"/>
          </w:tcPr>
          <w:p w14:paraId="1478BDED" w14:textId="77777777" w:rsidR="00C72411" w:rsidRPr="009528D6" w:rsidRDefault="00C72411" w:rsidP="002768E0">
            <w:pPr>
              <w:rPr>
                <w:b/>
                <w:noProof/>
                <w:sz w:val="24"/>
                <w:szCs w:val="24"/>
              </w:rPr>
            </w:pPr>
            <w:r w:rsidRPr="009528D6">
              <w:rPr>
                <w:b/>
                <w:noProof/>
                <w:sz w:val="24"/>
                <w:szCs w:val="24"/>
              </w:rPr>
              <w:t>Yes or No</w:t>
            </w:r>
          </w:p>
        </w:tc>
        <w:tc>
          <w:tcPr>
            <w:tcW w:w="1350" w:type="dxa"/>
          </w:tcPr>
          <w:p w14:paraId="771AEDC2" w14:textId="77777777" w:rsidR="00C72411" w:rsidRPr="009528D6" w:rsidRDefault="00C72411" w:rsidP="002768E0">
            <w:pPr>
              <w:rPr>
                <w:b/>
                <w:noProof/>
                <w:sz w:val="24"/>
                <w:szCs w:val="24"/>
              </w:rPr>
            </w:pPr>
          </w:p>
        </w:tc>
        <w:tc>
          <w:tcPr>
            <w:tcW w:w="1710" w:type="dxa"/>
          </w:tcPr>
          <w:p w14:paraId="5F202250" w14:textId="77777777" w:rsidR="00C72411" w:rsidRPr="009528D6" w:rsidRDefault="00C72411" w:rsidP="002768E0">
            <w:pPr>
              <w:rPr>
                <w:b/>
                <w:noProof/>
                <w:sz w:val="24"/>
                <w:szCs w:val="24"/>
              </w:rPr>
            </w:pPr>
          </w:p>
        </w:tc>
      </w:tr>
      <w:tr w:rsidR="00C72411" w:rsidRPr="009528D6" w14:paraId="4B441AB0" w14:textId="77777777" w:rsidTr="002768E0">
        <w:tc>
          <w:tcPr>
            <w:tcW w:w="810" w:type="dxa"/>
          </w:tcPr>
          <w:p w14:paraId="6ACC59E6" w14:textId="77777777" w:rsidR="00C72411" w:rsidRPr="009528D6" w:rsidRDefault="00C72411" w:rsidP="002768E0">
            <w:pPr>
              <w:rPr>
                <w:b/>
                <w:noProof/>
                <w:sz w:val="24"/>
                <w:szCs w:val="24"/>
              </w:rPr>
            </w:pPr>
          </w:p>
          <w:p w14:paraId="3CA1B096" w14:textId="77777777" w:rsidR="00C72411" w:rsidRPr="009528D6" w:rsidRDefault="00C72411" w:rsidP="002768E0">
            <w:pPr>
              <w:rPr>
                <w:b/>
                <w:noProof/>
                <w:sz w:val="24"/>
                <w:szCs w:val="24"/>
              </w:rPr>
            </w:pPr>
          </w:p>
          <w:p w14:paraId="220030DA" w14:textId="77777777" w:rsidR="00C72411" w:rsidRPr="009528D6" w:rsidRDefault="00C72411" w:rsidP="002768E0">
            <w:pPr>
              <w:rPr>
                <w:b/>
                <w:noProof/>
                <w:sz w:val="24"/>
                <w:szCs w:val="24"/>
              </w:rPr>
            </w:pPr>
          </w:p>
        </w:tc>
        <w:tc>
          <w:tcPr>
            <w:tcW w:w="1800" w:type="dxa"/>
          </w:tcPr>
          <w:p w14:paraId="7C5EE42C" w14:textId="77777777" w:rsidR="00C72411" w:rsidRPr="009528D6" w:rsidRDefault="00C72411" w:rsidP="002768E0">
            <w:pPr>
              <w:rPr>
                <w:b/>
                <w:noProof/>
                <w:color w:val="ACB9CA" w:themeColor="text2" w:themeTint="66"/>
                <w:sz w:val="20"/>
                <w:szCs w:val="20"/>
              </w:rPr>
            </w:pPr>
          </w:p>
        </w:tc>
        <w:tc>
          <w:tcPr>
            <w:tcW w:w="1980" w:type="dxa"/>
          </w:tcPr>
          <w:p w14:paraId="5F64690A" w14:textId="77777777" w:rsidR="00C72411" w:rsidRPr="009528D6" w:rsidRDefault="00C72411" w:rsidP="002768E0">
            <w:pPr>
              <w:rPr>
                <w:b/>
                <w:noProof/>
                <w:color w:val="ACB9CA" w:themeColor="text2" w:themeTint="66"/>
                <w:sz w:val="20"/>
                <w:szCs w:val="20"/>
              </w:rPr>
            </w:pPr>
          </w:p>
        </w:tc>
        <w:tc>
          <w:tcPr>
            <w:tcW w:w="1710" w:type="dxa"/>
          </w:tcPr>
          <w:p w14:paraId="2A1E849E" w14:textId="77777777" w:rsidR="00C72411" w:rsidRPr="009528D6" w:rsidRDefault="00C72411" w:rsidP="002768E0">
            <w:pPr>
              <w:rPr>
                <w:b/>
                <w:noProof/>
                <w:color w:val="ACB9CA" w:themeColor="text2" w:themeTint="66"/>
                <w:sz w:val="24"/>
                <w:szCs w:val="24"/>
              </w:rPr>
            </w:pPr>
          </w:p>
        </w:tc>
        <w:tc>
          <w:tcPr>
            <w:tcW w:w="1350" w:type="dxa"/>
          </w:tcPr>
          <w:p w14:paraId="6FD26F06" w14:textId="77777777" w:rsidR="00C72411" w:rsidRPr="009528D6" w:rsidRDefault="00C72411" w:rsidP="002768E0">
            <w:pPr>
              <w:rPr>
                <w:b/>
                <w:noProof/>
                <w:sz w:val="24"/>
                <w:szCs w:val="24"/>
              </w:rPr>
            </w:pPr>
            <w:r w:rsidRPr="009528D6">
              <w:rPr>
                <w:b/>
                <w:noProof/>
                <w:sz w:val="24"/>
                <w:szCs w:val="24"/>
              </w:rPr>
              <w:t>Yes or No</w:t>
            </w:r>
          </w:p>
        </w:tc>
        <w:tc>
          <w:tcPr>
            <w:tcW w:w="1350" w:type="dxa"/>
          </w:tcPr>
          <w:p w14:paraId="76FA19E9" w14:textId="77777777" w:rsidR="00C72411" w:rsidRPr="009528D6" w:rsidRDefault="00C72411" w:rsidP="002768E0">
            <w:pPr>
              <w:rPr>
                <w:b/>
                <w:noProof/>
                <w:sz w:val="24"/>
                <w:szCs w:val="24"/>
              </w:rPr>
            </w:pPr>
          </w:p>
        </w:tc>
        <w:tc>
          <w:tcPr>
            <w:tcW w:w="1710" w:type="dxa"/>
          </w:tcPr>
          <w:p w14:paraId="73C0ECAA" w14:textId="77777777" w:rsidR="00C72411" w:rsidRPr="009528D6" w:rsidRDefault="00C72411" w:rsidP="002768E0">
            <w:pPr>
              <w:rPr>
                <w:b/>
                <w:noProof/>
                <w:sz w:val="24"/>
                <w:szCs w:val="24"/>
              </w:rPr>
            </w:pPr>
          </w:p>
        </w:tc>
      </w:tr>
      <w:tr w:rsidR="00C72411" w:rsidRPr="009528D6" w14:paraId="45BF2CFA" w14:textId="77777777" w:rsidTr="002768E0">
        <w:tc>
          <w:tcPr>
            <w:tcW w:w="810" w:type="dxa"/>
          </w:tcPr>
          <w:p w14:paraId="0EC09F31" w14:textId="77777777" w:rsidR="00C72411" w:rsidRPr="009528D6" w:rsidRDefault="00C72411" w:rsidP="002768E0">
            <w:pPr>
              <w:rPr>
                <w:b/>
                <w:noProof/>
                <w:sz w:val="24"/>
                <w:szCs w:val="24"/>
              </w:rPr>
            </w:pPr>
          </w:p>
          <w:p w14:paraId="0EA7D8B2" w14:textId="77777777" w:rsidR="00C72411" w:rsidRPr="009528D6" w:rsidRDefault="00C72411" w:rsidP="002768E0">
            <w:pPr>
              <w:rPr>
                <w:b/>
                <w:noProof/>
                <w:sz w:val="24"/>
                <w:szCs w:val="24"/>
              </w:rPr>
            </w:pPr>
          </w:p>
          <w:p w14:paraId="5830D97D" w14:textId="77777777" w:rsidR="00C72411" w:rsidRPr="009528D6" w:rsidRDefault="00C72411" w:rsidP="002768E0">
            <w:pPr>
              <w:rPr>
                <w:b/>
                <w:noProof/>
                <w:sz w:val="24"/>
                <w:szCs w:val="24"/>
              </w:rPr>
            </w:pPr>
          </w:p>
        </w:tc>
        <w:tc>
          <w:tcPr>
            <w:tcW w:w="1800" w:type="dxa"/>
          </w:tcPr>
          <w:p w14:paraId="65146C6C" w14:textId="77777777" w:rsidR="00C72411" w:rsidRPr="009528D6" w:rsidRDefault="00C72411" w:rsidP="002768E0">
            <w:pPr>
              <w:rPr>
                <w:b/>
                <w:noProof/>
                <w:color w:val="ACB9CA" w:themeColor="text2" w:themeTint="66"/>
                <w:sz w:val="20"/>
                <w:szCs w:val="20"/>
              </w:rPr>
            </w:pPr>
          </w:p>
        </w:tc>
        <w:tc>
          <w:tcPr>
            <w:tcW w:w="1980" w:type="dxa"/>
          </w:tcPr>
          <w:p w14:paraId="5B90472C" w14:textId="77777777" w:rsidR="00C72411" w:rsidRPr="009528D6" w:rsidRDefault="00C72411" w:rsidP="002768E0">
            <w:pPr>
              <w:rPr>
                <w:b/>
                <w:noProof/>
                <w:color w:val="ACB9CA" w:themeColor="text2" w:themeTint="66"/>
                <w:sz w:val="20"/>
                <w:szCs w:val="20"/>
              </w:rPr>
            </w:pPr>
          </w:p>
        </w:tc>
        <w:tc>
          <w:tcPr>
            <w:tcW w:w="1710" w:type="dxa"/>
          </w:tcPr>
          <w:p w14:paraId="490737F4" w14:textId="77777777" w:rsidR="00C72411" w:rsidRPr="009528D6" w:rsidRDefault="00C72411" w:rsidP="002768E0">
            <w:pPr>
              <w:rPr>
                <w:b/>
                <w:noProof/>
                <w:color w:val="ACB9CA" w:themeColor="text2" w:themeTint="66"/>
                <w:sz w:val="24"/>
                <w:szCs w:val="24"/>
              </w:rPr>
            </w:pPr>
          </w:p>
        </w:tc>
        <w:tc>
          <w:tcPr>
            <w:tcW w:w="1350" w:type="dxa"/>
          </w:tcPr>
          <w:p w14:paraId="34FA64BB" w14:textId="77777777" w:rsidR="00C72411" w:rsidRPr="009528D6" w:rsidRDefault="00C72411" w:rsidP="002768E0">
            <w:pPr>
              <w:rPr>
                <w:b/>
                <w:noProof/>
                <w:sz w:val="24"/>
                <w:szCs w:val="24"/>
              </w:rPr>
            </w:pPr>
            <w:r w:rsidRPr="009528D6">
              <w:rPr>
                <w:b/>
                <w:noProof/>
                <w:sz w:val="24"/>
                <w:szCs w:val="24"/>
              </w:rPr>
              <w:t>Yes or No</w:t>
            </w:r>
          </w:p>
        </w:tc>
        <w:tc>
          <w:tcPr>
            <w:tcW w:w="1350" w:type="dxa"/>
          </w:tcPr>
          <w:p w14:paraId="04F732A7" w14:textId="77777777" w:rsidR="00C72411" w:rsidRPr="009528D6" w:rsidRDefault="00C72411" w:rsidP="002768E0">
            <w:pPr>
              <w:rPr>
                <w:b/>
                <w:noProof/>
                <w:sz w:val="24"/>
                <w:szCs w:val="24"/>
              </w:rPr>
            </w:pPr>
          </w:p>
        </w:tc>
        <w:tc>
          <w:tcPr>
            <w:tcW w:w="1710" w:type="dxa"/>
          </w:tcPr>
          <w:p w14:paraId="1A5EE68B" w14:textId="77777777" w:rsidR="00C72411" w:rsidRPr="009528D6" w:rsidRDefault="00C72411" w:rsidP="002768E0">
            <w:pPr>
              <w:rPr>
                <w:b/>
                <w:noProof/>
                <w:sz w:val="24"/>
                <w:szCs w:val="24"/>
              </w:rPr>
            </w:pPr>
          </w:p>
        </w:tc>
      </w:tr>
      <w:tr w:rsidR="00C72411" w:rsidRPr="009528D6" w14:paraId="6DEE1D2A" w14:textId="77777777" w:rsidTr="002768E0">
        <w:tc>
          <w:tcPr>
            <w:tcW w:w="810" w:type="dxa"/>
          </w:tcPr>
          <w:p w14:paraId="522D3B6D" w14:textId="77777777" w:rsidR="00C72411" w:rsidRPr="009528D6" w:rsidRDefault="00C72411" w:rsidP="002768E0">
            <w:pPr>
              <w:rPr>
                <w:b/>
                <w:noProof/>
                <w:sz w:val="24"/>
                <w:szCs w:val="24"/>
              </w:rPr>
            </w:pPr>
          </w:p>
          <w:p w14:paraId="2C4D9ED0" w14:textId="77777777" w:rsidR="00C72411" w:rsidRPr="009528D6" w:rsidRDefault="00C72411" w:rsidP="002768E0">
            <w:pPr>
              <w:rPr>
                <w:b/>
                <w:noProof/>
                <w:sz w:val="24"/>
                <w:szCs w:val="24"/>
              </w:rPr>
            </w:pPr>
          </w:p>
          <w:p w14:paraId="38D25FB7" w14:textId="77777777" w:rsidR="00C72411" w:rsidRPr="009528D6" w:rsidRDefault="00C72411" w:rsidP="002768E0">
            <w:pPr>
              <w:rPr>
                <w:b/>
                <w:noProof/>
                <w:sz w:val="24"/>
                <w:szCs w:val="24"/>
              </w:rPr>
            </w:pPr>
          </w:p>
        </w:tc>
        <w:tc>
          <w:tcPr>
            <w:tcW w:w="1800" w:type="dxa"/>
          </w:tcPr>
          <w:p w14:paraId="79AEB443" w14:textId="77777777" w:rsidR="00C72411" w:rsidRPr="009528D6" w:rsidRDefault="00C72411" w:rsidP="002768E0">
            <w:pPr>
              <w:rPr>
                <w:b/>
                <w:noProof/>
                <w:color w:val="ACB9CA" w:themeColor="text2" w:themeTint="66"/>
                <w:sz w:val="20"/>
                <w:szCs w:val="20"/>
              </w:rPr>
            </w:pPr>
          </w:p>
        </w:tc>
        <w:tc>
          <w:tcPr>
            <w:tcW w:w="1980" w:type="dxa"/>
          </w:tcPr>
          <w:p w14:paraId="3E4664CD" w14:textId="77777777" w:rsidR="00C72411" w:rsidRPr="009528D6" w:rsidRDefault="00C72411" w:rsidP="002768E0">
            <w:pPr>
              <w:rPr>
                <w:b/>
                <w:noProof/>
                <w:color w:val="ACB9CA" w:themeColor="text2" w:themeTint="66"/>
                <w:sz w:val="20"/>
                <w:szCs w:val="20"/>
              </w:rPr>
            </w:pPr>
          </w:p>
        </w:tc>
        <w:tc>
          <w:tcPr>
            <w:tcW w:w="1710" w:type="dxa"/>
          </w:tcPr>
          <w:p w14:paraId="2D95ED0F" w14:textId="77777777" w:rsidR="00C72411" w:rsidRPr="009528D6" w:rsidRDefault="00C72411" w:rsidP="002768E0">
            <w:pPr>
              <w:rPr>
                <w:b/>
                <w:noProof/>
                <w:color w:val="ACB9CA" w:themeColor="text2" w:themeTint="66"/>
                <w:sz w:val="24"/>
                <w:szCs w:val="24"/>
              </w:rPr>
            </w:pPr>
          </w:p>
        </w:tc>
        <w:tc>
          <w:tcPr>
            <w:tcW w:w="1350" w:type="dxa"/>
          </w:tcPr>
          <w:p w14:paraId="6BB41118" w14:textId="77777777" w:rsidR="00C72411" w:rsidRPr="009528D6" w:rsidRDefault="00C72411" w:rsidP="002768E0">
            <w:pPr>
              <w:rPr>
                <w:b/>
                <w:noProof/>
                <w:sz w:val="24"/>
                <w:szCs w:val="24"/>
              </w:rPr>
            </w:pPr>
            <w:r w:rsidRPr="009528D6">
              <w:rPr>
                <w:b/>
                <w:noProof/>
                <w:sz w:val="24"/>
                <w:szCs w:val="24"/>
              </w:rPr>
              <w:t>Yes or No</w:t>
            </w:r>
          </w:p>
        </w:tc>
        <w:tc>
          <w:tcPr>
            <w:tcW w:w="1350" w:type="dxa"/>
          </w:tcPr>
          <w:p w14:paraId="7600ABD8" w14:textId="77777777" w:rsidR="00C72411" w:rsidRPr="009528D6" w:rsidRDefault="00C72411" w:rsidP="002768E0">
            <w:pPr>
              <w:rPr>
                <w:b/>
                <w:noProof/>
                <w:sz w:val="24"/>
                <w:szCs w:val="24"/>
              </w:rPr>
            </w:pPr>
          </w:p>
        </w:tc>
        <w:tc>
          <w:tcPr>
            <w:tcW w:w="1710" w:type="dxa"/>
          </w:tcPr>
          <w:p w14:paraId="12CD6D7D" w14:textId="77777777" w:rsidR="00C72411" w:rsidRPr="009528D6" w:rsidRDefault="00C72411" w:rsidP="002768E0">
            <w:pPr>
              <w:rPr>
                <w:b/>
                <w:noProof/>
                <w:sz w:val="24"/>
                <w:szCs w:val="24"/>
              </w:rPr>
            </w:pPr>
          </w:p>
        </w:tc>
      </w:tr>
      <w:tr w:rsidR="00C72411" w:rsidRPr="009528D6" w14:paraId="063C6928" w14:textId="77777777" w:rsidTr="002768E0">
        <w:tc>
          <w:tcPr>
            <w:tcW w:w="810" w:type="dxa"/>
          </w:tcPr>
          <w:p w14:paraId="62E1BC68" w14:textId="77777777" w:rsidR="00C72411" w:rsidRPr="009528D6" w:rsidRDefault="00C72411" w:rsidP="002768E0">
            <w:pPr>
              <w:rPr>
                <w:b/>
                <w:noProof/>
                <w:sz w:val="24"/>
                <w:szCs w:val="24"/>
              </w:rPr>
            </w:pPr>
          </w:p>
          <w:p w14:paraId="0905CE35" w14:textId="77777777" w:rsidR="00C72411" w:rsidRPr="009528D6" w:rsidRDefault="00C72411" w:rsidP="002768E0">
            <w:pPr>
              <w:rPr>
                <w:b/>
                <w:noProof/>
                <w:sz w:val="24"/>
                <w:szCs w:val="24"/>
              </w:rPr>
            </w:pPr>
          </w:p>
          <w:p w14:paraId="3EC4745C" w14:textId="77777777" w:rsidR="00C72411" w:rsidRPr="009528D6" w:rsidRDefault="00C72411" w:rsidP="002768E0">
            <w:pPr>
              <w:rPr>
                <w:b/>
                <w:noProof/>
                <w:sz w:val="24"/>
                <w:szCs w:val="24"/>
              </w:rPr>
            </w:pPr>
          </w:p>
        </w:tc>
        <w:tc>
          <w:tcPr>
            <w:tcW w:w="1800" w:type="dxa"/>
          </w:tcPr>
          <w:p w14:paraId="11B0D49A" w14:textId="77777777" w:rsidR="00C72411" w:rsidRPr="009528D6" w:rsidRDefault="00C72411" w:rsidP="002768E0">
            <w:pPr>
              <w:rPr>
                <w:b/>
                <w:noProof/>
                <w:color w:val="ACB9CA" w:themeColor="text2" w:themeTint="66"/>
                <w:sz w:val="20"/>
                <w:szCs w:val="20"/>
              </w:rPr>
            </w:pPr>
          </w:p>
        </w:tc>
        <w:tc>
          <w:tcPr>
            <w:tcW w:w="1980" w:type="dxa"/>
          </w:tcPr>
          <w:p w14:paraId="47D8CFFE" w14:textId="77777777" w:rsidR="00C72411" w:rsidRPr="009528D6" w:rsidRDefault="00C72411" w:rsidP="002768E0">
            <w:pPr>
              <w:rPr>
                <w:b/>
                <w:noProof/>
                <w:color w:val="ACB9CA" w:themeColor="text2" w:themeTint="66"/>
                <w:sz w:val="20"/>
                <w:szCs w:val="20"/>
              </w:rPr>
            </w:pPr>
          </w:p>
        </w:tc>
        <w:tc>
          <w:tcPr>
            <w:tcW w:w="1710" w:type="dxa"/>
          </w:tcPr>
          <w:p w14:paraId="63B01804" w14:textId="77777777" w:rsidR="00C72411" w:rsidRPr="009528D6" w:rsidRDefault="00C72411" w:rsidP="002768E0">
            <w:pPr>
              <w:rPr>
                <w:b/>
                <w:noProof/>
                <w:color w:val="ACB9CA" w:themeColor="text2" w:themeTint="66"/>
                <w:sz w:val="24"/>
                <w:szCs w:val="24"/>
              </w:rPr>
            </w:pPr>
          </w:p>
        </w:tc>
        <w:tc>
          <w:tcPr>
            <w:tcW w:w="1350" w:type="dxa"/>
          </w:tcPr>
          <w:p w14:paraId="75963C00" w14:textId="77777777" w:rsidR="00C72411" w:rsidRPr="009528D6" w:rsidRDefault="00C72411" w:rsidP="002768E0">
            <w:pPr>
              <w:rPr>
                <w:b/>
                <w:noProof/>
                <w:sz w:val="24"/>
                <w:szCs w:val="24"/>
              </w:rPr>
            </w:pPr>
            <w:r w:rsidRPr="009528D6">
              <w:rPr>
                <w:b/>
                <w:noProof/>
                <w:sz w:val="24"/>
                <w:szCs w:val="24"/>
              </w:rPr>
              <w:t>Yes or No</w:t>
            </w:r>
          </w:p>
        </w:tc>
        <w:tc>
          <w:tcPr>
            <w:tcW w:w="1350" w:type="dxa"/>
          </w:tcPr>
          <w:p w14:paraId="1F88B115" w14:textId="77777777" w:rsidR="00C72411" w:rsidRPr="009528D6" w:rsidRDefault="00C72411" w:rsidP="002768E0">
            <w:pPr>
              <w:rPr>
                <w:b/>
                <w:noProof/>
                <w:sz w:val="24"/>
                <w:szCs w:val="24"/>
              </w:rPr>
            </w:pPr>
          </w:p>
        </w:tc>
        <w:tc>
          <w:tcPr>
            <w:tcW w:w="1710" w:type="dxa"/>
          </w:tcPr>
          <w:p w14:paraId="59FE2774" w14:textId="77777777" w:rsidR="00C72411" w:rsidRPr="009528D6" w:rsidRDefault="00C72411" w:rsidP="002768E0">
            <w:pPr>
              <w:rPr>
                <w:b/>
                <w:noProof/>
                <w:sz w:val="24"/>
                <w:szCs w:val="24"/>
              </w:rPr>
            </w:pPr>
          </w:p>
        </w:tc>
      </w:tr>
      <w:tr w:rsidR="00C72411" w:rsidRPr="009528D6" w14:paraId="4A9B7E5E" w14:textId="77777777" w:rsidTr="002768E0">
        <w:tc>
          <w:tcPr>
            <w:tcW w:w="810" w:type="dxa"/>
          </w:tcPr>
          <w:p w14:paraId="569AD91B" w14:textId="77777777" w:rsidR="00C72411" w:rsidRPr="009528D6" w:rsidRDefault="00C72411" w:rsidP="002768E0">
            <w:pPr>
              <w:rPr>
                <w:b/>
                <w:noProof/>
                <w:sz w:val="24"/>
                <w:szCs w:val="24"/>
              </w:rPr>
            </w:pPr>
          </w:p>
          <w:p w14:paraId="0D87B5C8" w14:textId="77777777" w:rsidR="00C72411" w:rsidRPr="009528D6" w:rsidRDefault="00C72411" w:rsidP="002768E0">
            <w:pPr>
              <w:rPr>
                <w:b/>
                <w:noProof/>
                <w:sz w:val="24"/>
                <w:szCs w:val="24"/>
              </w:rPr>
            </w:pPr>
          </w:p>
          <w:p w14:paraId="2A556C62" w14:textId="77777777" w:rsidR="00C72411" w:rsidRPr="009528D6" w:rsidRDefault="00C72411" w:rsidP="002768E0">
            <w:pPr>
              <w:rPr>
                <w:b/>
                <w:noProof/>
                <w:sz w:val="24"/>
                <w:szCs w:val="24"/>
              </w:rPr>
            </w:pPr>
          </w:p>
        </w:tc>
        <w:tc>
          <w:tcPr>
            <w:tcW w:w="1800" w:type="dxa"/>
          </w:tcPr>
          <w:p w14:paraId="2A2BC451" w14:textId="77777777" w:rsidR="00C72411" w:rsidRPr="009528D6" w:rsidRDefault="00C72411" w:rsidP="002768E0">
            <w:pPr>
              <w:rPr>
                <w:b/>
                <w:noProof/>
                <w:color w:val="ACB9CA" w:themeColor="text2" w:themeTint="66"/>
                <w:sz w:val="20"/>
                <w:szCs w:val="20"/>
              </w:rPr>
            </w:pPr>
          </w:p>
        </w:tc>
        <w:tc>
          <w:tcPr>
            <w:tcW w:w="1980" w:type="dxa"/>
          </w:tcPr>
          <w:p w14:paraId="6C1733A9" w14:textId="77777777" w:rsidR="00C72411" w:rsidRPr="009528D6" w:rsidRDefault="00C72411" w:rsidP="002768E0">
            <w:pPr>
              <w:rPr>
                <w:b/>
                <w:noProof/>
                <w:color w:val="ACB9CA" w:themeColor="text2" w:themeTint="66"/>
                <w:sz w:val="20"/>
                <w:szCs w:val="20"/>
              </w:rPr>
            </w:pPr>
          </w:p>
        </w:tc>
        <w:tc>
          <w:tcPr>
            <w:tcW w:w="1710" w:type="dxa"/>
          </w:tcPr>
          <w:p w14:paraId="5125CB3C" w14:textId="77777777" w:rsidR="00C72411" w:rsidRPr="009528D6" w:rsidRDefault="00C72411" w:rsidP="002768E0">
            <w:pPr>
              <w:rPr>
                <w:b/>
                <w:noProof/>
                <w:color w:val="ACB9CA" w:themeColor="text2" w:themeTint="66"/>
                <w:sz w:val="24"/>
                <w:szCs w:val="24"/>
              </w:rPr>
            </w:pPr>
          </w:p>
        </w:tc>
        <w:tc>
          <w:tcPr>
            <w:tcW w:w="1350" w:type="dxa"/>
          </w:tcPr>
          <w:p w14:paraId="31F2ABEB" w14:textId="77777777" w:rsidR="00C72411" w:rsidRPr="009528D6" w:rsidRDefault="00C72411" w:rsidP="002768E0">
            <w:pPr>
              <w:rPr>
                <w:b/>
                <w:noProof/>
                <w:sz w:val="24"/>
                <w:szCs w:val="24"/>
              </w:rPr>
            </w:pPr>
            <w:r w:rsidRPr="009528D6">
              <w:rPr>
                <w:b/>
                <w:noProof/>
                <w:sz w:val="24"/>
                <w:szCs w:val="24"/>
              </w:rPr>
              <w:t>Yes or No</w:t>
            </w:r>
          </w:p>
        </w:tc>
        <w:tc>
          <w:tcPr>
            <w:tcW w:w="1350" w:type="dxa"/>
          </w:tcPr>
          <w:p w14:paraId="45BA1828" w14:textId="77777777" w:rsidR="00C72411" w:rsidRPr="009528D6" w:rsidRDefault="00C72411" w:rsidP="002768E0">
            <w:pPr>
              <w:rPr>
                <w:b/>
                <w:noProof/>
                <w:sz w:val="24"/>
                <w:szCs w:val="24"/>
              </w:rPr>
            </w:pPr>
          </w:p>
        </w:tc>
        <w:tc>
          <w:tcPr>
            <w:tcW w:w="1710" w:type="dxa"/>
          </w:tcPr>
          <w:p w14:paraId="0F3DA2CE" w14:textId="77777777" w:rsidR="00C72411" w:rsidRPr="009528D6" w:rsidRDefault="00C72411" w:rsidP="002768E0">
            <w:pPr>
              <w:rPr>
                <w:b/>
                <w:noProof/>
                <w:sz w:val="24"/>
                <w:szCs w:val="24"/>
              </w:rPr>
            </w:pPr>
          </w:p>
        </w:tc>
      </w:tr>
      <w:tr w:rsidR="00C72411" w:rsidRPr="009528D6" w14:paraId="1F4B894B" w14:textId="77777777" w:rsidTr="002768E0">
        <w:trPr>
          <w:trHeight w:val="593"/>
        </w:trPr>
        <w:tc>
          <w:tcPr>
            <w:tcW w:w="810" w:type="dxa"/>
          </w:tcPr>
          <w:p w14:paraId="4A4BCB91" w14:textId="77777777" w:rsidR="00C72411" w:rsidRPr="009528D6" w:rsidRDefault="00C72411" w:rsidP="002768E0">
            <w:pPr>
              <w:rPr>
                <w:b/>
                <w:noProof/>
                <w:sz w:val="24"/>
                <w:szCs w:val="24"/>
              </w:rPr>
            </w:pPr>
          </w:p>
          <w:p w14:paraId="58CD5756" w14:textId="77777777" w:rsidR="00C72411" w:rsidRPr="009528D6" w:rsidRDefault="00C72411" w:rsidP="002768E0">
            <w:pPr>
              <w:rPr>
                <w:b/>
                <w:noProof/>
                <w:sz w:val="24"/>
                <w:szCs w:val="24"/>
              </w:rPr>
            </w:pPr>
          </w:p>
          <w:p w14:paraId="589C5A07" w14:textId="77777777" w:rsidR="00C72411" w:rsidRPr="009528D6" w:rsidRDefault="00C72411" w:rsidP="002768E0">
            <w:pPr>
              <w:rPr>
                <w:b/>
                <w:noProof/>
                <w:sz w:val="24"/>
                <w:szCs w:val="24"/>
              </w:rPr>
            </w:pPr>
          </w:p>
        </w:tc>
        <w:tc>
          <w:tcPr>
            <w:tcW w:w="1800" w:type="dxa"/>
          </w:tcPr>
          <w:p w14:paraId="0136ABF1" w14:textId="77777777" w:rsidR="00C72411" w:rsidRPr="009528D6" w:rsidRDefault="00C72411" w:rsidP="002768E0">
            <w:pPr>
              <w:rPr>
                <w:b/>
                <w:noProof/>
                <w:color w:val="ACB9CA" w:themeColor="text2" w:themeTint="66"/>
                <w:sz w:val="20"/>
                <w:szCs w:val="20"/>
              </w:rPr>
            </w:pPr>
          </w:p>
        </w:tc>
        <w:tc>
          <w:tcPr>
            <w:tcW w:w="1980" w:type="dxa"/>
          </w:tcPr>
          <w:p w14:paraId="296EF785" w14:textId="77777777" w:rsidR="00C72411" w:rsidRPr="009528D6" w:rsidRDefault="00C72411" w:rsidP="002768E0">
            <w:pPr>
              <w:rPr>
                <w:b/>
                <w:noProof/>
                <w:color w:val="ACB9CA" w:themeColor="text2" w:themeTint="66"/>
                <w:sz w:val="20"/>
                <w:szCs w:val="20"/>
              </w:rPr>
            </w:pPr>
          </w:p>
        </w:tc>
        <w:tc>
          <w:tcPr>
            <w:tcW w:w="1710" w:type="dxa"/>
          </w:tcPr>
          <w:p w14:paraId="211A8149" w14:textId="77777777" w:rsidR="00C72411" w:rsidRPr="009528D6" w:rsidRDefault="00C72411" w:rsidP="002768E0">
            <w:pPr>
              <w:rPr>
                <w:b/>
                <w:noProof/>
                <w:color w:val="ACB9CA" w:themeColor="text2" w:themeTint="66"/>
                <w:sz w:val="24"/>
                <w:szCs w:val="24"/>
              </w:rPr>
            </w:pPr>
          </w:p>
        </w:tc>
        <w:tc>
          <w:tcPr>
            <w:tcW w:w="1350" w:type="dxa"/>
          </w:tcPr>
          <w:p w14:paraId="10DE95F1" w14:textId="77777777" w:rsidR="00C72411" w:rsidRPr="009528D6" w:rsidRDefault="00C72411" w:rsidP="002768E0">
            <w:pPr>
              <w:rPr>
                <w:b/>
                <w:noProof/>
                <w:sz w:val="24"/>
                <w:szCs w:val="24"/>
              </w:rPr>
            </w:pPr>
            <w:r w:rsidRPr="009528D6">
              <w:rPr>
                <w:b/>
                <w:noProof/>
                <w:sz w:val="24"/>
                <w:szCs w:val="24"/>
              </w:rPr>
              <w:t>Yes or No</w:t>
            </w:r>
          </w:p>
        </w:tc>
        <w:tc>
          <w:tcPr>
            <w:tcW w:w="1350" w:type="dxa"/>
          </w:tcPr>
          <w:p w14:paraId="462AF429" w14:textId="77777777" w:rsidR="00C72411" w:rsidRPr="009528D6" w:rsidRDefault="00C72411" w:rsidP="002768E0">
            <w:pPr>
              <w:rPr>
                <w:b/>
                <w:noProof/>
                <w:sz w:val="24"/>
                <w:szCs w:val="24"/>
              </w:rPr>
            </w:pPr>
          </w:p>
        </w:tc>
        <w:tc>
          <w:tcPr>
            <w:tcW w:w="1710" w:type="dxa"/>
          </w:tcPr>
          <w:p w14:paraId="78E5B487" w14:textId="77777777" w:rsidR="00C72411" w:rsidRPr="009528D6" w:rsidRDefault="00C72411" w:rsidP="002768E0">
            <w:pPr>
              <w:rPr>
                <w:b/>
                <w:noProof/>
                <w:sz w:val="24"/>
                <w:szCs w:val="24"/>
              </w:rPr>
            </w:pPr>
          </w:p>
        </w:tc>
      </w:tr>
      <w:tr w:rsidR="00C72411" w:rsidRPr="009528D6" w14:paraId="01CBFA33" w14:textId="77777777" w:rsidTr="002768E0">
        <w:trPr>
          <w:trHeight w:val="593"/>
        </w:trPr>
        <w:tc>
          <w:tcPr>
            <w:tcW w:w="810" w:type="dxa"/>
          </w:tcPr>
          <w:p w14:paraId="2FDECB9A" w14:textId="77777777" w:rsidR="00C72411" w:rsidRPr="009528D6" w:rsidRDefault="00C72411" w:rsidP="002768E0">
            <w:pPr>
              <w:rPr>
                <w:b/>
                <w:noProof/>
                <w:sz w:val="24"/>
                <w:szCs w:val="24"/>
              </w:rPr>
            </w:pPr>
          </w:p>
        </w:tc>
        <w:tc>
          <w:tcPr>
            <w:tcW w:w="1800" w:type="dxa"/>
          </w:tcPr>
          <w:p w14:paraId="1135A61E" w14:textId="77777777" w:rsidR="00C72411" w:rsidRPr="009528D6" w:rsidRDefault="00C72411" w:rsidP="002768E0">
            <w:pPr>
              <w:rPr>
                <w:b/>
                <w:noProof/>
                <w:color w:val="ACB9CA" w:themeColor="text2" w:themeTint="66"/>
                <w:sz w:val="20"/>
                <w:szCs w:val="20"/>
              </w:rPr>
            </w:pPr>
          </w:p>
        </w:tc>
        <w:tc>
          <w:tcPr>
            <w:tcW w:w="1980" w:type="dxa"/>
          </w:tcPr>
          <w:p w14:paraId="52329833" w14:textId="77777777" w:rsidR="00C72411" w:rsidRPr="009528D6" w:rsidRDefault="00C72411" w:rsidP="002768E0">
            <w:pPr>
              <w:rPr>
                <w:b/>
                <w:noProof/>
                <w:color w:val="ACB9CA" w:themeColor="text2" w:themeTint="66"/>
                <w:sz w:val="20"/>
                <w:szCs w:val="20"/>
              </w:rPr>
            </w:pPr>
          </w:p>
        </w:tc>
        <w:tc>
          <w:tcPr>
            <w:tcW w:w="1710" w:type="dxa"/>
          </w:tcPr>
          <w:p w14:paraId="7A05CB6B" w14:textId="77777777" w:rsidR="00C72411" w:rsidRPr="009528D6" w:rsidRDefault="00C72411" w:rsidP="002768E0">
            <w:pPr>
              <w:rPr>
                <w:b/>
                <w:noProof/>
                <w:color w:val="ACB9CA" w:themeColor="text2" w:themeTint="66"/>
                <w:sz w:val="24"/>
                <w:szCs w:val="24"/>
              </w:rPr>
            </w:pPr>
          </w:p>
        </w:tc>
        <w:tc>
          <w:tcPr>
            <w:tcW w:w="1350" w:type="dxa"/>
          </w:tcPr>
          <w:p w14:paraId="4B59C17B" w14:textId="77777777" w:rsidR="00C72411" w:rsidRPr="009528D6" w:rsidRDefault="00C72411" w:rsidP="002768E0">
            <w:pPr>
              <w:rPr>
                <w:b/>
                <w:noProof/>
                <w:sz w:val="24"/>
                <w:szCs w:val="24"/>
              </w:rPr>
            </w:pPr>
            <w:r w:rsidRPr="009528D6">
              <w:rPr>
                <w:b/>
                <w:noProof/>
                <w:sz w:val="24"/>
                <w:szCs w:val="24"/>
              </w:rPr>
              <w:t>Yes or No</w:t>
            </w:r>
          </w:p>
          <w:p w14:paraId="4D605E07" w14:textId="77777777" w:rsidR="00C72411" w:rsidRPr="009528D6" w:rsidRDefault="00C72411" w:rsidP="002768E0">
            <w:pPr>
              <w:rPr>
                <w:b/>
                <w:noProof/>
                <w:sz w:val="24"/>
                <w:szCs w:val="24"/>
              </w:rPr>
            </w:pPr>
          </w:p>
          <w:p w14:paraId="0504244A" w14:textId="77777777" w:rsidR="00C72411" w:rsidRPr="009528D6" w:rsidRDefault="00C72411" w:rsidP="002768E0">
            <w:pPr>
              <w:rPr>
                <w:b/>
                <w:noProof/>
                <w:sz w:val="24"/>
                <w:szCs w:val="24"/>
              </w:rPr>
            </w:pPr>
          </w:p>
        </w:tc>
        <w:tc>
          <w:tcPr>
            <w:tcW w:w="1350" w:type="dxa"/>
          </w:tcPr>
          <w:p w14:paraId="0AF0D406" w14:textId="77777777" w:rsidR="00C72411" w:rsidRPr="009528D6" w:rsidRDefault="00C72411" w:rsidP="002768E0">
            <w:pPr>
              <w:rPr>
                <w:b/>
                <w:noProof/>
                <w:sz w:val="24"/>
                <w:szCs w:val="24"/>
              </w:rPr>
            </w:pPr>
          </w:p>
        </w:tc>
        <w:tc>
          <w:tcPr>
            <w:tcW w:w="1710" w:type="dxa"/>
          </w:tcPr>
          <w:p w14:paraId="540292F1" w14:textId="77777777" w:rsidR="00C72411" w:rsidRPr="009528D6" w:rsidRDefault="00C72411" w:rsidP="002768E0">
            <w:pPr>
              <w:rPr>
                <w:b/>
                <w:noProof/>
                <w:sz w:val="24"/>
                <w:szCs w:val="24"/>
              </w:rPr>
            </w:pPr>
          </w:p>
        </w:tc>
      </w:tr>
    </w:tbl>
    <w:p w14:paraId="094A376B" w14:textId="77777777" w:rsidR="00C72411" w:rsidRPr="009528D6" w:rsidRDefault="00C72411" w:rsidP="00C72411">
      <w:pPr>
        <w:rPr>
          <w:b/>
          <w:noProof/>
          <w:sz w:val="24"/>
          <w:szCs w:val="24"/>
        </w:rPr>
      </w:pPr>
    </w:p>
    <w:p w14:paraId="7F3CC2E2" w14:textId="77777777" w:rsidR="00C72411" w:rsidRPr="009528D6" w:rsidRDefault="00C72411" w:rsidP="00C72411">
      <w:pPr>
        <w:rPr>
          <w:b/>
          <w:sz w:val="20"/>
        </w:rPr>
        <w:sectPr w:rsidR="00C72411" w:rsidRPr="009528D6" w:rsidSect="00976AAD">
          <w:footerReference w:type="default" r:id="rId51"/>
          <w:pgSz w:w="12240" w:h="15840"/>
          <w:pgMar w:top="1350" w:right="1440" w:bottom="1080" w:left="1440" w:header="720" w:footer="720" w:gutter="0"/>
          <w:cols w:space="720"/>
          <w:docGrid w:linePitch="360"/>
        </w:sectPr>
      </w:pPr>
    </w:p>
    <w:p w14:paraId="590D6615" w14:textId="77777777" w:rsidR="00C72411" w:rsidRPr="00D03811" w:rsidRDefault="00C72411" w:rsidP="00C72411">
      <w:pPr>
        <w:jc w:val="center"/>
        <w:rPr>
          <w:b/>
        </w:rPr>
      </w:pPr>
      <w:bookmarkStart w:id="29" w:name="_Toc490565988"/>
      <w:bookmarkStart w:id="30" w:name="FCIN"/>
      <w:r w:rsidRPr="00D03811">
        <w:rPr>
          <w:b/>
        </w:rPr>
        <w:t>RTI</w:t>
      </w:r>
      <w:r w:rsidRPr="00D03811">
        <w:rPr>
          <w:b/>
          <w:vertAlign w:val="superscript"/>
        </w:rPr>
        <w:t>2</w:t>
      </w:r>
      <w:r w:rsidRPr="00D03811">
        <w:rPr>
          <w:b/>
        </w:rPr>
        <w:t xml:space="preserve"> Indirect Fidelity Checklist</w:t>
      </w:r>
      <w:bookmarkEnd w:id="29"/>
    </w:p>
    <w:bookmarkEnd w:id="30"/>
    <w:p w14:paraId="72120646" w14:textId="77777777" w:rsidR="00C72411" w:rsidRPr="009528D6" w:rsidRDefault="00C72411" w:rsidP="00C72411">
      <w:pPr>
        <w:rPr>
          <w:rFonts w:eastAsia="MS Mincho"/>
          <w:bCs/>
          <w:sz w:val="24"/>
          <w:szCs w:val="24"/>
        </w:rPr>
      </w:pPr>
      <w:r w:rsidRPr="009528D6">
        <w:rPr>
          <w:rFonts w:eastAsia="MS Mincho"/>
          <w:bCs/>
          <w:sz w:val="24"/>
          <w:szCs w:val="24"/>
        </w:rPr>
        <w:t>School:_________________________Instructor:______________________Date:____________</w:t>
      </w:r>
    </w:p>
    <w:p w14:paraId="388792AF" w14:textId="77777777" w:rsidR="00C72411" w:rsidRPr="009528D6" w:rsidRDefault="00C72411" w:rsidP="00C72411">
      <w:pPr>
        <w:rPr>
          <w:rFonts w:eastAsia="MS Mincho"/>
          <w:bCs/>
          <w:sz w:val="24"/>
          <w:szCs w:val="24"/>
        </w:rPr>
      </w:pPr>
    </w:p>
    <w:p w14:paraId="441302BD" w14:textId="77777777" w:rsidR="00C72411" w:rsidRPr="009528D6" w:rsidRDefault="00C72411" w:rsidP="00C72411">
      <w:pPr>
        <w:rPr>
          <w:rFonts w:eastAsia="MS Mincho"/>
          <w:bCs/>
          <w:sz w:val="24"/>
          <w:szCs w:val="24"/>
        </w:rPr>
      </w:pPr>
      <w:r w:rsidRPr="009528D6">
        <w:t>Student Name:  ________________________Grade: ___ Reviewed by: ___________________________</w:t>
      </w:r>
    </w:p>
    <w:p w14:paraId="285CEB39" w14:textId="77777777" w:rsidR="00C72411" w:rsidRPr="009528D6" w:rsidRDefault="00C72411" w:rsidP="00C72411">
      <w:r w:rsidRPr="009528D6">
        <w:t>Interventionist: __________________________ Intervention Used: ______________________________</w:t>
      </w:r>
    </w:p>
    <w:p w14:paraId="0FB8A607" w14:textId="77777777" w:rsidR="00C72411" w:rsidRPr="009528D6" w:rsidRDefault="00C72411" w:rsidP="00C72411">
      <w:r w:rsidRPr="009528D6">
        <w:t>Targeted Skill Area:  ______________________________________________________Tier:  ________</w:t>
      </w:r>
    </w:p>
    <w:p w14:paraId="39C6167C" w14:textId="77777777" w:rsidR="00C72411" w:rsidRPr="009528D6" w:rsidRDefault="00C72411" w:rsidP="00C72411"/>
    <w:p w14:paraId="7F5978DF" w14:textId="77777777" w:rsidR="00C72411" w:rsidRPr="009528D6" w:rsidRDefault="00C72411" w:rsidP="00C72411">
      <w:r w:rsidRPr="009528D6">
        <w:t>The intervention is:</w:t>
      </w:r>
    </w:p>
    <w:tbl>
      <w:tblPr>
        <w:tblStyle w:val="TableGrid"/>
        <w:tblW w:w="0" w:type="auto"/>
        <w:tblLook w:val="06A0" w:firstRow="1" w:lastRow="0" w:firstColumn="1" w:lastColumn="0" w:noHBand="1" w:noVBand="1"/>
      </w:tblPr>
      <w:tblGrid>
        <w:gridCol w:w="5963"/>
        <w:gridCol w:w="1754"/>
        <w:gridCol w:w="1633"/>
      </w:tblGrid>
      <w:tr w:rsidR="00C72411" w:rsidRPr="009528D6" w14:paraId="6A18F7FE" w14:textId="77777777" w:rsidTr="002768E0">
        <w:tc>
          <w:tcPr>
            <w:tcW w:w="6138" w:type="dxa"/>
          </w:tcPr>
          <w:p w14:paraId="267EFD72" w14:textId="77777777" w:rsidR="00C72411" w:rsidRPr="009528D6" w:rsidRDefault="00C72411" w:rsidP="002768E0">
            <w:pPr>
              <w:jc w:val="center"/>
              <w:rPr>
                <w:b/>
              </w:rPr>
            </w:pPr>
            <w:r w:rsidRPr="009528D6">
              <w:rPr>
                <w:b/>
              </w:rPr>
              <w:t>Description of Indicator</w:t>
            </w:r>
          </w:p>
        </w:tc>
        <w:tc>
          <w:tcPr>
            <w:tcW w:w="1800" w:type="dxa"/>
          </w:tcPr>
          <w:p w14:paraId="70CDD0C2" w14:textId="77777777" w:rsidR="00C72411" w:rsidRPr="009528D6" w:rsidRDefault="00C72411" w:rsidP="002768E0">
            <w:pPr>
              <w:jc w:val="center"/>
              <w:rPr>
                <w:b/>
              </w:rPr>
            </w:pPr>
            <w:r w:rsidRPr="009528D6">
              <w:rPr>
                <w:b/>
              </w:rPr>
              <w:t>Yes</w:t>
            </w:r>
          </w:p>
        </w:tc>
        <w:tc>
          <w:tcPr>
            <w:tcW w:w="1638" w:type="dxa"/>
          </w:tcPr>
          <w:p w14:paraId="22CE9438" w14:textId="77777777" w:rsidR="00C72411" w:rsidRPr="009528D6" w:rsidRDefault="00C72411" w:rsidP="002768E0">
            <w:pPr>
              <w:jc w:val="center"/>
              <w:rPr>
                <w:b/>
              </w:rPr>
            </w:pPr>
            <w:r w:rsidRPr="009528D6">
              <w:rPr>
                <w:b/>
              </w:rPr>
              <w:t>No</w:t>
            </w:r>
          </w:p>
        </w:tc>
      </w:tr>
      <w:tr w:rsidR="00C72411" w:rsidRPr="009528D6" w14:paraId="0E8D95E4" w14:textId="77777777" w:rsidTr="002768E0">
        <w:tc>
          <w:tcPr>
            <w:tcW w:w="6138" w:type="dxa"/>
          </w:tcPr>
          <w:p w14:paraId="5AEEA855" w14:textId="77777777" w:rsidR="00C72411" w:rsidRPr="009528D6" w:rsidRDefault="00C72411" w:rsidP="002768E0">
            <w:r w:rsidRPr="009528D6">
              <w:t>Provided by or supervised by a highly qualified teacher with training in area of intervention</w:t>
            </w:r>
          </w:p>
        </w:tc>
        <w:tc>
          <w:tcPr>
            <w:tcW w:w="1800" w:type="dxa"/>
          </w:tcPr>
          <w:p w14:paraId="10BCB5A6" w14:textId="77777777" w:rsidR="00C72411" w:rsidRPr="009528D6" w:rsidRDefault="00C72411" w:rsidP="002768E0"/>
        </w:tc>
        <w:tc>
          <w:tcPr>
            <w:tcW w:w="1638" w:type="dxa"/>
          </w:tcPr>
          <w:p w14:paraId="329162F1" w14:textId="77777777" w:rsidR="00C72411" w:rsidRPr="009528D6" w:rsidRDefault="00C72411" w:rsidP="002768E0"/>
        </w:tc>
      </w:tr>
      <w:tr w:rsidR="00C72411" w:rsidRPr="009528D6" w14:paraId="4399B77A" w14:textId="77777777" w:rsidTr="002768E0">
        <w:tc>
          <w:tcPr>
            <w:tcW w:w="6138" w:type="dxa"/>
          </w:tcPr>
          <w:p w14:paraId="68BBF33D" w14:textId="77777777" w:rsidR="00C72411" w:rsidRPr="009528D6" w:rsidRDefault="00C72411" w:rsidP="002768E0">
            <w:r w:rsidRPr="009528D6">
              <w:t>Targeting one specific area of need/deficit/skill and matches skill indicated on the Student Intervention Plan</w:t>
            </w:r>
          </w:p>
        </w:tc>
        <w:tc>
          <w:tcPr>
            <w:tcW w:w="1800" w:type="dxa"/>
          </w:tcPr>
          <w:p w14:paraId="0D6F59D5" w14:textId="77777777" w:rsidR="00C72411" w:rsidRPr="009528D6" w:rsidRDefault="00C72411" w:rsidP="002768E0"/>
        </w:tc>
        <w:tc>
          <w:tcPr>
            <w:tcW w:w="1638" w:type="dxa"/>
          </w:tcPr>
          <w:p w14:paraId="03D5FEB9" w14:textId="77777777" w:rsidR="00C72411" w:rsidRPr="009528D6" w:rsidRDefault="00C72411" w:rsidP="002768E0"/>
        </w:tc>
      </w:tr>
      <w:tr w:rsidR="00C72411" w:rsidRPr="009528D6" w14:paraId="654C500E" w14:textId="77777777" w:rsidTr="002768E0">
        <w:tc>
          <w:tcPr>
            <w:tcW w:w="6138" w:type="dxa"/>
          </w:tcPr>
          <w:p w14:paraId="7B20ACF7" w14:textId="77777777" w:rsidR="00C72411" w:rsidRPr="009528D6" w:rsidRDefault="00C72411" w:rsidP="002768E0">
            <w:r w:rsidRPr="009528D6">
              <w:t>Interventions match those indicated on Student Intervention Plan</w:t>
            </w:r>
          </w:p>
        </w:tc>
        <w:tc>
          <w:tcPr>
            <w:tcW w:w="1800" w:type="dxa"/>
          </w:tcPr>
          <w:p w14:paraId="2F988448" w14:textId="77777777" w:rsidR="00C72411" w:rsidRPr="009528D6" w:rsidRDefault="00C72411" w:rsidP="002768E0"/>
        </w:tc>
        <w:tc>
          <w:tcPr>
            <w:tcW w:w="1638" w:type="dxa"/>
          </w:tcPr>
          <w:p w14:paraId="09177E13" w14:textId="77777777" w:rsidR="00C72411" w:rsidRPr="009528D6" w:rsidRDefault="00C72411" w:rsidP="002768E0"/>
        </w:tc>
      </w:tr>
      <w:tr w:rsidR="00C72411" w:rsidRPr="009528D6" w14:paraId="4FEE8273" w14:textId="77777777" w:rsidTr="002768E0">
        <w:tc>
          <w:tcPr>
            <w:tcW w:w="6138" w:type="dxa"/>
          </w:tcPr>
          <w:p w14:paraId="3BA808EB" w14:textId="77777777" w:rsidR="00C72411" w:rsidRPr="009528D6" w:rsidRDefault="00C72411" w:rsidP="002768E0">
            <w:r w:rsidRPr="009528D6">
              <w:t>Occurring in addition to core instruction (Tier 1)</w:t>
            </w:r>
          </w:p>
        </w:tc>
        <w:tc>
          <w:tcPr>
            <w:tcW w:w="1800" w:type="dxa"/>
          </w:tcPr>
          <w:p w14:paraId="386B056D" w14:textId="77777777" w:rsidR="00C72411" w:rsidRPr="009528D6" w:rsidRDefault="00C72411" w:rsidP="002768E0"/>
        </w:tc>
        <w:tc>
          <w:tcPr>
            <w:tcW w:w="1638" w:type="dxa"/>
          </w:tcPr>
          <w:p w14:paraId="7CBBE935" w14:textId="77777777" w:rsidR="00C72411" w:rsidRPr="009528D6" w:rsidRDefault="00C72411" w:rsidP="002768E0"/>
        </w:tc>
      </w:tr>
      <w:tr w:rsidR="00C72411" w:rsidRPr="009528D6" w14:paraId="780597B1" w14:textId="77777777" w:rsidTr="002768E0">
        <w:tc>
          <w:tcPr>
            <w:tcW w:w="6138" w:type="dxa"/>
          </w:tcPr>
          <w:p w14:paraId="0C0F5AB6" w14:textId="77777777" w:rsidR="00C72411" w:rsidRPr="009528D6" w:rsidRDefault="00C72411" w:rsidP="002768E0">
            <w:r w:rsidRPr="009528D6">
              <w:t>Interventions occur during school hours</w:t>
            </w:r>
          </w:p>
        </w:tc>
        <w:tc>
          <w:tcPr>
            <w:tcW w:w="1800" w:type="dxa"/>
          </w:tcPr>
          <w:p w14:paraId="44179EEE" w14:textId="77777777" w:rsidR="00C72411" w:rsidRPr="009528D6" w:rsidRDefault="00C72411" w:rsidP="002768E0"/>
        </w:tc>
        <w:tc>
          <w:tcPr>
            <w:tcW w:w="1638" w:type="dxa"/>
          </w:tcPr>
          <w:p w14:paraId="5938EDBF" w14:textId="77777777" w:rsidR="00C72411" w:rsidRPr="009528D6" w:rsidRDefault="00C72411" w:rsidP="002768E0"/>
        </w:tc>
      </w:tr>
      <w:tr w:rsidR="00C72411" w:rsidRPr="009528D6" w14:paraId="0119D9E2" w14:textId="77777777" w:rsidTr="002768E0">
        <w:tc>
          <w:tcPr>
            <w:tcW w:w="6138" w:type="dxa"/>
          </w:tcPr>
          <w:p w14:paraId="0999634E" w14:textId="77777777" w:rsidR="00C72411" w:rsidRPr="009528D6" w:rsidRDefault="00C72411" w:rsidP="002768E0">
            <w:r w:rsidRPr="009528D6">
              <w:t>Computer-based intervention logs match teacher-produced intervention logs (service, date, and time)</w:t>
            </w:r>
          </w:p>
        </w:tc>
        <w:tc>
          <w:tcPr>
            <w:tcW w:w="1800" w:type="dxa"/>
          </w:tcPr>
          <w:p w14:paraId="5C836081" w14:textId="77777777" w:rsidR="00C72411" w:rsidRPr="009528D6" w:rsidRDefault="00C72411" w:rsidP="002768E0"/>
        </w:tc>
        <w:tc>
          <w:tcPr>
            <w:tcW w:w="1638" w:type="dxa"/>
          </w:tcPr>
          <w:p w14:paraId="371A2568" w14:textId="77777777" w:rsidR="00C72411" w:rsidRPr="009528D6" w:rsidRDefault="00C72411" w:rsidP="002768E0"/>
        </w:tc>
      </w:tr>
      <w:tr w:rsidR="00C72411" w:rsidRPr="009528D6" w14:paraId="6860BE82" w14:textId="77777777" w:rsidTr="002768E0">
        <w:tc>
          <w:tcPr>
            <w:tcW w:w="6138" w:type="dxa"/>
          </w:tcPr>
          <w:p w14:paraId="57C85112" w14:textId="77777777" w:rsidR="00C72411" w:rsidRPr="009528D6" w:rsidRDefault="00C72411" w:rsidP="002768E0">
            <w:r w:rsidRPr="009528D6">
              <w:t>Appropriate daily time in small-group  (Tier 2: 30 min X 2 day minimum; Tier 3:  45 min. X 3 days minimum)</w:t>
            </w:r>
          </w:p>
        </w:tc>
        <w:tc>
          <w:tcPr>
            <w:tcW w:w="1800" w:type="dxa"/>
          </w:tcPr>
          <w:p w14:paraId="3ADB128E" w14:textId="77777777" w:rsidR="00C72411" w:rsidRPr="009528D6" w:rsidRDefault="00C72411" w:rsidP="002768E0"/>
        </w:tc>
        <w:tc>
          <w:tcPr>
            <w:tcW w:w="1638" w:type="dxa"/>
          </w:tcPr>
          <w:p w14:paraId="0163AFED" w14:textId="77777777" w:rsidR="00C72411" w:rsidRPr="009528D6" w:rsidRDefault="00C72411" w:rsidP="002768E0"/>
        </w:tc>
      </w:tr>
      <w:tr w:rsidR="00C72411" w:rsidRPr="009528D6" w14:paraId="69A8AC92" w14:textId="77777777" w:rsidTr="002768E0">
        <w:tc>
          <w:tcPr>
            <w:tcW w:w="6138" w:type="dxa"/>
          </w:tcPr>
          <w:p w14:paraId="62796FE5" w14:textId="77777777" w:rsidR="00C72411" w:rsidRPr="009528D6" w:rsidRDefault="00C72411" w:rsidP="002768E0">
            <w:r w:rsidRPr="009528D6">
              <w:t>Delivered with research-based materials</w:t>
            </w:r>
          </w:p>
        </w:tc>
        <w:tc>
          <w:tcPr>
            <w:tcW w:w="1800" w:type="dxa"/>
          </w:tcPr>
          <w:p w14:paraId="67C6945B" w14:textId="77777777" w:rsidR="00C72411" w:rsidRPr="009528D6" w:rsidRDefault="00C72411" w:rsidP="002768E0"/>
        </w:tc>
        <w:tc>
          <w:tcPr>
            <w:tcW w:w="1638" w:type="dxa"/>
          </w:tcPr>
          <w:p w14:paraId="4836640A" w14:textId="77777777" w:rsidR="00C72411" w:rsidRPr="009528D6" w:rsidRDefault="00C72411" w:rsidP="002768E0"/>
        </w:tc>
      </w:tr>
      <w:tr w:rsidR="00C72411" w:rsidRPr="009528D6" w14:paraId="34EB850E" w14:textId="77777777" w:rsidTr="002768E0">
        <w:tc>
          <w:tcPr>
            <w:tcW w:w="6138" w:type="dxa"/>
          </w:tcPr>
          <w:p w14:paraId="06F14E2F" w14:textId="77777777" w:rsidR="00C72411" w:rsidRPr="009528D6" w:rsidRDefault="00C72411" w:rsidP="002768E0">
            <w:r w:rsidRPr="009528D6">
              <w:t>Provided the appropriate amount of time weekly</w:t>
            </w:r>
          </w:p>
        </w:tc>
        <w:tc>
          <w:tcPr>
            <w:tcW w:w="1800" w:type="dxa"/>
          </w:tcPr>
          <w:p w14:paraId="72511F30" w14:textId="77777777" w:rsidR="00C72411" w:rsidRPr="009528D6" w:rsidRDefault="00C72411" w:rsidP="002768E0"/>
        </w:tc>
        <w:tc>
          <w:tcPr>
            <w:tcW w:w="1638" w:type="dxa"/>
          </w:tcPr>
          <w:p w14:paraId="2D266488" w14:textId="77777777" w:rsidR="00C72411" w:rsidRPr="009528D6" w:rsidRDefault="00C72411" w:rsidP="002768E0"/>
        </w:tc>
      </w:tr>
      <w:tr w:rsidR="00C72411" w:rsidRPr="009528D6" w14:paraId="05342FF4" w14:textId="77777777" w:rsidTr="002768E0">
        <w:tc>
          <w:tcPr>
            <w:tcW w:w="6138" w:type="dxa"/>
          </w:tcPr>
          <w:p w14:paraId="4A5C4726" w14:textId="77777777" w:rsidR="00C72411" w:rsidRPr="009528D6" w:rsidRDefault="00C72411" w:rsidP="002768E0">
            <w:r w:rsidRPr="009528D6">
              <w:t>Progress monitored appropriately (i.e., weekly or every other week; no more than one data point in the same skill may be obtained per week)</w:t>
            </w:r>
          </w:p>
        </w:tc>
        <w:tc>
          <w:tcPr>
            <w:tcW w:w="1800" w:type="dxa"/>
          </w:tcPr>
          <w:p w14:paraId="51224735" w14:textId="77777777" w:rsidR="00C72411" w:rsidRPr="009528D6" w:rsidRDefault="00C72411" w:rsidP="002768E0"/>
        </w:tc>
        <w:tc>
          <w:tcPr>
            <w:tcW w:w="1638" w:type="dxa"/>
          </w:tcPr>
          <w:p w14:paraId="2B12A442" w14:textId="77777777" w:rsidR="00C72411" w:rsidRPr="009528D6" w:rsidRDefault="00C72411" w:rsidP="002768E0"/>
        </w:tc>
      </w:tr>
      <w:tr w:rsidR="00C72411" w:rsidRPr="009528D6" w14:paraId="7399EE8A" w14:textId="77777777" w:rsidTr="002768E0">
        <w:tc>
          <w:tcPr>
            <w:tcW w:w="6138" w:type="dxa"/>
          </w:tcPr>
          <w:p w14:paraId="3E204B0E" w14:textId="77777777" w:rsidR="00C72411" w:rsidRPr="009528D6" w:rsidRDefault="00C72411" w:rsidP="002768E0">
            <w:r w:rsidRPr="009528D6">
              <w:t>Progress monitoring occurs in the area of targeted skill deficit indicated on the Student Intervention Plan</w:t>
            </w:r>
          </w:p>
        </w:tc>
        <w:tc>
          <w:tcPr>
            <w:tcW w:w="1800" w:type="dxa"/>
          </w:tcPr>
          <w:p w14:paraId="77EC2063" w14:textId="77777777" w:rsidR="00C72411" w:rsidRPr="009528D6" w:rsidRDefault="00C72411" w:rsidP="002768E0"/>
        </w:tc>
        <w:tc>
          <w:tcPr>
            <w:tcW w:w="1638" w:type="dxa"/>
          </w:tcPr>
          <w:p w14:paraId="38A38108" w14:textId="77777777" w:rsidR="00C72411" w:rsidRPr="009528D6" w:rsidRDefault="00C72411" w:rsidP="002768E0"/>
        </w:tc>
      </w:tr>
      <w:tr w:rsidR="00C72411" w:rsidRPr="009528D6" w14:paraId="722D87F9" w14:textId="77777777" w:rsidTr="002768E0">
        <w:tc>
          <w:tcPr>
            <w:tcW w:w="6138" w:type="dxa"/>
          </w:tcPr>
          <w:p w14:paraId="73610DC7" w14:textId="77777777" w:rsidR="00C72411" w:rsidRPr="009528D6" w:rsidRDefault="00C72411" w:rsidP="002768E0">
            <w:r w:rsidRPr="009528D6">
              <w:t>PowerSchool SMS attendance records confirm that student was present on all days intervention was documented</w:t>
            </w:r>
          </w:p>
        </w:tc>
        <w:tc>
          <w:tcPr>
            <w:tcW w:w="1800" w:type="dxa"/>
          </w:tcPr>
          <w:p w14:paraId="6D5A8FFD" w14:textId="77777777" w:rsidR="00C72411" w:rsidRPr="009528D6" w:rsidRDefault="00C72411" w:rsidP="002768E0"/>
        </w:tc>
        <w:tc>
          <w:tcPr>
            <w:tcW w:w="1638" w:type="dxa"/>
          </w:tcPr>
          <w:p w14:paraId="4652D120" w14:textId="77777777" w:rsidR="00C72411" w:rsidRPr="009528D6" w:rsidRDefault="00C72411" w:rsidP="002768E0"/>
        </w:tc>
      </w:tr>
      <w:tr w:rsidR="00C72411" w:rsidRPr="009528D6" w14:paraId="1C6DCF20" w14:textId="77777777" w:rsidTr="002768E0">
        <w:tc>
          <w:tcPr>
            <w:tcW w:w="6138" w:type="dxa"/>
          </w:tcPr>
          <w:p w14:paraId="57C64302" w14:textId="77777777" w:rsidR="00C72411" w:rsidRPr="009528D6" w:rsidRDefault="00C72411" w:rsidP="002768E0">
            <w:r w:rsidRPr="009528D6">
              <w:t>Attendance is adequate (absent less than 23% of the time)</w:t>
            </w:r>
          </w:p>
        </w:tc>
        <w:tc>
          <w:tcPr>
            <w:tcW w:w="1800" w:type="dxa"/>
          </w:tcPr>
          <w:p w14:paraId="6C057EC3" w14:textId="77777777" w:rsidR="00C72411" w:rsidRPr="009528D6" w:rsidRDefault="00C72411" w:rsidP="002768E0"/>
        </w:tc>
        <w:tc>
          <w:tcPr>
            <w:tcW w:w="1638" w:type="dxa"/>
          </w:tcPr>
          <w:p w14:paraId="29DCF348" w14:textId="77777777" w:rsidR="00C72411" w:rsidRPr="009528D6" w:rsidRDefault="00C72411" w:rsidP="002768E0"/>
        </w:tc>
      </w:tr>
      <w:tr w:rsidR="00C72411" w:rsidRPr="009528D6" w14:paraId="3544CC9E" w14:textId="77777777" w:rsidTr="002768E0">
        <w:tc>
          <w:tcPr>
            <w:tcW w:w="6138" w:type="dxa"/>
          </w:tcPr>
          <w:p w14:paraId="3BAFBA6B" w14:textId="77777777" w:rsidR="00C72411" w:rsidRPr="009528D6" w:rsidRDefault="00C72411" w:rsidP="002768E0">
            <w:pPr>
              <w:rPr>
                <w:b/>
              </w:rPr>
            </w:pPr>
            <w:r w:rsidRPr="009528D6">
              <w:rPr>
                <w:b/>
              </w:rPr>
              <w:t>Total</w:t>
            </w:r>
          </w:p>
        </w:tc>
        <w:tc>
          <w:tcPr>
            <w:tcW w:w="1800" w:type="dxa"/>
          </w:tcPr>
          <w:p w14:paraId="5F8F72C3" w14:textId="77777777" w:rsidR="00C72411" w:rsidRPr="009528D6" w:rsidRDefault="00C72411" w:rsidP="002768E0">
            <w:r w:rsidRPr="009528D6">
              <w:t xml:space="preserve">        /13=       %</w:t>
            </w:r>
          </w:p>
        </w:tc>
        <w:tc>
          <w:tcPr>
            <w:tcW w:w="1638" w:type="dxa"/>
            <w:shd w:val="clear" w:color="auto" w:fill="595959" w:themeFill="text1" w:themeFillTint="A6"/>
          </w:tcPr>
          <w:p w14:paraId="1D327F27" w14:textId="77777777" w:rsidR="00C72411" w:rsidRPr="009528D6" w:rsidRDefault="00C72411" w:rsidP="002768E0">
            <w:pPr>
              <w:tabs>
                <w:tab w:val="left" w:pos="1301"/>
              </w:tabs>
            </w:pPr>
            <w:r w:rsidRPr="009528D6">
              <w:tab/>
            </w:r>
          </w:p>
        </w:tc>
      </w:tr>
    </w:tbl>
    <w:p w14:paraId="2B6A8DE2" w14:textId="77777777" w:rsidR="00C72411" w:rsidRPr="009528D6" w:rsidRDefault="00C72411" w:rsidP="00C72411"/>
    <w:p w14:paraId="31D1F1B1" w14:textId="77777777" w:rsidR="00C72411" w:rsidRPr="009528D6" w:rsidRDefault="00C72411" w:rsidP="00C72411">
      <w:pPr>
        <w:autoSpaceDE w:val="0"/>
        <w:autoSpaceDN w:val="0"/>
        <w:adjustRightInd w:val="0"/>
        <w:rPr>
          <w:rFonts w:eastAsia="MS Mincho"/>
          <w:b/>
        </w:rPr>
      </w:pPr>
      <w:r w:rsidRPr="009528D6">
        <w:rPr>
          <w:rFonts w:eastAsia="MS Mincho"/>
          <w:b/>
        </w:rPr>
        <w:t>Outcome:</w:t>
      </w:r>
    </w:p>
    <w:p w14:paraId="5E31DDEE" w14:textId="77777777" w:rsidR="00C72411" w:rsidRPr="009528D6" w:rsidRDefault="00C72411" w:rsidP="00C72411">
      <w:pPr>
        <w:autoSpaceDE w:val="0"/>
        <w:autoSpaceDN w:val="0"/>
        <w:adjustRightInd w:val="0"/>
        <w:rPr>
          <w:rFonts w:eastAsia="MS Mincho"/>
        </w:rPr>
      </w:pPr>
      <w:r w:rsidRPr="009528D6">
        <w:rPr>
          <w:rFonts w:eastAsia="MS Mincho"/>
        </w:rPr>
        <w:t xml:space="preserve">______Indirect fidelity check suggests that interventions are completed with </w:t>
      </w:r>
      <w:r w:rsidRPr="009528D6">
        <w:rPr>
          <w:rFonts w:eastAsia="MS Mincho"/>
          <w:b/>
        </w:rPr>
        <w:t>at least</w:t>
      </w:r>
      <w:r w:rsidRPr="009528D6">
        <w:rPr>
          <w:rFonts w:eastAsia="MS Mincho"/>
        </w:rPr>
        <w:t xml:space="preserve"> 80% fidelity.</w:t>
      </w:r>
    </w:p>
    <w:p w14:paraId="3A1BCA01" w14:textId="77777777" w:rsidR="00C72411" w:rsidRPr="009528D6" w:rsidRDefault="00C72411" w:rsidP="00C72411">
      <w:pPr>
        <w:autoSpaceDE w:val="0"/>
        <w:autoSpaceDN w:val="0"/>
        <w:adjustRightInd w:val="0"/>
        <w:rPr>
          <w:rFonts w:eastAsia="MS Mincho"/>
        </w:rPr>
      </w:pPr>
    </w:p>
    <w:p w14:paraId="57215A55" w14:textId="77777777" w:rsidR="00C72411" w:rsidRPr="009528D6" w:rsidRDefault="00C72411" w:rsidP="00C72411">
      <w:pPr>
        <w:autoSpaceDE w:val="0"/>
        <w:autoSpaceDN w:val="0"/>
        <w:adjustRightInd w:val="0"/>
        <w:rPr>
          <w:rFonts w:eastAsia="MS Mincho"/>
        </w:rPr>
      </w:pPr>
      <w:r w:rsidRPr="009528D6">
        <w:rPr>
          <w:rFonts w:eastAsia="MS Mincho"/>
        </w:rPr>
        <w:t xml:space="preserve">_____ Indirect fidelity check suggests that interventions are completed with </w:t>
      </w:r>
      <w:r w:rsidRPr="009528D6">
        <w:rPr>
          <w:rFonts w:eastAsia="MS Mincho"/>
          <w:b/>
        </w:rPr>
        <w:t xml:space="preserve">less than </w:t>
      </w:r>
      <w:r w:rsidRPr="009528D6">
        <w:rPr>
          <w:rFonts w:eastAsia="MS Mincho"/>
        </w:rPr>
        <w:t>80% fidelity.</w:t>
      </w:r>
    </w:p>
    <w:p w14:paraId="35936425" w14:textId="77777777" w:rsidR="00C72411" w:rsidRPr="009528D6" w:rsidRDefault="00C72411" w:rsidP="00C72411">
      <w:pPr>
        <w:rPr>
          <w:rFonts w:eastAsia="MS Mincho"/>
          <w:sz w:val="20"/>
          <w:szCs w:val="20"/>
          <w:u w:val="single"/>
        </w:rPr>
      </w:pPr>
    </w:p>
    <w:p w14:paraId="72759D2E" w14:textId="77777777" w:rsidR="00C72411" w:rsidRPr="009528D6" w:rsidRDefault="00C72411" w:rsidP="00C72411">
      <w:pPr>
        <w:rPr>
          <w:rFonts w:eastAsia="MS Mincho"/>
          <w:sz w:val="20"/>
          <w:szCs w:val="20"/>
          <w:u w:val="single"/>
        </w:rPr>
      </w:pPr>
    </w:p>
    <w:p w14:paraId="251BE154" w14:textId="77777777" w:rsidR="00C72411" w:rsidRPr="009528D6" w:rsidRDefault="00C72411" w:rsidP="00C72411">
      <w:pPr>
        <w:autoSpaceDE w:val="0"/>
        <w:autoSpaceDN w:val="0"/>
        <w:adjustRightInd w:val="0"/>
        <w:rPr>
          <w:rFonts w:eastAsia="MS Mincho"/>
          <w:bCs/>
        </w:rPr>
      </w:pPr>
      <w:r w:rsidRPr="009528D6">
        <w:rPr>
          <w:rFonts w:eastAsia="MS Mincho"/>
          <w:bCs/>
        </w:rPr>
        <w:t>___________________________________</w:t>
      </w:r>
      <w:r w:rsidRPr="009528D6">
        <w:rPr>
          <w:rFonts w:eastAsia="MS Mincho"/>
          <w:bCs/>
        </w:rPr>
        <w:tab/>
      </w:r>
      <w:r w:rsidRPr="009528D6">
        <w:rPr>
          <w:rFonts w:eastAsia="MS Mincho"/>
          <w:bCs/>
        </w:rPr>
        <w:tab/>
        <w:t>________________________________</w:t>
      </w:r>
      <w:r w:rsidRPr="009528D6">
        <w:rPr>
          <w:rFonts w:eastAsia="MS Mincho"/>
          <w:bCs/>
        </w:rPr>
        <w:br/>
        <w:t>Observer’s signature</w:t>
      </w:r>
      <w:r w:rsidRPr="009528D6">
        <w:rPr>
          <w:rFonts w:eastAsia="MS Mincho"/>
          <w:bCs/>
        </w:rPr>
        <w:tab/>
      </w:r>
      <w:r w:rsidRPr="009528D6">
        <w:rPr>
          <w:rFonts w:eastAsia="MS Mincho"/>
          <w:bCs/>
        </w:rPr>
        <w:tab/>
        <w:t xml:space="preserve">         Date</w:t>
      </w:r>
      <w:r w:rsidRPr="009528D6">
        <w:rPr>
          <w:rFonts w:eastAsia="MS Mincho"/>
          <w:bCs/>
        </w:rPr>
        <w:tab/>
      </w:r>
      <w:r w:rsidRPr="009528D6">
        <w:rPr>
          <w:rFonts w:eastAsia="MS Mincho"/>
          <w:bCs/>
        </w:rPr>
        <w:tab/>
        <w:t>Teacher's signature</w:t>
      </w:r>
      <w:r w:rsidRPr="009528D6">
        <w:rPr>
          <w:rFonts w:eastAsia="MS Mincho"/>
          <w:bCs/>
        </w:rPr>
        <w:tab/>
        <w:t xml:space="preserve">  </w:t>
      </w:r>
      <w:r w:rsidRPr="009528D6">
        <w:rPr>
          <w:rFonts w:eastAsia="MS Mincho"/>
          <w:bCs/>
        </w:rPr>
        <w:tab/>
        <w:t xml:space="preserve">    Date</w:t>
      </w:r>
    </w:p>
    <w:p w14:paraId="39A0117B" w14:textId="77777777" w:rsidR="00C72411" w:rsidRPr="009528D6" w:rsidRDefault="00C72411" w:rsidP="00C72411">
      <w:pPr>
        <w:sectPr w:rsidR="00C72411" w:rsidRPr="009528D6" w:rsidSect="00E82DA7">
          <w:headerReference w:type="even" r:id="rId52"/>
          <w:pgSz w:w="12240" w:h="15840"/>
          <w:pgMar w:top="1440" w:right="1440" w:bottom="1440" w:left="1440" w:header="720" w:footer="720" w:gutter="0"/>
          <w:cols w:space="720"/>
          <w:docGrid w:linePitch="360"/>
        </w:sectPr>
      </w:pPr>
    </w:p>
    <w:p w14:paraId="4CCB7DD7" w14:textId="77777777" w:rsidR="00C72411" w:rsidRPr="00D03811" w:rsidRDefault="00C72411" w:rsidP="00C72411">
      <w:pPr>
        <w:jc w:val="center"/>
        <w:rPr>
          <w:b/>
        </w:rPr>
      </w:pPr>
      <w:bookmarkStart w:id="31" w:name="_Toc490565989"/>
      <w:bookmarkStart w:id="32" w:name="FC23CB"/>
      <w:r w:rsidRPr="00D03811">
        <w:rPr>
          <w:b/>
        </w:rPr>
        <w:t>Tier 2 and 3 Computer-based Intervention Fidelity Checklist</w:t>
      </w:r>
      <w:bookmarkEnd w:id="31"/>
    </w:p>
    <w:bookmarkEnd w:id="32"/>
    <w:p w14:paraId="35A778FF" w14:textId="77777777" w:rsidR="00C72411" w:rsidRPr="009528D6" w:rsidRDefault="00C72411" w:rsidP="00C72411">
      <w:pPr>
        <w:rPr>
          <w:rFonts w:eastAsia="MS Mincho"/>
          <w:bCs/>
          <w:sz w:val="24"/>
          <w:szCs w:val="24"/>
        </w:rPr>
      </w:pPr>
    </w:p>
    <w:p w14:paraId="74D9AAF2" w14:textId="77777777" w:rsidR="00C72411" w:rsidRPr="009528D6" w:rsidRDefault="00C72411" w:rsidP="00C72411">
      <w:pPr>
        <w:rPr>
          <w:rFonts w:eastAsia="MS Mincho"/>
          <w:bCs/>
          <w:sz w:val="24"/>
          <w:szCs w:val="24"/>
        </w:rPr>
      </w:pPr>
      <w:r w:rsidRPr="009528D6">
        <w:rPr>
          <w:rFonts w:eastAsia="MS Mincho"/>
          <w:bCs/>
          <w:sz w:val="24"/>
          <w:szCs w:val="24"/>
        </w:rPr>
        <w:t>School:_________________________Instructor:___________________Date:__________</w:t>
      </w:r>
    </w:p>
    <w:p w14:paraId="5D7FFDB9" w14:textId="77777777" w:rsidR="00C72411" w:rsidRPr="009528D6" w:rsidRDefault="00C72411" w:rsidP="00C72411">
      <w:pPr>
        <w:rPr>
          <w:rFonts w:eastAsia="MS Mincho"/>
          <w:bCs/>
          <w:sz w:val="24"/>
          <w:szCs w:val="24"/>
        </w:rPr>
      </w:pPr>
    </w:p>
    <w:p w14:paraId="12358D22" w14:textId="77777777" w:rsidR="00C72411" w:rsidRPr="009528D6" w:rsidRDefault="00C72411" w:rsidP="00C72411">
      <w:pPr>
        <w:rPr>
          <w:rFonts w:eastAsia="MS Mincho"/>
          <w:bCs/>
          <w:sz w:val="24"/>
          <w:szCs w:val="24"/>
        </w:rPr>
      </w:pPr>
      <w:r w:rsidRPr="009528D6">
        <w:rPr>
          <w:rFonts w:eastAsia="MS Mincho"/>
          <w:bCs/>
          <w:sz w:val="24"/>
          <w:szCs w:val="24"/>
        </w:rPr>
        <w:t>Type of intervention group (circle one):</w:t>
      </w:r>
      <w:r w:rsidRPr="009528D6">
        <w:rPr>
          <w:rFonts w:eastAsia="MS Mincho"/>
          <w:bCs/>
          <w:sz w:val="24"/>
          <w:szCs w:val="24"/>
        </w:rPr>
        <w:tab/>
        <w:t>Tier 2</w:t>
      </w:r>
      <w:r w:rsidRPr="009528D6">
        <w:rPr>
          <w:rFonts w:eastAsia="MS Mincho"/>
          <w:bCs/>
          <w:sz w:val="24"/>
          <w:szCs w:val="24"/>
        </w:rPr>
        <w:tab/>
      </w:r>
      <w:r w:rsidRPr="009528D6">
        <w:rPr>
          <w:rFonts w:eastAsia="MS Mincho"/>
          <w:bCs/>
          <w:sz w:val="24"/>
          <w:szCs w:val="24"/>
        </w:rPr>
        <w:tab/>
        <w:t>Tier 3</w:t>
      </w:r>
    </w:p>
    <w:p w14:paraId="2B740C8C" w14:textId="77777777" w:rsidR="00C72411" w:rsidRPr="009528D6" w:rsidRDefault="00C72411" w:rsidP="00C72411">
      <w:pPr>
        <w:rPr>
          <w:rFonts w:eastAsia="MS Mincho"/>
        </w:rPr>
      </w:pPr>
    </w:p>
    <w:p w14:paraId="1E121D5F" w14:textId="77777777" w:rsidR="00C72411" w:rsidRPr="009528D6" w:rsidRDefault="00C72411" w:rsidP="00C72411">
      <w:pPr>
        <w:rPr>
          <w:rFonts w:eastAsia="MS Mincho"/>
        </w:rPr>
      </w:pPr>
      <w:r w:rsidRPr="009528D6">
        <w:rPr>
          <w:rFonts w:eastAsia="MS Mincho"/>
        </w:rPr>
        <w:t>Observer: _________________Area of Intervention &amp; Program: ________________</w:t>
      </w:r>
      <w:r w:rsidRPr="009528D6">
        <w:rPr>
          <w:rFonts w:eastAsia="MS Mincho"/>
          <w:b/>
          <w:u w:val="single"/>
        </w:rPr>
        <w:tab/>
      </w:r>
      <w:r w:rsidRPr="009528D6">
        <w:rPr>
          <w:rFonts w:eastAsia="MS Mincho"/>
          <w:b/>
          <w:u w:val="single"/>
        </w:rPr>
        <w:tab/>
      </w:r>
    </w:p>
    <w:p w14:paraId="37FD7611" w14:textId="77777777" w:rsidR="00C72411" w:rsidRPr="009528D6" w:rsidRDefault="00C72411" w:rsidP="00C72411">
      <w:pPr>
        <w:rPr>
          <w:rFonts w:eastAsia="MS Mincho"/>
          <w:b/>
          <w:u w:val="single"/>
        </w:rPr>
      </w:pPr>
      <w:r w:rsidRPr="009528D6">
        <w:rPr>
          <w:rFonts w:eastAsia="MS Mincho"/>
        </w:rPr>
        <w:t>Start and Stop Time:</w:t>
      </w:r>
      <w:r w:rsidRPr="009528D6">
        <w:rPr>
          <w:rFonts w:eastAsia="MS Mincho"/>
          <w:b/>
          <w:u w:val="single"/>
        </w:rPr>
        <w:tab/>
      </w:r>
      <w:r w:rsidRPr="009528D6">
        <w:rPr>
          <w:rFonts w:eastAsia="MS Mincho"/>
          <w:b/>
          <w:u w:val="single"/>
        </w:rPr>
        <w:tab/>
      </w:r>
      <w:r w:rsidRPr="009528D6">
        <w:rPr>
          <w:rFonts w:eastAsia="MS Mincho"/>
          <w:b/>
          <w:u w:val="single"/>
        </w:rPr>
        <w:tab/>
      </w:r>
      <w:r w:rsidRPr="009528D6">
        <w:rPr>
          <w:rFonts w:eastAsia="MS Mincho"/>
          <w:b/>
          <w:u w:val="single"/>
        </w:rPr>
        <w:tab/>
      </w:r>
      <w:r w:rsidRPr="009528D6">
        <w:rPr>
          <w:rFonts w:eastAsia="MS Mincho"/>
        </w:rPr>
        <w:t xml:space="preserve"> Total Time of Observation:</w:t>
      </w:r>
      <w:r w:rsidRPr="009528D6">
        <w:rPr>
          <w:rFonts w:eastAsia="MS Mincho"/>
          <w:b/>
          <w:u w:val="single"/>
        </w:rPr>
        <w:tab/>
      </w:r>
      <w:r w:rsidRPr="009528D6">
        <w:rPr>
          <w:rFonts w:eastAsia="MS Mincho"/>
          <w:b/>
          <w:u w:val="single"/>
        </w:rPr>
        <w:tab/>
      </w:r>
      <w:r w:rsidRPr="009528D6">
        <w:rPr>
          <w:rFonts w:eastAsia="MS Mincho"/>
          <w:b/>
          <w:u w:val="single"/>
        </w:rPr>
        <w:tab/>
      </w:r>
    </w:p>
    <w:p w14:paraId="11A738A1" w14:textId="77777777" w:rsidR="00C72411" w:rsidRPr="009528D6" w:rsidRDefault="00C72411" w:rsidP="00C72411">
      <w:pPr>
        <w:rPr>
          <w:rFonts w:eastAsia="MS Mincho"/>
          <w:b/>
          <w:sz w:val="20"/>
          <w:szCs w:val="20"/>
        </w:rPr>
      </w:pPr>
    </w:p>
    <w:p w14:paraId="573432C8" w14:textId="77777777" w:rsidR="00C72411" w:rsidRPr="009528D6" w:rsidRDefault="00C72411" w:rsidP="00C72411">
      <w:pPr>
        <w:rPr>
          <w:rFonts w:eastAsia="MS Mincho"/>
          <w:b/>
          <w:sz w:val="20"/>
          <w:szCs w:val="20"/>
        </w:rPr>
      </w:pPr>
      <w:r w:rsidRPr="009528D6">
        <w:rPr>
          <w:rFonts w:eastAsia="MS Mincho"/>
          <w:b/>
          <w:sz w:val="20"/>
          <w:szCs w:val="20"/>
        </w:rPr>
        <w:t>High level of implementation: 2; Inconsistent level of implementation: 1; Low level of implementation: 0</w:t>
      </w:r>
    </w:p>
    <w:p w14:paraId="088D08A3" w14:textId="77777777" w:rsidR="00C72411" w:rsidRPr="009528D6" w:rsidRDefault="00C72411" w:rsidP="00C72411">
      <w:pPr>
        <w:rPr>
          <w:rFonts w:eastAsia="MS Mincho"/>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1980"/>
        <w:gridCol w:w="2700"/>
      </w:tblGrid>
      <w:tr w:rsidR="00C72411" w:rsidRPr="009528D6" w14:paraId="3E2DD529" w14:textId="77777777" w:rsidTr="002768E0">
        <w:tc>
          <w:tcPr>
            <w:tcW w:w="4788" w:type="dxa"/>
          </w:tcPr>
          <w:p w14:paraId="259110DC" w14:textId="77777777" w:rsidR="00C72411" w:rsidRPr="009528D6" w:rsidRDefault="00C72411" w:rsidP="002768E0">
            <w:pPr>
              <w:jc w:val="center"/>
              <w:rPr>
                <w:rFonts w:eastAsia="MS Mincho"/>
                <w:b/>
                <w:sz w:val="20"/>
                <w:szCs w:val="20"/>
              </w:rPr>
            </w:pPr>
            <w:r w:rsidRPr="009528D6">
              <w:rPr>
                <w:rFonts w:eastAsia="MS Mincho"/>
                <w:b/>
                <w:sz w:val="20"/>
                <w:szCs w:val="20"/>
              </w:rPr>
              <w:t>AREA</w:t>
            </w:r>
          </w:p>
        </w:tc>
        <w:tc>
          <w:tcPr>
            <w:tcW w:w="1980" w:type="dxa"/>
          </w:tcPr>
          <w:p w14:paraId="494091E0" w14:textId="77777777" w:rsidR="00C72411" w:rsidRPr="009528D6" w:rsidRDefault="00C72411" w:rsidP="002768E0">
            <w:pPr>
              <w:jc w:val="center"/>
              <w:rPr>
                <w:rFonts w:eastAsia="MS Mincho"/>
                <w:b/>
                <w:sz w:val="20"/>
                <w:szCs w:val="20"/>
              </w:rPr>
            </w:pPr>
            <w:r w:rsidRPr="009528D6">
              <w:rPr>
                <w:rFonts w:eastAsia="MS Mincho"/>
                <w:b/>
                <w:sz w:val="20"/>
                <w:szCs w:val="20"/>
              </w:rPr>
              <w:t>Level of Implementation</w:t>
            </w:r>
          </w:p>
        </w:tc>
        <w:tc>
          <w:tcPr>
            <w:tcW w:w="2700" w:type="dxa"/>
          </w:tcPr>
          <w:p w14:paraId="4D2922EE" w14:textId="77777777" w:rsidR="00C72411" w:rsidRPr="009528D6" w:rsidRDefault="00C72411" w:rsidP="002768E0">
            <w:pPr>
              <w:jc w:val="center"/>
              <w:rPr>
                <w:rFonts w:eastAsia="MS Mincho"/>
                <w:b/>
                <w:sz w:val="20"/>
                <w:szCs w:val="20"/>
              </w:rPr>
            </w:pPr>
            <w:r w:rsidRPr="009528D6">
              <w:rPr>
                <w:rFonts w:eastAsia="MS Mincho"/>
                <w:b/>
                <w:sz w:val="20"/>
                <w:szCs w:val="20"/>
              </w:rPr>
              <w:t>Comments</w:t>
            </w:r>
          </w:p>
        </w:tc>
      </w:tr>
      <w:tr w:rsidR="00C72411" w:rsidRPr="009528D6" w14:paraId="57B4036A" w14:textId="77777777" w:rsidTr="002768E0">
        <w:tc>
          <w:tcPr>
            <w:tcW w:w="4788" w:type="dxa"/>
            <w:shd w:val="clear" w:color="auto" w:fill="F2F2F2"/>
          </w:tcPr>
          <w:p w14:paraId="7F57516B" w14:textId="77777777" w:rsidR="00C72411" w:rsidRPr="009528D6" w:rsidRDefault="00C72411" w:rsidP="002768E0">
            <w:pPr>
              <w:rPr>
                <w:rFonts w:eastAsia="MS Mincho"/>
                <w:b/>
                <w:sz w:val="20"/>
                <w:szCs w:val="20"/>
              </w:rPr>
            </w:pPr>
            <w:r w:rsidRPr="009528D6">
              <w:rPr>
                <w:rFonts w:eastAsia="MS Mincho"/>
                <w:b/>
                <w:sz w:val="20"/>
                <w:szCs w:val="20"/>
              </w:rPr>
              <w:t>Program Access/Preparation</w:t>
            </w:r>
          </w:p>
        </w:tc>
        <w:tc>
          <w:tcPr>
            <w:tcW w:w="1980" w:type="dxa"/>
            <w:shd w:val="clear" w:color="auto" w:fill="F2F2F2"/>
          </w:tcPr>
          <w:p w14:paraId="53DB79AB" w14:textId="77777777" w:rsidR="00C72411" w:rsidRPr="009528D6" w:rsidRDefault="00C72411" w:rsidP="002768E0">
            <w:pPr>
              <w:rPr>
                <w:rFonts w:eastAsia="MS Mincho"/>
                <w:b/>
                <w:sz w:val="20"/>
                <w:szCs w:val="20"/>
              </w:rPr>
            </w:pPr>
          </w:p>
        </w:tc>
        <w:tc>
          <w:tcPr>
            <w:tcW w:w="2700" w:type="dxa"/>
            <w:shd w:val="clear" w:color="auto" w:fill="F2F2F2"/>
          </w:tcPr>
          <w:p w14:paraId="25D78272" w14:textId="77777777" w:rsidR="00C72411" w:rsidRPr="009528D6" w:rsidRDefault="00C72411" w:rsidP="002768E0">
            <w:pPr>
              <w:rPr>
                <w:rFonts w:eastAsia="MS Mincho"/>
                <w:b/>
                <w:sz w:val="20"/>
                <w:szCs w:val="20"/>
              </w:rPr>
            </w:pPr>
          </w:p>
        </w:tc>
      </w:tr>
      <w:tr w:rsidR="00C72411" w:rsidRPr="009528D6" w14:paraId="045A4A6D" w14:textId="77777777" w:rsidTr="002768E0">
        <w:tc>
          <w:tcPr>
            <w:tcW w:w="4788" w:type="dxa"/>
          </w:tcPr>
          <w:p w14:paraId="2FF3D599" w14:textId="77777777" w:rsidR="00C72411" w:rsidRPr="009528D6" w:rsidRDefault="00C72411" w:rsidP="002768E0">
            <w:pPr>
              <w:rPr>
                <w:rFonts w:eastAsia="MS Mincho"/>
                <w:sz w:val="20"/>
                <w:szCs w:val="20"/>
              </w:rPr>
            </w:pPr>
            <w:r w:rsidRPr="009528D6">
              <w:rPr>
                <w:rFonts w:eastAsia="MS Mincho"/>
                <w:sz w:val="20"/>
                <w:szCs w:val="20"/>
              </w:rPr>
              <w:t>Teacher has computers turned on and headphones available</w:t>
            </w:r>
          </w:p>
        </w:tc>
        <w:tc>
          <w:tcPr>
            <w:tcW w:w="1980" w:type="dxa"/>
          </w:tcPr>
          <w:p w14:paraId="38560B20" w14:textId="77777777" w:rsidR="00C72411" w:rsidRPr="009528D6" w:rsidRDefault="00C72411" w:rsidP="002768E0">
            <w:pPr>
              <w:jc w:val="center"/>
              <w:rPr>
                <w:rFonts w:eastAsia="MS Mincho"/>
                <w:b/>
                <w:sz w:val="20"/>
                <w:szCs w:val="20"/>
              </w:rPr>
            </w:pPr>
            <w:r w:rsidRPr="009528D6">
              <w:rPr>
                <w:rFonts w:eastAsia="MS Mincho"/>
                <w:b/>
                <w:sz w:val="20"/>
                <w:szCs w:val="20"/>
              </w:rPr>
              <w:t>2         1          0</w:t>
            </w:r>
          </w:p>
        </w:tc>
        <w:tc>
          <w:tcPr>
            <w:tcW w:w="2700" w:type="dxa"/>
          </w:tcPr>
          <w:p w14:paraId="57F59B79" w14:textId="77777777" w:rsidR="00C72411" w:rsidRPr="009528D6" w:rsidRDefault="00C72411" w:rsidP="002768E0">
            <w:pPr>
              <w:rPr>
                <w:rFonts w:eastAsia="MS Mincho"/>
                <w:b/>
                <w:sz w:val="20"/>
                <w:szCs w:val="20"/>
              </w:rPr>
            </w:pPr>
          </w:p>
        </w:tc>
      </w:tr>
      <w:tr w:rsidR="00C72411" w:rsidRPr="009528D6" w14:paraId="407F3E66" w14:textId="77777777" w:rsidTr="002768E0">
        <w:tc>
          <w:tcPr>
            <w:tcW w:w="4788" w:type="dxa"/>
          </w:tcPr>
          <w:p w14:paraId="16E5E66E" w14:textId="77777777" w:rsidR="00C72411" w:rsidRPr="009528D6" w:rsidRDefault="00C72411" w:rsidP="002768E0">
            <w:pPr>
              <w:rPr>
                <w:rFonts w:eastAsia="MS Mincho"/>
                <w:sz w:val="20"/>
                <w:szCs w:val="20"/>
              </w:rPr>
            </w:pPr>
            <w:r w:rsidRPr="009528D6">
              <w:rPr>
                <w:rFonts w:eastAsia="MS Mincho"/>
                <w:sz w:val="20"/>
                <w:szCs w:val="20"/>
              </w:rPr>
              <w:t>Teacher provides student with at least 30 minutes of individual time to complete intervention</w:t>
            </w:r>
          </w:p>
        </w:tc>
        <w:tc>
          <w:tcPr>
            <w:tcW w:w="1980" w:type="dxa"/>
          </w:tcPr>
          <w:p w14:paraId="0CC5D199" w14:textId="77777777" w:rsidR="00C72411" w:rsidRPr="009528D6" w:rsidRDefault="00C72411" w:rsidP="002768E0">
            <w:pPr>
              <w:jc w:val="center"/>
              <w:rPr>
                <w:rFonts w:eastAsia="MS Mincho"/>
                <w:b/>
                <w:sz w:val="20"/>
                <w:szCs w:val="20"/>
              </w:rPr>
            </w:pPr>
            <w:r w:rsidRPr="009528D6">
              <w:rPr>
                <w:rFonts w:eastAsia="MS Mincho"/>
                <w:b/>
                <w:sz w:val="20"/>
                <w:szCs w:val="20"/>
              </w:rPr>
              <w:t>2         1          0</w:t>
            </w:r>
          </w:p>
        </w:tc>
        <w:tc>
          <w:tcPr>
            <w:tcW w:w="2700" w:type="dxa"/>
          </w:tcPr>
          <w:p w14:paraId="1C068093" w14:textId="77777777" w:rsidR="00C72411" w:rsidRPr="009528D6" w:rsidRDefault="00C72411" w:rsidP="002768E0">
            <w:pPr>
              <w:rPr>
                <w:rFonts w:eastAsia="MS Mincho"/>
                <w:b/>
                <w:sz w:val="20"/>
                <w:szCs w:val="20"/>
              </w:rPr>
            </w:pPr>
          </w:p>
        </w:tc>
      </w:tr>
      <w:tr w:rsidR="00C72411" w:rsidRPr="009528D6" w14:paraId="150B71CF" w14:textId="77777777" w:rsidTr="002768E0">
        <w:tc>
          <w:tcPr>
            <w:tcW w:w="4788" w:type="dxa"/>
            <w:shd w:val="clear" w:color="auto" w:fill="F2F2F2"/>
          </w:tcPr>
          <w:p w14:paraId="6C89B554" w14:textId="77777777" w:rsidR="00C72411" w:rsidRPr="009528D6" w:rsidRDefault="00C72411" w:rsidP="002768E0">
            <w:pPr>
              <w:rPr>
                <w:rFonts w:eastAsia="MS Mincho"/>
                <w:b/>
                <w:sz w:val="20"/>
                <w:szCs w:val="20"/>
              </w:rPr>
            </w:pPr>
            <w:r w:rsidRPr="009528D6">
              <w:rPr>
                <w:rFonts w:eastAsia="MS Mincho"/>
                <w:b/>
                <w:sz w:val="20"/>
                <w:szCs w:val="20"/>
              </w:rPr>
              <w:t>Monitoring Students While They Are Working</w:t>
            </w:r>
          </w:p>
        </w:tc>
        <w:tc>
          <w:tcPr>
            <w:tcW w:w="1980" w:type="dxa"/>
            <w:shd w:val="clear" w:color="auto" w:fill="F2F2F2"/>
          </w:tcPr>
          <w:p w14:paraId="79FE5564" w14:textId="77777777" w:rsidR="00C72411" w:rsidRPr="009528D6" w:rsidRDefault="00C72411" w:rsidP="002768E0">
            <w:pPr>
              <w:jc w:val="center"/>
              <w:rPr>
                <w:rFonts w:eastAsia="MS Mincho"/>
                <w:b/>
                <w:sz w:val="20"/>
                <w:szCs w:val="20"/>
              </w:rPr>
            </w:pPr>
          </w:p>
        </w:tc>
        <w:tc>
          <w:tcPr>
            <w:tcW w:w="2700" w:type="dxa"/>
            <w:shd w:val="clear" w:color="auto" w:fill="F2F2F2"/>
          </w:tcPr>
          <w:p w14:paraId="2D1EE387" w14:textId="77777777" w:rsidR="00C72411" w:rsidRPr="009528D6" w:rsidRDefault="00C72411" w:rsidP="002768E0">
            <w:pPr>
              <w:rPr>
                <w:rFonts w:eastAsia="MS Mincho"/>
                <w:b/>
                <w:sz w:val="20"/>
                <w:szCs w:val="20"/>
              </w:rPr>
            </w:pPr>
          </w:p>
        </w:tc>
      </w:tr>
      <w:tr w:rsidR="00C72411" w:rsidRPr="009528D6" w14:paraId="0EA78BAB" w14:textId="77777777" w:rsidTr="002768E0">
        <w:tc>
          <w:tcPr>
            <w:tcW w:w="4788" w:type="dxa"/>
          </w:tcPr>
          <w:p w14:paraId="7319DBC7" w14:textId="77777777" w:rsidR="00C72411" w:rsidRPr="009528D6" w:rsidRDefault="00C72411" w:rsidP="002768E0">
            <w:pPr>
              <w:rPr>
                <w:rFonts w:eastAsia="MS Mincho"/>
                <w:sz w:val="20"/>
                <w:szCs w:val="20"/>
              </w:rPr>
            </w:pPr>
            <w:r w:rsidRPr="009528D6">
              <w:rPr>
                <w:rFonts w:eastAsia="MS Mincho"/>
                <w:sz w:val="20"/>
                <w:szCs w:val="20"/>
              </w:rPr>
              <w:t xml:space="preserve">Teacher ensures that students are working in their own account and not another student’s account </w:t>
            </w:r>
          </w:p>
        </w:tc>
        <w:tc>
          <w:tcPr>
            <w:tcW w:w="1980" w:type="dxa"/>
          </w:tcPr>
          <w:p w14:paraId="4211495E" w14:textId="77777777" w:rsidR="00C72411" w:rsidRPr="009528D6" w:rsidRDefault="00C72411" w:rsidP="002768E0">
            <w:pPr>
              <w:jc w:val="center"/>
              <w:rPr>
                <w:rFonts w:eastAsia="MS Mincho"/>
                <w:b/>
                <w:sz w:val="20"/>
                <w:szCs w:val="20"/>
              </w:rPr>
            </w:pPr>
            <w:r w:rsidRPr="009528D6">
              <w:rPr>
                <w:rFonts w:eastAsia="MS Mincho"/>
                <w:b/>
                <w:sz w:val="20"/>
                <w:szCs w:val="20"/>
              </w:rPr>
              <w:t>2         1          0</w:t>
            </w:r>
          </w:p>
        </w:tc>
        <w:tc>
          <w:tcPr>
            <w:tcW w:w="2700" w:type="dxa"/>
          </w:tcPr>
          <w:p w14:paraId="2C388087" w14:textId="77777777" w:rsidR="00C72411" w:rsidRPr="009528D6" w:rsidRDefault="00C72411" w:rsidP="002768E0">
            <w:pPr>
              <w:rPr>
                <w:rFonts w:eastAsia="MS Mincho"/>
                <w:b/>
                <w:sz w:val="20"/>
                <w:szCs w:val="20"/>
              </w:rPr>
            </w:pPr>
          </w:p>
        </w:tc>
      </w:tr>
      <w:tr w:rsidR="00C72411" w:rsidRPr="009528D6" w14:paraId="12044ED3" w14:textId="77777777" w:rsidTr="002768E0">
        <w:tc>
          <w:tcPr>
            <w:tcW w:w="4788" w:type="dxa"/>
          </w:tcPr>
          <w:p w14:paraId="4CA5E3AE" w14:textId="77777777" w:rsidR="00C72411" w:rsidRPr="009528D6" w:rsidRDefault="00C72411" w:rsidP="002768E0">
            <w:pPr>
              <w:rPr>
                <w:rFonts w:eastAsia="MS Mincho"/>
                <w:sz w:val="20"/>
                <w:szCs w:val="20"/>
              </w:rPr>
            </w:pPr>
            <w:r w:rsidRPr="009528D6">
              <w:rPr>
                <w:rFonts w:eastAsia="MS Mincho"/>
                <w:sz w:val="20"/>
                <w:szCs w:val="20"/>
              </w:rPr>
              <w:t>Teacher walks behind students while they are working to be available for questions and to ensure students are on appropriate intervention program (not another computer activity)</w:t>
            </w:r>
          </w:p>
        </w:tc>
        <w:tc>
          <w:tcPr>
            <w:tcW w:w="1980" w:type="dxa"/>
          </w:tcPr>
          <w:p w14:paraId="131C6BC5" w14:textId="77777777" w:rsidR="00C72411" w:rsidRPr="009528D6" w:rsidRDefault="00C72411" w:rsidP="002768E0">
            <w:pPr>
              <w:jc w:val="center"/>
              <w:rPr>
                <w:rFonts w:eastAsia="MS Mincho"/>
                <w:b/>
                <w:sz w:val="20"/>
                <w:szCs w:val="20"/>
              </w:rPr>
            </w:pPr>
            <w:r w:rsidRPr="009528D6">
              <w:rPr>
                <w:rFonts w:eastAsia="MS Mincho"/>
                <w:b/>
                <w:sz w:val="20"/>
                <w:szCs w:val="20"/>
              </w:rPr>
              <w:t>2         1          0</w:t>
            </w:r>
          </w:p>
        </w:tc>
        <w:tc>
          <w:tcPr>
            <w:tcW w:w="2700" w:type="dxa"/>
          </w:tcPr>
          <w:p w14:paraId="445F2B13" w14:textId="77777777" w:rsidR="00C72411" w:rsidRPr="009528D6" w:rsidRDefault="00C72411" w:rsidP="002768E0">
            <w:pPr>
              <w:rPr>
                <w:rFonts w:eastAsia="MS Mincho"/>
                <w:b/>
                <w:sz w:val="20"/>
                <w:szCs w:val="20"/>
              </w:rPr>
            </w:pPr>
          </w:p>
        </w:tc>
      </w:tr>
      <w:tr w:rsidR="00C72411" w:rsidRPr="009528D6" w14:paraId="76FDAD6C" w14:textId="77777777" w:rsidTr="002768E0">
        <w:tc>
          <w:tcPr>
            <w:tcW w:w="4788" w:type="dxa"/>
          </w:tcPr>
          <w:p w14:paraId="4A509CBD" w14:textId="77777777" w:rsidR="00C72411" w:rsidRPr="009528D6" w:rsidRDefault="00C72411" w:rsidP="002768E0">
            <w:pPr>
              <w:rPr>
                <w:rFonts w:eastAsia="MS Mincho"/>
                <w:sz w:val="20"/>
                <w:szCs w:val="20"/>
              </w:rPr>
            </w:pPr>
            <w:r w:rsidRPr="009528D6">
              <w:rPr>
                <w:rFonts w:eastAsia="MS Mincho"/>
                <w:sz w:val="20"/>
                <w:szCs w:val="20"/>
              </w:rPr>
              <w:t>Teacher checks that students have successfully completed the entire activity</w:t>
            </w:r>
          </w:p>
        </w:tc>
        <w:tc>
          <w:tcPr>
            <w:tcW w:w="1980" w:type="dxa"/>
          </w:tcPr>
          <w:p w14:paraId="1199DF52" w14:textId="77777777" w:rsidR="00C72411" w:rsidRPr="009528D6" w:rsidRDefault="00C72411" w:rsidP="002768E0">
            <w:pPr>
              <w:jc w:val="center"/>
              <w:rPr>
                <w:rFonts w:eastAsia="MS Mincho"/>
                <w:b/>
                <w:sz w:val="20"/>
                <w:szCs w:val="20"/>
              </w:rPr>
            </w:pPr>
            <w:r w:rsidRPr="009528D6">
              <w:rPr>
                <w:rFonts w:eastAsia="MS Mincho"/>
                <w:b/>
                <w:sz w:val="20"/>
                <w:szCs w:val="20"/>
              </w:rPr>
              <w:t>2         1          0</w:t>
            </w:r>
          </w:p>
        </w:tc>
        <w:tc>
          <w:tcPr>
            <w:tcW w:w="2700" w:type="dxa"/>
          </w:tcPr>
          <w:p w14:paraId="57190C67" w14:textId="77777777" w:rsidR="00C72411" w:rsidRPr="009528D6" w:rsidRDefault="00C72411" w:rsidP="002768E0">
            <w:pPr>
              <w:rPr>
                <w:rFonts w:eastAsia="MS Mincho"/>
                <w:b/>
                <w:sz w:val="20"/>
                <w:szCs w:val="20"/>
              </w:rPr>
            </w:pPr>
          </w:p>
        </w:tc>
      </w:tr>
      <w:tr w:rsidR="00C72411" w:rsidRPr="009528D6" w14:paraId="0CEAC491" w14:textId="77777777" w:rsidTr="002768E0">
        <w:tc>
          <w:tcPr>
            <w:tcW w:w="4788" w:type="dxa"/>
            <w:shd w:val="clear" w:color="auto" w:fill="F2F2F2" w:themeFill="background1" w:themeFillShade="F2"/>
          </w:tcPr>
          <w:p w14:paraId="7CF2F88C" w14:textId="77777777" w:rsidR="00C72411" w:rsidRPr="009528D6" w:rsidRDefault="00C72411" w:rsidP="002768E0">
            <w:pPr>
              <w:rPr>
                <w:rFonts w:eastAsia="MS Mincho"/>
                <w:b/>
                <w:sz w:val="20"/>
                <w:szCs w:val="20"/>
              </w:rPr>
            </w:pPr>
            <w:r w:rsidRPr="009528D6">
              <w:rPr>
                <w:rFonts w:eastAsia="MS Mincho"/>
                <w:b/>
                <w:sz w:val="20"/>
                <w:szCs w:val="20"/>
              </w:rPr>
              <w:t>Instruction</w:t>
            </w:r>
          </w:p>
        </w:tc>
        <w:tc>
          <w:tcPr>
            <w:tcW w:w="1980" w:type="dxa"/>
            <w:shd w:val="clear" w:color="auto" w:fill="F2F2F2" w:themeFill="background1" w:themeFillShade="F2"/>
          </w:tcPr>
          <w:p w14:paraId="10361DDB" w14:textId="77777777" w:rsidR="00C72411" w:rsidRPr="009528D6" w:rsidRDefault="00C72411" w:rsidP="002768E0">
            <w:pPr>
              <w:jc w:val="center"/>
              <w:rPr>
                <w:rFonts w:eastAsia="MS Mincho"/>
                <w:b/>
                <w:sz w:val="20"/>
                <w:szCs w:val="20"/>
              </w:rPr>
            </w:pPr>
          </w:p>
        </w:tc>
        <w:tc>
          <w:tcPr>
            <w:tcW w:w="2700" w:type="dxa"/>
            <w:shd w:val="clear" w:color="auto" w:fill="F2F2F2" w:themeFill="background1" w:themeFillShade="F2"/>
          </w:tcPr>
          <w:p w14:paraId="07240BF1" w14:textId="77777777" w:rsidR="00C72411" w:rsidRPr="009528D6" w:rsidRDefault="00C72411" w:rsidP="002768E0">
            <w:pPr>
              <w:rPr>
                <w:rFonts w:eastAsia="MS Mincho"/>
                <w:b/>
                <w:sz w:val="20"/>
                <w:szCs w:val="20"/>
              </w:rPr>
            </w:pPr>
          </w:p>
        </w:tc>
      </w:tr>
      <w:tr w:rsidR="00C72411" w:rsidRPr="009528D6" w14:paraId="5BFA3DF4" w14:textId="77777777" w:rsidTr="002768E0">
        <w:tc>
          <w:tcPr>
            <w:tcW w:w="4788" w:type="dxa"/>
          </w:tcPr>
          <w:p w14:paraId="2583A201" w14:textId="77777777" w:rsidR="00C72411" w:rsidRPr="009528D6" w:rsidRDefault="00C72411" w:rsidP="002768E0">
            <w:pPr>
              <w:rPr>
                <w:rFonts w:eastAsia="MS Mincho"/>
                <w:sz w:val="20"/>
                <w:szCs w:val="20"/>
              </w:rPr>
            </w:pPr>
            <w:r w:rsidRPr="009528D6">
              <w:rPr>
                <w:rFonts w:eastAsia="MS Mincho"/>
                <w:sz w:val="20"/>
                <w:szCs w:val="20"/>
              </w:rPr>
              <w:t>Teacher provides individual or small group instruction as needed in the specific skill-deficit area when computer intervention time is less than 30 minutes (Tier 2) or less than 45 minutes (Tier 3)</w:t>
            </w:r>
          </w:p>
        </w:tc>
        <w:tc>
          <w:tcPr>
            <w:tcW w:w="1980" w:type="dxa"/>
          </w:tcPr>
          <w:p w14:paraId="45EAC419" w14:textId="77777777" w:rsidR="00C72411" w:rsidRPr="009528D6" w:rsidRDefault="00C72411" w:rsidP="002768E0">
            <w:pPr>
              <w:jc w:val="center"/>
              <w:rPr>
                <w:rFonts w:eastAsia="MS Mincho"/>
                <w:b/>
                <w:sz w:val="20"/>
                <w:szCs w:val="20"/>
              </w:rPr>
            </w:pPr>
            <w:r w:rsidRPr="009528D6">
              <w:rPr>
                <w:rFonts w:eastAsia="MS Mincho"/>
                <w:b/>
                <w:sz w:val="20"/>
                <w:szCs w:val="20"/>
              </w:rPr>
              <w:t>2         1          0</w:t>
            </w:r>
          </w:p>
        </w:tc>
        <w:tc>
          <w:tcPr>
            <w:tcW w:w="2700" w:type="dxa"/>
          </w:tcPr>
          <w:p w14:paraId="5A71D4B6" w14:textId="77777777" w:rsidR="00C72411" w:rsidRPr="009528D6" w:rsidRDefault="00C72411" w:rsidP="002768E0">
            <w:pPr>
              <w:rPr>
                <w:rFonts w:eastAsia="MS Mincho"/>
                <w:b/>
                <w:sz w:val="20"/>
                <w:szCs w:val="20"/>
              </w:rPr>
            </w:pPr>
          </w:p>
        </w:tc>
      </w:tr>
      <w:tr w:rsidR="00C72411" w:rsidRPr="009528D6" w14:paraId="492729C2" w14:textId="77777777" w:rsidTr="002768E0">
        <w:tc>
          <w:tcPr>
            <w:tcW w:w="4788" w:type="dxa"/>
          </w:tcPr>
          <w:p w14:paraId="2A27B2CD" w14:textId="77777777" w:rsidR="00C72411" w:rsidRPr="009528D6" w:rsidRDefault="00C72411" w:rsidP="002768E0">
            <w:pPr>
              <w:rPr>
                <w:rFonts w:eastAsia="MS Mincho"/>
                <w:sz w:val="20"/>
                <w:szCs w:val="20"/>
              </w:rPr>
            </w:pPr>
            <w:r w:rsidRPr="009528D6">
              <w:rPr>
                <w:rFonts w:eastAsia="MS Mincho"/>
                <w:sz w:val="20"/>
                <w:szCs w:val="20"/>
              </w:rPr>
              <w:t>Teacher uses data, skill suggestions, and resources within program to provide additional intervention</w:t>
            </w:r>
          </w:p>
        </w:tc>
        <w:tc>
          <w:tcPr>
            <w:tcW w:w="1980" w:type="dxa"/>
          </w:tcPr>
          <w:p w14:paraId="5003314C" w14:textId="77777777" w:rsidR="00C72411" w:rsidRPr="009528D6" w:rsidRDefault="00C72411" w:rsidP="002768E0">
            <w:pPr>
              <w:jc w:val="center"/>
              <w:rPr>
                <w:rFonts w:eastAsia="MS Mincho"/>
                <w:b/>
                <w:sz w:val="20"/>
                <w:szCs w:val="20"/>
              </w:rPr>
            </w:pPr>
            <w:r w:rsidRPr="009528D6">
              <w:rPr>
                <w:rFonts w:eastAsia="MS Mincho"/>
                <w:b/>
                <w:sz w:val="20"/>
                <w:szCs w:val="20"/>
              </w:rPr>
              <w:t>2         1          0</w:t>
            </w:r>
          </w:p>
        </w:tc>
        <w:tc>
          <w:tcPr>
            <w:tcW w:w="2700" w:type="dxa"/>
          </w:tcPr>
          <w:p w14:paraId="25870DBF" w14:textId="77777777" w:rsidR="00C72411" w:rsidRPr="009528D6" w:rsidRDefault="00C72411" w:rsidP="002768E0">
            <w:pPr>
              <w:rPr>
                <w:rFonts w:eastAsia="MS Mincho"/>
                <w:b/>
                <w:sz w:val="20"/>
                <w:szCs w:val="20"/>
              </w:rPr>
            </w:pPr>
          </w:p>
        </w:tc>
      </w:tr>
      <w:tr w:rsidR="00C72411" w:rsidRPr="009528D6" w14:paraId="05CA955B" w14:textId="77777777" w:rsidTr="002768E0">
        <w:tc>
          <w:tcPr>
            <w:tcW w:w="4788" w:type="dxa"/>
            <w:shd w:val="clear" w:color="auto" w:fill="F2F2F2" w:themeFill="background1" w:themeFillShade="F2"/>
          </w:tcPr>
          <w:p w14:paraId="7E79DB5A" w14:textId="77777777" w:rsidR="00C72411" w:rsidRPr="009528D6" w:rsidRDefault="00C72411" w:rsidP="002768E0">
            <w:pPr>
              <w:rPr>
                <w:rFonts w:eastAsia="MS Mincho"/>
                <w:b/>
                <w:sz w:val="20"/>
                <w:szCs w:val="20"/>
              </w:rPr>
            </w:pPr>
            <w:r w:rsidRPr="009528D6">
              <w:rPr>
                <w:rFonts w:eastAsia="MS Mincho"/>
                <w:b/>
                <w:sz w:val="20"/>
                <w:szCs w:val="20"/>
              </w:rPr>
              <w:t>Follow up/Intervention Monitoring</w:t>
            </w:r>
          </w:p>
        </w:tc>
        <w:tc>
          <w:tcPr>
            <w:tcW w:w="1980" w:type="dxa"/>
            <w:shd w:val="clear" w:color="auto" w:fill="F2F2F2" w:themeFill="background1" w:themeFillShade="F2"/>
          </w:tcPr>
          <w:p w14:paraId="23E110C5" w14:textId="77777777" w:rsidR="00C72411" w:rsidRPr="009528D6" w:rsidRDefault="00C72411" w:rsidP="002768E0">
            <w:pPr>
              <w:jc w:val="center"/>
              <w:rPr>
                <w:rFonts w:eastAsia="MS Mincho"/>
                <w:b/>
                <w:sz w:val="20"/>
                <w:szCs w:val="20"/>
              </w:rPr>
            </w:pPr>
          </w:p>
        </w:tc>
        <w:tc>
          <w:tcPr>
            <w:tcW w:w="2700" w:type="dxa"/>
            <w:shd w:val="clear" w:color="auto" w:fill="F2F2F2" w:themeFill="background1" w:themeFillShade="F2"/>
          </w:tcPr>
          <w:p w14:paraId="0C4D1FD3" w14:textId="77777777" w:rsidR="00C72411" w:rsidRPr="009528D6" w:rsidRDefault="00C72411" w:rsidP="002768E0">
            <w:pPr>
              <w:rPr>
                <w:rFonts w:eastAsia="MS Mincho"/>
                <w:b/>
                <w:sz w:val="20"/>
                <w:szCs w:val="20"/>
              </w:rPr>
            </w:pPr>
          </w:p>
        </w:tc>
      </w:tr>
      <w:tr w:rsidR="00C72411" w:rsidRPr="009528D6" w14:paraId="3D3ADBBF" w14:textId="77777777" w:rsidTr="002768E0">
        <w:tc>
          <w:tcPr>
            <w:tcW w:w="4788" w:type="dxa"/>
          </w:tcPr>
          <w:p w14:paraId="47D08446" w14:textId="77777777" w:rsidR="00C72411" w:rsidRPr="009528D6" w:rsidRDefault="00C72411" w:rsidP="002768E0">
            <w:pPr>
              <w:rPr>
                <w:rFonts w:eastAsia="MS Mincho"/>
                <w:sz w:val="20"/>
                <w:szCs w:val="20"/>
              </w:rPr>
            </w:pPr>
            <w:r w:rsidRPr="009528D6">
              <w:rPr>
                <w:rFonts w:eastAsia="MS Mincho"/>
                <w:sz w:val="20"/>
                <w:szCs w:val="20"/>
              </w:rPr>
              <w:t>Teacher generates class reports to review student progression through intervention program</w:t>
            </w:r>
          </w:p>
        </w:tc>
        <w:tc>
          <w:tcPr>
            <w:tcW w:w="1980" w:type="dxa"/>
          </w:tcPr>
          <w:p w14:paraId="256F3E75" w14:textId="77777777" w:rsidR="00C72411" w:rsidRPr="009528D6" w:rsidRDefault="00C72411" w:rsidP="002768E0">
            <w:pPr>
              <w:jc w:val="center"/>
              <w:rPr>
                <w:rFonts w:eastAsia="MS Mincho"/>
                <w:b/>
                <w:sz w:val="20"/>
                <w:szCs w:val="20"/>
              </w:rPr>
            </w:pPr>
            <w:r w:rsidRPr="009528D6">
              <w:rPr>
                <w:rFonts w:eastAsia="MS Mincho"/>
                <w:b/>
                <w:sz w:val="20"/>
                <w:szCs w:val="20"/>
              </w:rPr>
              <w:t>2         1          0</w:t>
            </w:r>
          </w:p>
        </w:tc>
        <w:tc>
          <w:tcPr>
            <w:tcW w:w="2700" w:type="dxa"/>
          </w:tcPr>
          <w:p w14:paraId="37BBDDDB" w14:textId="77777777" w:rsidR="00C72411" w:rsidRPr="009528D6" w:rsidRDefault="00C72411" w:rsidP="002768E0">
            <w:pPr>
              <w:rPr>
                <w:rFonts w:eastAsia="MS Mincho"/>
                <w:b/>
                <w:sz w:val="20"/>
                <w:szCs w:val="20"/>
              </w:rPr>
            </w:pPr>
          </w:p>
        </w:tc>
      </w:tr>
      <w:tr w:rsidR="00C72411" w:rsidRPr="009528D6" w14:paraId="20D61793" w14:textId="77777777" w:rsidTr="002768E0">
        <w:tc>
          <w:tcPr>
            <w:tcW w:w="4788" w:type="dxa"/>
          </w:tcPr>
          <w:p w14:paraId="160D0947" w14:textId="77777777" w:rsidR="00C72411" w:rsidRPr="009528D6" w:rsidRDefault="00C72411" w:rsidP="002768E0">
            <w:pPr>
              <w:rPr>
                <w:rFonts w:eastAsia="MS Mincho"/>
                <w:sz w:val="20"/>
                <w:szCs w:val="20"/>
              </w:rPr>
            </w:pPr>
            <w:r w:rsidRPr="009528D6">
              <w:rPr>
                <w:rFonts w:eastAsia="MS Mincho"/>
                <w:sz w:val="20"/>
                <w:szCs w:val="20"/>
              </w:rPr>
              <w:t>Teacher generates individual student reports as needed to provide additional instruction or share with parents</w:t>
            </w:r>
          </w:p>
        </w:tc>
        <w:tc>
          <w:tcPr>
            <w:tcW w:w="1980" w:type="dxa"/>
          </w:tcPr>
          <w:p w14:paraId="0D29A8EF" w14:textId="77777777" w:rsidR="00C72411" w:rsidRPr="009528D6" w:rsidRDefault="00C72411" w:rsidP="002768E0">
            <w:pPr>
              <w:jc w:val="center"/>
              <w:rPr>
                <w:rFonts w:eastAsia="MS Mincho"/>
                <w:b/>
                <w:sz w:val="20"/>
                <w:szCs w:val="20"/>
              </w:rPr>
            </w:pPr>
            <w:r w:rsidRPr="009528D6">
              <w:rPr>
                <w:rFonts w:eastAsia="MS Mincho"/>
                <w:b/>
                <w:sz w:val="20"/>
                <w:szCs w:val="20"/>
              </w:rPr>
              <w:t>2         1          0</w:t>
            </w:r>
          </w:p>
        </w:tc>
        <w:tc>
          <w:tcPr>
            <w:tcW w:w="2700" w:type="dxa"/>
          </w:tcPr>
          <w:p w14:paraId="12429EE3" w14:textId="77777777" w:rsidR="00C72411" w:rsidRPr="009528D6" w:rsidRDefault="00C72411" w:rsidP="002768E0">
            <w:pPr>
              <w:rPr>
                <w:rFonts w:eastAsia="MS Mincho"/>
                <w:b/>
                <w:sz w:val="20"/>
                <w:szCs w:val="20"/>
              </w:rPr>
            </w:pPr>
          </w:p>
        </w:tc>
      </w:tr>
      <w:tr w:rsidR="00C72411" w:rsidRPr="009528D6" w14:paraId="30673517" w14:textId="77777777" w:rsidTr="002768E0">
        <w:tc>
          <w:tcPr>
            <w:tcW w:w="4788" w:type="dxa"/>
          </w:tcPr>
          <w:p w14:paraId="50532337" w14:textId="77777777" w:rsidR="00C72411" w:rsidRPr="009528D6" w:rsidRDefault="00C72411" w:rsidP="002768E0">
            <w:pPr>
              <w:rPr>
                <w:rFonts w:eastAsia="MS Mincho"/>
                <w:sz w:val="20"/>
                <w:szCs w:val="20"/>
              </w:rPr>
            </w:pPr>
            <w:r w:rsidRPr="009528D6">
              <w:rPr>
                <w:rFonts w:eastAsia="MS Mincho"/>
                <w:sz w:val="20"/>
                <w:szCs w:val="20"/>
              </w:rPr>
              <w:t>Teacher reviews reports for notifications that the students had excessive idle time, rushed through intervention, or excessive log offs</w:t>
            </w:r>
          </w:p>
        </w:tc>
        <w:tc>
          <w:tcPr>
            <w:tcW w:w="1980" w:type="dxa"/>
          </w:tcPr>
          <w:p w14:paraId="207AD364" w14:textId="77777777" w:rsidR="00C72411" w:rsidRPr="009528D6" w:rsidRDefault="00C72411" w:rsidP="002768E0">
            <w:pPr>
              <w:jc w:val="center"/>
              <w:rPr>
                <w:rFonts w:eastAsia="MS Mincho"/>
                <w:b/>
                <w:sz w:val="20"/>
                <w:szCs w:val="20"/>
              </w:rPr>
            </w:pPr>
            <w:r w:rsidRPr="009528D6">
              <w:rPr>
                <w:rFonts w:eastAsia="MS Mincho"/>
                <w:b/>
                <w:sz w:val="20"/>
                <w:szCs w:val="20"/>
              </w:rPr>
              <w:t>2         1          0</w:t>
            </w:r>
          </w:p>
        </w:tc>
        <w:tc>
          <w:tcPr>
            <w:tcW w:w="2700" w:type="dxa"/>
          </w:tcPr>
          <w:p w14:paraId="230C7813" w14:textId="77777777" w:rsidR="00C72411" w:rsidRPr="009528D6" w:rsidRDefault="00C72411" w:rsidP="002768E0">
            <w:pPr>
              <w:rPr>
                <w:rFonts w:eastAsia="MS Mincho"/>
                <w:b/>
                <w:sz w:val="20"/>
                <w:szCs w:val="20"/>
              </w:rPr>
            </w:pPr>
          </w:p>
        </w:tc>
      </w:tr>
      <w:tr w:rsidR="00C72411" w:rsidRPr="009528D6" w14:paraId="3EE7BB2E" w14:textId="77777777" w:rsidTr="002768E0">
        <w:tc>
          <w:tcPr>
            <w:tcW w:w="4788" w:type="dxa"/>
          </w:tcPr>
          <w:p w14:paraId="026C7213" w14:textId="77777777" w:rsidR="00C72411" w:rsidRPr="009528D6" w:rsidRDefault="00C72411" w:rsidP="002768E0">
            <w:pPr>
              <w:rPr>
                <w:rFonts w:eastAsia="MS Mincho"/>
                <w:b/>
                <w:sz w:val="20"/>
                <w:szCs w:val="20"/>
              </w:rPr>
            </w:pPr>
            <w:r w:rsidRPr="009528D6">
              <w:rPr>
                <w:rFonts w:eastAsia="MS Mincho"/>
                <w:b/>
                <w:sz w:val="20"/>
                <w:szCs w:val="20"/>
              </w:rPr>
              <w:t>Total</w:t>
            </w:r>
          </w:p>
        </w:tc>
        <w:tc>
          <w:tcPr>
            <w:tcW w:w="1980" w:type="dxa"/>
          </w:tcPr>
          <w:p w14:paraId="1560F7A8" w14:textId="77777777" w:rsidR="00C72411" w:rsidRPr="009528D6" w:rsidRDefault="00C72411" w:rsidP="002768E0">
            <w:pPr>
              <w:jc w:val="center"/>
              <w:rPr>
                <w:rFonts w:eastAsia="MS Mincho"/>
                <w:b/>
                <w:sz w:val="20"/>
                <w:szCs w:val="20"/>
              </w:rPr>
            </w:pPr>
            <w:r w:rsidRPr="009528D6">
              <w:rPr>
                <w:rFonts w:eastAsia="MS Mincho"/>
                <w:b/>
                <w:sz w:val="20"/>
                <w:szCs w:val="20"/>
              </w:rPr>
              <w:t xml:space="preserve">  /20=    % Fidelity</w:t>
            </w:r>
          </w:p>
        </w:tc>
        <w:tc>
          <w:tcPr>
            <w:tcW w:w="2700" w:type="dxa"/>
          </w:tcPr>
          <w:p w14:paraId="440996B7" w14:textId="77777777" w:rsidR="00C72411" w:rsidRPr="009528D6" w:rsidRDefault="00C72411" w:rsidP="002768E0">
            <w:pPr>
              <w:rPr>
                <w:rFonts w:eastAsia="MS Mincho"/>
                <w:b/>
                <w:sz w:val="20"/>
                <w:szCs w:val="20"/>
              </w:rPr>
            </w:pPr>
          </w:p>
        </w:tc>
      </w:tr>
    </w:tbl>
    <w:p w14:paraId="5B049F3D" w14:textId="77777777" w:rsidR="00C72411" w:rsidRPr="009528D6" w:rsidRDefault="00C72411" w:rsidP="00C72411">
      <w:pPr>
        <w:autoSpaceDE w:val="0"/>
        <w:autoSpaceDN w:val="0"/>
        <w:adjustRightInd w:val="0"/>
        <w:rPr>
          <w:rFonts w:eastAsia="MS Mincho"/>
          <w:bCs/>
          <w:sz w:val="20"/>
          <w:szCs w:val="20"/>
        </w:rPr>
      </w:pPr>
    </w:p>
    <w:p w14:paraId="5B5DC498" w14:textId="77777777" w:rsidR="00C72411" w:rsidRPr="009528D6" w:rsidRDefault="00C72411" w:rsidP="00C72411">
      <w:pPr>
        <w:autoSpaceDE w:val="0"/>
        <w:autoSpaceDN w:val="0"/>
        <w:adjustRightInd w:val="0"/>
        <w:rPr>
          <w:rFonts w:eastAsia="MS Mincho"/>
          <w:b/>
        </w:rPr>
      </w:pPr>
      <w:r w:rsidRPr="009528D6">
        <w:rPr>
          <w:rFonts w:eastAsia="MS Mincho"/>
          <w:b/>
        </w:rPr>
        <w:t>Outcome:</w:t>
      </w:r>
    </w:p>
    <w:p w14:paraId="374BE877" w14:textId="77777777" w:rsidR="00C72411" w:rsidRPr="009528D6" w:rsidRDefault="00C72411" w:rsidP="00C72411">
      <w:pPr>
        <w:autoSpaceDE w:val="0"/>
        <w:autoSpaceDN w:val="0"/>
        <w:adjustRightInd w:val="0"/>
        <w:rPr>
          <w:rFonts w:eastAsia="MS Mincho"/>
        </w:rPr>
      </w:pPr>
      <w:r w:rsidRPr="009528D6">
        <w:rPr>
          <w:rFonts w:eastAsia="MS Mincho"/>
        </w:rPr>
        <w:t xml:space="preserve">______Fidelity Check suggests that interventions are completed with </w:t>
      </w:r>
      <w:r w:rsidRPr="009528D6">
        <w:rPr>
          <w:rFonts w:eastAsia="MS Mincho"/>
          <w:b/>
        </w:rPr>
        <w:t>at least</w:t>
      </w:r>
      <w:r w:rsidRPr="009528D6">
        <w:rPr>
          <w:rFonts w:eastAsia="MS Mincho"/>
        </w:rPr>
        <w:t xml:space="preserve"> 80% fidelity.</w:t>
      </w:r>
    </w:p>
    <w:p w14:paraId="7621F09F" w14:textId="77777777" w:rsidR="00C72411" w:rsidRPr="009528D6" w:rsidRDefault="00C72411" w:rsidP="00C72411">
      <w:pPr>
        <w:autoSpaceDE w:val="0"/>
        <w:autoSpaceDN w:val="0"/>
        <w:adjustRightInd w:val="0"/>
        <w:rPr>
          <w:rFonts w:eastAsia="MS Mincho"/>
        </w:rPr>
      </w:pPr>
    </w:p>
    <w:p w14:paraId="0F190A56" w14:textId="77777777" w:rsidR="00C72411" w:rsidRPr="009528D6" w:rsidRDefault="00C72411" w:rsidP="00C72411">
      <w:pPr>
        <w:autoSpaceDE w:val="0"/>
        <w:autoSpaceDN w:val="0"/>
        <w:adjustRightInd w:val="0"/>
        <w:rPr>
          <w:rFonts w:eastAsia="MS Mincho"/>
        </w:rPr>
      </w:pPr>
      <w:r w:rsidRPr="009528D6">
        <w:rPr>
          <w:rFonts w:eastAsia="MS Mincho"/>
        </w:rPr>
        <w:t xml:space="preserve">_____ Fidelity Check suggests that interventions are completed with </w:t>
      </w:r>
      <w:r w:rsidRPr="009528D6">
        <w:rPr>
          <w:rFonts w:eastAsia="MS Mincho"/>
          <w:b/>
        </w:rPr>
        <w:t xml:space="preserve">less than </w:t>
      </w:r>
      <w:r w:rsidRPr="009528D6">
        <w:rPr>
          <w:rFonts w:eastAsia="MS Mincho"/>
        </w:rPr>
        <w:t>80% fidelity.</w:t>
      </w:r>
    </w:p>
    <w:p w14:paraId="4EAE4169" w14:textId="77777777" w:rsidR="00C72411" w:rsidRPr="009528D6" w:rsidRDefault="00C72411" w:rsidP="00C72411">
      <w:pPr>
        <w:rPr>
          <w:rFonts w:eastAsia="MS Mincho"/>
          <w:sz w:val="20"/>
          <w:szCs w:val="20"/>
          <w:u w:val="single"/>
        </w:rPr>
      </w:pPr>
    </w:p>
    <w:p w14:paraId="0E102D84" w14:textId="77777777" w:rsidR="00C72411" w:rsidRPr="009528D6" w:rsidRDefault="00C72411" w:rsidP="00C72411">
      <w:pPr>
        <w:rPr>
          <w:rFonts w:eastAsia="MS Mincho"/>
          <w:sz w:val="20"/>
          <w:szCs w:val="20"/>
          <w:u w:val="single"/>
        </w:rPr>
      </w:pPr>
    </w:p>
    <w:p w14:paraId="1DAEE8A9" w14:textId="77777777" w:rsidR="00C72411" w:rsidRPr="009528D6" w:rsidRDefault="00C72411" w:rsidP="00C72411">
      <w:pPr>
        <w:autoSpaceDE w:val="0"/>
        <w:autoSpaceDN w:val="0"/>
        <w:adjustRightInd w:val="0"/>
        <w:rPr>
          <w:rFonts w:eastAsia="MS Mincho"/>
          <w:bCs/>
        </w:rPr>
      </w:pPr>
      <w:r w:rsidRPr="009528D6">
        <w:rPr>
          <w:rFonts w:eastAsia="MS Mincho"/>
          <w:bCs/>
        </w:rPr>
        <w:t>___________________________________</w:t>
      </w:r>
      <w:r w:rsidRPr="009528D6">
        <w:rPr>
          <w:rFonts w:eastAsia="MS Mincho"/>
          <w:bCs/>
        </w:rPr>
        <w:tab/>
      </w:r>
      <w:r w:rsidRPr="009528D6">
        <w:rPr>
          <w:rFonts w:eastAsia="MS Mincho"/>
          <w:bCs/>
        </w:rPr>
        <w:tab/>
        <w:t>________________________________</w:t>
      </w:r>
      <w:r w:rsidRPr="009528D6">
        <w:rPr>
          <w:rFonts w:eastAsia="MS Mincho"/>
          <w:bCs/>
        </w:rPr>
        <w:br/>
        <w:t>Observer’s signature</w:t>
      </w:r>
      <w:r w:rsidRPr="009528D6">
        <w:rPr>
          <w:rFonts w:eastAsia="MS Mincho"/>
          <w:bCs/>
        </w:rPr>
        <w:tab/>
      </w:r>
      <w:r w:rsidRPr="009528D6">
        <w:rPr>
          <w:rFonts w:eastAsia="MS Mincho"/>
          <w:bCs/>
        </w:rPr>
        <w:tab/>
        <w:t xml:space="preserve">         Date</w:t>
      </w:r>
      <w:r w:rsidRPr="009528D6">
        <w:rPr>
          <w:rFonts w:eastAsia="MS Mincho"/>
          <w:bCs/>
        </w:rPr>
        <w:tab/>
      </w:r>
      <w:r w:rsidRPr="009528D6">
        <w:rPr>
          <w:rFonts w:eastAsia="MS Mincho"/>
          <w:bCs/>
        </w:rPr>
        <w:tab/>
        <w:t>Teacher's signature</w:t>
      </w:r>
      <w:r w:rsidRPr="009528D6">
        <w:rPr>
          <w:rFonts w:eastAsia="MS Mincho"/>
          <w:bCs/>
        </w:rPr>
        <w:tab/>
        <w:t xml:space="preserve">  </w:t>
      </w:r>
      <w:r w:rsidRPr="009528D6">
        <w:rPr>
          <w:rFonts w:eastAsia="MS Mincho"/>
          <w:bCs/>
        </w:rPr>
        <w:tab/>
        <w:t xml:space="preserve">    Date</w:t>
      </w:r>
    </w:p>
    <w:p w14:paraId="5A206EB7" w14:textId="77777777" w:rsidR="00C72411" w:rsidRPr="009528D6" w:rsidRDefault="00C72411" w:rsidP="00C72411">
      <w:pPr>
        <w:sectPr w:rsidR="00C72411" w:rsidRPr="009528D6" w:rsidSect="00CB573F">
          <w:headerReference w:type="even" r:id="rId53"/>
          <w:pgSz w:w="12240" w:h="15840"/>
          <w:pgMar w:top="1440" w:right="1440" w:bottom="1440" w:left="1440" w:header="720" w:footer="720" w:gutter="0"/>
          <w:cols w:space="720"/>
          <w:docGrid w:linePitch="360"/>
        </w:sectPr>
      </w:pPr>
    </w:p>
    <w:p w14:paraId="29443BB9" w14:textId="77777777" w:rsidR="00C72411" w:rsidRPr="00D03811" w:rsidRDefault="00C72411" w:rsidP="00C72411">
      <w:pPr>
        <w:jc w:val="center"/>
        <w:rPr>
          <w:b/>
        </w:rPr>
      </w:pPr>
      <w:bookmarkStart w:id="33" w:name="_Toc490565990"/>
      <w:bookmarkStart w:id="34" w:name="FC23SG"/>
      <w:r w:rsidRPr="00D03811">
        <w:rPr>
          <w:b/>
        </w:rPr>
        <w:t>Tier 2 and 3 Small-Group Direct Fidelity Check</w:t>
      </w:r>
      <w:bookmarkEnd w:id="33"/>
    </w:p>
    <w:bookmarkEnd w:id="34"/>
    <w:p w14:paraId="39B3E87F" w14:textId="77777777" w:rsidR="00C72411" w:rsidRPr="009528D6" w:rsidRDefault="00C72411" w:rsidP="00C72411">
      <w:pPr>
        <w:rPr>
          <w:rFonts w:eastAsia="MS Mincho"/>
          <w:bCs/>
          <w:sz w:val="24"/>
          <w:szCs w:val="24"/>
        </w:rPr>
      </w:pPr>
    </w:p>
    <w:p w14:paraId="45EB2422" w14:textId="77777777" w:rsidR="00C72411" w:rsidRPr="009528D6" w:rsidRDefault="00C72411" w:rsidP="00C72411">
      <w:pPr>
        <w:rPr>
          <w:rFonts w:eastAsia="MS Mincho"/>
          <w:bCs/>
          <w:sz w:val="24"/>
          <w:szCs w:val="24"/>
        </w:rPr>
      </w:pPr>
      <w:r w:rsidRPr="009528D6">
        <w:rPr>
          <w:rFonts w:eastAsia="MS Mincho"/>
          <w:bCs/>
          <w:sz w:val="24"/>
          <w:szCs w:val="24"/>
        </w:rPr>
        <w:t>School:_________________________Instructor:___________________Date:_________</w:t>
      </w:r>
    </w:p>
    <w:p w14:paraId="68D5F794" w14:textId="77777777" w:rsidR="00C72411" w:rsidRPr="009528D6" w:rsidRDefault="00C72411" w:rsidP="00C72411">
      <w:pPr>
        <w:rPr>
          <w:rFonts w:eastAsia="MS Mincho"/>
        </w:rPr>
      </w:pPr>
    </w:p>
    <w:p w14:paraId="7387D0B0" w14:textId="77777777" w:rsidR="00C72411" w:rsidRPr="009528D6" w:rsidRDefault="00C72411" w:rsidP="00C72411">
      <w:pPr>
        <w:rPr>
          <w:rFonts w:eastAsia="MS Mincho"/>
          <w:b/>
          <w:u w:val="single"/>
        </w:rPr>
      </w:pPr>
      <w:r w:rsidRPr="009528D6">
        <w:rPr>
          <w:rFonts w:eastAsia="MS Mincho"/>
        </w:rPr>
        <w:t>Observed by:</w:t>
      </w:r>
      <w:r w:rsidRPr="009528D6">
        <w:rPr>
          <w:rFonts w:eastAsia="MS Mincho"/>
          <w:b/>
          <w:u w:val="single"/>
        </w:rPr>
        <w:tab/>
      </w:r>
      <w:r w:rsidRPr="009528D6">
        <w:rPr>
          <w:rFonts w:eastAsia="MS Mincho"/>
          <w:b/>
          <w:u w:val="single"/>
        </w:rPr>
        <w:tab/>
      </w:r>
      <w:r w:rsidRPr="009528D6">
        <w:rPr>
          <w:rFonts w:eastAsia="MS Mincho"/>
          <w:b/>
          <w:u w:val="single"/>
        </w:rPr>
        <w:tab/>
      </w:r>
      <w:r w:rsidRPr="009528D6">
        <w:rPr>
          <w:rFonts w:eastAsia="MS Mincho"/>
          <w:b/>
          <w:u w:val="single"/>
        </w:rPr>
        <w:tab/>
      </w:r>
      <w:r w:rsidRPr="009528D6">
        <w:rPr>
          <w:rFonts w:eastAsia="MS Mincho"/>
          <w:b/>
          <w:u w:val="single"/>
        </w:rPr>
        <w:tab/>
        <w:t xml:space="preserve"> </w:t>
      </w:r>
      <w:r w:rsidRPr="009528D6">
        <w:rPr>
          <w:rFonts w:eastAsia="MS Mincho"/>
        </w:rPr>
        <w:t>Tier/Area of Intervention:___________</w:t>
      </w:r>
      <w:r w:rsidRPr="009528D6">
        <w:rPr>
          <w:rFonts w:eastAsia="MS Mincho"/>
          <w:b/>
          <w:u w:val="single"/>
        </w:rPr>
        <w:tab/>
      </w:r>
      <w:r w:rsidRPr="009528D6">
        <w:rPr>
          <w:rFonts w:eastAsia="MS Mincho"/>
          <w:b/>
          <w:u w:val="single"/>
        </w:rPr>
        <w:tab/>
      </w:r>
    </w:p>
    <w:p w14:paraId="3C5DEDAB" w14:textId="77777777" w:rsidR="00C72411" w:rsidRPr="009528D6" w:rsidRDefault="00C72411" w:rsidP="00C72411">
      <w:pPr>
        <w:rPr>
          <w:rFonts w:eastAsia="MS Mincho"/>
          <w:b/>
          <w:u w:val="single"/>
        </w:rPr>
      </w:pPr>
      <w:r w:rsidRPr="009528D6">
        <w:rPr>
          <w:rFonts w:eastAsia="MS Mincho"/>
        </w:rPr>
        <w:t>Intervention Program:</w:t>
      </w:r>
      <w:r w:rsidRPr="009528D6">
        <w:rPr>
          <w:rFonts w:eastAsia="MS Mincho"/>
          <w:b/>
          <w:u w:val="single"/>
        </w:rPr>
        <w:tab/>
      </w:r>
      <w:r w:rsidRPr="009528D6">
        <w:rPr>
          <w:rFonts w:eastAsia="MS Mincho"/>
          <w:b/>
          <w:u w:val="single"/>
        </w:rPr>
        <w:tab/>
      </w:r>
      <w:r w:rsidRPr="009528D6">
        <w:rPr>
          <w:rFonts w:eastAsia="MS Mincho"/>
          <w:b/>
          <w:u w:val="single"/>
        </w:rPr>
        <w:tab/>
      </w:r>
      <w:r w:rsidRPr="009528D6">
        <w:rPr>
          <w:rFonts w:eastAsia="MS Mincho"/>
          <w:b/>
          <w:u w:val="single"/>
        </w:rPr>
        <w:tab/>
        <w:t xml:space="preserve"> </w:t>
      </w:r>
      <w:r w:rsidRPr="009528D6">
        <w:rPr>
          <w:rFonts w:eastAsia="MS Mincho"/>
        </w:rPr>
        <w:t>Number of students in group:</w:t>
      </w:r>
      <w:r w:rsidRPr="009528D6">
        <w:rPr>
          <w:rFonts w:eastAsia="MS Mincho"/>
          <w:b/>
          <w:u w:val="single"/>
        </w:rPr>
        <w:tab/>
      </w:r>
      <w:r w:rsidRPr="009528D6">
        <w:rPr>
          <w:rFonts w:eastAsia="MS Mincho"/>
          <w:b/>
          <w:u w:val="single"/>
        </w:rPr>
        <w:tab/>
      </w:r>
      <w:r w:rsidRPr="009528D6">
        <w:rPr>
          <w:rFonts w:eastAsia="MS Mincho"/>
          <w:b/>
          <w:u w:val="single"/>
        </w:rPr>
        <w:tab/>
      </w:r>
    </w:p>
    <w:p w14:paraId="7A738B2A" w14:textId="77777777" w:rsidR="00C72411" w:rsidRPr="009528D6" w:rsidRDefault="00C72411" w:rsidP="00C72411">
      <w:pPr>
        <w:rPr>
          <w:rFonts w:eastAsia="MS Mincho"/>
          <w:b/>
          <w:u w:val="single"/>
        </w:rPr>
      </w:pPr>
      <w:r w:rsidRPr="009528D6">
        <w:rPr>
          <w:rFonts w:eastAsia="MS Mincho"/>
        </w:rPr>
        <w:t>Start and Stop Time:</w:t>
      </w:r>
      <w:r w:rsidRPr="009528D6">
        <w:rPr>
          <w:rFonts w:eastAsia="MS Mincho"/>
          <w:b/>
          <w:u w:val="single"/>
        </w:rPr>
        <w:tab/>
      </w:r>
      <w:r w:rsidRPr="009528D6">
        <w:rPr>
          <w:rFonts w:eastAsia="MS Mincho"/>
          <w:b/>
          <w:u w:val="single"/>
        </w:rPr>
        <w:tab/>
      </w:r>
      <w:r w:rsidRPr="009528D6">
        <w:rPr>
          <w:rFonts w:eastAsia="MS Mincho"/>
          <w:b/>
          <w:u w:val="single"/>
        </w:rPr>
        <w:tab/>
      </w:r>
      <w:r w:rsidRPr="009528D6">
        <w:rPr>
          <w:rFonts w:eastAsia="MS Mincho"/>
          <w:b/>
          <w:u w:val="single"/>
        </w:rPr>
        <w:tab/>
      </w:r>
      <w:r w:rsidRPr="009528D6">
        <w:rPr>
          <w:rFonts w:eastAsia="MS Mincho"/>
        </w:rPr>
        <w:t xml:space="preserve"> Total Time of Observation:</w:t>
      </w:r>
      <w:r w:rsidRPr="009528D6">
        <w:rPr>
          <w:rFonts w:eastAsia="MS Mincho"/>
          <w:b/>
          <w:u w:val="single"/>
        </w:rPr>
        <w:tab/>
      </w:r>
      <w:r w:rsidRPr="009528D6">
        <w:rPr>
          <w:rFonts w:eastAsia="MS Mincho"/>
          <w:b/>
          <w:u w:val="single"/>
        </w:rPr>
        <w:tab/>
      </w:r>
      <w:r w:rsidRPr="009528D6">
        <w:rPr>
          <w:rFonts w:eastAsia="MS Mincho"/>
          <w:b/>
          <w:u w:val="single"/>
        </w:rPr>
        <w:tab/>
      </w:r>
    </w:p>
    <w:p w14:paraId="3DAEC67D" w14:textId="77777777" w:rsidR="00C72411" w:rsidRPr="009528D6" w:rsidRDefault="00C72411" w:rsidP="00C72411">
      <w:pPr>
        <w:rPr>
          <w:rFonts w:eastAsia="MS Mincho"/>
          <w:b/>
          <w:sz w:val="16"/>
          <w:szCs w:val="16"/>
        </w:rPr>
      </w:pPr>
    </w:p>
    <w:p w14:paraId="7501898A" w14:textId="77777777" w:rsidR="00C72411" w:rsidRPr="009528D6" w:rsidRDefault="00C72411" w:rsidP="00C72411">
      <w:pPr>
        <w:rPr>
          <w:rFonts w:eastAsia="MS Mincho"/>
          <w:b/>
          <w:sz w:val="16"/>
          <w:szCs w:val="16"/>
        </w:rPr>
      </w:pPr>
      <w:r w:rsidRPr="009528D6">
        <w:rPr>
          <w:rFonts w:eastAsia="MS Mincho"/>
          <w:b/>
          <w:sz w:val="16"/>
          <w:szCs w:val="16"/>
        </w:rPr>
        <w:t>High level of implementation=2</w:t>
      </w:r>
      <w:r w:rsidRPr="009528D6">
        <w:rPr>
          <w:rFonts w:eastAsia="MS Mincho"/>
          <w:b/>
          <w:sz w:val="16"/>
          <w:szCs w:val="16"/>
        </w:rPr>
        <w:tab/>
      </w:r>
      <w:r w:rsidRPr="009528D6">
        <w:rPr>
          <w:rFonts w:eastAsia="MS Mincho"/>
          <w:b/>
          <w:sz w:val="16"/>
          <w:szCs w:val="16"/>
        </w:rPr>
        <w:tab/>
        <w:t>Inconsistent level of implementation=1</w:t>
      </w:r>
      <w:r w:rsidRPr="009528D6">
        <w:rPr>
          <w:rFonts w:eastAsia="MS Mincho"/>
          <w:b/>
          <w:sz w:val="16"/>
          <w:szCs w:val="16"/>
        </w:rPr>
        <w:tab/>
      </w:r>
      <w:r w:rsidRPr="009528D6">
        <w:rPr>
          <w:rFonts w:eastAsia="MS Mincho"/>
          <w:b/>
          <w:sz w:val="16"/>
          <w:szCs w:val="16"/>
        </w:rPr>
        <w:tab/>
        <w:t>Low level of implementation=0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1710"/>
        <w:gridCol w:w="2970"/>
      </w:tblGrid>
      <w:tr w:rsidR="00C72411" w:rsidRPr="009528D6" w14:paraId="53B2B4B9" w14:textId="77777777" w:rsidTr="002768E0">
        <w:tc>
          <w:tcPr>
            <w:tcW w:w="4788" w:type="dxa"/>
          </w:tcPr>
          <w:p w14:paraId="5706750F" w14:textId="77777777" w:rsidR="00C72411" w:rsidRPr="009528D6" w:rsidRDefault="00C72411" w:rsidP="002768E0">
            <w:pPr>
              <w:jc w:val="center"/>
              <w:rPr>
                <w:rFonts w:eastAsia="MS Mincho"/>
                <w:b/>
                <w:sz w:val="20"/>
                <w:szCs w:val="20"/>
              </w:rPr>
            </w:pPr>
            <w:r w:rsidRPr="009528D6">
              <w:rPr>
                <w:rFonts w:eastAsia="MS Mincho"/>
                <w:b/>
                <w:sz w:val="20"/>
                <w:szCs w:val="20"/>
              </w:rPr>
              <w:t>AREA</w:t>
            </w:r>
          </w:p>
        </w:tc>
        <w:tc>
          <w:tcPr>
            <w:tcW w:w="1710" w:type="dxa"/>
          </w:tcPr>
          <w:p w14:paraId="2DC59917" w14:textId="77777777" w:rsidR="00C72411" w:rsidRPr="009528D6" w:rsidRDefault="00C72411" w:rsidP="002768E0">
            <w:pPr>
              <w:jc w:val="center"/>
              <w:rPr>
                <w:rFonts w:eastAsia="MS Mincho"/>
                <w:b/>
                <w:sz w:val="20"/>
                <w:szCs w:val="20"/>
              </w:rPr>
            </w:pPr>
            <w:r w:rsidRPr="009528D6">
              <w:rPr>
                <w:rFonts w:eastAsia="MS Mincho"/>
                <w:b/>
                <w:sz w:val="20"/>
                <w:szCs w:val="20"/>
              </w:rPr>
              <w:t>Level of Implementation</w:t>
            </w:r>
          </w:p>
        </w:tc>
        <w:tc>
          <w:tcPr>
            <w:tcW w:w="2970" w:type="dxa"/>
          </w:tcPr>
          <w:p w14:paraId="108EDCA1" w14:textId="77777777" w:rsidR="00C72411" w:rsidRPr="009528D6" w:rsidRDefault="00C72411" w:rsidP="002768E0">
            <w:pPr>
              <w:jc w:val="center"/>
              <w:rPr>
                <w:rFonts w:eastAsia="MS Mincho"/>
                <w:b/>
                <w:sz w:val="20"/>
                <w:szCs w:val="20"/>
              </w:rPr>
            </w:pPr>
            <w:r w:rsidRPr="009528D6">
              <w:rPr>
                <w:rFonts w:eastAsia="MS Mincho"/>
                <w:b/>
                <w:sz w:val="20"/>
                <w:szCs w:val="20"/>
              </w:rPr>
              <w:t>Comments</w:t>
            </w:r>
          </w:p>
        </w:tc>
      </w:tr>
      <w:tr w:rsidR="00C72411" w:rsidRPr="009528D6" w14:paraId="20A13727" w14:textId="77777777" w:rsidTr="002768E0">
        <w:tc>
          <w:tcPr>
            <w:tcW w:w="4788" w:type="dxa"/>
            <w:shd w:val="clear" w:color="auto" w:fill="F2F2F2"/>
          </w:tcPr>
          <w:p w14:paraId="09CC0BCE" w14:textId="77777777" w:rsidR="00C72411" w:rsidRPr="009528D6" w:rsidRDefault="00C72411" w:rsidP="002768E0">
            <w:pPr>
              <w:rPr>
                <w:rFonts w:eastAsia="MS Mincho"/>
                <w:b/>
                <w:sz w:val="20"/>
                <w:szCs w:val="20"/>
              </w:rPr>
            </w:pPr>
            <w:r w:rsidRPr="009528D6">
              <w:rPr>
                <w:rFonts w:eastAsia="MS Mincho"/>
                <w:b/>
                <w:sz w:val="20"/>
                <w:szCs w:val="20"/>
              </w:rPr>
              <w:t>Materials and Time</w:t>
            </w:r>
          </w:p>
        </w:tc>
        <w:tc>
          <w:tcPr>
            <w:tcW w:w="1710" w:type="dxa"/>
            <w:shd w:val="clear" w:color="auto" w:fill="F2F2F2"/>
          </w:tcPr>
          <w:p w14:paraId="73ED9535" w14:textId="77777777" w:rsidR="00C72411" w:rsidRPr="009528D6" w:rsidRDefault="00C72411" w:rsidP="002768E0">
            <w:pPr>
              <w:rPr>
                <w:rFonts w:eastAsia="MS Mincho"/>
                <w:b/>
                <w:sz w:val="20"/>
                <w:szCs w:val="20"/>
              </w:rPr>
            </w:pPr>
          </w:p>
        </w:tc>
        <w:tc>
          <w:tcPr>
            <w:tcW w:w="2970" w:type="dxa"/>
            <w:shd w:val="clear" w:color="auto" w:fill="F2F2F2"/>
          </w:tcPr>
          <w:p w14:paraId="7C81F502" w14:textId="77777777" w:rsidR="00C72411" w:rsidRPr="009528D6" w:rsidRDefault="00C72411" w:rsidP="002768E0">
            <w:pPr>
              <w:rPr>
                <w:rFonts w:eastAsia="MS Mincho"/>
                <w:b/>
                <w:sz w:val="20"/>
                <w:szCs w:val="20"/>
              </w:rPr>
            </w:pPr>
          </w:p>
        </w:tc>
      </w:tr>
      <w:tr w:rsidR="00C72411" w:rsidRPr="009528D6" w14:paraId="536C4008" w14:textId="77777777" w:rsidTr="002768E0">
        <w:tc>
          <w:tcPr>
            <w:tcW w:w="4788" w:type="dxa"/>
          </w:tcPr>
          <w:p w14:paraId="63CD9C85" w14:textId="77777777" w:rsidR="00C72411" w:rsidRPr="009528D6" w:rsidRDefault="00C72411" w:rsidP="002768E0">
            <w:pPr>
              <w:rPr>
                <w:rFonts w:eastAsia="MS Mincho"/>
                <w:sz w:val="20"/>
                <w:szCs w:val="20"/>
              </w:rPr>
            </w:pPr>
            <w:r w:rsidRPr="009528D6">
              <w:rPr>
                <w:rFonts w:eastAsia="MS Mincho"/>
                <w:sz w:val="20"/>
                <w:szCs w:val="20"/>
              </w:rPr>
              <w:t>Teacher and student materials ready</w:t>
            </w:r>
          </w:p>
        </w:tc>
        <w:tc>
          <w:tcPr>
            <w:tcW w:w="1710" w:type="dxa"/>
          </w:tcPr>
          <w:p w14:paraId="61FA93D9" w14:textId="77777777" w:rsidR="00C72411" w:rsidRPr="009528D6" w:rsidRDefault="00C72411" w:rsidP="002768E0">
            <w:pPr>
              <w:jc w:val="center"/>
              <w:rPr>
                <w:rFonts w:eastAsia="MS Mincho"/>
                <w:b/>
                <w:sz w:val="20"/>
                <w:szCs w:val="20"/>
              </w:rPr>
            </w:pPr>
            <w:r w:rsidRPr="009528D6">
              <w:rPr>
                <w:rFonts w:eastAsia="MS Mincho"/>
                <w:b/>
                <w:sz w:val="20"/>
                <w:szCs w:val="20"/>
              </w:rPr>
              <w:t>2         1          0</w:t>
            </w:r>
          </w:p>
        </w:tc>
        <w:tc>
          <w:tcPr>
            <w:tcW w:w="2970" w:type="dxa"/>
          </w:tcPr>
          <w:p w14:paraId="6506DD7F" w14:textId="77777777" w:rsidR="00C72411" w:rsidRPr="009528D6" w:rsidRDefault="00C72411" w:rsidP="002768E0">
            <w:pPr>
              <w:rPr>
                <w:rFonts w:eastAsia="MS Mincho"/>
                <w:b/>
                <w:sz w:val="20"/>
                <w:szCs w:val="20"/>
              </w:rPr>
            </w:pPr>
          </w:p>
        </w:tc>
      </w:tr>
      <w:tr w:rsidR="00C72411" w:rsidRPr="009528D6" w14:paraId="53C0213A" w14:textId="77777777" w:rsidTr="002768E0">
        <w:tc>
          <w:tcPr>
            <w:tcW w:w="4788" w:type="dxa"/>
          </w:tcPr>
          <w:p w14:paraId="7AE14626" w14:textId="77777777" w:rsidR="00C72411" w:rsidRPr="009528D6" w:rsidRDefault="00C72411" w:rsidP="002768E0">
            <w:pPr>
              <w:rPr>
                <w:rFonts w:eastAsia="MS Mincho"/>
                <w:sz w:val="20"/>
                <w:szCs w:val="20"/>
              </w:rPr>
            </w:pPr>
            <w:r w:rsidRPr="009528D6">
              <w:rPr>
                <w:rFonts w:eastAsia="MS Mincho"/>
                <w:sz w:val="20"/>
                <w:szCs w:val="20"/>
              </w:rPr>
              <w:t>Teacher organized and familiar with lesson</w:t>
            </w:r>
          </w:p>
        </w:tc>
        <w:tc>
          <w:tcPr>
            <w:tcW w:w="1710" w:type="dxa"/>
          </w:tcPr>
          <w:p w14:paraId="2F4D1871" w14:textId="77777777" w:rsidR="00C72411" w:rsidRPr="009528D6" w:rsidRDefault="00C72411" w:rsidP="002768E0">
            <w:pPr>
              <w:jc w:val="center"/>
              <w:rPr>
                <w:rFonts w:eastAsia="MS Mincho"/>
                <w:b/>
                <w:sz w:val="20"/>
                <w:szCs w:val="20"/>
              </w:rPr>
            </w:pPr>
            <w:r w:rsidRPr="009528D6">
              <w:rPr>
                <w:rFonts w:eastAsia="MS Mincho"/>
                <w:b/>
                <w:sz w:val="20"/>
                <w:szCs w:val="20"/>
              </w:rPr>
              <w:t>2         1          0</w:t>
            </w:r>
          </w:p>
        </w:tc>
        <w:tc>
          <w:tcPr>
            <w:tcW w:w="2970" w:type="dxa"/>
          </w:tcPr>
          <w:p w14:paraId="3BAF6B9C" w14:textId="77777777" w:rsidR="00C72411" w:rsidRPr="009528D6" w:rsidRDefault="00C72411" w:rsidP="002768E0">
            <w:pPr>
              <w:rPr>
                <w:rFonts w:eastAsia="MS Mincho"/>
                <w:b/>
                <w:sz w:val="20"/>
                <w:szCs w:val="20"/>
              </w:rPr>
            </w:pPr>
          </w:p>
        </w:tc>
      </w:tr>
      <w:tr w:rsidR="00C72411" w:rsidRPr="009528D6" w14:paraId="2F037EA8" w14:textId="77777777" w:rsidTr="002768E0">
        <w:tc>
          <w:tcPr>
            <w:tcW w:w="4788" w:type="dxa"/>
            <w:shd w:val="clear" w:color="auto" w:fill="F2F2F2"/>
          </w:tcPr>
          <w:p w14:paraId="0CC79AF2" w14:textId="77777777" w:rsidR="00C72411" w:rsidRPr="009528D6" w:rsidRDefault="00C72411" w:rsidP="002768E0">
            <w:pPr>
              <w:rPr>
                <w:rFonts w:eastAsia="MS Mincho"/>
                <w:b/>
                <w:sz w:val="20"/>
                <w:szCs w:val="20"/>
              </w:rPr>
            </w:pPr>
            <w:r w:rsidRPr="009528D6">
              <w:rPr>
                <w:rFonts w:eastAsia="MS Mincho"/>
                <w:b/>
                <w:sz w:val="20"/>
                <w:szCs w:val="20"/>
              </w:rPr>
              <w:t>Instruction/Presentation</w:t>
            </w:r>
          </w:p>
        </w:tc>
        <w:tc>
          <w:tcPr>
            <w:tcW w:w="1710" w:type="dxa"/>
            <w:shd w:val="clear" w:color="auto" w:fill="F2F2F2"/>
          </w:tcPr>
          <w:p w14:paraId="608FE677" w14:textId="77777777" w:rsidR="00C72411" w:rsidRPr="009528D6" w:rsidRDefault="00C72411" w:rsidP="002768E0">
            <w:pPr>
              <w:jc w:val="center"/>
              <w:rPr>
                <w:rFonts w:eastAsia="MS Mincho"/>
                <w:b/>
                <w:sz w:val="20"/>
                <w:szCs w:val="20"/>
              </w:rPr>
            </w:pPr>
          </w:p>
        </w:tc>
        <w:tc>
          <w:tcPr>
            <w:tcW w:w="2970" w:type="dxa"/>
            <w:shd w:val="clear" w:color="auto" w:fill="F2F2F2"/>
          </w:tcPr>
          <w:p w14:paraId="0B89580C" w14:textId="77777777" w:rsidR="00C72411" w:rsidRPr="009528D6" w:rsidRDefault="00C72411" w:rsidP="002768E0">
            <w:pPr>
              <w:rPr>
                <w:rFonts w:eastAsia="MS Mincho"/>
                <w:b/>
                <w:sz w:val="20"/>
                <w:szCs w:val="20"/>
              </w:rPr>
            </w:pPr>
          </w:p>
        </w:tc>
      </w:tr>
      <w:tr w:rsidR="00C72411" w:rsidRPr="009528D6" w14:paraId="384CCCFD" w14:textId="77777777" w:rsidTr="002768E0">
        <w:tc>
          <w:tcPr>
            <w:tcW w:w="4788" w:type="dxa"/>
          </w:tcPr>
          <w:p w14:paraId="341EB2A5" w14:textId="77777777" w:rsidR="00C72411" w:rsidRPr="009528D6" w:rsidRDefault="00C72411" w:rsidP="002768E0">
            <w:pPr>
              <w:rPr>
                <w:rFonts w:eastAsia="MS Mincho"/>
                <w:sz w:val="20"/>
                <w:szCs w:val="20"/>
              </w:rPr>
            </w:pPr>
            <w:r w:rsidRPr="009528D6">
              <w:rPr>
                <w:rFonts w:eastAsia="MS Mincho"/>
                <w:sz w:val="20"/>
                <w:szCs w:val="20"/>
              </w:rPr>
              <w:t>Follows steps and wording in lessons</w:t>
            </w:r>
          </w:p>
        </w:tc>
        <w:tc>
          <w:tcPr>
            <w:tcW w:w="1710" w:type="dxa"/>
          </w:tcPr>
          <w:p w14:paraId="18B845F3" w14:textId="77777777" w:rsidR="00C72411" w:rsidRPr="009528D6" w:rsidRDefault="00C72411" w:rsidP="002768E0">
            <w:pPr>
              <w:jc w:val="center"/>
              <w:rPr>
                <w:rFonts w:eastAsia="MS Mincho"/>
                <w:b/>
                <w:sz w:val="20"/>
                <w:szCs w:val="20"/>
              </w:rPr>
            </w:pPr>
            <w:r w:rsidRPr="009528D6">
              <w:rPr>
                <w:rFonts w:eastAsia="MS Mincho"/>
                <w:b/>
                <w:sz w:val="20"/>
                <w:szCs w:val="20"/>
              </w:rPr>
              <w:t>2         1          0</w:t>
            </w:r>
          </w:p>
        </w:tc>
        <w:tc>
          <w:tcPr>
            <w:tcW w:w="2970" w:type="dxa"/>
          </w:tcPr>
          <w:p w14:paraId="7060453B" w14:textId="77777777" w:rsidR="00C72411" w:rsidRPr="009528D6" w:rsidRDefault="00C72411" w:rsidP="002768E0">
            <w:pPr>
              <w:rPr>
                <w:rFonts w:eastAsia="MS Mincho"/>
                <w:b/>
                <w:sz w:val="20"/>
                <w:szCs w:val="20"/>
              </w:rPr>
            </w:pPr>
          </w:p>
        </w:tc>
      </w:tr>
      <w:tr w:rsidR="00C72411" w:rsidRPr="009528D6" w14:paraId="2F5FC1C3" w14:textId="77777777" w:rsidTr="002768E0">
        <w:tc>
          <w:tcPr>
            <w:tcW w:w="4788" w:type="dxa"/>
          </w:tcPr>
          <w:p w14:paraId="7560D6C1" w14:textId="77777777" w:rsidR="00C72411" w:rsidRPr="009528D6" w:rsidRDefault="00C72411" w:rsidP="002768E0">
            <w:pPr>
              <w:rPr>
                <w:rFonts w:eastAsia="MS Mincho"/>
                <w:sz w:val="20"/>
                <w:szCs w:val="20"/>
              </w:rPr>
            </w:pPr>
            <w:r w:rsidRPr="009528D6">
              <w:rPr>
                <w:rFonts w:eastAsia="MS Mincho"/>
                <w:sz w:val="20"/>
                <w:szCs w:val="20"/>
              </w:rPr>
              <w:t>Uses clear signals</w:t>
            </w:r>
          </w:p>
        </w:tc>
        <w:tc>
          <w:tcPr>
            <w:tcW w:w="1710" w:type="dxa"/>
          </w:tcPr>
          <w:p w14:paraId="1F1BA9F1" w14:textId="77777777" w:rsidR="00C72411" w:rsidRPr="009528D6" w:rsidRDefault="00C72411" w:rsidP="002768E0">
            <w:pPr>
              <w:jc w:val="center"/>
              <w:rPr>
                <w:rFonts w:eastAsia="MS Mincho"/>
                <w:b/>
                <w:sz w:val="20"/>
                <w:szCs w:val="20"/>
              </w:rPr>
            </w:pPr>
            <w:r w:rsidRPr="009528D6">
              <w:rPr>
                <w:rFonts w:eastAsia="MS Mincho"/>
                <w:b/>
                <w:sz w:val="20"/>
                <w:szCs w:val="20"/>
              </w:rPr>
              <w:t>2         1          0</w:t>
            </w:r>
          </w:p>
        </w:tc>
        <w:tc>
          <w:tcPr>
            <w:tcW w:w="2970" w:type="dxa"/>
          </w:tcPr>
          <w:p w14:paraId="035357E6" w14:textId="77777777" w:rsidR="00C72411" w:rsidRPr="009528D6" w:rsidRDefault="00C72411" w:rsidP="002768E0">
            <w:pPr>
              <w:rPr>
                <w:rFonts w:eastAsia="MS Mincho"/>
                <w:b/>
                <w:sz w:val="20"/>
                <w:szCs w:val="20"/>
              </w:rPr>
            </w:pPr>
          </w:p>
        </w:tc>
      </w:tr>
      <w:tr w:rsidR="00C72411" w:rsidRPr="009528D6" w14:paraId="1FD33BA2" w14:textId="77777777" w:rsidTr="002768E0">
        <w:tc>
          <w:tcPr>
            <w:tcW w:w="4788" w:type="dxa"/>
          </w:tcPr>
          <w:p w14:paraId="079919F5" w14:textId="77777777" w:rsidR="00C72411" w:rsidRPr="009528D6" w:rsidRDefault="00C72411" w:rsidP="002768E0">
            <w:pPr>
              <w:rPr>
                <w:rFonts w:eastAsia="MS Mincho"/>
                <w:sz w:val="20"/>
                <w:szCs w:val="20"/>
              </w:rPr>
            </w:pPr>
            <w:r w:rsidRPr="009528D6">
              <w:rPr>
                <w:rFonts w:eastAsia="MS Mincho"/>
                <w:sz w:val="20"/>
                <w:szCs w:val="20"/>
              </w:rPr>
              <w:t>Provides students many opportunities to respond</w:t>
            </w:r>
          </w:p>
        </w:tc>
        <w:tc>
          <w:tcPr>
            <w:tcW w:w="1710" w:type="dxa"/>
          </w:tcPr>
          <w:p w14:paraId="17857465" w14:textId="77777777" w:rsidR="00C72411" w:rsidRPr="009528D6" w:rsidRDefault="00C72411" w:rsidP="002768E0">
            <w:pPr>
              <w:jc w:val="center"/>
              <w:rPr>
                <w:rFonts w:eastAsia="MS Mincho"/>
                <w:b/>
                <w:sz w:val="20"/>
                <w:szCs w:val="20"/>
              </w:rPr>
            </w:pPr>
            <w:r w:rsidRPr="009528D6">
              <w:rPr>
                <w:rFonts w:eastAsia="MS Mincho"/>
                <w:b/>
                <w:sz w:val="20"/>
                <w:szCs w:val="20"/>
              </w:rPr>
              <w:t>2         1          0</w:t>
            </w:r>
          </w:p>
        </w:tc>
        <w:tc>
          <w:tcPr>
            <w:tcW w:w="2970" w:type="dxa"/>
          </w:tcPr>
          <w:p w14:paraId="75CEF67E" w14:textId="77777777" w:rsidR="00C72411" w:rsidRPr="009528D6" w:rsidRDefault="00C72411" w:rsidP="002768E0">
            <w:pPr>
              <w:rPr>
                <w:rFonts w:eastAsia="MS Mincho"/>
                <w:b/>
                <w:sz w:val="20"/>
                <w:szCs w:val="20"/>
              </w:rPr>
            </w:pPr>
          </w:p>
        </w:tc>
      </w:tr>
      <w:tr w:rsidR="00C72411" w:rsidRPr="009528D6" w14:paraId="09A4A49B" w14:textId="77777777" w:rsidTr="002768E0">
        <w:tc>
          <w:tcPr>
            <w:tcW w:w="4788" w:type="dxa"/>
          </w:tcPr>
          <w:p w14:paraId="05A37312" w14:textId="77777777" w:rsidR="00C72411" w:rsidRPr="009528D6" w:rsidRDefault="00C72411" w:rsidP="002768E0">
            <w:pPr>
              <w:rPr>
                <w:rFonts w:eastAsia="MS Mincho"/>
                <w:sz w:val="20"/>
                <w:szCs w:val="20"/>
              </w:rPr>
            </w:pPr>
            <w:r w:rsidRPr="009528D6">
              <w:rPr>
                <w:rFonts w:eastAsia="MS Mincho"/>
                <w:sz w:val="20"/>
                <w:szCs w:val="20"/>
              </w:rPr>
              <w:t>Models skills/strategies appropriately and with ease</w:t>
            </w:r>
          </w:p>
        </w:tc>
        <w:tc>
          <w:tcPr>
            <w:tcW w:w="1710" w:type="dxa"/>
          </w:tcPr>
          <w:p w14:paraId="6A823C5F" w14:textId="77777777" w:rsidR="00C72411" w:rsidRPr="009528D6" w:rsidRDefault="00C72411" w:rsidP="002768E0">
            <w:pPr>
              <w:jc w:val="center"/>
              <w:rPr>
                <w:rFonts w:eastAsia="MS Mincho"/>
                <w:b/>
                <w:sz w:val="20"/>
                <w:szCs w:val="20"/>
              </w:rPr>
            </w:pPr>
            <w:r w:rsidRPr="009528D6">
              <w:rPr>
                <w:rFonts w:eastAsia="MS Mincho"/>
                <w:b/>
                <w:sz w:val="20"/>
                <w:szCs w:val="20"/>
              </w:rPr>
              <w:t>2         1          0</w:t>
            </w:r>
          </w:p>
        </w:tc>
        <w:tc>
          <w:tcPr>
            <w:tcW w:w="2970" w:type="dxa"/>
          </w:tcPr>
          <w:p w14:paraId="2153099E" w14:textId="77777777" w:rsidR="00C72411" w:rsidRPr="009528D6" w:rsidRDefault="00C72411" w:rsidP="002768E0">
            <w:pPr>
              <w:rPr>
                <w:rFonts w:eastAsia="MS Mincho"/>
                <w:b/>
                <w:sz w:val="20"/>
                <w:szCs w:val="20"/>
              </w:rPr>
            </w:pPr>
          </w:p>
        </w:tc>
      </w:tr>
      <w:tr w:rsidR="00C72411" w:rsidRPr="009528D6" w14:paraId="79CE8D4C" w14:textId="77777777" w:rsidTr="002768E0">
        <w:tc>
          <w:tcPr>
            <w:tcW w:w="4788" w:type="dxa"/>
          </w:tcPr>
          <w:p w14:paraId="0C4B7640" w14:textId="77777777" w:rsidR="00C72411" w:rsidRPr="009528D6" w:rsidRDefault="00C72411" w:rsidP="002768E0">
            <w:pPr>
              <w:rPr>
                <w:rFonts w:eastAsia="MS Mincho"/>
                <w:sz w:val="20"/>
                <w:szCs w:val="20"/>
              </w:rPr>
            </w:pPr>
            <w:r w:rsidRPr="009528D6">
              <w:rPr>
                <w:rFonts w:eastAsia="MS Mincho"/>
                <w:sz w:val="20"/>
                <w:szCs w:val="20"/>
              </w:rPr>
              <w:t>Corrects all errors using correct technique</w:t>
            </w:r>
          </w:p>
        </w:tc>
        <w:tc>
          <w:tcPr>
            <w:tcW w:w="1710" w:type="dxa"/>
          </w:tcPr>
          <w:p w14:paraId="4604219C" w14:textId="77777777" w:rsidR="00C72411" w:rsidRPr="009528D6" w:rsidRDefault="00C72411" w:rsidP="002768E0">
            <w:pPr>
              <w:jc w:val="center"/>
              <w:rPr>
                <w:rFonts w:eastAsia="MS Mincho"/>
                <w:b/>
                <w:sz w:val="20"/>
                <w:szCs w:val="20"/>
              </w:rPr>
            </w:pPr>
            <w:r w:rsidRPr="009528D6">
              <w:rPr>
                <w:rFonts w:eastAsia="MS Mincho"/>
                <w:b/>
                <w:sz w:val="20"/>
                <w:szCs w:val="20"/>
              </w:rPr>
              <w:t>2         1          0</w:t>
            </w:r>
          </w:p>
        </w:tc>
        <w:tc>
          <w:tcPr>
            <w:tcW w:w="2970" w:type="dxa"/>
          </w:tcPr>
          <w:p w14:paraId="278A2588" w14:textId="77777777" w:rsidR="00C72411" w:rsidRPr="009528D6" w:rsidRDefault="00C72411" w:rsidP="002768E0">
            <w:pPr>
              <w:rPr>
                <w:rFonts w:eastAsia="MS Mincho"/>
                <w:b/>
                <w:sz w:val="20"/>
                <w:szCs w:val="20"/>
              </w:rPr>
            </w:pPr>
          </w:p>
        </w:tc>
      </w:tr>
      <w:tr w:rsidR="00C72411" w:rsidRPr="009528D6" w14:paraId="05873DA1" w14:textId="77777777" w:rsidTr="002768E0">
        <w:tc>
          <w:tcPr>
            <w:tcW w:w="4788" w:type="dxa"/>
          </w:tcPr>
          <w:p w14:paraId="040F93F9" w14:textId="77777777" w:rsidR="00C72411" w:rsidRPr="009528D6" w:rsidRDefault="00C72411" w:rsidP="002768E0">
            <w:pPr>
              <w:rPr>
                <w:rFonts w:eastAsia="MS Mincho"/>
                <w:sz w:val="20"/>
                <w:szCs w:val="20"/>
              </w:rPr>
            </w:pPr>
            <w:r w:rsidRPr="009528D6">
              <w:rPr>
                <w:rFonts w:eastAsia="MS Mincho"/>
                <w:sz w:val="20"/>
                <w:szCs w:val="20"/>
              </w:rPr>
              <w:t>Provides students with adequate think time</w:t>
            </w:r>
          </w:p>
        </w:tc>
        <w:tc>
          <w:tcPr>
            <w:tcW w:w="1710" w:type="dxa"/>
          </w:tcPr>
          <w:p w14:paraId="64AC7891" w14:textId="77777777" w:rsidR="00C72411" w:rsidRPr="009528D6" w:rsidRDefault="00C72411" w:rsidP="002768E0">
            <w:pPr>
              <w:jc w:val="center"/>
              <w:rPr>
                <w:rFonts w:eastAsia="MS Mincho"/>
                <w:b/>
                <w:sz w:val="20"/>
                <w:szCs w:val="20"/>
              </w:rPr>
            </w:pPr>
            <w:r w:rsidRPr="009528D6">
              <w:rPr>
                <w:rFonts w:eastAsia="MS Mincho"/>
                <w:b/>
                <w:sz w:val="20"/>
                <w:szCs w:val="20"/>
              </w:rPr>
              <w:t>2         1          0</w:t>
            </w:r>
          </w:p>
        </w:tc>
        <w:tc>
          <w:tcPr>
            <w:tcW w:w="2970" w:type="dxa"/>
          </w:tcPr>
          <w:p w14:paraId="479A4CF5" w14:textId="77777777" w:rsidR="00C72411" w:rsidRPr="009528D6" w:rsidRDefault="00C72411" w:rsidP="002768E0">
            <w:pPr>
              <w:rPr>
                <w:rFonts w:eastAsia="MS Mincho"/>
                <w:b/>
                <w:sz w:val="20"/>
                <w:szCs w:val="20"/>
              </w:rPr>
            </w:pPr>
          </w:p>
        </w:tc>
      </w:tr>
      <w:tr w:rsidR="00C72411" w:rsidRPr="009528D6" w14:paraId="1A7745B3" w14:textId="77777777" w:rsidTr="002768E0">
        <w:tc>
          <w:tcPr>
            <w:tcW w:w="4788" w:type="dxa"/>
          </w:tcPr>
          <w:p w14:paraId="30540F2C" w14:textId="77777777" w:rsidR="00C72411" w:rsidRPr="009528D6" w:rsidRDefault="00C72411" w:rsidP="002768E0">
            <w:pPr>
              <w:rPr>
                <w:rFonts w:eastAsia="MS Mincho"/>
                <w:sz w:val="20"/>
                <w:szCs w:val="20"/>
              </w:rPr>
            </w:pPr>
            <w:r w:rsidRPr="009528D6">
              <w:rPr>
                <w:rFonts w:eastAsia="MS Mincho"/>
                <w:sz w:val="20"/>
                <w:szCs w:val="20"/>
              </w:rPr>
              <w:t>Presents individual turns</w:t>
            </w:r>
          </w:p>
        </w:tc>
        <w:tc>
          <w:tcPr>
            <w:tcW w:w="1710" w:type="dxa"/>
          </w:tcPr>
          <w:p w14:paraId="23D6E1FA" w14:textId="77777777" w:rsidR="00C72411" w:rsidRPr="009528D6" w:rsidRDefault="00C72411" w:rsidP="002768E0">
            <w:pPr>
              <w:jc w:val="center"/>
              <w:rPr>
                <w:rFonts w:eastAsia="MS Mincho"/>
                <w:b/>
                <w:sz w:val="20"/>
                <w:szCs w:val="20"/>
              </w:rPr>
            </w:pPr>
            <w:r w:rsidRPr="009528D6">
              <w:rPr>
                <w:rFonts w:eastAsia="MS Mincho"/>
                <w:b/>
                <w:sz w:val="20"/>
                <w:szCs w:val="20"/>
              </w:rPr>
              <w:t>2         1          0</w:t>
            </w:r>
          </w:p>
        </w:tc>
        <w:tc>
          <w:tcPr>
            <w:tcW w:w="2970" w:type="dxa"/>
          </w:tcPr>
          <w:p w14:paraId="05A8093E" w14:textId="77777777" w:rsidR="00C72411" w:rsidRPr="009528D6" w:rsidRDefault="00C72411" w:rsidP="002768E0">
            <w:pPr>
              <w:rPr>
                <w:rFonts w:eastAsia="MS Mincho"/>
                <w:b/>
                <w:sz w:val="20"/>
                <w:szCs w:val="20"/>
              </w:rPr>
            </w:pPr>
          </w:p>
        </w:tc>
      </w:tr>
      <w:tr w:rsidR="00C72411" w:rsidRPr="009528D6" w14:paraId="06482ADB" w14:textId="77777777" w:rsidTr="002768E0">
        <w:tc>
          <w:tcPr>
            <w:tcW w:w="4788" w:type="dxa"/>
          </w:tcPr>
          <w:p w14:paraId="6CB9A404" w14:textId="77777777" w:rsidR="00C72411" w:rsidRPr="009528D6" w:rsidRDefault="00C72411" w:rsidP="002768E0">
            <w:pPr>
              <w:rPr>
                <w:rFonts w:eastAsia="MS Mincho"/>
                <w:sz w:val="20"/>
                <w:szCs w:val="20"/>
              </w:rPr>
            </w:pPr>
            <w:r w:rsidRPr="009528D6">
              <w:rPr>
                <w:rFonts w:eastAsia="MS Mincho"/>
                <w:sz w:val="20"/>
                <w:szCs w:val="20"/>
              </w:rPr>
              <w:t>Moves quickly from one exercise to the next</w:t>
            </w:r>
          </w:p>
        </w:tc>
        <w:tc>
          <w:tcPr>
            <w:tcW w:w="1710" w:type="dxa"/>
          </w:tcPr>
          <w:p w14:paraId="28D60BF0" w14:textId="77777777" w:rsidR="00C72411" w:rsidRPr="009528D6" w:rsidRDefault="00C72411" w:rsidP="002768E0">
            <w:pPr>
              <w:jc w:val="center"/>
              <w:rPr>
                <w:rFonts w:eastAsia="MS Mincho"/>
                <w:b/>
                <w:sz w:val="20"/>
                <w:szCs w:val="20"/>
              </w:rPr>
            </w:pPr>
            <w:r w:rsidRPr="009528D6">
              <w:rPr>
                <w:rFonts w:eastAsia="MS Mincho"/>
                <w:b/>
                <w:sz w:val="20"/>
                <w:szCs w:val="20"/>
              </w:rPr>
              <w:t>2         1          0</w:t>
            </w:r>
          </w:p>
        </w:tc>
        <w:tc>
          <w:tcPr>
            <w:tcW w:w="2970" w:type="dxa"/>
          </w:tcPr>
          <w:p w14:paraId="3694D1FA" w14:textId="77777777" w:rsidR="00C72411" w:rsidRPr="009528D6" w:rsidRDefault="00C72411" w:rsidP="002768E0">
            <w:pPr>
              <w:rPr>
                <w:rFonts w:eastAsia="MS Mincho"/>
                <w:b/>
                <w:sz w:val="20"/>
                <w:szCs w:val="20"/>
              </w:rPr>
            </w:pPr>
          </w:p>
        </w:tc>
      </w:tr>
      <w:tr w:rsidR="00C72411" w:rsidRPr="009528D6" w14:paraId="340A7B0E" w14:textId="77777777" w:rsidTr="002768E0">
        <w:tc>
          <w:tcPr>
            <w:tcW w:w="4788" w:type="dxa"/>
          </w:tcPr>
          <w:p w14:paraId="19A0CE88" w14:textId="77777777" w:rsidR="00C72411" w:rsidRPr="009528D6" w:rsidRDefault="00C72411" w:rsidP="002768E0">
            <w:pPr>
              <w:rPr>
                <w:rFonts w:eastAsia="MS Mincho"/>
                <w:sz w:val="20"/>
                <w:szCs w:val="20"/>
              </w:rPr>
            </w:pPr>
            <w:r w:rsidRPr="009528D6">
              <w:rPr>
                <w:rFonts w:eastAsia="MS Mincho"/>
                <w:sz w:val="20"/>
                <w:szCs w:val="20"/>
              </w:rPr>
              <w:t>Maintains good pacing</w:t>
            </w:r>
          </w:p>
        </w:tc>
        <w:tc>
          <w:tcPr>
            <w:tcW w:w="1710" w:type="dxa"/>
          </w:tcPr>
          <w:p w14:paraId="491FE902" w14:textId="77777777" w:rsidR="00C72411" w:rsidRPr="009528D6" w:rsidRDefault="00C72411" w:rsidP="002768E0">
            <w:pPr>
              <w:jc w:val="center"/>
              <w:rPr>
                <w:rFonts w:eastAsia="MS Mincho"/>
                <w:b/>
                <w:sz w:val="20"/>
                <w:szCs w:val="20"/>
              </w:rPr>
            </w:pPr>
            <w:r w:rsidRPr="009528D6">
              <w:rPr>
                <w:rFonts w:eastAsia="MS Mincho"/>
                <w:b/>
                <w:sz w:val="20"/>
                <w:szCs w:val="20"/>
              </w:rPr>
              <w:t>2         1          0</w:t>
            </w:r>
          </w:p>
        </w:tc>
        <w:tc>
          <w:tcPr>
            <w:tcW w:w="2970" w:type="dxa"/>
          </w:tcPr>
          <w:p w14:paraId="683AD501" w14:textId="77777777" w:rsidR="00C72411" w:rsidRPr="009528D6" w:rsidRDefault="00C72411" w:rsidP="002768E0">
            <w:pPr>
              <w:rPr>
                <w:rFonts w:eastAsia="MS Mincho"/>
                <w:b/>
                <w:sz w:val="20"/>
                <w:szCs w:val="20"/>
              </w:rPr>
            </w:pPr>
          </w:p>
        </w:tc>
      </w:tr>
      <w:tr w:rsidR="00C72411" w:rsidRPr="009528D6" w14:paraId="592BD475" w14:textId="77777777" w:rsidTr="002768E0">
        <w:tc>
          <w:tcPr>
            <w:tcW w:w="4788" w:type="dxa"/>
          </w:tcPr>
          <w:p w14:paraId="111F8CF3" w14:textId="77777777" w:rsidR="00C72411" w:rsidRPr="009528D6" w:rsidRDefault="00C72411" w:rsidP="002768E0">
            <w:pPr>
              <w:rPr>
                <w:rFonts w:eastAsia="MS Mincho"/>
                <w:sz w:val="20"/>
                <w:szCs w:val="20"/>
              </w:rPr>
            </w:pPr>
            <w:r w:rsidRPr="009528D6">
              <w:rPr>
                <w:rFonts w:eastAsia="MS Mincho"/>
                <w:sz w:val="20"/>
                <w:szCs w:val="20"/>
              </w:rPr>
              <w:t>Ensures students are firm on content prior to moving forward</w:t>
            </w:r>
          </w:p>
        </w:tc>
        <w:tc>
          <w:tcPr>
            <w:tcW w:w="1710" w:type="dxa"/>
          </w:tcPr>
          <w:p w14:paraId="026EF6FC" w14:textId="77777777" w:rsidR="00C72411" w:rsidRPr="009528D6" w:rsidRDefault="00C72411" w:rsidP="002768E0">
            <w:pPr>
              <w:jc w:val="center"/>
              <w:rPr>
                <w:rFonts w:eastAsia="MS Mincho"/>
                <w:b/>
                <w:sz w:val="20"/>
                <w:szCs w:val="20"/>
              </w:rPr>
            </w:pPr>
            <w:r w:rsidRPr="009528D6">
              <w:rPr>
                <w:rFonts w:eastAsia="MS Mincho"/>
                <w:b/>
                <w:sz w:val="20"/>
                <w:szCs w:val="20"/>
              </w:rPr>
              <w:t>2         1          0</w:t>
            </w:r>
          </w:p>
        </w:tc>
        <w:tc>
          <w:tcPr>
            <w:tcW w:w="2970" w:type="dxa"/>
          </w:tcPr>
          <w:p w14:paraId="7605D791" w14:textId="77777777" w:rsidR="00C72411" w:rsidRPr="009528D6" w:rsidRDefault="00C72411" w:rsidP="002768E0">
            <w:pPr>
              <w:rPr>
                <w:rFonts w:eastAsia="MS Mincho"/>
                <w:b/>
                <w:sz w:val="20"/>
                <w:szCs w:val="20"/>
              </w:rPr>
            </w:pPr>
          </w:p>
        </w:tc>
      </w:tr>
    </w:tbl>
    <w:tbl>
      <w:tblPr>
        <w:tblpPr w:leftFromText="180" w:rightFromText="180" w:vertAnchor="text" w:horzAnchor="margin"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1"/>
        <w:gridCol w:w="1604"/>
        <w:gridCol w:w="2925"/>
      </w:tblGrid>
      <w:tr w:rsidR="00C72411" w:rsidRPr="009528D6" w14:paraId="4EAC0054" w14:textId="77777777" w:rsidTr="002768E0">
        <w:tc>
          <w:tcPr>
            <w:tcW w:w="4878" w:type="dxa"/>
          </w:tcPr>
          <w:p w14:paraId="018263F3" w14:textId="77777777" w:rsidR="00C72411" w:rsidRPr="009528D6" w:rsidRDefault="00C72411" w:rsidP="002768E0">
            <w:pPr>
              <w:rPr>
                <w:rFonts w:eastAsia="MS Mincho"/>
                <w:sz w:val="20"/>
                <w:szCs w:val="20"/>
              </w:rPr>
            </w:pPr>
            <w:r w:rsidRPr="009528D6">
              <w:rPr>
                <w:rFonts w:eastAsia="MS Mincho"/>
                <w:sz w:val="20"/>
                <w:szCs w:val="20"/>
              </w:rPr>
              <w:t>Completes all parts of teacher-directed lesson</w:t>
            </w:r>
          </w:p>
        </w:tc>
        <w:tc>
          <w:tcPr>
            <w:tcW w:w="1620" w:type="dxa"/>
          </w:tcPr>
          <w:p w14:paraId="024113C8" w14:textId="77777777" w:rsidR="00C72411" w:rsidRPr="009528D6" w:rsidRDefault="00C72411" w:rsidP="002768E0">
            <w:pPr>
              <w:jc w:val="center"/>
              <w:rPr>
                <w:rFonts w:eastAsia="MS Mincho"/>
                <w:b/>
                <w:sz w:val="20"/>
                <w:szCs w:val="20"/>
              </w:rPr>
            </w:pPr>
            <w:r w:rsidRPr="009528D6">
              <w:rPr>
                <w:rFonts w:eastAsia="MS Mincho"/>
                <w:b/>
                <w:sz w:val="20"/>
                <w:szCs w:val="20"/>
              </w:rPr>
              <w:t>2         1          0</w:t>
            </w:r>
          </w:p>
        </w:tc>
        <w:tc>
          <w:tcPr>
            <w:tcW w:w="2970" w:type="dxa"/>
          </w:tcPr>
          <w:p w14:paraId="15A0A378" w14:textId="77777777" w:rsidR="00C72411" w:rsidRPr="009528D6" w:rsidRDefault="00C72411" w:rsidP="002768E0">
            <w:pPr>
              <w:rPr>
                <w:rFonts w:eastAsia="MS Mincho"/>
                <w:b/>
                <w:sz w:val="20"/>
                <w:szCs w:val="20"/>
              </w:rPr>
            </w:pPr>
          </w:p>
        </w:tc>
      </w:tr>
      <w:tr w:rsidR="00C72411" w:rsidRPr="009528D6" w14:paraId="670BDD1B" w14:textId="77777777" w:rsidTr="002768E0">
        <w:tc>
          <w:tcPr>
            <w:tcW w:w="4878" w:type="dxa"/>
            <w:shd w:val="clear" w:color="auto" w:fill="F2F2F2"/>
          </w:tcPr>
          <w:p w14:paraId="37957DE1" w14:textId="77777777" w:rsidR="00C72411" w:rsidRPr="009528D6" w:rsidRDefault="00C72411" w:rsidP="002768E0">
            <w:pPr>
              <w:rPr>
                <w:rFonts w:eastAsia="MS Mincho"/>
                <w:b/>
                <w:sz w:val="20"/>
                <w:szCs w:val="20"/>
              </w:rPr>
            </w:pPr>
            <w:r w:rsidRPr="009528D6">
              <w:rPr>
                <w:rFonts w:eastAsia="MS Mincho"/>
                <w:b/>
                <w:sz w:val="20"/>
                <w:szCs w:val="20"/>
              </w:rPr>
              <w:t>General Observation of the Group</w:t>
            </w:r>
          </w:p>
        </w:tc>
        <w:tc>
          <w:tcPr>
            <w:tcW w:w="1620" w:type="dxa"/>
            <w:shd w:val="clear" w:color="auto" w:fill="F2F2F2"/>
          </w:tcPr>
          <w:p w14:paraId="7D0AFD59" w14:textId="77777777" w:rsidR="00C72411" w:rsidRPr="009528D6" w:rsidRDefault="00C72411" w:rsidP="002768E0">
            <w:pPr>
              <w:jc w:val="center"/>
              <w:rPr>
                <w:rFonts w:eastAsia="MS Mincho"/>
                <w:b/>
                <w:sz w:val="20"/>
                <w:szCs w:val="20"/>
              </w:rPr>
            </w:pPr>
          </w:p>
        </w:tc>
        <w:tc>
          <w:tcPr>
            <w:tcW w:w="2970" w:type="dxa"/>
            <w:shd w:val="clear" w:color="auto" w:fill="F2F2F2"/>
          </w:tcPr>
          <w:p w14:paraId="29A62CA7" w14:textId="77777777" w:rsidR="00C72411" w:rsidRPr="009528D6" w:rsidRDefault="00C72411" w:rsidP="002768E0">
            <w:pPr>
              <w:rPr>
                <w:rFonts w:eastAsia="MS Mincho"/>
                <w:b/>
                <w:sz w:val="20"/>
                <w:szCs w:val="20"/>
              </w:rPr>
            </w:pPr>
          </w:p>
        </w:tc>
      </w:tr>
      <w:tr w:rsidR="00C72411" w:rsidRPr="009528D6" w14:paraId="3D025DC9" w14:textId="77777777" w:rsidTr="002768E0">
        <w:tc>
          <w:tcPr>
            <w:tcW w:w="4878" w:type="dxa"/>
          </w:tcPr>
          <w:p w14:paraId="4D2E37DD" w14:textId="77777777" w:rsidR="00C72411" w:rsidRPr="009528D6" w:rsidRDefault="00C72411" w:rsidP="002768E0">
            <w:pPr>
              <w:rPr>
                <w:rFonts w:eastAsia="MS Mincho"/>
                <w:sz w:val="20"/>
                <w:szCs w:val="20"/>
              </w:rPr>
            </w:pPr>
            <w:r w:rsidRPr="009528D6">
              <w:rPr>
                <w:rFonts w:eastAsia="MS Mincho"/>
                <w:sz w:val="20"/>
                <w:szCs w:val="20"/>
              </w:rPr>
              <w:t>Student engagement in lesson</w:t>
            </w:r>
          </w:p>
        </w:tc>
        <w:tc>
          <w:tcPr>
            <w:tcW w:w="1620" w:type="dxa"/>
          </w:tcPr>
          <w:p w14:paraId="0121F813" w14:textId="77777777" w:rsidR="00C72411" w:rsidRPr="009528D6" w:rsidRDefault="00C72411" w:rsidP="002768E0">
            <w:pPr>
              <w:jc w:val="center"/>
              <w:rPr>
                <w:rFonts w:eastAsia="MS Mincho"/>
                <w:b/>
                <w:sz w:val="20"/>
                <w:szCs w:val="20"/>
              </w:rPr>
            </w:pPr>
            <w:r w:rsidRPr="009528D6">
              <w:rPr>
                <w:rFonts w:eastAsia="MS Mincho"/>
                <w:b/>
                <w:sz w:val="20"/>
                <w:szCs w:val="20"/>
              </w:rPr>
              <w:t>2         1          0</w:t>
            </w:r>
          </w:p>
        </w:tc>
        <w:tc>
          <w:tcPr>
            <w:tcW w:w="2970" w:type="dxa"/>
          </w:tcPr>
          <w:p w14:paraId="0F369BC4" w14:textId="77777777" w:rsidR="00C72411" w:rsidRPr="009528D6" w:rsidRDefault="00C72411" w:rsidP="002768E0">
            <w:pPr>
              <w:rPr>
                <w:rFonts w:eastAsia="MS Mincho"/>
                <w:b/>
                <w:sz w:val="20"/>
                <w:szCs w:val="20"/>
              </w:rPr>
            </w:pPr>
          </w:p>
        </w:tc>
      </w:tr>
      <w:tr w:rsidR="00C72411" w:rsidRPr="009528D6" w14:paraId="6BC632BE" w14:textId="77777777" w:rsidTr="002768E0">
        <w:tc>
          <w:tcPr>
            <w:tcW w:w="4878" w:type="dxa"/>
          </w:tcPr>
          <w:p w14:paraId="1ED4B41D" w14:textId="77777777" w:rsidR="00C72411" w:rsidRPr="009528D6" w:rsidRDefault="00C72411" w:rsidP="002768E0">
            <w:pPr>
              <w:rPr>
                <w:rFonts w:eastAsia="MS Mincho"/>
                <w:sz w:val="20"/>
                <w:szCs w:val="20"/>
              </w:rPr>
            </w:pPr>
            <w:r w:rsidRPr="009528D6">
              <w:rPr>
                <w:rFonts w:eastAsia="MS Mincho"/>
                <w:sz w:val="20"/>
                <w:szCs w:val="20"/>
              </w:rPr>
              <w:t>Student success at completing activities</w:t>
            </w:r>
          </w:p>
        </w:tc>
        <w:tc>
          <w:tcPr>
            <w:tcW w:w="1620" w:type="dxa"/>
          </w:tcPr>
          <w:p w14:paraId="610E6E49" w14:textId="77777777" w:rsidR="00C72411" w:rsidRPr="009528D6" w:rsidRDefault="00C72411" w:rsidP="002768E0">
            <w:pPr>
              <w:jc w:val="center"/>
              <w:rPr>
                <w:rFonts w:eastAsia="MS Mincho"/>
                <w:b/>
                <w:sz w:val="20"/>
                <w:szCs w:val="20"/>
              </w:rPr>
            </w:pPr>
            <w:r w:rsidRPr="009528D6">
              <w:rPr>
                <w:rFonts w:eastAsia="MS Mincho"/>
                <w:b/>
                <w:sz w:val="20"/>
                <w:szCs w:val="20"/>
              </w:rPr>
              <w:t>2         1          0</w:t>
            </w:r>
          </w:p>
        </w:tc>
        <w:tc>
          <w:tcPr>
            <w:tcW w:w="2970" w:type="dxa"/>
          </w:tcPr>
          <w:p w14:paraId="01A9D7BE" w14:textId="77777777" w:rsidR="00C72411" w:rsidRPr="009528D6" w:rsidRDefault="00C72411" w:rsidP="002768E0">
            <w:pPr>
              <w:rPr>
                <w:rFonts w:eastAsia="MS Mincho"/>
                <w:b/>
                <w:sz w:val="20"/>
                <w:szCs w:val="20"/>
              </w:rPr>
            </w:pPr>
          </w:p>
        </w:tc>
      </w:tr>
      <w:tr w:rsidR="00C72411" w:rsidRPr="009528D6" w14:paraId="2C92420A" w14:textId="77777777" w:rsidTr="002768E0">
        <w:tc>
          <w:tcPr>
            <w:tcW w:w="4878" w:type="dxa"/>
          </w:tcPr>
          <w:p w14:paraId="2D958EFF" w14:textId="77777777" w:rsidR="00C72411" w:rsidRPr="009528D6" w:rsidRDefault="00C72411" w:rsidP="002768E0">
            <w:pPr>
              <w:rPr>
                <w:rFonts w:eastAsia="MS Mincho"/>
                <w:sz w:val="20"/>
                <w:szCs w:val="20"/>
              </w:rPr>
            </w:pPr>
            <w:r w:rsidRPr="009528D6">
              <w:rPr>
                <w:rFonts w:eastAsia="MS Mincho"/>
                <w:sz w:val="20"/>
                <w:szCs w:val="20"/>
              </w:rPr>
              <w:t>Teacher familiarity with lesson formats and progression through activities</w:t>
            </w:r>
          </w:p>
        </w:tc>
        <w:tc>
          <w:tcPr>
            <w:tcW w:w="1620" w:type="dxa"/>
          </w:tcPr>
          <w:p w14:paraId="5D9BA846" w14:textId="77777777" w:rsidR="00C72411" w:rsidRPr="009528D6" w:rsidRDefault="00C72411" w:rsidP="002768E0">
            <w:pPr>
              <w:jc w:val="center"/>
              <w:rPr>
                <w:rFonts w:eastAsia="MS Mincho"/>
                <w:b/>
                <w:sz w:val="20"/>
                <w:szCs w:val="20"/>
              </w:rPr>
            </w:pPr>
            <w:r w:rsidRPr="009528D6">
              <w:rPr>
                <w:rFonts w:eastAsia="MS Mincho"/>
                <w:b/>
                <w:sz w:val="20"/>
                <w:szCs w:val="20"/>
              </w:rPr>
              <w:t>2         1          0</w:t>
            </w:r>
          </w:p>
        </w:tc>
        <w:tc>
          <w:tcPr>
            <w:tcW w:w="2970" w:type="dxa"/>
          </w:tcPr>
          <w:p w14:paraId="379364E4" w14:textId="77777777" w:rsidR="00C72411" w:rsidRPr="009528D6" w:rsidRDefault="00C72411" w:rsidP="002768E0">
            <w:pPr>
              <w:rPr>
                <w:rFonts w:eastAsia="MS Mincho"/>
                <w:b/>
                <w:sz w:val="20"/>
                <w:szCs w:val="20"/>
              </w:rPr>
            </w:pPr>
          </w:p>
        </w:tc>
      </w:tr>
      <w:tr w:rsidR="00C72411" w:rsidRPr="009528D6" w14:paraId="069D84E0" w14:textId="77777777" w:rsidTr="002768E0">
        <w:tc>
          <w:tcPr>
            <w:tcW w:w="4878" w:type="dxa"/>
          </w:tcPr>
          <w:p w14:paraId="01FC50DA" w14:textId="77777777" w:rsidR="00C72411" w:rsidRPr="009528D6" w:rsidRDefault="00C72411" w:rsidP="002768E0">
            <w:pPr>
              <w:rPr>
                <w:rFonts w:eastAsia="MS Mincho"/>
                <w:sz w:val="20"/>
                <w:szCs w:val="20"/>
              </w:rPr>
            </w:pPr>
            <w:r w:rsidRPr="009528D6">
              <w:rPr>
                <w:rFonts w:eastAsia="MS Mincho"/>
                <w:sz w:val="20"/>
                <w:szCs w:val="20"/>
              </w:rPr>
              <w:t>Teacher encouragement of student effort</w:t>
            </w:r>
          </w:p>
        </w:tc>
        <w:tc>
          <w:tcPr>
            <w:tcW w:w="1620" w:type="dxa"/>
          </w:tcPr>
          <w:p w14:paraId="47B67F28" w14:textId="77777777" w:rsidR="00C72411" w:rsidRPr="009528D6" w:rsidRDefault="00C72411" w:rsidP="002768E0">
            <w:pPr>
              <w:jc w:val="center"/>
              <w:rPr>
                <w:rFonts w:eastAsia="MS Mincho"/>
                <w:b/>
                <w:sz w:val="20"/>
                <w:szCs w:val="20"/>
              </w:rPr>
            </w:pPr>
            <w:r w:rsidRPr="009528D6">
              <w:rPr>
                <w:rFonts w:eastAsia="MS Mincho"/>
                <w:b/>
                <w:sz w:val="20"/>
                <w:szCs w:val="20"/>
              </w:rPr>
              <w:t>2         1          0</w:t>
            </w:r>
          </w:p>
        </w:tc>
        <w:tc>
          <w:tcPr>
            <w:tcW w:w="2970" w:type="dxa"/>
          </w:tcPr>
          <w:p w14:paraId="3F38F1B5" w14:textId="77777777" w:rsidR="00C72411" w:rsidRPr="009528D6" w:rsidRDefault="00C72411" w:rsidP="002768E0">
            <w:pPr>
              <w:rPr>
                <w:rFonts w:eastAsia="MS Mincho"/>
                <w:b/>
                <w:sz w:val="20"/>
                <w:szCs w:val="20"/>
              </w:rPr>
            </w:pPr>
          </w:p>
        </w:tc>
      </w:tr>
      <w:tr w:rsidR="00C72411" w:rsidRPr="009528D6" w14:paraId="2EA2FF4E" w14:textId="77777777" w:rsidTr="002768E0">
        <w:tc>
          <w:tcPr>
            <w:tcW w:w="4878" w:type="dxa"/>
          </w:tcPr>
          <w:p w14:paraId="63FF29DD" w14:textId="77777777" w:rsidR="00C72411" w:rsidRPr="009528D6" w:rsidRDefault="00C72411" w:rsidP="002768E0">
            <w:pPr>
              <w:rPr>
                <w:rFonts w:eastAsia="MS Mincho"/>
                <w:sz w:val="20"/>
                <w:szCs w:val="20"/>
              </w:rPr>
            </w:pPr>
            <w:r w:rsidRPr="009528D6">
              <w:rPr>
                <w:rFonts w:eastAsia="MS Mincho"/>
                <w:sz w:val="20"/>
                <w:szCs w:val="20"/>
              </w:rPr>
              <w:t>Transitions between activities were smooth</w:t>
            </w:r>
          </w:p>
        </w:tc>
        <w:tc>
          <w:tcPr>
            <w:tcW w:w="1620" w:type="dxa"/>
          </w:tcPr>
          <w:p w14:paraId="4EF5EEBB" w14:textId="77777777" w:rsidR="00C72411" w:rsidRPr="009528D6" w:rsidRDefault="00C72411" w:rsidP="002768E0">
            <w:pPr>
              <w:rPr>
                <w:rFonts w:eastAsia="MS Mincho"/>
                <w:b/>
                <w:sz w:val="20"/>
                <w:szCs w:val="20"/>
              </w:rPr>
            </w:pPr>
            <w:r w:rsidRPr="009528D6">
              <w:rPr>
                <w:rFonts w:eastAsia="MS Mincho"/>
                <w:b/>
                <w:sz w:val="20"/>
                <w:szCs w:val="20"/>
              </w:rPr>
              <w:t xml:space="preserve">  2         1          0</w:t>
            </w:r>
          </w:p>
        </w:tc>
        <w:tc>
          <w:tcPr>
            <w:tcW w:w="2970" w:type="dxa"/>
          </w:tcPr>
          <w:p w14:paraId="4BD467E8" w14:textId="77777777" w:rsidR="00C72411" w:rsidRPr="009528D6" w:rsidRDefault="00C72411" w:rsidP="002768E0">
            <w:pPr>
              <w:rPr>
                <w:rFonts w:eastAsia="MS Mincho"/>
                <w:b/>
                <w:sz w:val="20"/>
                <w:szCs w:val="20"/>
              </w:rPr>
            </w:pPr>
          </w:p>
        </w:tc>
      </w:tr>
      <w:tr w:rsidR="00C72411" w:rsidRPr="009528D6" w14:paraId="1A9B1807" w14:textId="77777777" w:rsidTr="002768E0">
        <w:tc>
          <w:tcPr>
            <w:tcW w:w="4878" w:type="dxa"/>
          </w:tcPr>
          <w:p w14:paraId="3E292CE0" w14:textId="77777777" w:rsidR="00C72411" w:rsidRPr="009528D6" w:rsidRDefault="00C72411" w:rsidP="002768E0">
            <w:pPr>
              <w:rPr>
                <w:rFonts w:eastAsia="MS Mincho"/>
                <w:sz w:val="20"/>
                <w:szCs w:val="20"/>
              </w:rPr>
            </w:pPr>
            <w:r w:rsidRPr="009528D6">
              <w:rPr>
                <w:rFonts w:eastAsia="MS Mincho"/>
                <w:b/>
                <w:sz w:val="20"/>
                <w:szCs w:val="20"/>
              </w:rPr>
              <w:t xml:space="preserve">Tier 2 Group (Teacher to Student ratio): </w:t>
            </w:r>
          </w:p>
          <w:p w14:paraId="4CAB6989" w14:textId="77777777" w:rsidR="00C72411" w:rsidRPr="009528D6" w:rsidRDefault="00C72411" w:rsidP="002768E0">
            <w:pPr>
              <w:rPr>
                <w:rFonts w:eastAsia="MS Mincho"/>
                <w:sz w:val="18"/>
                <w:szCs w:val="18"/>
              </w:rPr>
            </w:pPr>
            <w:r w:rsidRPr="009528D6">
              <w:rPr>
                <w:rFonts w:eastAsia="MS Mincho"/>
                <w:b/>
                <w:sz w:val="18"/>
                <w:szCs w:val="18"/>
              </w:rPr>
              <w:t>Grades K-5:</w:t>
            </w:r>
            <w:r w:rsidRPr="009528D6">
              <w:rPr>
                <w:rFonts w:eastAsia="MS Mincho"/>
                <w:sz w:val="18"/>
                <w:szCs w:val="18"/>
              </w:rPr>
              <w:t xml:space="preserve"> 2 = 1:5 or less; 1 = 1:6-1:9 = 1; 0 = 1:10 or more</w:t>
            </w:r>
          </w:p>
          <w:p w14:paraId="66FC96A4" w14:textId="77777777" w:rsidR="00C72411" w:rsidRPr="009528D6" w:rsidRDefault="00C72411" w:rsidP="002768E0">
            <w:pPr>
              <w:rPr>
                <w:rFonts w:eastAsia="MS Mincho"/>
                <w:sz w:val="20"/>
                <w:szCs w:val="20"/>
              </w:rPr>
            </w:pPr>
            <w:r w:rsidRPr="009528D6">
              <w:rPr>
                <w:rFonts w:eastAsia="MS Mincho"/>
                <w:b/>
                <w:sz w:val="18"/>
                <w:szCs w:val="18"/>
              </w:rPr>
              <w:t xml:space="preserve">Grades 6-12: </w:t>
            </w:r>
            <w:r w:rsidRPr="009528D6">
              <w:rPr>
                <w:rFonts w:eastAsia="MS Mincho"/>
                <w:sz w:val="18"/>
                <w:szCs w:val="18"/>
              </w:rPr>
              <w:t>2 = 1:6 or less; 1 = 1:7-1:9; 0 = 1:10 or more</w:t>
            </w:r>
          </w:p>
        </w:tc>
        <w:tc>
          <w:tcPr>
            <w:tcW w:w="1620" w:type="dxa"/>
          </w:tcPr>
          <w:p w14:paraId="032C04AC" w14:textId="77777777" w:rsidR="00C72411" w:rsidRPr="009528D6" w:rsidRDefault="00C72411" w:rsidP="002768E0">
            <w:pPr>
              <w:rPr>
                <w:rFonts w:eastAsia="MS Mincho"/>
                <w:b/>
                <w:sz w:val="20"/>
                <w:szCs w:val="20"/>
              </w:rPr>
            </w:pPr>
            <w:r w:rsidRPr="009528D6">
              <w:rPr>
                <w:rFonts w:eastAsia="MS Mincho"/>
                <w:b/>
                <w:sz w:val="20"/>
                <w:szCs w:val="20"/>
              </w:rPr>
              <w:t xml:space="preserve">  2         1          0</w:t>
            </w:r>
          </w:p>
          <w:p w14:paraId="4ABBEDF6" w14:textId="77777777" w:rsidR="00C72411" w:rsidRPr="009528D6" w:rsidRDefault="00C72411" w:rsidP="002768E0">
            <w:pPr>
              <w:rPr>
                <w:rFonts w:eastAsia="MS Mincho"/>
                <w:b/>
                <w:sz w:val="20"/>
                <w:szCs w:val="20"/>
              </w:rPr>
            </w:pPr>
            <w:r w:rsidRPr="009528D6">
              <w:rPr>
                <w:rFonts w:eastAsia="MS Mincho"/>
                <w:b/>
                <w:sz w:val="20"/>
                <w:szCs w:val="20"/>
              </w:rPr>
              <w:t xml:space="preserve"> N/A-Tier 3</w:t>
            </w:r>
          </w:p>
        </w:tc>
        <w:tc>
          <w:tcPr>
            <w:tcW w:w="2970" w:type="dxa"/>
          </w:tcPr>
          <w:p w14:paraId="26A4C80B" w14:textId="77777777" w:rsidR="00C72411" w:rsidRPr="009528D6" w:rsidRDefault="00C72411" w:rsidP="002768E0">
            <w:pPr>
              <w:rPr>
                <w:rFonts w:eastAsia="MS Mincho"/>
                <w:b/>
                <w:sz w:val="20"/>
                <w:szCs w:val="20"/>
              </w:rPr>
            </w:pPr>
          </w:p>
        </w:tc>
      </w:tr>
      <w:tr w:rsidR="00C72411" w:rsidRPr="009528D6" w14:paraId="3D09F530" w14:textId="77777777" w:rsidTr="002768E0">
        <w:tc>
          <w:tcPr>
            <w:tcW w:w="4878" w:type="dxa"/>
          </w:tcPr>
          <w:p w14:paraId="4AF589B4" w14:textId="77777777" w:rsidR="00C72411" w:rsidRPr="009528D6" w:rsidRDefault="00C72411" w:rsidP="002768E0">
            <w:pPr>
              <w:rPr>
                <w:rFonts w:eastAsia="MS Mincho"/>
                <w:sz w:val="20"/>
                <w:szCs w:val="20"/>
              </w:rPr>
            </w:pPr>
            <w:r w:rsidRPr="009528D6">
              <w:rPr>
                <w:rFonts w:eastAsia="MS Mincho"/>
                <w:b/>
                <w:sz w:val="20"/>
                <w:szCs w:val="20"/>
              </w:rPr>
              <w:t xml:space="preserve">Tier 3 Group (Teacher to Student ratio): </w:t>
            </w:r>
          </w:p>
          <w:p w14:paraId="48B08AF8" w14:textId="77777777" w:rsidR="00C72411" w:rsidRPr="009528D6" w:rsidRDefault="00C72411" w:rsidP="002768E0">
            <w:pPr>
              <w:rPr>
                <w:rFonts w:eastAsia="MS Mincho"/>
                <w:sz w:val="18"/>
                <w:szCs w:val="18"/>
              </w:rPr>
            </w:pPr>
            <w:r w:rsidRPr="009528D6">
              <w:rPr>
                <w:rFonts w:eastAsia="MS Mincho"/>
                <w:b/>
                <w:sz w:val="18"/>
                <w:szCs w:val="18"/>
              </w:rPr>
              <w:t>Grades K-5:</w:t>
            </w:r>
            <w:r w:rsidRPr="009528D6">
              <w:rPr>
                <w:rFonts w:eastAsia="MS Mincho"/>
                <w:sz w:val="18"/>
                <w:szCs w:val="18"/>
              </w:rPr>
              <w:t xml:space="preserve"> 2 = 1:3 or less; 1 = 1:4-1.7 = 1; 0 = 1:8 or more</w:t>
            </w:r>
          </w:p>
          <w:p w14:paraId="37D017FF" w14:textId="77777777" w:rsidR="00C72411" w:rsidRPr="009528D6" w:rsidRDefault="00C72411" w:rsidP="002768E0">
            <w:pPr>
              <w:rPr>
                <w:rFonts w:eastAsia="MS Mincho"/>
                <w:sz w:val="20"/>
                <w:szCs w:val="20"/>
              </w:rPr>
            </w:pPr>
            <w:r w:rsidRPr="009528D6">
              <w:rPr>
                <w:rFonts w:eastAsia="MS Mincho"/>
                <w:b/>
                <w:sz w:val="18"/>
                <w:szCs w:val="18"/>
              </w:rPr>
              <w:t xml:space="preserve">Grades 6-12: </w:t>
            </w:r>
            <w:r w:rsidRPr="009528D6">
              <w:rPr>
                <w:rFonts w:eastAsia="MS Mincho"/>
                <w:sz w:val="18"/>
                <w:szCs w:val="18"/>
              </w:rPr>
              <w:t>2 = 1:12 or less; 1 = 1:13-1:15; 0 = 1:16 or more</w:t>
            </w:r>
          </w:p>
        </w:tc>
        <w:tc>
          <w:tcPr>
            <w:tcW w:w="1620" w:type="dxa"/>
          </w:tcPr>
          <w:p w14:paraId="45356B8D" w14:textId="77777777" w:rsidR="00C72411" w:rsidRPr="009528D6" w:rsidRDefault="00C72411" w:rsidP="002768E0">
            <w:pPr>
              <w:rPr>
                <w:rFonts w:eastAsia="MS Mincho"/>
                <w:b/>
                <w:sz w:val="20"/>
                <w:szCs w:val="20"/>
              </w:rPr>
            </w:pPr>
            <w:r w:rsidRPr="009528D6">
              <w:rPr>
                <w:rFonts w:eastAsia="MS Mincho"/>
                <w:b/>
                <w:sz w:val="20"/>
                <w:szCs w:val="20"/>
              </w:rPr>
              <w:t xml:space="preserve">  2         1          0</w:t>
            </w:r>
          </w:p>
          <w:p w14:paraId="2D6BD8DD" w14:textId="77777777" w:rsidR="00C72411" w:rsidRPr="009528D6" w:rsidRDefault="00C72411" w:rsidP="002768E0">
            <w:pPr>
              <w:rPr>
                <w:rFonts w:eastAsia="MS Mincho"/>
                <w:b/>
                <w:sz w:val="20"/>
                <w:szCs w:val="20"/>
              </w:rPr>
            </w:pPr>
            <w:r w:rsidRPr="009528D6">
              <w:rPr>
                <w:rFonts w:eastAsia="MS Mincho"/>
                <w:b/>
                <w:sz w:val="20"/>
                <w:szCs w:val="20"/>
              </w:rPr>
              <w:t>N/A-Tier 2</w:t>
            </w:r>
          </w:p>
        </w:tc>
        <w:tc>
          <w:tcPr>
            <w:tcW w:w="2970" w:type="dxa"/>
          </w:tcPr>
          <w:p w14:paraId="1D6B6B8E" w14:textId="77777777" w:rsidR="00C72411" w:rsidRPr="009528D6" w:rsidRDefault="00C72411" w:rsidP="002768E0">
            <w:pPr>
              <w:rPr>
                <w:rFonts w:eastAsia="MS Mincho"/>
                <w:b/>
                <w:sz w:val="20"/>
                <w:szCs w:val="20"/>
              </w:rPr>
            </w:pPr>
          </w:p>
        </w:tc>
      </w:tr>
      <w:tr w:rsidR="00C72411" w:rsidRPr="009528D6" w14:paraId="158C517D" w14:textId="77777777" w:rsidTr="002768E0">
        <w:tc>
          <w:tcPr>
            <w:tcW w:w="4878" w:type="dxa"/>
          </w:tcPr>
          <w:p w14:paraId="420FFAAB" w14:textId="77777777" w:rsidR="00C72411" w:rsidRPr="009528D6" w:rsidRDefault="00C72411" w:rsidP="002768E0">
            <w:pPr>
              <w:rPr>
                <w:rFonts w:eastAsia="MS Mincho"/>
                <w:b/>
                <w:sz w:val="20"/>
                <w:szCs w:val="20"/>
              </w:rPr>
            </w:pPr>
            <w:r w:rsidRPr="009528D6">
              <w:rPr>
                <w:rFonts w:eastAsia="MS Mincho"/>
                <w:b/>
                <w:sz w:val="20"/>
                <w:szCs w:val="20"/>
              </w:rPr>
              <w:t xml:space="preserve">Total </w:t>
            </w:r>
          </w:p>
        </w:tc>
        <w:tc>
          <w:tcPr>
            <w:tcW w:w="1620" w:type="dxa"/>
          </w:tcPr>
          <w:p w14:paraId="7A104FDA" w14:textId="77777777" w:rsidR="00C72411" w:rsidRPr="009528D6" w:rsidRDefault="00C72411" w:rsidP="002768E0">
            <w:pPr>
              <w:rPr>
                <w:rFonts w:eastAsia="MS Mincho"/>
                <w:b/>
                <w:sz w:val="20"/>
                <w:szCs w:val="20"/>
              </w:rPr>
            </w:pPr>
            <w:r w:rsidRPr="009528D6">
              <w:rPr>
                <w:rFonts w:eastAsia="MS Mincho"/>
                <w:b/>
                <w:sz w:val="20"/>
                <w:szCs w:val="20"/>
              </w:rPr>
              <w:t xml:space="preserve">       /38 =      % </w:t>
            </w:r>
          </w:p>
        </w:tc>
        <w:tc>
          <w:tcPr>
            <w:tcW w:w="2970" w:type="dxa"/>
          </w:tcPr>
          <w:p w14:paraId="5ED46750" w14:textId="77777777" w:rsidR="00C72411" w:rsidRPr="009528D6" w:rsidRDefault="00C72411" w:rsidP="002768E0">
            <w:pPr>
              <w:rPr>
                <w:rFonts w:eastAsia="MS Mincho"/>
                <w:b/>
                <w:sz w:val="20"/>
                <w:szCs w:val="20"/>
              </w:rPr>
            </w:pPr>
          </w:p>
        </w:tc>
      </w:tr>
    </w:tbl>
    <w:p w14:paraId="431EF1B1" w14:textId="77777777" w:rsidR="00C72411" w:rsidRPr="009528D6" w:rsidRDefault="00C72411" w:rsidP="00C72411">
      <w:pPr>
        <w:rPr>
          <w:rFonts w:eastAsia="MS Mincho"/>
          <w:b/>
          <w:sz w:val="20"/>
          <w:szCs w:val="20"/>
          <w:u w:val="single"/>
        </w:rPr>
      </w:pPr>
    </w:p>
    <w:p w14:paraId="152ADF81" w14:textId="77777777" w:rsidR="00C72411" w:rsidRPr="009528D6" w:rsidRDefault="00C72411" w:rsidP="00C72411">
      <w:pPr>
        <w:autoSpaceDE w:val="0"/>
        <w:autoSpaceDN w:val="0"/>
        <w:adjustRightInd w:val="0"/>
        <w:rPr>
          <w:rFonts w:eastAsia="MS Mincho"/>
          <w:b/>
        </w:rPr>
      </w:pPr>
      <w:r w:rsidRPr="009528D6">
        <w:rPr>
          <w:rFonts w:eastAsia="MS Mincho"/>
        </w:rPr>
        <w:tab/>
      </w:r>
      <w:r w:rsidRPr="009528D6">
        <w:rPr>
          <w:rFonts w:eastAsia="MS Mincho"/>
          <w:b/>
        </w:rPr>
        <w:t>Outcome:</w:t>
      </w:r>
    </w:p>
    <w:p w14:paraId="28CD274A" w14:textId="77777777" w:rsidR="00C72411" w:rsidRPr="009528D6" w:rsidRDefault="00C72411" w:rsidP="00C72411">
      <w:pPr>
        <w:autoSpaceDE w:val="0"/>
        <w:autoSpaceDN w:val="0"/>
        <w:adjustRightInd w:val="0"/>
        <w:rPr>
          <w:rFonts w:eastAsia="MS Mincho"/>
        </w:rPr>
      </w:pPr>
      <w:r w:rsidRPr="009528D6">
        <w:rPr>
          <w:rFonts w:eastAsia="MS Mincho"/>
        </w:rPr>
        <w:t xml:space="preserve">______ Fidelity check suggests that interventions are completed with </w:t>
      </w:r>
      <w:r w:rsidRPr="009528D6">
        <w:rPr>
          <w:rFonts w:eastAsia="MS Mincho"/>
          <w:b/>
        </w:rPr>
        <w:t>at least</w:t>
      </w:r>
      <w:r w:rsidRPr="009528D6">
        <w:rPr>
          <w:rFonts w:eastAsia="MS Mincho"/>
        </w:rPr>
        <w:t xml:space="preserve"> 80% fidelity.</w:t>
      </w:r>
    </w:p>
    <w:p w14:paraId="61690A09" w14:textId="77777777" w:rsidR="00C72411" w:rsidRPr="009528D6" w:rsidRDefault="00C72411" w:rsidP="00C72411">
      <w:pPr>
        <w:autoSpaceDE w:val="0"/>
        <w:autoSpaceDN w:val="0"/>
        <w:adjustRightInd w:val="0"/>
        <w:rPr>
          <w:rFonts w:eastAsia="MS Mincho"/>
        </w:rPr>
      </w:pPr>
    </w:p>
    <w:p w14:paraId="15B2F867" w14:textId="77777777" w:rsidR="00C72411" w:rsidRPr="009528D6" w:rsidRDefault="00C72411" w:rsidP="00C72411">
      <w:pPr>
        <w:autoSpaceDE w:val="0"/>
        <w:autoSpaceDN w:val="0"/>
        <w:adjustRightInd w:val="0"/>
        <w:rPr>
          <w:rFonts w:eastAsia="MS Mincho"/>
        </w:rPr>
      </w:pPr>
      <w:r w:rsidRPr="009528D6">
        <w:rPr>
          <w:rFonts w:eastAsia="MS Mincho"/>
        </w:rPr>
        <w:t xml:space="preserve">_____ Fidelity check suggests that interventions are completed with </w:t>
      </w:r>
      <w:r w:rsidRPr="009528D6">
        <w:rPr>
          <w:rFonts w:eastAsia="MS Mincho"/>
          <w:b/>
        </w:rPr>
        <w:t xml:space="preserve">less than </w:t>
      </w:r>
      <w:r w:rsidRPr="009528D6">
        <w:rPr>
          <w:rFonts w:eastAsia="MS Mincho"/>
        </w:rPr>
        <w:t>80% fidelity.</w:t>
      </w:r>
    </w:p>
    <w:p w14:paraId="0DF047EF" w14:textId="77777777" w:rsidR="00C72411" w:rsidRPr="009528D6" w:rsidRDefault="00C72411" w:rsidP="00C72411">
      <w:pPr>
        <w:rPr>
          <w:rFonts w:eastAsia="MS Mincho"/>
          <w:sz w:val="20"/>
          <w:szCs w:val="20"/>
          <w:u w:val="single"/>
        </w:rPr>
      </w:pPr>
    </w:p>
    <w:p w14:paraId="56045E5C" w14:textId="77777777" w:rsidR="00C72411" w:rsidRPr="009528D6" w:rsidRDefault="00C72411" w:rsidP="00C72411">
      <w:pPr>
        <w:rPr>
          <w:rFonts w:eastAsia="MS Mincho"/>
          <w:sz w:val="20"/>
          <w:szCs w:val="20"/>
          <w:u w:val="single"/>
        </w:rPr>
      </w:pPr>
    </w:p>
    <w:p w14:paraId="00A4D4A7" w14:textId="77777777" w:rsidR="00C72411" w:rsidRPr="009528D6" w:rsidRDefault="00C72411" w:rsidP="00C72411">
      <w:pPr>
        <w:autoSpaceDE w:val="0"/>
        <w:autoSpaceDN w:val="0"/>
        <w:adjustRightInd w:val="0"/>
        <w:rPr>
          <w:rFonts w:eastAsia="MS Mincho"/>
          <w:bCs/>
        </w:rPr>
      </w:pPr>
      <w:r w:rsidRPr="009528D6">
        <w:rPr>
          <w:rFonts w:eastAsia="MS Mincho"/>
          <w:bCs/>
        </w:rPr>
        <w:t>___________________________________</w:t>
      </w:r>
      <w:r w:rsidRPr="009528D6">
        <w:rPr>
          <w:rFonts w:eastAsia="MS Mincho"/>
          <w:bCs/>
        </w:rPr>
        <w:tab/>
      </w:r>
      <w:r w:rsidRPr="009528D6">
        <w:rPr>
          <w:rFonts w:eastAsia="MS Mincho"/>
          <w:bCs/>
        </w:rPr>
        <w:tab/>
        <w:t>________________________________</w:t>
      </w:r>
      <w:r w:rsidRPr="009528D6">
        <w:rPr>
          <w:rFonts w:eastAsia="MS Mincho"/>
          <w:bCs/>
        </w:rPr>
        <w:br/>
        <w:t>Observer’s signature</w:t>
      </w:r>
      <w:r w:rsidRPr="009528D6">
        <w:rPr>
          <w:rFonts w:eastAsia="MS Mincho"/>
          <w:bCs/>
        </w:rPr>
        <w:tab/>
      </w:r>
      <w:r w:rsidRPr="009528D6">
        <w:rPr>
          <w:rFonts w:eastAsia="MS Mincho"/>
          <w:bCs/>
        </w:rPr>
        <w:tab/>
        <w:t xml:space="preserve">         Date</w:t>
      </w:r>
      <w:r w:rsidRPr="009528D6">
        <w:rPr>
          <w:rFonts w:eastAsia="MS Mincho"/>
          <w:bCs/>
        </w:rPr>
        <w:tab/>
      </w:r>
      <w:r w:rsidRPr="009528D6">
        <w:rPr>
          <w:rFonts w:eastAsia="MS Mincho"/>
          <w:bCs/>
        </w:rPr>
        <w:tab/>
        <w:t>Teacher's signature</w:t>
      </w:r>
      <w:r w:rsidRPr="009528D6">
        <w:rPr>
          <w:rFonts w:eastAsia="MS Mincho"/>
          <w:bCs/>
        </w:rPr>
        <w:tab/>
        <w:t xml:space="preserve">  </w:t>
      </w:r>
      <w:r w:rsidRPr="009528D6">
        <w:rPr>
          <w:rFonts w:eastAsia="MS Mincho"/>
          <w:bCs/>
        </w:rPr>
        <w:tab/>
        <w:t xml:space="preserve">    Date</w:t>
      </w:r>
    </w:p>
    <w:p w14:paraId="4E7ECD5B" w14:textId="77777777" w:rsidR="00C72411" w:rsidRPr="009528D6" w:rsidRDefault="00C72411" w:rsidP="00C72411">
      <w:pPr>
        <w:sectPr w:rsidR="00C72411" w:rsidRPr="009528D6" w:rsidSect="00CB573F">
          <w:headerReference w:type="even" r:id="rId54"/>
          <w:pgSz w:w="12240" w:h="15840"/>
          <w:pgMar w:top="1440" w:right="1440" w:bottom="1440" w:left="1440" w:header="720" w:footer="720" w:gutter="0"/>
          <w:cols w:space="720"/>
          <w:docGrid w:linePitch="360"/>
        </w:sectPr>
      </w:pPr>
    </w:p>
    <w:p w14:paraId="7198E8DC" w14:textId="77777777" w:rsidR="00C72411" w:rsidRPr="00D03811" w:rsidRDefault="00C72411" w:rsidP="00C72411">
      <w:pPr>
        <w:jc w:val="center"/>
        <w:rPr>
          <w:b/>
          <w:u w:val="single"/>
          <w:vertAlign w:val="subscript"/>
        </w:rPr>
      </w:pPr>
      <w:bookmarkStart w:id="35" w:name="_Toc490565991"/>
      <w:bookmarkStart w:id="36" w:name="FC23A"/>
      <w:r w:rsidRPr="00D03811">
        <w:rPr>
          <w:b/>
        </w:rPr>
        <w:t>Tier 2 &amp; 3 Direct Fidelity Check-Intervention Walkthrough Observation</w:t>
      </w:r>
      <w:bookmarkEnd w:id="35"/>
    </w:p>
    <w:bookmarkEnd w:id="36"/>
    <w:p w14:paraId="122A2C32" w14:textId="77777777" w:rsidR="00C72411" w:rsidRPr="009528D6" w:rsidRDefault="00C72411" w:rsidP="00C72411">
      <w:pPr>
        <w:autoSpaceDE w:val="0"/>
        <w:autoSpaceDN w:val="0"/>
        <w:adjustRightInd w:val="0"/>
        <w:jc w:val="center"/>
        <w:rPr>
          <w:rFonts w:eastAsia="MS Mincho"/>
          <w:b/>
          <w:bCs/>
        </w:rPr>
      </w:pPr>
    </w:p>
    <w:p w14:paraId="76EE3FC5" w14:textId="77777777" w:rsidR="00C72411" w:rsidRPr="009528D6" w:rsidRDefault="00C72411" w:rsidP="00C72411">
      <w:pPr>
        <w:autoSpaceDE w:val="0"/>
        <w:autoSpaceDN w:val="0"/>
        <w:adjustRightInd w:val="0"/>
        <w:rPr>
          <w:rFonts w:eastAsia="MS Mincho"/>
        </w:rPr>
      </w:pPr>
      <w:r w:rsidRPr="009528D6">
        <w:rPr>
          <w:rFonts w:eastAsia="MS Mincho"/>
        </w:rPr>
        <w:t>School:______________________Instructor__________________Grade ____Date_________</w:t>
      </w:r>
      <w:r w:rsidRPr="009528D6">
        <w:rPr>
          <w:rFonts w:eastAsia="MS Mincho"/>
          <w:bCs/>
        </w:rPr>
        <w:t xml:space="preserve">Tier:____ </w:t>
      </w:r>
      <w:r w:rsidRPr="009528D6">
        <w:rPr>
          <w:rFonts w:eastAsia="MS Mincho"/>
        </w:rPr>
        <w:t>Intervention provided_______________________Observation completed by_______________________</w:t>
      </w:r>
    </w:p>
    <w:p w14:paraId="2D115EF4" w14:textId="77777777" w:rsidR="00C72411" w:rsidRPr="009528D6" w:rsidRDefault="00C72411" w:rsidP="00C72411">
      <w:pPr>
        <w:autoSpaceDE w:val="0"/>
        <w:autoSpaceDN w:val="0"/>
        <w:adjustRightInd w:val="0"/>
        <w:rPr>
          <w:rFonts w:eastAsia="MS Mincho"/>
          <w:sz w:val="20"/>
          <w:szCs w:val="20"/>
        </w:rPr>
      </w:pPr>
    </w:p>
    <w:p w14:paraId="0E74902F" w14:textId="77777777" w:rsidR="00C72411" w:rsidRPr="009528D6" w:rsidRDefault="00C72411" w:rsidP="00C72411">
      <w:pPr>
        <w:autoSpaceDE w:val="0"/>
        <w:autoSpaceDN w:val="0"/>
        <w:adjustRightInd w:val="0"/>
        <w:rPr>
          <w:rFonts w:eastAsia="MS Mincho"/>
          <w:b/>
          <w:sz w:val="20"/>
          <w:szCs w:val="20"/>
        </w:rPr>
      </w:pPr>
      <w:r w:rsidRPr="009528D6">
        <w:rPr>
          <w:rFonts w:eastAsia="MS Mincho"/>
          <w:b/>
          <w:sz w:val="20"/>
          <w:szCs w:val="20"/>
        </w:rPr>
        <w:t>Rating Scale: 1 = minimal evidence noted; 2 = evidence noted; 3 = high level of implementation</w:t>
      </w:r>
    </w:p>
    <w:p w14:paraId="28CC10E0" w14:textId="77777777" w:rsidR="00C72411" w:rsidRPr="009528D6" w:rsidRDefault="00C72411" w:rsidP="00C72411">
      <w:pPr>
        <w:autoSpaceDE w:val="0"/>
        <w:autoSpaceDN w:val="0"/>
        <w:adjustRightInd w:val="0"/>
        <w:rPr>
          <w:rFonts w:eastAsia="MS Mincho"/>
          <w:b/>
          <w:bCs/>
        </w:rPr>
      </w:pPr>
    </w:p>
    <w:p w14:paraId="37B024E3" w14:textId="77777777" w:rsidR="00C72411" w:rsidRPr="009528D6" w:rsidRDefault="00C72411" w:rsidP="00C72411">
      <w:pPr>
        <w:autoSpaceDE w:val="0"/>
        <w:autoSpaceDN w:val="0"/>
        <w:adjustRightInd w:val="0"/>
        <w:rPr>
          <w:rFonts w:eastAsia="MS Mincho"/>
          <w:b/>
          <w:bCs/>
        </w:rPr>
      </w:pPr>
      <w:r w:rsidRPr="009528D6">
        <w:rPr>
          <w:rFonts w:eastAsia="MS Mincho"/>
          <w:b/>
          <w:bCs/>
        </w:rPr>
        <w:t>Classroom Setting</w:t>
      </w:r>
    </w:p>
    <w:p w14:paraId="7B83E530" w14:textId="77777777" w:rsidR="00C72411" w:rsidRPr="009528D6" w:rsidRDefault="00C72411" w:rsidP="00C72411">
      <w:pPr>
        <w:autoSpaceDE w:val="0"/>
        <w:autoSpaceDN w:val="0"/>
        <w:adjustRightInd w:val="0"/>
        <w:ind w:left="540" w:hanging="540"/>
        <w:rPr>
          <w:rFonts w:eastAsia="MS Mincho"/>
        </w:rPr>
      </w:pPr>
      <w:r w:rsidRPr="009528D6">
        <w:rPr>
          <w:rFonts w:eastAsia="MS Mincho"/>
        </w:rPr>
        <w:t>_____ Space is appropriate for intervention implementation.</w:t>
      </w:r>
    </w:p>
    <w:p w14:paraId="0DFC62A5" w14:textId="77777777" w:rsidR="00C72411" w:rsidRPr="009528D6" w:rsidRDefault="00C72411" w:rsidP="00C72411">
      <w:pPr>
        <w:autoSpaceDE w:val="0"/>
        <w:autoSpaceDN w:val="0"/>
        <w:adjustRightInd w:val="0"/>
        <w:ind w:left="540" w:hanging="540"/>
        <w:rPr>
          <w:rFonts w:eastAsia="MS Mincho"/>
        </w:rPr>
      </w:pPr>
    </w:p>
    <w:p w14:paraId="2660FF54" w14:textId="77777777" w:rsidR="00C72411" w:rsidRPr="009528D6" w:rsidRDefault="00C72411" w:rsidP="00C72411">
      <w:pPr>
        <w:autoSpaceDE w:val="0"/>
        <w:autoSpaceDN w:val="0"/>
        <w:adjustRightInd w:val="0"/>
        <w:rPr>
          <w:rFonts w:eastAsia="MS Mincho"/>
          <w:b/>
          <w:bCs/>
        </w:rPr>
      </w:pPr>
      <w:r w:rsidRPr="009528D6">
        <w:rPr>
          <w:rFonts w:eastAsia="MS Mincho"/>
          <w:b/>
          <w:bCs/>
        </w:rPr>
        <w:t>Materials</w:t>
      </w:r>
    </w:p>
    <w:p w14:paraId="722FF382" w14:textId="77777777" w:rsidR="00C72411" w:rsidRPr="009528D6" w:rsidRDefault="00C72411" w:rsidP="00C72411">
      <w:pPr>
        <w:autoSpaceDE w:val="0"/>
        <w:autoSpaceDN w:val="0"/>
        <w:adjustRightInd w:val="0"/>
        <w:rPr>
          <w:rFonts w:eastAsia="MS Mincho"/>
        </w:rPr>
      </w:pPr>
      <w:r w:rsidRPr="009528D6">
        <w:rPr>
          <w:rFonts w:eastAsia="MS Mincho"/>
        </w:rPr>
        <w:t>_____ Evidence exists of program materials being used as designed.</w:t>
      </w:r>
    </w:p>
    <w:p w14:paraId="349DB2B2" w14:textId="77777777" w:rsidR="00C72411" w:rsidRPr="009528D6" w:rsidRDefault="00C72411" w:rsidP="00C72411">
      <w:pPr>
        <w:autoSpaceDE w:val="0"/>
        <w:autoSpaceDN w:val="0"/>
        <w:adjustRightInd w:val="0"/>
        <w:rPr>
          <w:rFonts w:eastAsia="MS Mincho"/>
        </w:rPr>
      </w:pPr>
    </w:p>
    <w:p w14:paraId="20DD22DE" w14:textId="77777777" w:rsidR="00C72411" w:rsidRPr="009528D6" w:rsidRDefault="00C72411" w:rsidP="00C72411">
      <w:pPr>
        <w:autoSpaceDE w:val="0"/>
        <w:autoSpaceDN w:val="0"/>
        <w:adjustRightInd w:val="0"/>
        <w:rPr>
          <w:rFonts w:eastAsia="MS Mincho"/>
        </w:rPr>
      </w:pPr>
      <w:r w:rsidRPr="009528D6">
        <w:rPr>
          <w:rFonts w:eastAsia="MS Mincho"/>
        </w:rPr>
        <w:t>_____ Teacher uses the Teacher’s Guide/manual/instructions during intervention.</w:t>
      </w:r>
    </w:p>
    <w:p w14:paraId="5E8F6E12" w14:textId="77777777" w:rsidR="00C72411" w:rsidRPr="009528D6" w:rsidRDefault="00C72411" w:rsidP="00C72411">
      <w:pPr>
        <w:autoSpaceDE w:val="0"/>
        <w:autoSpaceDN w:val="0"/>
        <w:adjustRightInd w:val="0"/>
        <w:rPr>
          <w:rFonts w:eastAsia="MS Mincho"/>
        </w:rPr>
      </w:pPr>
    </w:p>
    <w:p w14:paraId="3F7E970F" w14:textId="77777777" w:rsidR="00C72411" w:rsidRPr="009528D6" w:rsidRDefault="00C72411" w:rsidP="00C72411">
      <w:pPr>
        <w:autoSpaceDE w:val="0"/>
        <w:autoSpaceDN w:val="0"/>
        <w:adjustRightInd w:val="0"/>
        <w:rPr>
          <w:rFonts w:eastAsia="MS Mincho"/>
          <w:b/>
          <w:bCs/>
        </w:rPr>
      </w:pPr>
      <w:r w:rsidRPr="009528D6">
        <w:rPr>
          <w:rFonts w:eastAsia="MS Mincho"/>
          <w:b/>
          <w:bCs/>
        </w:rPr>
        <w:t>Teacher Instruction</w:t>
      </w:r>
    </w:p>
    <w:p w14:paraId="7675F137" w14:textId="77777777" w:rsidR="00C72411" w:rsidRPr="009528D6" w:rsidRDefault="00C72411" w:rsidP="00C72411">
      <w:pPr>
        <w:autoSpaceDE w:val="0"/>
        <w:autoSpaceDN w:val="0"/>
        <w:adjustRightInd w:val="0"/>
        <w:rPr>
          <w:rFonts w:eastAsia="MS Mincho"/>
        </w:rPr>
      </w:pPr>
      <w:r w:rsidRPr="009528D6">
        <w:rPr>
          <w:rFonts w:eastAsia="MS Mincho"/>
        </w:rPr>
        <w:t>_____ Teacher follows the selected program’s instructional routines as designed.</w:t>
      </w:r>
    </w:p>
    <w:p w14:paraId="25B3B1DC" w14:textId="77777777" w:rsidR="00C72411" w:rsidRPr="009528D6" w:rsidRDefault="00C72411" w:rsidP="00C72411">
      <w:pPr>
        <w:autoSpaceDE w:val="0"/>
        <w:autoSpaceDN w:val="0"/>
        <w:adjustRightInd w:val="0"/>
        <w:rPr>
          <w:rFonts w:eastAsia="MS Mincho"/>
        </w:rPr>
      </w:pPr>
    </w:p>
    <w:p w14:paraId="79BB0788" w14:textId="77777777" w:rsidR="00C72411" w:rsidRPr="009528D6" w:rsidRDefault="00C72411" w:rsidP="00C72411">
      <w:pPr>
        <w:autoSpaceDE w:val="0"/>
        <w:autoSpaceDN w:val="0"/>
        <w:adjustRightInd w:val="0"/>
        <w:rPr>
          <w:rFonts w:eastAsia="MS Mincho"/>
        </w:rPr>
      </w:pPr>
      <w:r w:rsidRPr="009528D6">
        <w:rPr>
          <w:rFonts w:eastAsia="MS Mincho"/>
        </w:rPr>
        <w:t>______ Evidence exists that activities are student goal directed.</w:t>
      </w:r>
    </w:p>
    <w:p w14:paraId="171CD89B" w14:textId="77777777" w:rsidR="00C72411" w:rsidRPr="009528D6" w:rsidRDefault="00C72411" w:rsidP="00C72411">
      <w:pPr>
        <w:autoSpaceDE w:val="0"/>
        <w:autoSpaceDN w:val="0"/>
        <w:adjustRightInd w:val="0"/>
        <w:rPr>
          <w:rFonts w:eastAsia="MS Mincho"/>
        </w:rPr>
      </w:pPr>
    </w:p>
    <w:p w14:paraId="48AE70E0" w14:textId="77777777" w:rsidR="00C72411" w:rsidRPr="009528D6" w:rsidRDefault="00C72411" w:rsidP="00C72411">
      <w:pPr>
        <w:autoSpaceDE w:val="0"/>
        <w:autoSpaceDN w:val="0"/>
        <w:adjustRightInd w:val="0"/>
        <w:rPr>
          <w:rFonts w:eastAsia="MS Mincho"/>
        </w:rPr>
      </w:pPr>
      <w:r w:rsidRPr="009528D6">
        <w:rPr>
          <w:rFonts w:eastAsia="MS Mincho"/>
        </w:rPr>
        <w:t>______ Teacher fosters active student engagement and motivation to learn.</w:t>
      </w:r>
    </w:p>
    <w:p w14:paraId="672D0E8D" w14:textId="77777777" w:rsidR="00C72411" w:rsidRPr="009528D6" w:rsidRDefault="00C72411" w:rsidP="00C72411">
      <w:pPr>
        <w:autoSpaceDE w:val="0"/>
        <w:autoSpaceDN w:val="0"/>
        <w:adjustRightInd w:val="0"/>
        <w:rPr>
          <w:rFonts w:eastAsia="MS Mincho"/>
        </w:rPr>
      </w:pPr>
    </w:p>
    <w:p w14:paraId="46941482" w14:textId="77777777" w:rsidR="00C72411" w:rsidRPr="009528D6" w:rsidRDefault="00C72411" w:rsidP="00C72411">
      <w:pPr>
        <w:autoSpaceDE w:val="0"/>
        <w:autoSpaceDN w:val="0"/>
        <w:adjustRightInd w:val="0"/>
        <w:ind w:left="720" w:hanging="720"/>
        <w:rPr>
          <w:rFonts w:eastAsia="MS Mincho"/>
        </w:rPr>
      </w:pPr>
      <w:r w:rsidRPr="009528D6">
        <w:rPr>
          <w:rFonts w:eastAsia="MS Mincho"/>
        </w:rPr>
        <w:t>______ Classroom behavior management system is effective in providing an environment conducive to learning.</w:t>
      </w:r>
    </w:p>
    <w:p w14:paraId="39E39E89" w14:textId="77777777" w:rsidR="00C72411" w:rsidRPr="009528D6" w:rsidRDefault="00C72411" w:rsidP="00C72411">
      <w:pPr>
        <w:autoSpaceDE w:val="0"/>
        <w:autoSpaceDN w:val="0"/>
        <w:adjustRightInd w:val="0"/>
        <w:rPr>
          <w:rFonts w:eastAsia="MS Mincho"/>
        </w:rPr>
      </w:pPr>
    </w:p>
    <w:p w14:paraId="6C45C968" w14:textId="77777777" w:rsidR="00C72411" w:rsidRPr="009528D6" w:rsidRDefault="00C72411" w:rsidP="00C72411">
      <w:pPr>
        <w:autoSpaceDE w:val="0"/>
        <w:autoSpaceDN w:val="0"/>
        <w:adjustRightInd w:val="0"/>
        <w:rPr>
          <w:rFonts w:eastAsia="MS Mincho"/>
        </w:rPr>
      </w:pPr>
      <w:r w:rsidRPr="009528D6">
        <w:rPr>
          <w:rFonts w:eastAsia="MS Mincho"/>
        </w:rPr>
        <w:t>_____  Transitions are smooth and quick.</w:t>
      </w:r>
    </w:p>
    <w:p w14:paraId="4C4C7A3D" w14:textId="77777777" w:rsidR="00C72411" w:rsidRPr="009528D6" w:rsidRDefault="00C72411" w:rsidP="00C72411">
      <w:pPr>
        <w:autoSpaceDE w:val="0"/>
        <w:autoSpaceDN w:val="0"/>
        <w:adjustRightInd w:val="0"/>
        <w:rPr>
          <w:rFonts w:eastAsia="MS Mincho"/>
        </w:rPr>
      </w:pPr>
    </w:p>
    <w:p w14:paraId="2CFA5FE3" w14:textId="77777777" w:rsidR="00C72411" w:rsidRPr="009528D6" w:rsidRDefault="00C72411" w:rsidP="00C72411">
      <w:pPr>
        <w:autoSpaceDE w:val="0"/>
        <w:autoSpaceDN w:val="0"/>
        <w:adjustRightInd w:val="0"/>
        <w:rPr>
          <w:rFonts w:eastAsia="MS Mincho"/>
          <w:b/>
        </w:rPr>
      </w:pPr>
      <w:r w:rsidRPr="009528D6">
        <w:rPr>
          <w:rFonts w:eastAsia="MS Mincho"/>
          <w:b/>
        </w:rPr>
        <w:t>Student Actions</w:t>
      </w:r>
    </w:p>
    <w:p w14:paraId="1C3D4642" w14:textId="77777777" w:rsidR="00C72411" w:rsidRPr="009528D6" w:rsidRDefault="00C72411" w:rsidP="00C72411">
      <w:pPr>
        <w:autoSpaceDE w:val="0"/>
        <w:autoSpaceDN w:val="0"/>
        <w:adjustRightInd w:val="0"/>
        <w:rPr>
          <w:rFonts w:eastAsia="MS Mincho"/>
        </w:rPr>
      </w:pPr>
    </w:p>
    <w:p w14:paraId="75BD0DB1" w14:textId="77777777" w:rsidR="00C72411" w:rsidRPr="009528D6" w:rsidRDefault="00C72411" w:rsidP="00C72411">
      <w:pPr>
        <w:autoSpaceDE w:val="0"/>
        <w:autoSpaceDN w:val="0"/>
        <w:adjustRightInd w:val="0"/>
        <w:rPr>
          <w:rFonts w:eastAsia="MS Mincho"/>
          <w:bCs/>
        </w:rPr>
      </w:pPr>
      <w:r w:rsidRPr="009528D6">
        <w:rPr>
          <w:rFonts w:eastAsia="MS Mincho"/>
          <w:bCs/>
        </w:rPr>
        <w:t xml:space="preserve">____ Evidence of active versus passive learning </w:t>
      </w:r>
    </w:p>
    <w:p w14:paraId="70C33695" w14:textId="77777777" w:rsidR="00C72411" w:rsidRPr="009528D6" w:rsidRDefault="00C72411" w:rsidP="00C72411">
      <w:pPr>
        <w:autoSpaceDE w:val="0"/>
        <w:autoSpaceDN w:val="0"/>
        <w:adjustRightInd w:val="0"/>
        <w:rPr>
          <w:rFonts w:eastAsia="MS Mincho"/>
          <w:bCs/>
        </w:rPr>
      </w:pPr>
    </w:p>
    <w:p w14:paraId="0C11F8EE" w14:textId="77777777" w:rsidR="00C72411" w:rsidRPr="009528D6" w:rsidRDefault="00C72411" w:rsidP="00C72411">
      <w:pPr>
        <w:autoSpaceDE w:val="0"/>
        <w:autoSpaceDN w:val="0"/>
        <w:adjustRightInd w:val="0"/>
        <w:rPr>
          <w:rFonts w:eastAsia="MS Mincho"/>
          <w:bCs/>
        </w:rPr>
      </w:pPr>
      <w:r w:rsidRPr="009528D6">
        <w:rPr>
          <w:rFonts w:eastAsia="MS Mincho"/>
          <w:bCs/>
        </w:rPr>
        <w:t>____ Evidence of student engagement</w:t>
      </w:r>
    </w:p>
    <w:p w14:paraId="28876D3F" w14:textId="77777777" w:rsidR="00C72411" w:rsidRPr="009528D6" w:rsidRDefault="00C72411" w:rsidP="00C72411">
      <w:pPr>
        <w:autoSpaceDE w:val="0"/>
        <w:autoSpaceDN w:val="0"/>
        <w:adjustRightInd w:val="0"/>
        <w:rPr>
          <w:rFonts w:eastAsia="MS Mincho"/>
        </w:rPr>
      </w:pPr>
    </w:p>
    <w:p w14:paraId="6E76D8DC" w14:textId="77777777" w:rsidR="00C72411" w:rsidRPr="009528D6" w:rsidRDefault="00C72411" w:rsidP="00C72411">
      <w:pPr>
        <w:autoSpaceDE w:val="0"/>
        <w:autoSpaceDN w:val="0"/>
        <w:adjustRightInd w:val="0"/>
        <w:rPr>
          <w:rFonts w:eastAsia="MS Mincho"/>
          <w:b/>
        </w:rPr>
      </w:pPr>
      <w:r w:rsidRPr="009528D6">
        <w:rPr>
          <w:rFonts w:eastAsia="MS Mincho"/>
          <w:b/>
        </w:rPr>
        <w:t>Classroom Environment</w:t>
      </w:r>
    </w:p>
    <w:p w14:paraId="606A5AFE" w14:textId="77777777" w:rsidR="00C72411" w:rsidRPr="009528D6" w:rsidRDefault="00C72411" w:rsidP="00C72411">
      <w:pPr>
        <w:autoSpaceDE w:val="0"/>
        <w:autoSpaceDN w:val="0"/>
        <w:adjustRightInd w:val="0"/>
        <w:rPr>
          <w:rFonts w:eastAsia="MS Mincho"/>
        </w:rPr>
      </w:pPr>
      <w:r w:rsidRPr="009528D6">
        <w:rPr>
          <w:rFonts w:eastAsia="MS Mincho"/>
        </w:rPr>
        <w:t>______ Teacher and student interactions are mutually respectful and positive in tone.</w:t>
      </w:r>
    </w:p>
    <w:p w14:paraId="6B31B1D7" w14:textId="77777777" w:rsidR="00C72411" w:rsidRPr="009528D6" w:rsidRDefault="00C72411" w:rsidP="00C72411">
      <w:pPr>
        <w:autoSpaceDE w:val="0"/>
        <w:autoSpaceDN w:val="0"/>
        <w:adjustRightInd w:val="0"/>
        <w:rPr>
          <w:rFonts w:eastAsia="MS Mincho"/>
        </w:rPr>
      </w:pPr>
    </w:p>
    <w:p w14:paraId="6C8070B3" w14:textId="77777777" w:rsidR="00C72411" w:rsidRPr="009528D6" w:rsidRDefault="00C72411" w:rsidP="00C72411">
      <w:pPr>
        <w:autoSpaceDE w:val="0"/>
        <w:autoSpaceDN w:val="0"/>
        <w:adjustRightInd w:val="0"/>
        <w:rPr>
          <w:rFonts w:eastAsia="MS Mincho"/>
        </w:rPr>
      </w:pPr>
      <w:r w:rsidRPr="009528D6">
        <w:rPr>
          <w:rFonts w:eastAsia="MS Mincho"/>
        </w:rPr>
        <w:t>______ Evidence exists that the teacher provides all students with an opportunity to learn.</w:t>
      </w:r>
    </w:p>
    <w:p w14:paraId="16707CF0" w14:textId="77777777" w:rsidR="00C72411" w:rsidRPr="009528D6" w:rsidRDefault="00C72411" w:rsidP="00C72411">
      <w:pPr>
        <w:autoSpaceDE w:val="0"/>
        <w:autoSpaceDN w:val="0"/>
        <w:adjustRightInd w:val="0"/>
        <w:rPr>
          <w:rFonts w:eastAsia="MS Mincho"/>
        </w:rPr>
      </w:pPr>
    </w:p>
    <w:p w14:paraId="7475CB0A" w14:textId="77777777" w:rsidR="00C72411" w:rsidRPr="009528D6" w:rsidRDefault="00C72411" w:rsidP="00C72411">
      <w:pPr>
        <w:autoSpaceDE w:val="0"/>
        <w:autoSpaceDN w:val="0"/>
        <w:adjustRightInd w:val="0"/>
        <w:rPr>
          <w:rFonts w:eastAsia="MS Mincho"/>
        </w:rPr>
      </w:pPr>
      <w:r w:rsidRPr="009528D6">
        <w:rPr>
          <w:rFonts w:eastAsia="MS Mincho"/>
        </w:rPr>
        <w:t>______ Evidence indicates that the teacher implements activities that support student diversity.</w:t>
      </w:r>
    </w:p>
    <w:p w14:paraId="65FB4640" w14:textId="77777777" w:rsidR="00C72411" w:rsidRPr="009528D6" w:rsidRDefault="00C72411" w:rsidP="00C72411">
      <w:pPr>
        <w:autoSpaceDE w:val="0"/>
        <w:autoSpaceDN w:val="0"/>
        <w:adjustRightInd w:val="0"/>
        <w:rPr>
          <w:rFonts w:eastAsia="MS Mincho"/>
        </w:rPr>
      </w:pPr>
    </w:p>
    <w:p w14:paraId="73C2FCC2" w14:textId="77777777" w:rsidR="00C72411" w:rsidRPr="009528D6" w:rsidRDefault="00C72411" w:rsidP="00C72411">
      <w:pPr>
        <w:autoSpaceDE w:val="0"/>
        <w:autoSpaceDN w:val="0"/>
        <w:adjustRightInd w:val="0"/>
        <w:rPr>
          <w:rFonts w:eastAsia="MS Mincho"/>
        </w:rPr>
      </w:pPr>
      <w:r w:rsidRPr="009528D6">
        <w:rPr>
          <w:rFonts w:eastAsia="MS Mincho"/>
        </w:rPr>
        <w:t>______</w:t>
      </w:r>
      <w:r w:rsidRPr="009528D6">
        <w:rPr>
          <w:rFonts w:eastAsia="MS Mincho"/>
          <w:b/>
        </w:rPr>
        <w:t>Total Points/39 = __________% Fidelity</w:t>
      </w:r>
    </w:p>
    <w:p w14:paraId="1A6793D1" w14:textId="77777777" w:rsidR="00C72411" w:rsidRPr="009528D6" w:rsidRDefault="00C72411" w:rsidP="00C72411">
      <w:pPr>
        <w:autoSpaceDE w:val="0"/>
        <w:autoSpaceDN w:val="0"/>
        <w:adjustRightInd w:val="0"/>
        <w:rPr>
          <w:rFonts w:eastAsia="MS Mincho"/>
        </w:rPr>
      </w:pPr>
    </w:p>
    <w:p w14:paraId="129E7DCA" w14:textId="77777777" w:rsidR="00C72411" w:rsidRPr="009528D6" w:rsidRDefault="00C72411" w:rsidP="00C72411">
      <w:pPr>
        <w:autoSpaceDE w:val="0"/>
        <w:autoSpaceDN w:val="0"/>
        <w:adjustRightInd w:val="0"/>
        <w:rPr>
          <w:rFonts w:eastAsia="MS Mincho"/>
          <w:b/>
        </w:rPr>
      </w:pPr>
      <w:r w:rsidRPr="009528D6">
        <w:rPr>
          <w:rFonts w:eastAsia="MS Mincho"/>
        </w:rPr>
        <w:tab/>
      </w:r>
      <w:r w:rsidRPr="009528D6">
        <w:rPr>
          <w:rFonts w:eastAsia="MS Mincho"/>
          <w:b/>
        </w:rPr>
        <w:t>Outcome:</w:t>
      </w:r>
    </w:p>
    <w:p w14:paraId="654C5F16" w14:textId="77777777" w:rsidR="00C72411" w:rsidRPr="009528D6" w:rsidRDefault="00C72411" w:rsidP="00C72411">
      <w:pPr>
        <w:autoSpaceDE w:val="0"/>
        <w:autoSpaceDN w:val="0"/>
        <w:adjustRightInd w:val="0"/>
        <w:rPr>
          <w:rFonts w:eastAsia="MS Mincho"/>
        </w:rPr>
      </w:pPr>
      <w:r w:rsidRPr="009528D6">
        <w:rPr>
          <w:rFonts w:eastAsia="MS Mincho"/>
        </w:rPr>
        <w:t xml:space="preserve">_____Direct Fidelity Check suggests that interventions are completed with </w:t>
      </w:r>
      <w:r w:rsidRPr="009528D6">
        <w:rPr>
          <w:rFonts w:eastAsia="MS Mincho"/>
          <w:b/>
        </w:rPr>
        <w:t>at least</w:t>
      </w:r>
      <w:r w:rsidRPr="009528D6">
        <w:rPr>
          <w:rFonts w:eastAsia="MS Mincho"/>
        </w:rPr>
        <w:t xml:space="preserve"> 80% fidelity.</w:t>
      </w:r>
    </w:p>
    <w:p w14:paraId="3DE8AB61" w14:textId="77777777" w:rsidR="00C72411" w:rsidRPr="009528D6" w:rsidRDefault="00C72411" w:rsidP="00C72411">
      <w:pPr>
        <w:autoSpaceDE w:val="0"/>
        <w:autoSpaceDN w:val="0"/>
        <w:adjustRightInd w:val="0"/>
        <w:rPr>
          <w:rFonts w:eastAsia="MS Mincho"/>
        </w:rPr>
      </w:pPr>
    </w:p>
    <w:p w14:paraId="220380A8" w14:textId="77777777" w:rsidR="00C72411" w:rsidRPr="009528D6" w:rsidRDefault="00C72411" w:rsidP="00C72411">
      <w:pPr>
        <w:autoSpaceDE w:val="0"/>
        <w:autoSpaceDN w:val="0"/>
        <w:adjustRightInd w:val="0"/>
        <w:rPr>
          <w:rFonts w:eastAsia="MS Mincho"/>
        </w:rPr>
      </w:pPr>
      <w:r w:rsidRPr="009528D6">
        <w:rPr>
          <w:rFonts w:eastAsia="MS Mincho"/>
        </w:rPr>
        <w:t xml:space="preserve">_____Direct Fidelity Check suggests that interventions are completed with </w:t>
      </w:r>
      <w:r w:rsidRPr="009528D6">
        <w:rPr>
          <w:rFonts w:eastAsia="MS Mincho"/>
          <w:b/>
        </w:rPr>
        <w:t xml:space="preserve">less than </w:t>
      </w:r>
      <w:r w:rsidRPr="009528D6">
        <w:rPr>
          <w:rFonts w:eastAsia="MS Mincho"/>
        </w:rPr>
        <w:t>80% fidelity.</w:t>
      </w:r>
    </w:p>
    <w:p w14:paraId="7B6B6D64" w14:textId="77777777" w:rsidR="00C72411" w:rsidRPr="009528D6" w:rsidRDefault="00C72411" w:rsidP="00C72411">
      <w:pPr>
        <w:autoSpaceDE w:val="0"/>
        <w:autoSpaceDN w:val="0"/>
        <w:adjustRightInd w:val="0"/>
        <w:rPr>
          <w:rFonts w:eastAsia="MS Mincho"/>
        </w:rPr>
      </w:pPr>
    </w:p>
    <w:p w14:paraId="635096A7" w14:textId="77777777" w:rsidR="00C72411" w:rsidRPr="009528D6" w:rsidRDefault="00C72411" w:rsidP="00C72411">
      <w:pPr>
        <w:autoSpaceDE w:val="0"/>
        <w:autoSpaceDN w:val="0"/>
        <w:adjustRightInd w:val="0"/>
        <w:rPr>
          <w:rFonts w:eastAsia="MS Mincho"/>
          <w:bCs/>
        </w:rPr>
      </w:pPr>
      <w:r w:rsidRPr="009528D6">
        <w:rPr>
          <w:rFonts w:eastAsia="MS Mincho"/>
          <w:bCs/>
        </w:rPr>
        <w:t>___________________________________</w:t>
      </w:r>
      <w:r w:rsidRPr="009528D6">
        <w:rPr>
          <w:rFonts w:eastAsia="MS Mincho"/>
          <w:bCs/>
        </w:rPr>
        <w:tab/>
      </w:r>
      <w:r w:rsidRPr="009528D6">
        <w:rPr>
          <w:rFonts w:eastAsia="MS Mincho"/>
          <w:bCs/>
        </w:rPr>
        <w:tab/>
        <w:t>________________________________</w:t>
      </w:r>
      <w:r w:rsidRPr="009528D6">
        <w:rPr>
          <w:rFonts w:eastAsia="MS Mincho"/>
          <w:bCs/>
        </w:rPr>
        <w:br/>
        <w:t>Observer’s signature</w:t>
      </w:r>
      <w:r w:rsidRPr="009528D6">
        <w:rPr>
          <w:rFonts w:eastAsia="MS Mincho"/>
          <w:bCs/>
        </w:rPr>
        <w:tab/>
      </w:r>
      <w:r w:rsidRPr="009528D6">
        <w:rPr>
          <w:rFonts w:eastAsia="MS Mincho"/>
          <w:bCs/>
        </w:rPr>
        <w:tab/>
        <w:t xml:space="preserve">         Date</w:t>
      </w:r>
      <w:r w:rsidRPr="009528D6">
        <w:rPr>
          <w:rFonts w:eastAsia="MS Mincho"/>
          <w:bCs/>
        </w:rPr>
        <w:tab/>
      </w:r>
      <w:r w:rsidRPr="009528D6">
        <w:rPr>
          <w:rFonts w:eastAsia="MS Mincho"/>
          <w:bCs/>
        </w:rPr>
        <w:tab/>
        <w:t>Teacher's signature</w:t>
      </w:r>
      <w:r w:rsidRPr="009528D6">
        <w:rPr>
          <w:rFonts w:eastAsia="MS Mincho"/>
          <w:bCs/>
        </w:rPr>
        <w:tab/>
        <w:t xml:space="preserve">  </w:t>
      </w:r>
      <w:r w:rsidRPr="009528D6">
        <w:rPr>
          <w:rFonts w:eastAsia="MS Mincho"/>
          <w:bCs/>
        </w:rPr>
        <w:tab/>
        <w:t xml:space="preserve">    Date</w:t>
      </w:r>
    </w:p>
    <w:p w14:paraId="25B0724A" w14:textId="77777777" w:rsidR="00C72411" w:rsidRPr="009528D6" w:rsidRDefault="00C72411" w:rsidP="00C72411">
      <w:pPr>
        <w:sectPr w:rsidR="00C72411" w:rsidRPr="009528D6" w:rsidSect="00E82DA7">
          <w:headerReference w:type="even" r:id="rId55"/>
          <w:headerReference w:type="default" r:id="rId56"/>
          <w:footerReference w:type="default" r:id="rId57"/>
          <w:headerReference w:type="first" r:id="rId58"/>
          <w:pgSz w:w="12240" w:h="15840"/>
          <w:pgMar w:top="1440" w:right="1440" w:bottom="1440" w:left="1440" w:header="720" w:footer="720" w:gutter="0"/>
          <w:cols w:space="720"/>
          <w:docGrid w:linePitch="360"/>
        </w:sectPr>
      </w:pPr>
    </w:p>
    <w:p w14:paraId="7D1D50C1" w14:textId="77777777" w:rsidR="00C72411" w:rsidRPr="00D03811" w:rsidRDefault="00C72411" w:rsidP="00C72411">
      <w:pPr>
        <w:jc w:val="center"/>
        <w:rPr>
          <w:b/>
        </w:rPr>
      </w:pPr>
      <w:bookmarkStart w:id="37" w:name="_Toc490565992"/>
      <w:bookmarkStart w:id="38" w:name="BL99A"/>
      <w:r w:rsidRPr="00D03811">
        <w:rPr>
          <w:b/>
        </w:rPr>
        <w:t>Initial RTI</w:t>
      </w:r>
      <w:r w:rsidRPr="00D03811">
        <w:rPr>
          <w:b/>
          <w:vertAlign w:val="superscript"/>
        </w:rPr>
        <w:t>2</w:t>
      </w:r>
      <w:r w:rsidRPr="00D03811">
        <w:rPr>
          <w:b/>
        </w:rPr>
        <w:t xml:space="preserve"> Data Team Meeting</w:t>
      </w:r>
      <w:bookmarkStart w:id="39" w:name="_Toc428537331"/>
      <w:r w:rsidRPr="00D03811">
        <w:rPr>
          <w:b/>
        </w:rPr>
        <w:t xml:space="preserve"> Agenda</w:t>
      </w:r>
      <w:bookmarkEnd w:id="37"/>
      <w:bookmarkEnd w:id="39"/>
    </w:p>
    <w:bookmarkEnd w:id="38"/>
    <w:p w14:paraId="68AFEE14" w14:textId="77777777" w:rsidR="00C72411" w:rsidRPr="009528D6" w:rsidRDefault="00C72411" w:rsidP="00C72411">
      <w:pPr>
        <w:pStyle w:val="Heading2"/>
      </w:pPr>
    </w:p>
    <w:p w14:paraId="404D59BF" w14:textId="77777777" w:rsidR="00C72411" w:rsidRPr="009528D6" w:rsidRDefault="00C72411" w:rsidP="00C72411">
      <w:pPr>
        <w:jc w:val="center"/>
        <w:rPr>
          <w:rFonts w:eastAsia="MS Mincho"/>
          <w:b/>
          <w:sz w:val="24"/>
          <w:szCs w:val="24"/>
        </w:rPr>
      </w:pPr>
      <w:r w:rsidRPr="009528D6">
        <w:rPr>
          <w:rFonts w:eastAsia="MS Mincho"/>
          <w:b/>
          <w:sz w:val="24"/>
          <w:szCs w:val="24"/>
        </w:rPr>
        <w:t>School Name</w:t>
      </w:r>
    </w:p>
    <w:p w14:paraId="7278BE1D" w14:textId="77777777" w:rsidR="00C72411" w:rsidRPr="009528D6" w:rsidRDefault="00C72411" w:rsidP="00C72411">
      <w:pPr>
        <w:jc w:val="center"/>
        <w:rPr>
          <w:rFonts w:eastAsia="MS Mincho"/>
          <w:b/>
          <w:sz w:val="24"/>
          <w:szCs w:val="24"/>
        </w:rPr>
      </w:pPr>
      <w:r w:rsidRPr="009528D6">
        <w:rPr>
          <w:rFonts w:eastAsia="MS Mincho"/>
          <w:b/>
          <w:sz w:val="24"/>
          <w:szCs w:val="24"/>
        </w:rPr>
        <w:t>Date</w:t>
      </w:r>
    </w:p>
    <w:p w14:paraId="1D22548D" w14:textId="77777777" w:rsidR="00C72411" w:rsidRPr="009528D6" w:rsidRDefault="00C72411" w:rsidP="00C72411">
      <w:pPr>
        <w:rPr>
          <w:rFonts w:eastAsia="MS Mincho"/>
        </w:rPr>
      </w:pPr>
    </w:p>
    <w:p w14:paraId="49125BFF" w14:textId="77777777" w:rsidR="00C72411" w:rsidRPr="009528D6" w:rsidRDefault="00C72411" w:rsidP="00C72411">
      <w:pPr>
        <w:pBdr>
          <w:bottom w:val="single" w:sz="6" w:space="0" w:color="auto"/>
        </w:pBdr>
        <w:rPr>
          <w:rFonts w:eastAsia="MS Mincho"/>
          <w:sz w:val="24"/>
          <w:szCs w:val="24"/>
        </w:rPr>
      </w:pPr>
      <w:r w:rsidRPr="009528D6">
        <w:rPr>
          <w:rFonts w:eastAsia="MS Mincho"/>
          <w:sz w:val="24"/>
          <w:szCs w:val="24"/>
        </w:rPr>
        <w:t>Purpose:  School Level RTI</w:t>
      </w:r>
      <w:r w:rsidRPr="009528D6">
        <w:rPr>
          <w:rFonts w:eastAsia="MS Mincho"/>
          <w:sz w:val="24"/>
          <w:szCs w:val="24"/>
          <w:vertAlign w:val="superscript"/>
        </w:rPr>
        <w:t>2</w:t>
      </w:r>
      <w:r w:rsidRPr="009528D6">
        <w:rPr>
          <w:rFonts w:eastAsia="MS Mincho"/>
          <w:sz w:val="24"/>
          <w:szCs w:val="24"/>
        </w:rPr>
        <w:t xml:space="preserve"> Support Teams meet to identify students scoring at or below the 24</w:t>
      </w:r>
      <w:r w:rsidRPr="009528D6">
        <w:rPr>
          <w:rFonts w:eastAsia="MS Mincho"/>
          <w:sz w:val="24"/>
          <w:szCs w:val="24"/>
          <w:vertAlign w:val="superscript"/>
        </w:rPr>
        <w:t>th</w:t>
      </w:r>
      <w:r w:rsidRPr="009528D6">
        <w:rPr>
          <w:rFonts w:eastAsia="MS Mincho"/>
          <w:sz w:val="24"/>
          <w:szCs w:val="24"/>
        </w:rPr>
        <w:t xml:space="preserve"> percentile on </w:t>
      </w:r>
      <w:r w:rsidRPr="009528D6">
        <w:rPr>
          <w:rFonts w:eastAsia="MS Mincho"/>
          <w:i/>
          <w:sz w:val="24"/>
          <w:szCs w:val="24"/>
        </w:rPr>
        <w:t>easyCBM</w:t>
      </w:r>
      <w:r w:rsidRPr="009528D6">
        <w:rPr>
          <w:rFonts w:eastAsia="MS Mincho"/>
          <w:sz w:val="24"/>
          <w:szCs w:val="24"/>
        </w:rPr>
        <w:t xml:space="preserve">. Progress monitoring data and goals are discussed to determine next steps. Additional diagnostic assessments may be needed. Interventions are assigned to target instructional needs/deficits. </w:t>
      </w:r>
    </w:p>
    <w:p w14:paraId="60601702" w14:textId="77777777" w:rsidR="00C72411" w:rsidRPr="009528D6" w:rsidRDefault="00C72411" w:rsidP="00C72411">
      <w:pPr>
        <w:pBdr>
          <w:bottom w:val="single" w:sz="6" w:space="0" w:color="auto"/>
        </w:pBdr>
        <w:jc w:val="both"/>
        <w:rPr>
          <w:rFonts w:eastAsia="MS Mincho"/>
          <w:sz w:val="24"/>
          <w:szCs w:val="24"/>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697"/>
        <w:gridCol w:w="3334"/>
      </w:tblGrid>
      <w:tr w:rsidR="00C72411" w:rsidRPr="009528D6" w14:paraId="2AB9069B" w14:textId="77777777" w:rsidTr="002768E0">
        <w:trPr>
          <w:jc w:val="center"/>
        </w:trPr>
        <w:tc>
          <w:tcPr>
            <w:tcW w:w="609" w:type="dxa"/>
            <w:shd w:val="clear" w:color="auto" w:fill="F2F2F2" w:themeFill="background1" w:themeFillShade="F2"/>
          </w:tcPr>
          <w:p w14:paraId="615F8B9B" w14:textId="77777777" w:rsidR="00C72411" w:rsidRPr="009528D6" w:rsidRDefault="00C72411" w:rsidP="002768E0">
            <w:pPr>
              <w:rPr>
                <w:rFonts w:eastAsia="Times New Roman"/>
                <w:b/>
                <w:sz w:val="24"/>
                <w:szCs w:val="24"/>
              </w:rPr>
            </w:pPr>
          </w:p>
        </w:tc>
        <w:tc>
          <w:tcPr>
            <w:tcW w:w="4697" w:type="dxa"/>
            <w:shd w:val="clear" w:color="auto" w:fill="F2F2F2" w:themeFill="background1" w:themeFillShade="F2"/>
          </w:tcPr>
          <w:p w14:paraId="297B9805" w14:textId="77777777" w:rsidR="00C72411" w:rsidRPr="009528D6" w:rsidRDefault="00C72411" w:rsidP="002768E0">
            <w:pPr>
              <w:rPr>
                <w:rFonts w:eastAsia="Times New Roman"/>
                <w:b/>
                <w:sz w:val="24"/>
                <w:szCs w:val="24"/>
              </w:rPr>
            </w:pPr>
            <w:r w:rsidRPr="009528D6">
              <w:rPr>
                <w:rFonts w:eastAsia="Times New Roman"/>
                <w:b/>
                <w:sz w:val="24"/>
                <w:szCs w:val="24"/>
              </w:rPr>
              <w:t>Action</w:t>
            </w:r>
          </w:p>
        </w:tc>
        <w:tc>
          <w:tcPr>
            <w:tcW w:w="3334" w:type="dxa"/>
            <w:shd w:val="clear" w:color="auto" w:fill="F2F2F2" w:themeFill="background1" w:themeFillShade="F2"/>
          </w:tcPr>
          <w:p w14:paraId="0583C213" w14:textId="77777777" w:rsidR="00C72411" w:rsidRPr="009528D6" w:rsidRDefault="00C72411" w:rsidP="002768E0">
            <w:pPr>
              <w:rPr>
                <w:rFonts w:eastAsia="Times New Roman"/>
                <w:b/>
                <w:sz w:val="24"/>
                <w:szCs w:val="24"/>
              </w:rPr>
            </w:pPr>
            <w:r w:rsidRPr="009528D6">
              <w:rPr>
                <w:rFonts w:eastAsia="Times New Roman"/>
                <w:b/>
                <w:sz w:val="24"/>
                <w:szCs w:val="24"/>
              </w:rPr>
              <w:t>Notes</w:t>
            </w:r>
          </w:p>
        </w:tc>
      </w:tr>
      <w:tr w:rsidR="00C72411" w:rsidRPr="009528D6" w14:paraId="1B761113" w14:textId="77777777" w:rsidTr="002768E0">
        <w:trPr>
          <w:jc w:val="center"/>
        </w:trPr>
        <w:tc>
          <w:tcPr>
            <w:tcW w:w="609" w:type="dxa"/>
          </w:tcPr>
          <w:p w14:paraId="173F2886" w14:textId="77777777" w:rsidR="00C72411" w:rsidRPr="009528D6" w:rsidRDefault="00C72411" w:rsidP="002768E0">
            <w:pPr>
              <w:rPr>
                <w:rFonts w:eastAsia="Times New Roman"/>
                <w:sz w:val="24"/>
                <w:szCs w:val="24"/>
              </w:rPr>
            </w:pPr>
            <w:r w:rsidRPr="009528D6">
              <w:rPr>
                <w:rFonts w:eastAsia="Times New Roman"/>
                <w:sz w:val="24"/>
                <w:szCs w:val="24"/>
              </w:rPr>
              <w:t>1.</w:t>
            </w:r>
          </w:p>
        </w:tc>
        <w:tc>
          <w:tcPr>
            <w:tcW w:w="4697" w:type="dxa"/>
          </w:tcPr>
          <w:p w14:paraId="6D0269B4" w14:textId="77777777" w:rsidR="00C72411" w:rsidRPr="009528D6" w:rsidRDefault="00C72411" w:rsidP="002768E0">
            <w:pPr>
              <w:pStyle w:val="ListParagraph"/>
              <w:rPr>
                <w:sz w:val="24"/>
                <w:szCs w:val="24"/>
              </w:rPr>
            </w:pPr>
            <w:r w:rsidRPr="009528D6">
              <w:rPr>
                <w:sz w:val="24"/>
                <w:szCs w:val="24"/>
              </w:rPr>
              <w:t>Team reviews RTI</w:t>
            </w:r>
            <w:r w:rsidRPr="009528D6">
              <w:rPr>
                <w:sz w:val="24"/>
                <w:szCs w:val="24"/>
                <w:vertAlign w:val="superscript"/>
              </w:rPr>
              <w:t>2</w:t>
            </w:r>
            <w:r w:rsidRPr="009528D6">
              <w:rPr>
                <w:sz w:val="24"/>
                <w:szCs w:val="24"/>
              </w:rPr>
              <w:t xml:space="preserve"> Referral to Data Team to determine review student’s lowest skill-deficit area</w:t>
            </w:r>
          </w:p>
        </w:tc>
        <w:tc>
          <w:tcPr>
            <w:tcW w:w="3334" w:type="dxa"/>
          </w:tcPr>
          <w:p w14:paraId="109E141B" w14:textId="77777777" w:rsidR="00C72411" w:rsidRPr="009528D6" w:rsidRDefault="00C72411" w:rsidP="002768E0">
            <w:pPr>
              <w:rPr>
                <w:rFonts w:eastAsia="Times New Roman"/>
                <w:sz w:val="24"/>
                <w:szCs w:val="24"/>
              </w:rPr>
            </w:pPr>
          </w:p>
        </w:tc>
      </w:tr>
      <w:tr w:rsidR="00C72411" w:rsidRPr="009528D6" w14:paraId="303A2831" w14:textId="77777777" w:rsidTr="002768E0">
        <w:trPr>
          <w:jc w:val="center"/>
        </w:trPr>
        <w:tc>
          <w:tcPr>
            <w:tcW w:w="609" w:type="dxa"/>
          </w:tcPr>
          <w:p w14:paraId="1B79C166" w14:textId="77777777" w:rsidR="00C72411" w:rsidRPr="009528D6" w:rsidRDefault="00C72411" w:rsidP="002768E0">
            <w:pPr>
              <w:rPr>
                <w:rFonts w:eastAsia="Times New Roman"/>
                <w:sz w:val="24"/>
                <w:szCs w:val="24"/>
              </w:rPr>
            </w:pPr>
            <w:r w:rsidRPr="009528D6">
              <w:rPr>
                <w:rFonts w:eastAsia="Times New Roman"/>
                <w:sz w:val="24"/>
                <w:szCs w:val="24"/>
              </w:rPr>
              <w:t>2.</w:t>
            </w:r>
          </w:p>
        </w:tc>
        <w:tc>
          <w:tcPr>
            <w:tcW w:w="4697" w:type="dxa"/>
          </w:tcPr>
          <w:p w14:paraId="28FD2213" w14:textId="77777777" w:rsidR="00C72411" w:rsidRPr="009528D6" w:rsidRDefault="00C72411" w:rsidP="002768E0">
            <w:pPr>
              <w:pStyle w:val="ListParagraph"/>
              <w:rPr>
                <w:rFonts w:eastAsia="Times New Roman"/>
                <w:sz w:val="24"/>
                <w:szCs w:val="24"/>
              </w:rPr>
            </w:pPr>
            <w:r w:rsidRPr="009528D6">
              <w:rPr>
                <w:sz w:val="24"/>
                <w:szCs w:val="24"/>
              </w:rPr>
              <w:t>RTI</w:t>
            </w:r>
            <w:r w:rsidRPr="009528D6">
              <w:rPr>
                <w:sz w:val="24"/>
                <w:szCs w:val="24"/>
                <w:vertAlign w:val="superscript"/>
              </w:rPr>
              <w:t>2</w:t>
            </w:r>
            <w:r w:rsidRPr="009528D6">
              <w:rPr>
                <w:sz w:val="24"/>
                <w:szCs w:val="24"/>
              </w:rPr>
              <w:t xml:space="preserve"> Student Intervention Plan completed for each student </w:t>
            </w:r>
          </w:p>
        </w:tc>
        <w:tc>
          <w:tcPr>
            <w:tcW w:w="3334" w:type="dxa"/>
          </w:tcPr>
          <w:p w14:paraId="1210F957" w14:textId="77777777" w:rsidR="00C72411" w:rsidRPr="009528D6" w:rsidRDefault="00C72411" w:rsidP="002768E0">
            <w:pPr>
              <w:rPr>
                <w:rFonts w:eastAsia="Times New Roman"/>
                <w:sz w:val="24"/>
                <w:szCs w:val="24"/>
              </w:rPr>
            </w:pPr>
          </w:p>
        </w:tc>
      </w:tr>
      <w:tr w:rsidR="00C72411" w:rsidRPr="009528D6" w14:paraId="442E9823" w14:textId="77777777" w:rsidTr="002768E0">
        <w:trPr>
          <w:jc w:val="center"/>
        </w:trPr>
        <w:tc>
          <w:tcPr>
            <w:tcW w:w="609" w:type="dxa"/>
          </w:tcPr>
          <w:p w14:paraId="4224B25F" w14:textId="77777777" w:rsidR="00C72411" w:rsidRPr="009528D6" w:rsidRDefault="00C72411" w:rsidP="002768E0">
            <w:pPr>
              <w:rPr>
                <w:rFonts w:eastAsia="Times New Roman"/>
                <w:sz w:val="24"/>
                <w:szCs w:val="24"/>
              </w:rPr>
            </w:pPr>
            <w:r w:rsidRPr="009528D6">
              <w:rPr>
                <w:rFonts w:eastAsia="Times New Roman"/>
                <w:sz w:val="24"/>
                <w:szCs w:val="24"/>
              </w:rPr>
              <w:t>3.</w:t>
            </w:r>
          </w:p>
        </w:tc>
        <w:tc>
          <w:tcPr>
            <w:tcW w:w="4697" w:type="dxa"/>
          </w:tcPr>
          <w:p w14:paraId="14DBC6CC" w14:textId="77777777" w:rsidR="00C72411" w:rsidRPr="009528D6" w:rsidRDefault="00C72411" w:rsidP="002768E0">
            <w:pPr>
              <w:pStyle w:val="ListParagraph"/>
              <w:rPr>
                <w:sz w:val="24"/>
                <w:szCs w:val="24"/>
              </w:rPr>
            </w:pPr>
            <w:r w:rsidRPr="009528D6">
              <w:rPr>
                <w:sz w:val="24"/>
                <w:szCs w:val="24"/>
              </w:rPr>
              <w:t xml:space="preserve">Individualized Parent Letters generated </w:t>
            </w:r>
          </w:p>
        </w:tc>
        <w:tc>
          <w:tcPr>
            <w:tcW w:w="3334" w:type="dxa"/>
          </w:tcPr>
          <w:p w14:paraId="4E66433F" w14:textId="77777777" w:rsidR="00C72411" w:rsidRPr="009528D6" w:rsidRDefault="00C72411" w:rsidP="002768E0">
            <w:pPr>
              <w:rPr>
                <w:rFonts w:eastAsia="Times New Roman"/>
                <w:sz w:val="24"/>
                <w:szCs w:val="24"/>
              </w:rPr>
            </w:pPr>
          </w:p>
        </w:tc>
      </w:tr>
      <w:tr w:rsidR="00C72411" w:rsidRPr="009528D6" w14:paraId="414C7E51" w14:textId="77777777" w:rsidTr="002768E0">
        <w:trPr>
          <w:jc w:val="center"/>
        </w:trPr>
        <w:tc>
          <w:tcPr>
            <w:tcW w:w="609" w:type="dxa"/>
          </w:tcPr>
          <w:p w14:paraId="4A8F3ECC" w14:textId="77777777" w:rsidR="00C72411" w:rsidRPr="009528D6" w:rsidRDefault="00C72411" w:rsidP="002768E0">
            <w:pPr>
              <w:rPr>
                <w:rFonts w:eastAsia="Times New Roman"/>
                <w:sz w:val="24"/>
                <w:szCs w:val="24"/>
              </w:rPr>
            </w:pPr>
            <w:r w:rsidRPr="009528D6">
              <w:rPr>
                <w:rFonts w:eastAsia="Times New Roman"/>
                <w:sz w:val="24"/>
                <w:szCs w:val="24"/>
              </w:rPr>
              <w:t>4.</w:t>
            </w:r>
          </w:p>
        </w:tc>
        <w:tc>
          <w:tcPr>
            <w:tcW w:w="4697" w:type="dxa"/>
          </w:tcPr>
          <w:p w14:paraId="7468E7E8" w14:textId="77777777" w:rsidR="00C72411" w:rsidRPr="009528D6" w:rsidRDefault="00C72411" w:rsidP="002768E0">
            <w:pPr>
              <w:pStyle w:val="ListParagraph"/>
              <w:rPr>
                <w:sz w:val="24"/>
                <w:szCs w:val="24"/>
              </w:rPr>
            </w:pPr>
            <w:r w:rsidRPr="009528D6">
              <w:rPr>
                <w:sz w:val="24"/>
                <w:szCs w:val="24"/>
              </w:rPr>
              <w:t xml:space="preserve">Intervention Logs distributed to teacher </w:t>
            </w:r>
          </w:p>
        </w:tc>
        <w:tc>
          <w:tcPr>
            <w:tcW w:w="3334" w:type="dxa"/>
          </w:tcPr>
          <w:p w14:paraId="77959A47" w14:textId="77777777" w:rsidR="00C72411" w:rsidRPr="009528D6" w:rsidRDefault="00C72411" w:rsidP="002768E0">
            <w:pPr>
              <w:rPr>
                <w:rFonts w:eastAsia="Times New Roman"/>
                <w:sz w:val="24"/>
                <w:szCs w:val="24"/>
              </w:rPr>
            </w:pPr>
          </w:p>
        </w:tc>
      </w:tr>
      <w:tr w:rsidR="00C72411" w:rsidRPr="009528D6" w14:paraId="30B75A23" w14:textId="77777777" w:rsidTr="002768E0">
        <w:trPr>
          <w:jc w:val="center"/>
        </w:trPr>
        <w:tc>
          <w:tcPr>
            <w:tcW w:w="609" w:type="dxa"/>
          </w:tcPr>
          <w:p w14:paraId="2E96D240" w14:textId="77777777" w:rsidR="00C72411" w:rsidRPr="009528D6" w:rsidRDefault="00C72411" w:rsidP="002768E0">
            <w:pPr>
              <w:rPr>
                <w:rFonts w:eastAsia="Times New Roman"/>
                <w:sz w:val="24"/>
                <w:szCs w:val="24"/>
              </w:rPr>
            </w:pPr>
            <w:r w:rsidRPr="009528D6">
              <w:rPr>
                <w:rFonts w:eastAsia="Times New Roman"/>
                <w:sz w:val="24"/>
                <w:szCs w:val="24"/>
              </w:rPr>
              <w:t>5.</w:t>
            </w:r>
          </w:p>
          <w:p w14:paraId="6B0CBF82" w14:textId="77777777" w:rsidR="00C72411" w:rsidRPr="009528D6" w:rsidRDefault="00C72411" w:rsidP="002768E0">
            <w:pPr>
              <w:rPr>
                <w:rFonts w:eastAsia="Times New Roman"/>
                <w:sz w:val="24"/>
                <w:szCs w:val="24"/>
              </w:rPr>
            </w:pPr>
          </w:p>
          <w:p w14:paraId="631BCB65" w14:textId="77777777" w:rsidR="00C72411" w:rsidRPr="009528D6" w:rsidRDefault="00C72411" w:rsidP="002768E0">
            <w:pPr>
              <w:rPr>
                <w:rFonts w:eastAsia="Times New Roman"/>
                <w:sz w:val="24"/>
                <w:szCs w:val="24"/>
              </w:rPr>
            </w:pPr>
          </w:p>
        </w:tc>
        <w:tc>
          <w:tcPr>
            <w:tcW w:w="4697" w:type="dxa"/>
          </w:tcPr>
          <w:p w14:paraId="3C56D48F" w14:textId="77777777" w:rsidR="00C72411" w:rsidRPr="009528D6" w:rsidRDefault="00C72411" w:rsidP="002768E0">
            <w:pPr>
              <w:rPr>
                <w:rFonts w:eastAsia="Times New Roman"/>
                <w:sz w:val="24"/>
                <w:szCs w:val="24"/>
              </w:rPr>
            </w:pPr>
            <w:r w:rsidRPr="009528D6">
              <w:rPr>
                <w:rFonts w:eastAsia="Times New Roman"/>
                <w:sz w:val="24"/>
                <w:szCs w:val="24"/>
              </w:rPr>
              <w:t>Other:</w:t>
            </w:r>
          </w:p>
        </w:tc>
        <w:tc>
          <w:tcPr>
            <w:tcW w:w="3334" w:type="dxa"/>
          </w:tcPr>
          <w:p w14:paraId="6A2536E2" w14:textId="77777777" w:rsidR="00C72411" w:rsidRPr="009528D6" w:rsidRDefault="00C72411" w:rsidP="002768E0">
            <w:pPr>
              <w:rPr>
                <w:rFonts w:eastAsia="Times New Roman"/>
                <w:sz w:val="24"/>
                <w:szCs w:val="24"/>
              </w:rPr>
            </w:pPr>
          </w:p>
        </w:tc>
      </w:tr>
      <w:tr w:rsidR="00C72411" w:rsidRPr="009528D6" w14:paraId="024D4596" w14:textId="77777777" w:rsidTr="002768E0">
        <w:trPr>
          <w:jc w:val="center"/>
        </w:trPr>
        <w:tc>
          <w:tcPr>
            <w:tcW w:w="609" w:type="dxa"/>
          </w:tcPr>
          <w:p w14:paraId="0509C8FC" w14:textId="77777777" w:rsidR="00C72411" w:rsidRPr="009528D6" w:rsidRDefault="00C72411" w:rsidP="002768E0">
            <w:pPr>
              <w:rPr>
                <w:rFonts w:eastAsia="Times New Roman"/>
                <w:sz w:val="24"/>
                <w:szCs w:val="24"/>
              </w:rPr>
            </w:pPr>
            <w:r w:rsidRPr="009528D6">
              <w:rPr>
                <w:rFonts w:eastAsia="Times New Roman"/>
                <w:sz w:val="24"/>
                <w:szCs w:val="24"/>
              </w:rPr>
              <w:t>6.</w:t>
            </w:r>
          </w:p>
          <w:p w14:paraId="63701DF9" w14:textId="77777777" w:rsidR="00C72411" w:rsidRPr="009528D6" w:rsidRDefault="00C72411" w:rsidP="002768E0">
            <w:pPr>
              <w:rPr>
                <w:rFonts w:eastAsia="Times New Roman"/>
                <w:sz w:val="24"/>
                <w:szCs w:val="24"/>
              </w:rPr>
            </w:pPr>
          </w:p>
          <w:p w14:paraId="5F3ABCA9" w14:textId="77777777" w:rsidR="00C72411" w:rsidRPr="009528D6" w:rsidRDefault="00C72411" w:rsidP="002768E0">
            <w:pPr>
              <w:rPr>
                <w:rFonts w:eastAsia="Times New Roman"/>
                <w:sz w:val="24"/>
                <w:szCs w:val="24"/>
              </w:rPr>
            </w:pPr>
          </w:p>
        </w:tc>
        <w:tc>
          <w:tcPr>
            <w:tcW w:w="4697" w:type="dxa"/>
          </w:tcPr>
          <w:p w14:paraId="6B648C1D" w14:textId="77777777" w:rsidR="00C72411" w:rsidRPr="009528D6" w:rsidRDefault="00C72411" w:rsidP="002768E0">
            <w:pPr>
              <w:rPr>
                <w:rFonts w:eastAsia="Times New Roman"/>
                <w:sz w:val="24"/>
                <w:szCs w:val="24"/>
              </w:rPr>
            </w:pPr>
            <w:r w:rsidRPr="009528D6">
              <w:rPr>
                <w:rFonts w:eastAsia="Times New Roman"/>
                <w:sz w:val="24"/>
                <w:szCs w:val="24"/>
              </w:rPr>
              <w:t>Other:</w:t>
            </w:r>
          </w:p>
        </w:tc>
        <w:tc>
          <w:tcPr>
            <w:tcW w:w="3334" w:type="dxa"/>
          </w:tcPr>
          <w:p w14:paraId="0B6023E2" w14:textId="77777777" w:rsidR="00C72411" w:rsidRPr="009528D6" w:rsidRDefault="00C72411" w:rsidP="002768E0">
            <w:pPr>
              <w:rPr>
                <w:rFonts w:eastAsia="Times New Roman"/>
                <w:sz w:val="24"/>
                <w:szCs w:val="24"/>
              </w:rPr>
            </w:pPr>
          </w:p>
        </w:tc>
      </w:tr>
    </w:tbl>
    <w:p w14:paraId="69732C9C" w14:textId="77777777" w:rsidR="00C72411" w:rsidRPr="009528D6" w:rsidRDefault="00C72411" w:rsidP="00C72411">
      <w:pPr>
        <w:rPr>
          <w:rFonts w:eastAsia="Times New Roman"/>
          <w:sz w:val="24"/>
          <w:szCs w:val="24"/>
        </w:rPr>
      </w:pPr>
    </w:p>
    <w:p w14:paraId="02834175" w14:textId="77777777" w:rsidR="00C72411" w:rsidRPr="009528D6" w:rsidRDefault="00C72411" w:rsidP="00C72411">
      <w:pPr>
        <w:rPr>
          <w:sz w:val="24"/>
          <w:szCs w:val="24"/>
        </w:rPr>
      </w:pPr>
    </w:p>
    <w:p w14:paraId="0072D563" w14:textId="77777777" w:rsidR="00C72411" w:rsidRPr="009528D6" w:rsidRDefault="00C72411" w:rsidP="00C72411">
      <w:pPr>
        <w:sectPr w:rsidR="00C72411" w:rsidRPr="009528D6" w:rsidSect="00E82DA7">
          <w:headerReference w:type="even" r:id="rId59"/>
          <w:pgSz w:w="12240" w:h="15840"/>
          <w:pgMar w:top="1440" w:right="1440" w:bottom="1440" w:left="1440" w:header="720" w:footer="720" w:gutter="0"/>
          <w:cols w:space="720"/>
          <w:docGrid w:linePitch="360"/>
        </w:sectPr>
      </w:pPr>
    </w:p>
    <w:p w14:paraId="5070ED11" w14:textId="77777777" w:rsidR="00C72411" w:rsidRPr="00D03811" w:rsidRDefault="00C72411" w:rsidP="00C72411">
      <w:pPr>
        <w:jc w:val="center"/>
        <w:rPr>
          <w:b/>
          <w:sz w:val="24"/>
          <w:szCs w:val="24"/>
        </w:rPr>
      </w:pPr>
      <w:bookmarkStart w:id="40" w:name="_Toc490565993"/>
      <w:bookmarkStart w:id="41" w:name="BL99B"/>
      <w:r w:rsidRPr="00D03811">
        <w:rPr>
          <w:b/>
          <w:sz w:val="24"/>
          <w:szCs w:val="24"/>
        </w:rPr>
        <w:t>Ongoing RTI</w:t>
      </w:r>
      <w:r w:rsidRPr="00D03811">
        <w:rPr>
          <w:b/>
          <w:sz w:val="24"/>
          <w:szCs w:val="24"/>
          <w:vertAlign w:val="superscript"/>
        </w:rPr>
        <w:t>2</w:t>
      </w:r>
      <w:r w:rsidRPr="00D03811">
        <w:rPr>
          <w:b/>
          <w:sz w:val="24"/>
          <w:szCs w:val="24"/>
        </w:rPr>
        <w:t xml:space="preserve"> Data Team Meeting</w:t>
      </w:r>
      <w:bookmarkStart w:id="42" w:name="_Toc428537333"/>
      <w:r w:rsidRPr="00D03811">
        <w:rPr>
          <w:b/>
          <w:sz w:val="24"/>
          <w:szCs w:val="24"/>
        </w:rPr>
        <w:t xml:space="preserve"> Agenda</w:t>
      </w:r>
      <w:bookmarkEnd w:id="40"/>
      <w:bookmarkEnd w:id="42"/>
    </w:p>
    <w:bookmarkEnd w:id="41"/>
    <w:p w14:paraId="17437532" w14:textId="77777777" w:rsidR="00C72411" w:rsidRPr="009528D6" w:rsidRDefault="00C72411" w:rsidP="00C72411">
      <w:pPr>
        <w:pStyle w:val="Heading2"/>
      </w:pPr>
    </w:p>
    <w:p w14:paraId="11F3C59A" w14:textId="77777777" w:rsidR="00C72411" w:rsidRPr="009528D6" w:rsidRDefault="00C72411" w:rsidP="00C72411">
      <w:pPr>
        <w:jc w:val="center"/>
        <w:rPr>
          <w:rFonts w:eastAsia="MS Mincho"/>
          <w:b/>
          <w:sz w:val="24"/>
          <w:szCs w:val="24"/>
        </w:rPr>
      </w:pPr>
      <w:r w:rsidRPr="009528D6">
        <w:rPr>
          <w:rFonts w:eastAsia="MS Mincho"/>
          <w:b/>
          <w:sz w:val="24"/>
          <w:szCs w:val="24"/>
        </w:rPr>
        <w:t>School Name</w:t>
      </w:r>
    </w:p>
    <w:p w14:paraId="4FF04E88" w14:textId="77777777" w:rsidR="00C72411" w:rsidRPr="009528D6" w:rsidRDefault="00C72411" w:rsidP="00C72411">
      <w:pPr>
        <w:jc w:val="center"/>
        <w:rPr>
          <w:rFonts w:eastAsia="MS Mincho"/>
          <w:b/>
          <w:sz w:val="24"/>
          <w:szCs w:val="24"/>
        </w:rPr>
      </w:pPr>
      <w:r w:rsidRPr="009528D6">
        <w:rPr>
          <w:rFonts w:eastAsia="MS Mincho"/>
          <w:b/>
          <w:sz w:val="24"/>
          <w:szCs w:val="24"/>
        </w:rPr>
        <w:t>Date</w:t>
      </w:r>
    </w:p>
    <w:p w14:paraId="510189FA" w14:textId="77777777" w:rsidR="00C72411" w:rsidRPr="009528D6" w:rsidRDefault="00C72411" w:rsidP="00C72411">
      <w:pPr>
        <w:rPr>
          <w:rFonts w:eastAsia="MS Mincho"/>
          <w:sz w:val="24"/>
          <w:szCs w:val="24"/>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4692"/>
        <w:gridCol w:w="3340"/>
      </w:tblGrid>
      <w:tr w:rsidR="00C72411" w:rsidRPr="009528D6" w14:paraId="107AA158" w14:textId="77777777" w:rsidTr="002768E0">
        <w:trPr>
          <w:jc w:val="center"/>
        </w:trPr>
        <w:tc>
          <w:tcPr>
            <w:tcW w:w="608" w:type="dxa"/>
            <w:shd w:val="clear" w:color="auto" w:fill="F2F2F2" w:themeFill="background1" w:themeFillShade="F2"/>
          </w:tcPr>
          <w:p w14:paraId="43171C1A" w14:textId="77777777" w:rsidR="00C72411" w:rsidRPr="009528D6" w:rsidRDefault="00C72411" w:rsidP="002768E0">
            <w:pPr>
              <w:rPr>
                <w:rFonts w:eastAsia="Times New Roman"/>
                <w:b/>
                <w:sz w:val="24"/>
                <w:szCs w:val="24"/>
              </w:rPr>
            </w:pPr>
          </w:p>
        </w:tc>
        <w:tc>
          <w:tcPr>
            <w:tcW w:w="4692" w:type="dxa"/>
            <w:shd w:val="clear" w:color="auto" w:fill="F2F2F2" w:themeFill="background1" w:themeFillShade="F2"/>
          </w:tcPr>
          <w:p w14:paraId="689DFAF1" w14:textId="77777777" w:rsidR="00C72411" w:rsidRPr="009528D6" w:rsidRDefault="00C72411" w:rsidP="002768E0">
            <w:pPr>
              <w:rPr>
                <w:rFonts w:eastAsia="Times New Roman"/>
                <w:b/>
                <w:sz w:val="24"/>
                <w:szCs w:val="24"/>
              </w:rPr>
            </w:pPr>
            <w:r w:rsidRPr="009528D6">
              <w:rPr>
                <w:rFonts w:eastAsia="Times New Roman"/>
                <w:b/>
                <w:sz w:val="24"/>
                <w:szCs w:val="24"/>
              </w:rPr>
              <w:t>Action</w:t>
            </w:r>
          </w:p>
        </w:tc>
        <w:tc>
          <w:tcPr>
            <w:tcW w:w="3340" w:type="dxa"/>
            <w:shd w:val="clear" w:color="auto" w:fill="F2F2F2" w:themeFill="background1" w:themeFillShade="F2"/>
          </w:tcPr>
          <w:p w14:paraId="0FB0E62A" w14:textId="77777777" w:rsidR="00C72411" w:rsidRPr="009528D6" w:rsidRDefault="00C72411" w:rsidP="002768E0">
            <w:pPr>
              <w:rPr>
                <w:rFonts w:eastAsia="Times New Roman"/>
                <w:b/>
                <w:sz w:val="24"/>
                <w:szCs w:val="24"/>
              </w:rPr>
            </w:pPr>
            <w:r w:rsidRPr="009528D6">
              <w:rPr>
                <w:rFonts w:eastAsia="Times New Roman"/>
                <w:b/>
                <w:sz w:val="24"/>
                <w:szCs w:val="24"/>
              </w:rPr>
              <w:t>Notes</w:t>
            </w:r>
          </w:p>
        </w:tc>
      </w:tr>
      <w:tr w:rsidR="00C72411" w:rsidRPr="009528D6" w14:paraId="174832A9" w14:textId="77777777" w:rsidTr="002768E0">
        <w:trPr>
          <w:jc w:val="center"/>
        </w:trPr>
        <w:tc>
          <w:tcPr>
            <w:tcW w:w="608" w:type="dxa"/>
          </w:tcPr>
          <w:p w14:paraId="4B8C5667" w14:textId="77777777" w:rsidR="00C72411" w:rsidRPr="009528D6" w:rsidRDefault="00C72411" w:rsidP="002768E0">
            <w:pPr>
              <w:rPr>
                <w:rFonts w:eastAsia="Times New Roman"/>
                <w:sz w:val="24"/>
                <w:szCs w:val="24"/>
              </w:rPr>
            </w:pPr>
            <w:r w:rsidRPr="009528D6">
              <w:rPr>
                <w:rFonts w:eastAsia="Times New Roman"/>
                <w:sz w:val="24"/>
                <w:szCs w:val="24"/>
              </w:rPr>
              <w:t>1.</w:t>
            </w:r>
          </w:p>
        </w:tc>
        <w:tc>
          <w:tcPr>
            <w:tcW w:w="4692" w:type="dxa"/>
          </w:tcPr>
          <w:p w14:paraId="61DB986A" w14:textId="77777777" w:rsidR="00C72411" w:rsidRPr="009528D6" w:rsidRDefault="00C72411" w:rsidP="002768E0">
            <w:pPr>
              <w:pStyle w:val="ListParagraph"/>
              <w:rPr>
                <w:sz w:val="24"/>
                <w:szCs w:val="24"/>
              </w:rPr>
            </w:pPr>
            <w:r w:rsidRPr="009528D6">
              <w:rPr>
                <w:sz w:val="24"/>
                <w:szCs w:val="24"/>
              </w:rPr>
              <w:t>Student progress is reviewed using intervention logs, progress monitoring, and ROI</w:t>
            </w:r>
          </w:p>
        </w:tc>
        <w:tc>
          <w:tcPr>
            <w:tcW w:w="3340" w:type="dxa"/>
          </w:tcPr>
          <w:p w14:paraId="40730308" w14:textId="77777777" w:rsidR="00C72411" w:rsidRPr="009528D6" w:rsidRDefault="00C72411" w:rsidP="002768E0">
            <w:pPr>
              <w:rPr>
                <w:rFonts w:eastAsia="Times New Roman"/>
                <w:sz w:val="24"/>
                <w:szCs w:val="24"/>
              </w:rPr>
            </w:pPr>
          </w:p>
        </w:tc>
      </w:tr>
      <w:tr w:rsidR="00C72411" w:rsidRPr="009528D6" w14:paraId="0F02C124" w14:textId="77777777" w:rsidTr="002768E0">
        <w:trPr>
          <w:jc w:val="center"/>
        </w:trPr>
        <w:tc>
          <w:tcPr>
            <w:tcW w:w="608" w:type="dxa"/>
          </w:tcPr>
          <w:p w14:paraId="47CC2E53" w14:textId="77777777" w:rsidR="00C72411" w:rsidRPr="009528D6" w:rsidRDefault="00C72411" w:rsidP="002768E0">
            <w:pPr>
              <w:rPr>
                <w:rFonts w:eastAsia="Times New Roman"/>
                <w:sz w:val="24"/>
                <w:szCs w:val="24"/>
              </w:rPr>
            </w:pPr>
            <w:r w:rsidRPr="009528D6">
              <w:rPr>
                <w:rFonts w:eastAsia="Times New Roman"/>
                <w:sz w:val="24"/>
                <w:szCs w:val="24"/>
              </w:rPr>
              <w:t>2.</w:t>
            </w:r>
          </w:p>
        </w:tc>
        <w:tc>
          <w:tcPr>
            <w:tcW w:w="4692" w:type="dxa"/>
          </w:tcPr>
          <w:p w14:paraId="7F19F114" w14:textId="77777777" w:rsidR="00C72411" w:rsidRPr="009528D6" w:rsidRDefault="00C72411" w:rsidP="002768E0">
            <w:pPr>
              <w:pStyle w:val="ListParagraph"/>
              <w:rPr>
                <w:sz w:val="24"/>
                <w:szCs w:val="24"/>
              </w:rPr>
            </w:pPr>
            <w:r w:rsidRPr="009528D6">
              <w:rPr>
                <w:sz w:val="24"/>
                <w:szCs w:val="24"/>
              </w:rPr>
              <w:t>RTI</w:t>
            </w:r>
            <w:r w:rsidRPr="009528D6">
              <w:rPr>
                <w:sz w:val="24"/>
                <w:szCs w:val="24"/>
                <w:vertAlign w:val="superscript"/>
              </w:rPr>
              <w:t>2</w:t>
            </w:r>
            <w:r w:rsidRPr="009528D6">
              <w:rPr>
                <w:sz w:val="24"/>
                <w:szCs w:val="24"/>
              </w:rPr>
              <w:t xml:space="preserve"> Evaluation of Student Intervention Plan is completed for each student </w:t>
            </w:r>
          </w:p>
        </w:tc>
        <w:tc>
          <w:tcPr>
            <w:tcW w:w="3340" w:type="dxa"/>
          </w:tcPr>
          <w:p w14:paraId="21427EAF" w14:textId="77777777" w:rsidR="00C72411" w:rsidRPr="009528D6" w:rsidRDefault="00C72411" w:rsidP="002768E0">
            <w:pPr>
              <w:rPr>
                <w:rFonts w:eastAsia="Times New Roman"/>
                <w:sz w:val="24"/>
                <w:szCs w:val="24"/>
              </w:rPr>
            </w:pPr>
          </w:p>
        </w:tc>
      </w:tr>
      <w:tr w:rsidR="00C72411" w:rsidRPr="009528D6" w14:paraId="75D3C0A0" w14:textId="77777777" w:rsidTr="002768E0">
        <w:trPr>
          <w:jc w:val="center"/>
        </w:trPr>
        <w:tc>
          <w:tcPr>
            <w:tcW w:w="608" w:type="dxa"/>
          </w:tcPr>
          <w:p w14:paraId="77B83314" w14:textId="77777777" w:rsidR="00C72411" w:rsidRPr="009528D6" w:rsidRDefault="00C72411" w:rsidP="002768E0">
            <w:pPr>
              <w:rPr>
                <w:rFonts w:eastAsia="Times New Roman"/>
                <w:sz w:val="24"/>
                <w:szCs w:val="24"/>
              </w:rPr>
            </w:pPr>
            <w:r w:rsidRPr="009528D6">
              <w:rPr>
                <w:rFonts w:eastAsia="Times New Roman"/>
                <w:sz w:val="24"/>
                <w:szCs w:val="24"/>
              </w:rPr>
              <w:t>3.</w:t>
            </w:r>
          </w:p>
        </w:tc>
        <w:tc>
          <w:tcPr>
            <w:tcW w:w="4692" w:type="dxa"/>
          </w:tcPr>
          <w:p w14:paraId="708C7E86" w14:textId="77777777" w:rsidR="00C72411" w:rsidRPr="009528D6" w:rsidRDefault="00C72411" w:rsidP="002768E0">
            <w:pPr>
              <w:pStyle w:val="ListParagraph"/>
              <w:rPr>
                <w:sz w:val="24"/>
                <w:szCs w:val="24"/>
              </w:rPr>
            </w:pPr>
            <w:r w:rsidRPr="009528D6">
              <w:rPr>
                <w:sz w:val="24"/>
                <w:szCs w:val="24"/>
              </w:rPr>
              <w:t>RTI</w:t>
            </w:r>
            <w:r w:rsidRPr="009528D6">
              <w:rPr>
                <w:sz w:val="24"/>
                <w:szCs w:val="24"/>
                <w:vertAlign w:val="superscript"/>
              </w:rPr>
              <w:t>2</w:t>
            </w:r>
            <w:r w:rsidRPr="009528D6">
              <w:rPr>
                <w:sz w:val="24"/>
                <w:szCs w:val="24"/>
              </w:rPr>
              <w:t xml:space="preserve"> Student Intervention plan is revised, if needed</w:t>
            </w:r>
          </w:p>
        </w:tc>
        <w:tc>
          <w:tcPr>
            <w:tcW w:w="3340" w:type="dxa"/>
          </w:tcPr>
          <w:p w14:paraId="58DEC90C" w14:textId="77777777" w:rsidR="00C72411" w:rsidRPr="009528D6" w:rsidRDefault="00C72411" w:rsidP="002768E0">
            <w:pPr>
              <w:rPr>
                <w:rFonts w:eastAsia="Times New Roman"/>
                <w:sz w:val="24"/>
                <w:szCs w:val="24"/>
              </w:rPr>
            </w:pPr>
          </w:p>
        </w:tc>
      </w:tr>
      <w:tr w:rsidR="00C72411" w:rsidRPr="009528D6" w14:paraId="2B9533DE" w14:textId="77777777" w:rsidTr="002768E0">
        <w:trPr>
          <w:jc w:val="center"/>
        </w:trPr>
        <w:tc>
          <w:tcPr>
            <w:tcW w:w="608" w:type="dxa"/>
          </w:tcPr>
          <w:p w14:paraId="5791B036" w14:textId="77777777" w:rsidR="00C72411" w:rsidRPr="009528D6" w:rsidRDefault="00C72411" w:rsidP="002768E0">
            <w:pPr>
              <w:rPr>
                <w:rFonts w:eastAsia="Times New Roman"/>
                <w:sz w:val="24"/>
                <w:szCs w:val="24"/>
              </w:rPr>
            </w:pPr>
            <w:r w:rsidRPr="009528D6">
              <w:rPr>
                <w:rFonts w:eastAsia="Times New Roman"/>
                <w:sz w:val="24"/>
                <w:szCs w:val="24"/>
              </w:rPr>
              <w:t>4.</w:t>
            </w:r>
          </w:p>
        </w:tc>
        <w:tc>
          <w:tcPr>
            <w:tcW w:w="4692" w:type="dxa"/>
          </w:tcPr>
          <w:p w14:paraId="0B21EBA6" w14:textId="77777777" w:rsidR="00C72411" w:rsidRPr="009528D6" w:rsidRDefault="00C72411" w:rsidP="002768E0">
            <w:pPr>
              <w:pStyle w:val="ListParagraph"/>
              <w:rPr>
                <w:sz w:val="24"/>
                <w:szCs w:val="24"/>
              </w:rPr>
            </w:pPr>
            <w:r w:rsidRPr="009528D6">
              <w:rPr>
                <w:sz w:val="24"/>
                <w:szCs w:val="24"/>
              </w:rPr>
              <w:t xml:space="preserve">Individualized Parent Letters generated </w:t>
            </w:r>
          </w:p>
        </w:tc>
        <w:tc>
          <w:tcPr>
            <w:tcW w:w="3340" w:type="dxa"/>
          </w:tcPr>
          <w:p w14:paraId="2F5A0597" w14:textId="77777777" w:rsidR="00C72411" w:rsidRPr="009528D6" w:rsidRDefault="00C72411" w:rsidP="002768E0">
            <w:pPr>
              <w:rPr>
                <w:rFonts w:eastAsia="Times New Roman"/>
                <w:sz w:val="24"/>
                <w:szCs w:val="24"/>
              </w:rPr>
            </w:pPr>
          </w:p>
        </w:tc>
      </w:tr>
      <w:tr w:rsidR="00C72411" w:rsidRPr="009528D6" w14:paraId="0A2031AE" w14:textId="77777777" w:rsidTr="002768E0">
        <w:trPr>
          <w:jc w:val="center"/>
        </w:trPr>
        <w:tc>
          <w:tcPr>
            <w:tcW w:w="608" w:type="dxa"/>
          </w:tcPr>
          <w:p w14:paraId="15F3A677" w14:textId="77777777" w:rsidR="00C72411" w:rsidRPr="009528D6" w:rsidRDefault="00C72411" w:rsidP="002768E0">
            <w:pPr>
              <w:rPr>
                <w:rFonts w:eastAsia="Times New Roman"/>
                <w:sz w:val="24"/>
                <w:szCs w:val="24"/>
              </w:rPr>
            </w:pPr>
            <w:r w:rsidRPr="009528D6">
              <w:rPr>
                <w:rFonts w:eastAsia="Times New Roman"/>
                <w:sz w:val="24"/>
                <w:szCs w:val="24"/>
              </w:rPr>
              <w:t>5.</w:t>
            </w:r>
          </w:p>
        </w:tc>
        <w:tc>
          <w:tcPr>
            <w:tcW w:w="4692" w:type="dxa"/>
          </w:tcPr>
          <w:p w14:paraId="3F45DC67" w14:textId="77777777" w:rsidR="00C72411" w:rsidRPr="009528D6" w:rsidRDefault="00C72411" w:rsidP="002768E0">
            <w:pPr>
              <w:pStyle w:val="ListParagraph"/>
              <w:rPr>
                <w:sz w:val="24"/>
                <w:szCs w:val="24"/>
              </w:rPr>
            </w:pPr>
            <w:r w:rsidRPr="009528D6">
              <w:rPr>
                <w:sz w:val="24"/>
                <w:szCs w:val="24"/>
              </w:rPr>
              <w:t xml:space="preserve">Intervention Logs distributed to teacher </w:t>
            </w:r>
          </w:p>
        </w:tc>
        <w:tc>
          <w:tcPr>
            <w:tcW w:w="3340" w:type="dxa"/>
          </w:tcPr>
          <w:p w14:paraId="76252598" w14:textId="77777777" w:rsidR="00C72411" w:rsidRPr="009528D6" w:rsidRDefault="00C72411" w:rsidP="002768E0">
            <w:pPr>
              <w:rPr>
                <w:rFonts w:eastAsia="Times New Roman"/>
                <w:sz w:val="24"/>
                <w:szCs w:val="24"/>
              </w:rPr>
            </w:pPr>
          </w:p>
        </w:tc>
      </w:tr>
      <w:tr w:rsidR="00C72411" w:rsidRPr="009528D6" w14:paraId="3EB4E9C6" w14:textId="77777777" w:rsidTr="002768E0">
        <w:trPr>
          <w:jc w:val="center"/>
        </w:trPr>
        <w:tc>
          <w:tcPr>
            <w:tcW w:w="608" w:type="dxa"/>
          </w:tcPr>
          <w:p w14:paraId="101EA4A0" w14:textId="77777777" w:rsidR="00C72411" w:rsidRPr="009528D6" w:rsidRDefault="00C72411" w:rsidP="002768E0">
            <w:pPr>
              <w:rPr>
                <w:rFonts w:eastAsia="Times New Roman"/>
                <w:sz w:val="24"/>
                <w:szCs w:val="24"/>
              </w:rPr>
            </w:pPr>
            <w:r w:rsidRPr="009528D6">
              <w:rPr>
                <w:rFonts w:eastAsia="Times New Roman"/>
                <w:sz w:val="24"/>
                <w:szCs w:val="24"/>
              </w:rPr>
              <w:t>6.</w:t>
            </w:r>
          </w:p>
        </w:tc>
        <w:tc>
          <w:tcPr>
            <w:tcW w:w="4692" w:type="dxa"/>
          </w:tcPr>
          <w:p w14:paraId="029E3B63" w14:textId="77777777" w:rsidR="00C72411" w:rsidRPr="009528D6" w:rsidRDefault="00C72411" w:rsidP="002768E0">
            <w:pPr>
              <w:rPr>
                <w:rFonts w:eastAsia="Times New Roman"/>
                <w:sz w:val="24"/>
                <w:szCs w:val="24"/>
              </w:rPr>
            </w:pPr>
            <w:r w:rsidRPr="009528D6">
              <w:rPr>
                <w:rFonts w:eastAsia="Times New Roman"/>
                <w:sz w:val="24"/>
                <w:szCs w:val="24"/>
              </w:rPr>
              <w:t>Other:</w:t>
            </w:r>
          </w:p>
        </w:tc>
        <w:tc>
          <w:tcPr>
            <w:tcW w:w="3340" w:type="dxa"/>
          </w:tcPr>
          <w:p w14:paraId="0B58ED5B" w14:textId="77777777" w:rsidR="00C72411" w:rsidRPr="009528D6" w:rsidRDefault="00C72411" w:rsidP="002768E0">
            <w:pPr>
              <w:rPr>
                <w:rFonts w:eastAsia="Times New Roman"/>
                <w:sz w:val="24"/>
                <w:szCs w:val="24"/>
              </w:rPr>
            </w:pPr>
          </w:p>
          <w:p w14:paraId="6D966BDD" w14:textId="77777777" w:rsidR="00C72411" w:rsidRPr="009528D6" w:rsidRDefault="00C72411" w:rsidP="002768E0">
            <w:pPr>
              <w:rPr>
                <w:rFonts w:eastAsia="Times New Roman"/>
                <w:sz w:val="24"/>
                <w:szCs w:val="24"/>
              </w:rPr>
            </w:pPr>
          </w:p>
        </w:tc>
      </w:tr>
      <w:tr w:rsidR="00C72411" w:rsidRPr="009528D6" w14:paraId="3DB246F2" w14:textId="77777777" w:rsidTr="002768E0">
        <w:trPr>
          <w:jc w:val="center"/>
        </w:trPr>
        <w:tc>
          <w:tcPr>
            <w:tcW w:w="608" w:type="dxa"/>
          </w:tcPr>
          <w:p w14:paraId="3D791C3C" w14:textId="77777777" w:rsidR="00C72411" w:rsidRPr="009528D6" w:rsidRDefault="00C72411" w:rsidP="002768E0">
            <w:pPr>
              <w:rPr>
                <w:rFonts w:eastAsia="Times New Roman"/>
                <w:sz w:val="24"/>
                <w:szCs w:val="24"/>
              </w:rPr>
            </w:pPr>
            <w:r w:rsidRPr="009528D6">
              <w:rPr>
                <w:rFonts w:eastAsia="Times New Roman"/>
                <w:sz w:val="24"/>
                <w:szCs w:val="24"/>
              </w:rPr>
              <w:t>7.</w:t>
            </w:r>
          </w:p>
        </w:tc>
        <w:tc>
          <w:tcPr>
            <w:tcW w:w="4692" w:type="dxa"/>
          </w:tcPr>
          <w:p w14:paraId="6A3CF253" w14:textId="77777777" w:rsidR="00C72411" w:rsidRPr="009528D6" w:rsidRDefault="00C72411" w:rsidP="002768E0">
            <w:pPr>
              <w:rPr>
                <w:rFonts w:eastAsia="Times New Roman"/>
                <w:sz w:val="24"/>
                <w:szCs w:val="24"/>
              </w:rPr>
            </w:pPr>
            <w:r w:rsidRPr="009528D6">
              <w:rPr>
                <w:rFonts w:eastAsia="Times New Roman"/>
                <w:sz w:val="24"/>
                <w:szCs w:val="24"/>
              </w:rPr>
              <w:t>Other:</w:t>
            </w:r>
          </w:p>
          <w:p w14:paraId="3F2953C3" w14:textId="77777777" w:rsidR="00C72411" w:rsidRPr="009528D6" w:rsidRDefault="00C72411" w:rsidP="002768E0">
            <w:pPr>
              <w:rPr>
                <w:rFonts w:eastAsia="Times New Roman"/>
                <w:sz w:val="24"/>
                <w:szCs w:val="24"/>
              </w:rPr>
            </w:pPr>
          </w:p>
        </w:tc>
        <w:tc>
          <w:tcPr>
            <w:tcW w:w="3340" w:type="dxa"/>
          </w:tcPr>
          <w:p w14:paraId="2F7F321D" w14:textId="77777777" w:rsidR="00C72411" w:rsidRPr="009528D6" w:rsidRDefault="00C72411" w:rsidP="002768E0">
            <w:pPr>
              <w:rPr>
                <w:rFonts w:eastAsia="Times New Roman"/>
                <w:sz w:val="24"/>
                <w:szCs w:val="24"/>
              </w:rPr>
            </w:pPr>
          </w:p>
        </w:tc>
      </w:tr>
    </w:tbl>
    <w:p w14:paraId="7B588588" w14:textId="77777777" w:rsidR="00C72411" w:rsidRPr="009528D6" w:rsidRDefault="00C72411" w:rsidP="00C72411">
      <w:pPr>
        <w:sectPr w:rsidR="00C72411" w:rsidRPr="009528D6" w:rsidSect="00E82DA7">
          <w:headerReference w:type="even" r:id="rId60"/>
          <w:pgSz w:w="12240" w:h="15840"/>
          <w:pgMar w:top="1440" w:right="1440" w:bottom="1440" w:left="1440" w:header="720" w:footer="720" w:gutter="0"/>
          <w:cols w:space="720"/>
          <w:docGrid w:linePitch="360"/>
        </w:sectPr>
      </w:pPr>
    </w:p>
    <w:p w14:paraId="0E07A786" w14:textId="77777777" w:rsidR="00C72411" w:rsidRPr="00D03811" w:rsidRDefault="00C72411" w:rsidP="00C72411">
      <w:pPr>
        <w:jc w:val="center"/>
        <w:rPr>
          <w:b/>
          <w:sz w:val="24"/>
          <w:szCs w:val="24"/>
        </w:rPr>
      </w:pPr>
      <w:bookmarkStart w:id="43" w:name="_Toc490565994"/>
      <w:bookmarkStart w:id="44" w:name="PB01"/>
      <w:r w:rsidRPr="00D03811">
        <w:rPr>
          <w:b/>
          <w:sz w:val="24"/>
          <w:szCs w:val="24"/>
        </w:rPr>
        <w:t>Parent Brochure</w:t>
      </w:r>
      <w:bookmarkEnd w:id="43"/>
    </w:p>
    <w:bookmarkEnd w:id="44"/>
    <w:p w14:paraId="56B26F8F" w14:textId="77777777" w:rsidR="00C72411" w:rsidRPr="009528D6" w:rsidRDefault="00C72411" w:rsidP="00C72411">
      <w:pPr>
        <w:spacing w:line="360" w:lineRule="auto"/>
        <w:jc w:val="center"/>
        <w:rPr>
          <w:rFonts w:eastAsia="MS Mincho"/>
          <w:b/>
          <w:sz w:val="28"/>
          <w:szCs w:val="28"/>
        </w:rPr>
      </w:pPr>
      <w:r w:rsidRPr="009528D6">
        <w:rPr>
          <w:rFonts w:eastAsia="MS Mincho"/>
          <w:b/>
          <w:sz w:val="28"/>
          <w:szCs w:val="28"/>
        </w:rPr>
        <w:t>Shelby County Schools</w:t>
      </w:r>
    </w:p>
    <w:p w14:paraId="166E9D6A" w14:textId="77777777" w:rsidR="00C72411" w:rsidRPr="009528D6" w:rsidRDefault="00C72411" w:rsidP="00C72411">
      <w:pPr>
        <w:spacing w:line="360" w:lineRule="auto"/>
        <w:jc w:val="center"/>
        <w:rPr>
          <w:rFonts w:eastAsia="MS Mincho"/>
          <w:b/>
        </w:rPr>
      </w:pPr>
    </w:p>
    <w:p w14:paraId="2C99A488" w14:textId="77777777" w:rsidR="00C72411" w:rsidRPr="009528D6" w:rsidRDefault="00C72411" w:rsidP="00C72411">
      <w:pPr>
        <w:jc w:val="center"/>
        <w:rPr>
          <w:rFonts w:eastAsia="MS Mincho"/>
          <w:b/>
          <w:sz w:val="28"/>
          <w:szCs w:val="28"/>
        </w:rPr>
      </w:pPr>
      <w:r w:rsidRPr="009528D6">
        <w:rPr>
          <w:rFonts w:eastAsia="MS Mincho"/>
          <w:b/>
          <w:sz w:val="28"/>
          <w:szCs w:val="28"/>
        </w:rPr>
        <w:t>A Family Guide to Response to Instruction and Intervention (RTI²)</w:t>
      </w:r>
    </w:p>
    <w:p w14:paraId="1D49B1A7" w14:textId="77777777" w:rsidR="00C72411" w:rsidRPr="009528D6" w:rsidRDefault="00C72411" w:rsidP="00C72411">
      <w:pPr>
        <w:jc w:val="center"/>
        <w:rPr>
          <w:rFonts w:eastAsia="MS Mincho"/>
          <w:b/>
          <w:sz w:val="28"/>
          <w:szCs w:val="28"/>
        </w:rPr>
      </w:pPr>
      <w:r w:rsidRPr="009528D6">
        <w:rPr>
          <w:rFonts w:eastAsia="MS Mincho"/>
          <w:b/>
          <w:sz w:val="28"/>
          <w:szCs w:val="28"/>
        </w:rPr>
        <w:t>2017-18</w:t>
      </w:r>
    </w:p>
    <w:p w14:paraId="2F3108A5" w14:textId="77777777" w:rsidR="00C72411" w:rsidRPr="009528D6" w:rsidRDefault="00C72411" w:rsidP="00C72411">
      <w:pPr>
        <w:tabs>
          <w:tab w:val="left" w:pos="5310"/>
        </w:tabs>
        <w:rPr>
          <w:rFonts w:eastAsia="MS Mincho"/>
          <w:b/>
          <w:sz w:val="28"/>
          <w:szCs w:val="28"/>
          <w:u w:val="single"/>
        </w:rPr>
      </w:pPr>
    </w:p>
    <w:p w14:paraId="07256588" w14:textId="77777777" w:rsidR="00C72411" w:rsidRPr="009528D6" w:rsidRDefault="00C72411" w:rsidP="00C72411">
      <w:pPr>
        <w:jc w:val="center"/>
        <w:rPr>
          <w:rFonts w:eastAsia="MS Mincho"/>
          <w:b/>
          <w:sz w:val="24"/>
          <w:szCs w:val="24"/>
          <w:u w:val="single"/>
        </w:rPr>
      </w:pPr>
      <w:r w:rsidRPr="009528D6">
        <w:rPr>
          <w:rFonts w:eastAsia="MS Mincho"/>
          <w:b/>
          <w:noProof/>
          <w:sz w:val="24"/>
          <w:szCs w:val="24"/>
        </w:rPr>
        <w:drawing>
          <wp:inline distT="0" distB="0" distL="0" distR="0" wp14:anchorId="02F20CC1" wp14:editId="1ADFEFFA">
            <wp:extent cx="1524000" cy="1562100"/>
            <wp:effectExtent l="0" t="0" r="0" b="0"/>
            <wp:docPr id="33" name="Picture 2" descr="image001 copy.png"/>
            <wp:cNvGraphicFramePr/>
            <a:graphic xmlns:a="http://schemas.openxmlformats.org/drawingml/2006/main">
              <a:graphicData uri="http://schemas.openxmlformats.org/drawingml/2006/picture">
                <pic:pic xmlns:pic="http://schemas.openxmlformats.org/drawingml/2006/picture">
                  <pic:nvPicPr>
                    <pic:cNvPr id="5" name="Picture 4" descr="image001 copy.png"/>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1523976" cy="1562075"/>
                    </a:xfrm>
                    <a:prstGeom prst="rect">
                      <a:avLst/>
                    </a:prstGeom>
                  </pic:spPr>
                </pic:pic>
              </a:graphicData>
            </a:graphic>
          </wp:inline>
        </w:drawing>
      </w:r>
    </w:p>
    <w:p w14:paraId="40B4BFBD" w14:textId="77777777" w:rsidR="00C72411" w:rsidRPr="009528D6" w:rsidRDefault="00C72411" w:rsidP="00C72411">
      <w:pPr>
        <w:jc w:val="center"/>
        <w:rPr>
          <w:rFonts w:eastAsia="MS Mincho"/>
          <w:b/>
        </w:rPr>
      </w:pPr>
    </w:p>
    <w:p w14:paraId="712C8B60" w14:textId="77777777" w:rsidR="00C72411" w:rsidRPr="009528D6" w:rsidRDefault="00C72411" w:rsidP="00C72411">
      <w:pPr>
        <w:jc w:val="center"/>
        <w:rPr>
          <w:b/>
          <w:sz w:val="28"/>
          <w:szCs w:val="28"/>
        </w:rPr>
      </w:pPr>
      <w:r w:rsidRPr="009528D6">
        <w:rPr>
          <w:b/>
          <w:sz w:val="28"/>
          <w:szCs w:val="28"/>
        </w:rPr>
        <w:t xml:space="preserve">Dorsey E. Hopson II </w:t>
      </w:r>
    </w:p>
    <w:p w14:paraId="54EBDA49" w14:textId="77777777" w:rsidR="00C72411" w:rsidRPr="009528D6" w:rsidRDefault="00C72411" w:rsidP="00C72411">
      <w:pPr>
        <w:jc w:val="center"/>
        <w:rPr>
          <w:b/>
          <w:sz w:val="28"/>
          <w:szCs w:val="28"/>
        </w:rPr>
      </w:pPr>
      <w:r w:rsidRPr="009528D6">
        <w:rPr>
          <w:b/>
          <w:sz w:val="28"/>
          <w:szCs w:val="28"/>
        </w:rPr>
        <w:t xml:space="preserve">Superintendent </w:t>
      </w:r>
    </w:p>
    <w:p w14:paraId="7721F876" w14:textId="77777777" w:rsidR="00C72411" w:rsidRPr="009528D6" w:rsidRDefault="00C72411" w:rsidP="00C72411">
      <w:pPr>
        <w:jc w:val="center"/>
        <w:rPr>
          <w:b/>
          <w:sz w:val="28"/>
          <w:szCs w:val="28"/>
        </w:rPr>
      </w:pPr>
      <w:r w:rsidRPr="009528D6">
        <w:rPr>
          <w:b/>
          <w:sz w:val="28"/>
          <w:szCs w:val="28"/>
        </w:rPr>
        <w:t xml:space="preserve">160 S. Hollywood Street </w:t>
      </w:r>
    </w:p>
    <w:p w14:paraId="6D45ADD1" w14:textId="77777777" w:rsidR="00C72411" w:rsidRPr="009528D6" w:rsidRDefault="00C72411" w:rsidP="00C72411">
      <w:pPr>
        <w:jc w:val="center"/>
        <w:rPr>
          <w:b/>
          <w:sz w:val="28"/>
          <w:szCs w:val="28"/>
        </w:rPr>
      </w:pPr>
      <w:r w:rsidRPr="009528D6">
        <w:rPr>
          <w:b/>
          <w:sz w:val="28"/>
          <w:szCs w:val="28"/>
        </w:rPr>
        <w:t xml:space="preserve">Memphis, TN 38112 </w:t>
      </w:r>
    </w:p>
    <w:p w14:paraId="252A1AF2" w14:textId="77777777" w:rsidR="00C72411" w:rsidRPr="009528D6" w:rsidRDefault="00C72411" w:rsidP="00C72411">
      <w:pPr>
        <w:jc w:val="center"/>
        <w:rPr>
          <w:b/>
          <w:sz w:val="28"/>
          <w:szCs w:val="28"/>
        </w:rPr>
      </w:pPr>
      <w:r w:rsidRPr="009528D6">
        <w:rPr>
          <w:b/>
          <w:sz w:val="28"/>
          <w:szCs w:val="28"/>
        </w:rPr>
        <w:t xml:space="preserve">Phone: 901.416.5300 </w:t>
      </w:r>
    </w:p>
    <w:p w14:paraId="5B587EAB" w14:textId="77777777" w:rsidR="00C72411" w:rsidRPr="009528D6" w:rsidRDefault="00C72411" w:rsidP="00C72411">
      <w:pPr>
        <w:jc w:val="center"/>
        <w:rPr>
          <w:b/>
          <w:sz w:val="28"/>
          <w:szCs w:val="28"/>
        </w:rPr>
      </w:pPr>
    </w:p>
    <w:p w14:paraId="6D004E45" w14:textId="77777777" w:rsidR="00C72411" w:rsidRPr="009528D6" w:rsidRDefault="00C72411" w:rsidP="00C72411">
      <w:pPr>
        <w:jc w:val="center"/>
        <w:rPr>
          <w:rFonts w:eastAsia="MS Mincho"/>
          <w:b/>
          <w:sz w:val="28"/>
          <w:szCs w:val="28"/>
        </w:rPr>
      </w:pPr>
      <w:r w:rsidRPr="009528D6">
        <w:rPr>
          <w:b/>
          <w:sz w:val="28"/>
          <w:szCs w:val="28"/>
        </w:rPr>
        <w:t>Visit us on the web at www.scsk12.org</w:t>
      </w:r>
    </w:p>
    <w:p w14:paraId="3FC79957" w14:textId="77777777" w:rsidR="00C72411" w:rsidRPr="009528D6" w:rsidRDefault="00C72411" w:rsidP="00C72411">
      <w:pPr>
        <w:jc w:val="center"/>
        <w:rPr>
          <w:rFonts w:eastAsia="MS Mincho"/>
          <w:b/>
        </w:rPr>
      </w:pPr>
    </w:p>
    <w:p w14:paraId="67526436" w14:textId="77777777" w:rsidR="00C72411" w:rsidRPr="009528D6" w:rsidRDefault="00C72411" w:rsidP="00C72411">
      <w:pPr>
        <w:rPr>
          <w:rFonts w:eastAsia="MS Mincho"/>
          <w:sz w:val="24"/>
          <w:szCs w:val="24"/>
        </w:rPr>
      </w:pPr>
    </w:p>
    <w:p w14:paraId="5EDB6201" w14:textId="77777777" w:rsidR="00C72411" w:rsidRPr="009528D6" w:rsidRDefault="00C72411" w:rsidP="00C72411">
      <w:pPr>
        <w:rPr>
          <w:rFonts w:eastAsia="MS Mincho"/>
          <w:sz w:val="24"/>
          <w:szCs w:val="24"/>
        </w:rPr>
      </w:pPr>
    </w:p>
    <w:p w14:paraId="214B99E8" w14:textId="77777777" w:rsidR="00C72411" w:rsidRPr="009528D6" w:rsidRDefault="00C72411" w:rsidP="00C72411">
      <w:pPr>
        <w:rPr>
          <w:rFonts w:eastAsia="MS Mincho"/>
          <w:sz w:val="24"/>
          <w:szCs w:val="24"/>
        </w:rPr>
      </w:pPr>
    </w:p>
    <w:p w14:paraId="6C5C0F14" w14:textId="77777777" w:rsidR="00C72411" w:rsidRPr="009528D6" w:rsidRDefault="00C72411" w:rsidP="00C72411">
      <w:pPr>
        <w:rPr>
          <w:rFonts w:eastAsia="MS Mincho"/>
          <w:sz w:val="24"/>
          <w:szCs w:val="24"/>
        </w:rPr>
      </w:pPr>
    </w:p>
    <w:p w14:paraId="22BB5C24" w14:textId="77777777" w:rsidR="00C72411" w:rsidRPr="009528D6" w:rsidRDefault="00C72411" w:rsidP="00C72411">
      <w:pPr>
        <w:rPr>
          <w:rFonts w:eastAsia="MS Mincho"/>
          <w:sz w:val="24"/>
          <w:szCs w:val="24"/>
        </w:rPr>
      </w:pPr>
    </w:p>
    <w:p w14:paraId="08CA9DE2" w14:textId="77777777" w:rsidR="00C72411" w:rsidRPr="009528D6" w:rsidRDefault="00C72411" w:rsidP="00C72411">
      <w:pPr>
        <w:rPr>
          <w:rFonts w:eastAsia="MS Mincho"/>
          <w:sz w:val="24"/>
          <w:szCs w:val="24"/>
        </w:rPr>
      </w:pPr>
    </w:p>
    <w:p w14:paraId="6017A18B" w14:textId="77777777" w:rsidR="00C72411" w:rsidRPr="009528D6" w:rsidRDefault="00C72411" w:rsidP="00C72411">
      <w:pPr>
        <w:rPr>
          <w:rFonts w:eastAsia="MS Mincho"/>
          <w:sz w:val="24"/>
          <w:szCs w:val="24"/>
        </w:rPr>
      </w:pPr>
    </w:p>
    <w:p w14:paraId="059D456A" w14:textId="77777777" w:rsidR="00C72411" w:rsidRPr="009528D6" w:rsidRDefault="00C72411" w:rsidP="00C72411">
      <w:pPr>
        <w:jc w:val="center"/>
        <w:rPr>
          <w:rFonts w:eastAsia="MS Mincho"/>
          <w:b/>
          <w:sz w:val="24"/>
          <w:szCs w:val="24"/>
        </w:rPr>
      </w:pPr>
      <w:r w:rsidRPr="009528D6">
        <w:rPr>
          <w:rFonts w:eastAsia="MS Mincho"/>
          <w:b/>
          <w:sz w:val="24"/>
          <w:szCs w:val="24"/>
        </w:rPr>
        <w:t>Shelby County Board of Education (Offices Held at Time of Publication)</w:t>
      </w:r>
    </w:p>
    <w:p w14:paraId="7D7CA6E8" w14:textId="77777777" w:rsidR="00C72411" w:rsidRPr="009528D6" w:rsidRDefault="00C72411" w:rsidP="00C72411">
      <w:pPr>
        <w:jc w:val="center"/>
        <w:rPr>
          <w:rFonts w:eastAsia="MS Mincho"/>
          <w:b/>
          <w:sz w:val="24"/>
          <w:szCs w:val="24"/>
        </w:rPr>
      </w:pPr>
    </w:p>
    <w:p w14:paraId="321C0359" w14:textId="77777777" w:rsidR="00C72411" w:rsidRPr="009528D6" w:rsidRDefault="00C72411" w:rsidP="00C72411">
      <w:pPr>
        <w:jc w:val="center"/>
        <w:rPr>
          <w:rFonts w:eastAsia="MS Mincho"/>
          <w:b/>
          <w:sz w:val="24"/>
          <w:szCs w:val="24"/>
        </w:rPr>
      </w:pPr>
      <w:r w:rsidRPr="009528D6">
        <w:rPr>
          <w:rFonts w:eastAsia="MS Mincho"/>
          <w:b/>
          <w:sz w:val="24"/>
          <w:szCs w:val="24"/>
        </w:rPr>
        <w:t>District 1:  Chris Caldwell-Chairperson</w:t>
      </w:r>
    </w:p>
    <w:p w14:paraId="77B94AEA" w14:textId="77777777" w:rsidR="00C72411" w:rsidRPr="009528D6" w:rsidRDefault="00C72411" w:rsidP="00C72411">
      <w:pPr>
        <w:jc w:val="center"/>
        <w:rPr>
          <w:rFonts w:eastAsia="MS Mincho"/>
          <w:b/>
          <w:sz w:val="24"/>
          <w:szCs w:val="24"/>
        </w:rPr>
      </w:pPr>
      <w:r w:rsidRPr="009528D6">
        <w:rPr>
          <w:rFonts w:eastAsia="MS Mincho"/>
          <w:b/>
          <w:sz w:val="24"/>
          <w:szCs w:val="24"/>
        </w:rPr>
        <w:t>District 2:  Teresa Jones</w:t>
      </w:r>
    </w:p>
    <w:p w14:paraId="1A7BEE31" w14:textId="77777777" w:rsidR="00C72411" w:rsidRPr="009528D6" w:rsidRDefault="00C72411" w:rsidP="00C72411">
      <w:pPr>
        <w:jc w:val="center"/>
        <w:rPr>
          <w:rFonts w:eastAsia="MS Mincho"/>
          <w:b/>
          <w:sz w:val="24"/>
          <w:szCs w:val="24"/>
        </w:rPr>
      </w:pPr>
      <w:r w:rsidRPr="009528D6">
        <w:rPr>
          <w:rFonts w:eastAsia="MS Mincho"/>
          <w:b/>
          <w:sz w:val="24"/>
          <w:szCs w:val="24"/>
        </w:rPr>
        <w:t>District 3: Stephanie P. Love</w:t>
      </w:r>
    </w:p>
    <w:p w14:paraId="1F6D98F5" w14:textId="77777777" w:rsidR="00C72411" w:rsidRPr="009528D6" w:rsidRDefault="00C72411" w:rsidP="00C72411">
      <w:pPr>
        <w:jc w:val="center"/>
        <w:rPr>
          <w:rFonts w:eastAsia="MS Mincho"/>
          <w:b/>
          <w:sz w:val="24"/>
          <w:szCs w:val="24"/>
        </w:rPr>
      </w:pPr>
      <w:r w:rsidRPr="009528D6">
        <w:rPr>
          <w:rFonts w:eastAsia="MS Mincho"/>
          <w:b/>
          <w:sz w:val="24"/>
          <w:szCs w:val="24"/>
        </w:rPr>
        <w:t>District 4: Kevin D. Woods</w:t>
      </w:r>
    </w:p>
    <w:p w14:paraId="4A91A999" w14:textId="77777777" w:rsidR="00C72411" w:rsidRPr="009528D6" w:rsidRDefault="00C72411" w:rsidP="00C72411">
      <w:pPr>
        <w:jc w:val="center"/>
        <w:rPr>
          <w:rFonts w:eastAsia="MS Mincho"/>
          <w:b/>
          <w:sz w:val="24"/>
          <w:szCs w:val="24"/>
        </w:rPr>
      </w:pPr>
      <w:r w:rsidRPr="009528D6">
        <w:rPr>
          <w:rFonts w:eastAsia="MS Mincho"/>
          <w:b/>
          <w:sz w:val="24"/>
          <w:szCs w:val="24"/>
        </w:rPr>
        <w:t>District 5: Scott McCormick</w:t>
      </w:r>
    </w:p>
    <w:p w14:paraId="51242E12" w14:textId="77777777" w:rsidR="00C72411" w:rsidRPr="009528D6" w:rsidRDefault="00C72411" w:rsidP="00C72411">
      <w:pPr>
        <w:jc w:val="center"/>
        <w:rPr>
          <w:rFonts w:eastAsia="MS Mincho"/>
          <w:b/>
          <w:sz w:val="24"/>
          <w:szCs w:val="24"/>
        </w:rPr>
      </w:pPr>
      <w:r w:rsidRPr="009528D6">
        <w:rPr>
          <w:rFonts w:eastAsia="MS Mincho"/>
          <w:b/>
          <w:sz w:val="24"/>
          <w:szCs w:val="24"/>
        </w:rPr>
        <w:t>District 6: Shante K. Avant</w:t>
      </w:r>
    </w:p>
    <w:p w14:paraId="74083A0F" w14:textId="77777777" w:rsidR="00C72411" w:rsidRPr="009528D6" w:rsidRDefault="00C72411" w:rsidP="00C72411">
      <w:pPr>
        <w:jc w:val="center"/>
        <w:rPr>
          <w:rFonts w:eastAsia="MS Mincho"/>
          <w:b/>
          <w:sz w:val="24"/>
          <w:szCs w:val="24"/>
        </w:rPr>
      </w:pPr>
      <w:r w:rsidRPr="009528D6">
        <w:rPr>
          <w:rFonts w:eastAsia="MS Mincho"/>
          <w:b/>
          <w:sz w:val="24"/>
          <w:szCs w:val="24"/>
        </w:rPr>
        <w:t>District 7: Miska Clay Bibbs-Vice-Chairperson</w:t>
      </w:r>
    </w:p>
    <w:p w14:paraId="7AA84343" w14:textId="77777777" w:rsidR="00C72411" w:rsidRPr="009528D6" w:rsidRDefault="00C72411" w:rsidP="00C72411">
      <w:pPr>
        <w:jc w:val="center"/>
        <w:rPr>
          <w:rFonts w:eastAsia="MS Mincho"/>
          <w:b/>
          <w:sz w:val="24"/>
          <w:szCs w:val="24"/>
        </w:rPr>
      </w:pPr>
      <w:r w:rsidRPr="009528D6">
        <w:rPr>
          <w:rFonts w:eastAsia="MS Mincho"/>
          <w:b/>
          <w:sz w:val="24"/>
          <w:szCs w:val="24"/>
        </w:rPr>
        <w:t>District 8: William “Billy” Orgel</w:t>
      </w:r>
    </w:p>
    <w:p w14:paraId="24295E3F" w14:textId="77777777" w:rsidR="00C72411" w:rsidRPr="009528D6" w:rsidRDefault="00C72411" w:rsidP="00C72411">
      <w:pPr>
        <w:jc w:val="center"/>
        <w:rPr>
          <w:rFonts w:eastAsia="MS Mincho"/>
          <w:b/>
          <w:sz w:val="24"/>
          <w:szCs w:val="24"/>
        </w:rPr>
      </w:pPr>
      <w:r w:rsidRPr="009528D6">
        <w:rPr>
          <w:rFonts w:eastAsia="MS Mincho"/>
          <w:b/>
          <w:sz w:val="24"/>
          <w:szCs w:val="24"/>
        </w:rPr>
        <w:t>District 9: Mike Kernell</w:t>
      </w:r>
    </w:p>
    <w:p w14:paraId="621168EE" w14:textId="77777777" w:rsidR="00C72411" w:rsidRPr="009528D6" w:rsidRDefault="00C72411" w:rsidP="00C72411">
      <w:pPr>
        <w:rPr>
          <w:rFonts w:eastAsia="MS Mincho"/>
          <w:sz w:val="24"/>
          <w:szCs w:val="24"/>
        </w:rPr>
      </w:pPr>
    </w:p>
    <w:p w14:paraId="50F36EB1" w14:textId="77777777" w:rsidR="00C72411" w:rsidRPr="009528D6" w:rsidRDefault="00C72411" w:rsidP="00C72411">
      <w:pPr>
        <w:jc w:val="both"/>
        <w:rPr>
          <w:rFonts w:eastAsia="MS Mincho"/>
          <w:sz w:val="24"/>
          <w:szCs w:val="24"/>
        </w:rPr>
      </w:pPr>
      <w:r w:rsidRPr="009528D6">
        <w:rPr>
          <w:rFonts w:eastAsia="MS Mincho"/>
          <w:sz w:val="24"/>
          <w:szCs w:val="24"/>
        </w:rPr>
        <w:t>Shelby County Schools is committed to helping all children succeed. We have many ways to help children who are struggling to learn and who need additional supports to be successful. Response to Instruction and Intervention (RTI²) is one form of support.</w:t>
      </w:r>
    </w:p>
    <w:p w14:paraId="25EA5C49" w14:textId="77777777" w:rsidR="00C72411" w:rsidRPr="009528D6" w:rsidRDefault="00C72411" w:rsidP="00C72411">
      <w:pPr>
        <w:jc w:val="both"/>
        <w:rPr>
          <w:rFonts w:eastAsia="MS Mincho"/>
          <w:b/>
          <w:sz w:val="24"/>
          <w:szCs w:val="24"/>
          <w:u w:val="single"/>
        </w:rPr>
      </w:pPr>
    </w:p>
    <w:p w14:paraId="2AE32A26" w14:textId="77777777" w:rsidR="00C72411" w:rsidRPr="009528D6" w:rsidRDefault="00C72411" w:rsidP="00C72411">
      <w:pPr>
        <w:jc w:val="both"/>
        <w:rPr>
          <w:rFonts w:eastAsia="MS Mincho"/>
          <w:b/>
          <w:sz w:val="24"/>
          <w:szCs w:val="24"/>
          <w:u w:val="single"/>
        </w:rPr>
      </w:pPr>
      <w:r w:rsidRPr="009528D6">
        <w:rPr>
          <w:rFonts w:eastAsia="MS Mincho"/>
          <w:b/>
          <w:sz w:val="24"/>
          <w:szCs w:val="24"/>
          <w:u w:val="single"/>
        </w:rPr>
        <w:t>What is RTI²?</w:t>
      </w:r>
    </w:p>
    <w:p w14:paraId="67D4AE2C" w14:textId="77777777" w:rsidR="00C72411" w:rsidRPr="009528D6" w:rsidRDefault="00C72411" w:rsidP="00C72411">
      <w:pPr>
        <w:jc w:val="both"/>
        <w:rPr>
          <w:rFonts w:eastAsia="MS Mincho"/>
          <w:b/>
          <w:sz w:val="24"/>
          <w:szCs w:val="24"/>
          <w:u w:val="single"/>
        </w:rPr>
      </w:pPr>
    </w:p>
    <w:p w14:paraId="652ABAEE" w14:textId="77777777" w:rsidR="00C72411" w:rsidRPr="009528D6" w:rsidRDefault="00C72411" w:rsidP="00C72411">
      <w:pPr>
        <w:jc w:val="both"/>
        <w:rPr>
          <w:rFonts w:eastAsia="MS Mincho"/>
          <w:sz w:val="24"/>
          <w:szCs w:val="24"/>
        </w:rPr>
      </w:pPr>
      <w:r w:rsidRPr="009528D6">
        <w:rPr>
          <w:rFonts w:eastAsia="MS Mincho"/>
          <w:sz w:val="24"/>
          <w:szCs w:val="24"/>
        </w:rPr>
        <w:t>A multi-tiered delivery system that uses a data-driven problem-solving model to identify specific student need and match appropriate instructional strategies.</w:t>
      </w:r>
    </w:p>
    <w:p w14:paraId="33521A59" w14:textId="77777777" w:rsidR="00C72411" w:rsidRPr="009528D6" w:rsidRDefault="00C72411" w:rsidP="00C72411">
      <w:pPr>
        <w:jc w:val="both"/>
        <w:rPr>
          <w:rFonts w:eastAsia="MS Mincho"/>
          <w:sz w:val="24"/>
          <w:szCs w:val="24"/>
        </w:rPr>
      </w:pPr>
    </w:p>
    <w:p w14:paraId="6FC992A9" w14:textId="77777777" w:rsidR="00C72411" w:rsidRPr="009528D6" w:rsidRDefault="00C72411" w:rsidP="00C72411">
      <w:pPr>
        <w:jc w:val="both"/>
        <w:rPr>
          <w:rFonts w:eastAsia="MS Mincho"/>
          <w:sz w:val="24"/>
          <w:szCs w:val="24"/>
        </w:rPr>
      </w:pPr>
      <w:r w:rsidRPr="009528D6">
        <w:rPr>
          <w:rFonts w:eastAsia="MS Mincho"/>
          <w:sz w:val="24"/>
          <w:szCs w:val="24"/>
        </w:rPr>
        <w:t>In Tennessee, the Response to Instruction and Intervention (RTI²) Framework is a component of TNCORE. The TNCORE implementation plan has three legs with student achievement at the center:</w:t>
      </w:r>
    </w:p>
    <w:p w14:paraId="230C3E6E" w14:textId="77777777" w:rsidR="00C72411" w:rsidRPr="009528D6" w:rsidRDefault="00C72411" w:rsidP="00C72411">
      <w:pPr>
        <w:widowControl/>
        <w:numPr>
          <w:ilvl w:val="0"/>
          <w:numId w:val="38"/>
        </w:numPr>
        <w:contextualSpacing/>
        <w:jc w:val="both"/>
        <w:rPr>
          <w:rFonts w:eastAsia="MS Mincho"/>
          <w:sz w:val="24"/>
          <w:szCs w:val="24"/>
        </w:rPr>
      </w:pPr>
      <w:r w:rsidRPr="009528D6">
        <w:rPr>
          <w:rFonts w:eastAsia="MS Mincho"/>
          <w:sz w:val="24"/>
          <w:szCs w:val="24"/>
        </w:rPr>
        <w:t>Assessment alignment and transparency</w:t>
      </w:r>
    </w:p>
    <w:p w14:paraId="27C3BE21" w14:textId="77777777" w:rsidR="00C72411" w:rsidRPr="009528D6" w:rsidRDefault="00C72411" w:rsidP="00C72411">
      <w:pPr>
        <w:widowControl/>
        <w:numPr>
          <w:ilvl w:val="0"/>
          <w:numId w:val="38"/>
        </w:numPr>
        <w:contextualSpacing/>
        <w:jc w:val="both"/>
        <w:rPr>
          <w:rFonts w:eastAsia="MS Mincho"/>
          <w:sz w:val="24"/>
          <w:szCs w:val="24"/>
        </w:rPr>
      </w:pPr>
      <w:r w:rsidRPr="009528D6">
        <w:rPr>
          <w:rFonts w:eastAsia="MS Mincho"/>
          <w:sz w:val="24"/>
          <w:szCs w:val="24"/>
        </w:rPr>
        <w:t>Instructional materials and curriculum</w:t>
      </w:r>
    </w:p>
    <w:p w14:paraId="1B61CC5C" w14:textId="77777777" w:rsidR="00C72411" w:rsidRPr="009528D6" w:rsidRDefault="00C72411" w:rsidP="00C72411">
      <w:pPr>
        <w:widowControl/>
        <w:numPr>
          <w:ilvl w:val="0"/>
          <w:numId w:val="38"/>
        </w:numPr>
        <w:contextualSpacing/>
        <w:jc w:val="both"/>
        <w:rPr>
          <w:rFonts w:eastAsia="MS Mincho"/>
          <w:sz w:val="24"/>
          <w:szCs w:val="24"/>
        </w:rPr>
      </w:pPr>
      <w:r w:rsidRPr="009528D6">
        <w:rPr>
          <w:rFonts w:eastAsia="MS Mincho"/>
          <w:sz w:val="24"/>
          <w:szCs w:val="24"/>
        </w:rPr>
        <w:t>Quality training and meaningful support</w:t>
      </w:r>
    </w:p>
    <w:p w14:paraId="11E9AD22" w14:textId="77777777" w:rsidR="00C72411" w:rsidRPr="009528D6" w:rsidRDefault="00C72411" w:rsidP="00C72411">
      <w:pPr>
        <w:jc w:val="both"/>
        <w:rPr>
          <w:rFonts w:eastAsia="MS Mincho"/>
          <w:sz w:val="24"/>
          <w:szCs w:val="24"/>
        </w:rPr>
      </w:pPr>
    </w:p>
    <w:p w14:paraId="4CA39E4F" w14:textId="77777777" w:rsidR="00C72411" w:rsidRPr="009528D6" w:rsidRDefault="00C72411" w:rsidP="00C72411">
      <w:pPr>
        <w:jc w:val="both"/>
        <w:rPr>
          <w:rFonts w:eastAsia="MS Mincho"/>
          <w:b/>
          <w:sz w:val="24"/>
          <w:szCs w:val="24"/>
          <w:u w:val="single"/>
        </w:rPr>
      </w:pPr>
      <w:r w:rsidRPr="009528D6">
        <w:rPr>
          <w:rFonts w:eastAsia="MS Mincho"/>
          <w:b/>
          <w:sz w:val="24"/>
          <w:szCs w:val="24"/>
          <w:u w:val="single"/>
        </w:rPr>
        <w:t>What does the RTI² Framework look like?</w:t>
      </w:r>
    </w:p>
    <w:p w14:paraId="3BFD15F0" w14:textId="77777777" w:rsidR="00C72411" w:rsidRPr="009528D6" w:rsidRDefault="00C72411" w:rsidP="00C72411">
      <w:pPr>
        <w:jc w:val="both"/>
        <w:rPr>
          <w:rFonts w:eastAsia="MS Mincho"/>
          <w:b/>
          <w:sz w:val="24"/>
          <w:szCs w:val="24"/>
          <w:u w:val="single"/>
        </w:rPr>
      </w:pPr>
    </w:p>
    <w:p w14:paraId="773F7ED6" w14:textId="77777777" w:rsidR="00C72411" w:rsidRPr="009528D6" w:rsidRDefault="00C72411" w:rsidP="00C72411">
      <w:pPr>
        <w:jc w:val="both"/>
        <w:rPr>
          <w:rFonts w:eastAsia="MS Mincho"/>
          <w:sz w:val="24"/>
          <w:szCs w:val="24"/>
        </w:rPr>
      </w:pPr>
      <w:r w:rsidRPr="009528D6">
        <w:rPr>
          <w:rFonts w:eastAsia="MS Mincho"/>
          <w:sz w:val="24"/>
          <w:szCs w:val="24"/>
        </w:rPr>
        <w:t>The RTI² Framework has three tiers. Each tier provides differing levels of support.</w:t>
      </w:r>
    </w:p>
    <w:p w14:paraId="59F1D219" w14:textId="77777777" w:rsidR="00C72411" w:rsidRPr="009528D6" w:rsidRDefault="00C72411" w:rsidP="00C72411">
      <w:pPr>
        <w:pStyle w:val="NoSpacing"/>
        <w:numPr>
          <w:ilvl w:val="0"/>
          <w:numId w:val="40"/>
        </w:numPr>
        <w:rPr>
          <w:sz w:val="24"/>
          <w:szCs w:val="24"/>
        </w:rPr>
      </w:pPr>
      <w:r w:rsidRPr="009528D6">
        <w:rPr>
          <w:sz w:val="24"/>
          <w:szCs w:val="24"/>
        </w:rPr>
        <w:t>In Tier l, all students receive research-based, high quality, general education instruction that incorporates ongoing universal screening/benchmark assessment to inform instruction.</w:t>
      </w:r>
    </w:p>
    <w:p w14:paraId="2D15FAC0" w14:textId="77777777" w:rsidR="00C72411" w:rsidRPr="009528D6" w:rsidRDefault="00C72411" w:rsidP="00C72411">
      <w:pPr>
        <w:widowControl/>
        <w:numPr>
          <w:ilvl w:val="0"/>
          <w:numId w:val="39"/>
        </w:numPr>
        <w:contextualSpacing/>
        <w:jc w:val="both"/>
        <w:rPr>
          <w:rFonts w:eastAsia="MS Mincho"/>
          <w:sz w:val="24"/>
          <w:szCs w:val="24"/>
        </w:rPr>
      </w:pPr>
      <w:r w:rsidRPr="009528D6">
        <w:rPr>
          <w:rFonts w:eastAsia="MS Mincho"/>
          <w:sz w:val="24"/>
          <w:szCs w:val="24"/>
        </w:rPr>
        <w:t>In Tier 2, intervention is implemented when assessment indicates that a student is not making adequate gains from Tier 1 instruction alone. In addition to Tier 1 instruction, students are provided small group interventions designed to meet their specific needs. These students are progress monitored weekly or every other week using a tool that is sensitive to measuring changes in the student’s individual skills.</w:t>
      </w:r>
    </w:p>
    <w:p w14:paraId="3F416048" w14:textId="77777777" w:rsidR="00C72411" w:rsidRPr="009528D6" w:rsidRDefault="00C72411" w:rsidP="00C72411">
      <w:pPr>
        <w:widowControl/>
        <w:numPr>
          <w:ilvl w:val="0"/>
          <w:numId w:val="39"/>
        </w:numPr>
        <w:contextualSpacing/>
        <w:jc w:val="both"/>
        <w:rPr>
          <w:rFonts w:eastAsia="MS Mincho"/>
          <w:sz w:val="24"/>
          <w:szCs w:val="24"/>
        </w:rPr>
      </w:pPr>
      <w:r w:rsidRPr="009528D6">
        <w:rPr>
          <w:rFonts w:eastAsia="MS Mincho"/>
          <w:sz w:val="24"/>
          <w:szCs w:val="24"/>
        </w:rPr>
        <w:t>In Tier 3, more intensive interventions are provided to students who have not made significant progress in Tier 2, who are more than 1.5 grade-levels behind, or who are below the 10</w:t>
      </w:r>
      <w:r w:rsidRPr="009528D6">
        <w:rPr>
          <w:rFonts w:eastAsia="MS Mincho"/>
          <w:sz w:val="24"/>
          <w:szCs w:val="24"/>
          <w:vertAlign w:val="superscript"/>
        </w:rPr>
        <w:t>th</w:t>
      </w:r>
      <w:r w:rsidRPr="009528D6">
        <w:rPr>
          <w:rFonts w:eastAsia="MS Mincho"/>
          <w:sz w:val="24"/>
          <w:szCs w:val="24"/>
        </w:rPr>
        <w:t xml:space="preserve"> percentile. These students are progress monitored weekly or every other week using a tool that is sensitive to measuring changes in the student’s individual skills.</w:t>
      </w:r>
    </w:p>
    <w:p w14:paraId="4A177D67" w14:textId="77777777" w:rsidR="00C72411" w:rsidRPr="009528D6" w:rsidRDefault="00C72411" w:rsidP="00C72411">
      <w:pPr>
        <w:ind w:left="360"/>
        <w:contextualSpacing/>
        <w:jc w:val="both"/>
        <w:rPr>
          <w:rFonts w:eastAsia="MS Mincho"/>
          <w:sz w:val="24"/>
          <w:szCs w:val="24"/>
        </w:rPr>
      </w:pPr>
    </w:p>
    <w:p w14:paraId="0232AAB1" w14:textId="77777777" w:rsidR="00C72411" w:rsidRPr="009528D6" w:rsidRDefault="00C72411" w:rsidP="00C72411">
      <w:pPr>
        <w:jc w:val="both"/>
        <w:rPr>
          <w:rFonts w:eastAsia="MS Mincho"/>
          <w:b/>
          <w:sz w:val="24"/>
          <w:szCs w:val="24"/>
          <w:u w:val="single"/>
        </w:rPr>
      </w:pPr>
      <w:r w:rsidRPr="009528D6">
        <w:rPr>
          <w:rFonts w:eastAsia="MS Mincho"/>
          <w:b/>
          <w:sz w:val="24"/>
          <w:szCs w:val="24"/>
          <w:u w:val="single"/>
        </w:rPr>
        <w:t>What are the key components of the RTI² Framework?</w:t>
      </w:r>
    </w:p>
    <w:p w14:paraId="6CCB0CB5" w14:textId="77777777" w:rsidR="00C72411" w:rsidRPr="009528D6" w:rsidRDefault="00C72411" w:rsidP="00C72411">
      <w:pPr>
        <w:jc w:val="both"/>
        <w:rPr>
          <w:rFonts w:eastAsia="MS Mincho"/>
          <w:b/>
          <w:sz w:val="24"/>
          <w:szCs w:val="24"/>
          <w:u w:val="single"/>
        </w:rPr>
      </w:pPr>
    </w:p>
    <w:p w14:paraId="44B375BD" w14:textId="77777777" w:rsidR="00C72411" w:rsidRPr="009528D6" w:rsidRDefault="00C72411" w:rsidP="00C72411">
      <w:pPr>
        <w:jc w:val="both"/>
        <w:rPr>
          <w:rFonts w:eastAsia="MS Mincho"/>
          <w:sz w:val="24"/>
          <w:szCs w:val="24"/>
        </w:rPr>
      </w:pPr>
      <w:r w:rsidRPr="009528D6">
        <w:rPr>
          <w:rFonts w:eastAsia="MS Mincho"/>
          <w:sz w:val="24"/>
          <w:szCs w:val="24"/>
        </w:rPr>
        <w:t>A key component of RTI² is that all children receive high quality curriculum and instruction in the general education classroom (Tier l).</w:t>
      </w:r>
    </w:p>
    <w:p w14:paraId="33B8B97D" w14:textId="77777777" w:rsidR="00C72411" w:rsidRPr="009528D6" w:rsidRDefault="00C72411" w:rsidP="00C72411">
      <w:pPr>
        <w:jc w:val="both"/>
        <w:rPr>
          <w:rFonts w:eastAsia="MS Mincho"/>
          <w:sz w:val="24"/>
          <w:szCs w:val="24"/>
        </w:rPr>
      </w:pPr>
    </w:p>
    <w:p w14:paraId="50B0C47B" w14:textId="77777777" w:rsidR="00C72411" w:rsidRPr="009528D6" w:rsidRDefault="00C72411" w:rsidP="00C72411">
      <w:pPr>
        <w:jc w:val="both"/>
        <w:rPr>
          <w:rFonts w:eastAsia="MS Mincho"/>
          <w:sz w:val="24"/>
          <w:szCs w:val="24"/>
        </w:rPr>
      </w:pPr>
      <w:r w:rsidRPr="009528D6">
        <w:rPr>
          <w:rFonts w:eastAsia="MS Mincho"/>
          <w:sz w:val="24"/>
          <w:szCs w:val="24"/>
        </w:rPr>
        <w:t>Another component of RTI² is that the school conducts universal screenings/benchmark assessments. Universal screenings/benchmark assessments review the performance and progress of all students through brief assessments. Universal screenings/benchmark assessments help schools identify students who may need more support or other types of instruction.</w:t>
      </w:r>
    </w:p>
    <w:p w14:paraId="286E74E2" w14:textId="77777777" w:rsidR="00C72411" w:rsidRPr="009528D6" w:rsidRDefault="00C72411" w:rsidP="00C72411">
      <w:pPr>
        <w:jc w:val="both"/>
        <w:rPr>
          <w:rFonts w:eastAsia="MS Mincho"/>
          <w:sz w:val="24"/>
          <w:szCs w:val="24"/>
        </w:rPr>
      </w:pPr>
    </w:p>
    <w:p w14:paraId="3086BF8B" w14:textId="77777777" w:rsidR="00C72411" w:rsidRPr="009528D6" w:rsidRDefault="00C72411" w:rsidP="00C72411">
      <w:pPr>
        <w:jc w:val="both"/>
        <w:rPr>
          <w:rFonts w:eastAsia="MS Mincho"/>
          <w:sz w:val="24"/>
          <w:szCs w:val="24"/>
        </w:rPr>
      </w:pPr>
      <w:r w:rsidRPr="009528D6">
        <w:rPr>
          <w:rFonts w:eastAsia="MS Mincho"/>
          <w:sz w:val="24"/>
          <w:szCs w:val="24"/>
        </w:rPr>
        <w:t>As a result of universal screenings and benchmark assessments, students may be identified as needing targeted intervention (Tier 2) in addition to the high quality instruction they are receiving in Tier 1. Research-based interventions are used to support students in the area(s) in which they are struggling. Research-based interventions are teaching strategies or methods that have been proven effective in helping children learn.</w:t>
      </w:r>
    </w:p>
    <w:p w14:paraId="3C6F0F3D" w14:textId="77777777" w:rsidR="00C72411" w:rsidRPr="009528D6" w:rsidRDefault="00C72411" w:rsidP="00C72411">
      <w:pPr>
        <w:jc w:val="both"/>
        <w:rPr>
          <w:rFonts w:eastAsia="MS Mincho"/>
          <w:sz w:val="24"/>
          <w:szCs w:val="24"/>
        </w:rPr>
      </w:pPr>
    </w:p>
    <w:p w14:paraId="0BA8658A" w14:textId="77777777" w:rsidR="00C72411" w:rsidRPr="009528D6" w:rsidRDefault="00C72411" w:rsidP="00C72411">
      <w:pPr>
        <w:jc w:val="both"/>
        <w:rPr>
          <w:rFonts w:eastAsia="MS Mincho"/>
          <w:sz w:val="24"/>
          <w:szCs w:val="24"/>
        </w:rPr>
      </w:pPr>
      <w:r w:rsidRPr="009528D6">
        <w:rPr>
          <w:rFonts w:eastAsia="MS Mincho"/>
          <w:sz w:val="24"/>
          <w:szCs w:val="24"/>
        </w:rPr>
        <w:t>Another key component of RTI² is progress monitoring. Progress monitoring is a way for teachers to take a snapshot of how children are doing on a specific skill. It shows how well the intervention is working. It includes formal and informal assessments. Progress monitoring helps determine whether an intervention is successful or needs to be changed. This information is shared with parents on a regular basis.</w:t>
      </w:r>
    </w:p>
    <w:p w14:paraId="564C1275" w14:textId="77777777" w:rsidR="00C72411" w:rsidRPr="009528D6" w:rsidRDefault="00C72411" w:rsidP="00C72411">
      <w:pPr>
        <w:jc w:val="both"/>
        <w:rPr>
          <w:rFonts w:eastAsia="MS Mincho"/>
          <w:sz w:val="24"/>
          <w:szCs w:val="24"/>
        </w:rPr>
      </w:pPr>
    </w:p>
    <w:p w14:paraId="3F6CFC9A" w14:textId="77777777" w:rsidR="00C72411" w:rsidRPr="009528D6" w:rsidRDefault="00C72411" w:rsidP="00C72411">
      <w:pPr>
        <w:jc w:val="both"/>
        <w:rPr>
          <w:rFonts w:eastAsia="MS Mincho"/>
          <w:sz w:val="24"/>
          <w:szCs w:val="24"/>
        </w:rPr>
      </w:pPr>
      <w:r w:rsidRPr="009528D6">
        <w:rPr>
          <w:rFonts w:eastAsia="MS Mincho"/>
          <w:sz w:val="24"/>
          <w:szCs w:val="24"/>
        </w:rPr>
        <w:t xml:space="preserve">When progress monitoring indicates that the intervention is no longer needed, the child continues to receive support from the general education curriculum (Tier 1). If progress monitoring shows that a child is not responding to the intervention, then another approach or intervention may be tried. If a higher level of support is needed, then students may be given more intense intervention that further focuses on the supporting skills they need to be successful learners (Tier 3). Students who do not respond to Tier 3 interventions may be referred for special education. </w:t>
      </w:r>
    </w:p>
    <w:p w14:paraId="53238193" w14:textId="77777777" w:rsidR="00C72411" w:rsidRPr="009528D6" w:rsidRDefault="00C72411" w:rsidP="00C72411">
      <w:pPr>
        <w:rPr>
          <w:rFonts w:eastAsia="MS Mincho"/>
          <w:b/>
          <w:sz w:val="24"/>
          <w:szCs w:val="24"/>
          <w:u w:val="single"/>
        </w:rPr>
      </w:pPr>
    </w:p>
    <w:p w14:paraId="142ED83F" w14:textId="77777777" w:rsidR="00C72411" w:rsidRPr="009528D6" w:rsidRDefault="00C72411" w:rsidP="00C72411">
      <w:pPr>
        <w:spacing w:line="360" w:lineRule="auto"/>
        <w:jc w:val="both"/>
        <w:rPr>
          <w:rFonts w:eastAsia="MS Mincho"/>
          <w:b/>
          <w:sz w:val="24"/>
          <w:szCs w:val="24"/>
          <w:u w:val="single"/>
        </w:rPr>
      </w:pPr>
      <w:r w:rsidRPr="009528D6">
        <w:rPr>
          <w:rFonts w:eastAsia="MS Mincho"/>
          <w:b/>
          <w:sz w:val="24"/>
          <w:szCs w:val="24"/>
          <w:u w:val="single"/>
        </w:rPr>
        <w:t>What if I think my child needs special education?</w:t>
      </w:r>
    </w:p>
    <w:p w14:paraId="642A9551" w14:textId="77777777" w:rsidR="00C72411" w:rsidRPr="009528D6" w:rsidRDefault="00C72411" w:rsidP="00C72411">
      <w:pPr>
        <w:jc w:val="both"/>
        <w:rPr>
          <w:rFonts w:eastAsia="MS Mincho"/>
          <w:sz w:val="24"/>
          <w:szCs w:val="24"/>
        </w:rPr>
      </w:pPr>
      <w:r w:rsidRPr="009528D6">
        <w:rPr>
          <w:rFonts w:eastAsia="MS Mincho"/>
          <w:sz w:val="24"/>
          <w:szCs w:val="24"/>
        </w:rPr>
        <w:t>If at any time parents become concerned that their child needs special education, they should contact their child’s teacher or administrator. Other forms of evaluation, in addition to information gathered through the RTI² framework, are needed to determine if a student is eligible for special education services. In order for these evaluations to be conducted, a parent’s written consent is required.</w:t>
      </w:r>
    </w:p>
    <w:p w14:paraId="50AF399D" w14:textId="77777777" w:rsidR="00C72411" w:rsidRPr="009528D6" w:rsidRDefault="00C72411" w:rsidP="00C72411">
      <w:pPr>
        <w:jc w:val="both"/>
        <w:rPr>
          <w:rFonts w:eastAsia="MS Mincho"/>
          <w:b/>
          <w:sz w:val="24"/>
          <w:szCs w:val="24"/>
          <w:u w:val="single"/>
        </w:rPr>
      </w:pPr>
    </w:p>
    <w:p w14:paraId="6D42192B" w14:textId="77777777" w:rsidR="00C72411" w:rsidRPr="009528D6" w:rsidRDefault="00C72411" w:rsidP="00C72411">
      <w:pPr>
        <w:jc w:val="both"/>
        <w:rPr>
          <w:rFonts w:eastAsia="MS Mincho"/>
          <w:b/>
          <w:sz w:val="24"/>
          <w:szCs w:val="24"/>
          <w:u w:val="single"/>
        </w:rPr>
      </w:pPr>
      <w:r w:rsidRPr="009528D6">
        <w:rPr>
          <w:rFonts w:eastAsia="MS Mincho"/>
          <w:b/>
          <w:sz w:val="24"/>
          <w:szCs w:val="24"/>
          <w:u w:val="single"/>
        </w:rPr>
        <w:t>Here are a few ways parents can support what their child is doing in school:</w:t>
      </w:r>
    </w:p>
    <w:p w14:paraId="1BCC7E5C" w14:textId="77777777" w:rsidR="00C72411" w:rsidRPr="009528D6" w:rsidRDefault="00C72411" w:rsidP="00C72411">
      <w:pPr>
        <w:jc w:val="both"/>
        <w:rPr>
          <w:rFonts w:eastAsia="MS Mincho"/>
          <w:b/>
          <w:sz w:val="24"/>
          <w:szCs w:val="24"/>
          <w:u w:val="single"/>
        </w:rPr>
      </w:pPr>
    </w:p>
    <w:p w14:paraId="0F184D17" w14:textId="77777777" w:rsidR="00C72411" w:rsidRPr="009528D6" w:rsidRDefault="00C72411" w:rsidP="00C72411">
      <w:pPr>
        <w:widowControl/>
        <w:numPr>
          <w:ilvl w:val="0"/>
          <w:numId w:val="37"/>
        </w:numPr>
        <w:contextualSpacing/>
        <w:jc w:val="both"/>
        <w:rPr>
          <w:rFonts w:eastAsia="MS Mincho"/>
          <w:sz w:val="24"/>
          <w:szCs w:val="24"/>
        </w:rPr>
      </w:pPr>
      <w:r w:rsidRPr="009528D6">
        <w:rPr>
          <w:rFonts w:eastAsia="MS Mincho"/>
          <w:sz w:val="24"/>
          <w:szCs w:val="24"/>
        </w:rPr>
        <w:t>Make reading an everyday habit a home</w:t>
      </w:r>
    </w:p>
    <w:p w14:paraId="325231A4" w14:textId="77777777" w:rsidR="00C72411" w:rsidRPr="009528D6" w:rsidRDefault="00C72411" w:rsidP="00C72411">
      <w:pPr>
        <w:widowControl/>
        <w:numPr>
          <w:ilvl w:val="0"/>
          <w:numId w:val="37"/>
        </w:numPr>
        <w:contextualSpacing/>
        <w:jc w:val="both"/>
        <w:rPr>
          <w:rFonts w:eastAsia="MS Mincho"/>
          <w:sz w:val="24"/>
          <w:szCs w:val="24"/>
        </w:rPr>
      </w:pPr>
      <w:r w:rsidRPr="009528D6">
        <w:rPr>
          <w:rFonts w:eastAsia="MS Mincho"/>
          <w:sz w:val="24"/>
          <w:szCs w:val="24"/>
        </w:rPr>
        <w:t>Communicate with your child’s teacher</w:t>
      </w:r>
    </w:p>
    <w:p w14:paraId="16472298" w14:textId="77777777" w:rsidR="00C72411" w:rsidRPr="009528D6" w:rsidRDefault="00C72411" w:rsidP="00C72411">
      <w:pPr>
        <w:widowControl/>
        <w:numPr>
          <w:ilvl w:val="0"/>
          <w:numId w:val="37"/>
        </w:numPr>
        <w:contextualSpacing/>
        <w:jc w:val="both"/>
        <w:rPr>
          <w:rFonts w:eastAsia="MS Mincho"/>
          <w:sz w:val="24"/>
          <w:szCs w:val="24"/>
        </w:rPr>
      </w:pPr>
      <w:r w:rsidRPr="009528D6">
        <w:rPr>
          <w:rFonts w:eastAsia="MS Mincho"/>
          <w:sz w:val="24"/>
          <w:szCs w:val="24"/>
        </w:rPr>
        <w:t>Monitor and assist with homework assignments</w:t>
      </w:r>
    </w:p>
    <w:p w14:paraId="4206D5AB" w14:textId="77777777" w:rsidR="00C72411" w:rsidRPr="009528D6" w:rsidRDefault="00C72411" w:rsidP="00C72411">
      <w:pPr>
        <w:widowControl/>
        <w:numPr>
          <w:ilvl w:val="0"/>
          <w:numId w:val="37"/>
        </w:numPr>
        <w:contextualSpacing/>
        <w:jc w:val="both"/>
        <w:rPr>
          <w:rFonts w:eastAsia="MS Mincho"/>
          <w:sz w:val="24"/>
          <w:szCs w:val="24"/>
        </w:rPr>
      </w:pPr>
      <w:r w:rsidRPr="009528D6">
        <w:rPr>
          <w:rFonts w:eastAsia="MS Mincho"/>
          <w:sz w:val="24"/>
          <w:szCs w:val="24"/>
        </w:rPr>
        <w:t>Review progress monitoring data</w:t>
      </w:r>
    </w:p>
    <w:p w14:paraId="1B3FE0A8" w14:textId="77777777" w:rsidR="00C72411" w:rsidRPr="009528D6" w:rsidRDefault="00C72411" w:rsidP="00C72411">
      <w:pPr>
        <w:widowControl/>
        <w:numPr>
          <w:ilvl w:val="0"/>
          <w:numId w:val="37"/>
        </w:numPr>
        <w:contextualSpacing/>
        <w:jc w:val="both"/>
        <w:rPr>
          <w:rFonts w:eastAsia="MS Mincho"/>
          <w:sz w:val="24"/>
          <w:szCs w:val="24"/>
        </w:rPr>
      </w:pPr>
      <w:r w:rsidRPr="009528D6">
        <w:rPr>
          <w:rFonts w:eastAsia="MS Mincho"/>
          <w:sz w:val="24"/>
          <w:szCs w:val="24"/>
        </w:rPr>
        <w:t>Share your child’s successes</w:t>
      </w:r>
    </w:p>
    <w:p w14:paraId="7C9A5735" w14:textId="77777777" w:rsidR="00C72411" w:rsidRPr="009528D6" w:rsidRDefault="00C72411" w:rsidP="00C72411">
      <w:pPr>
        <w:widowControl/>
        <w:numPr>
          <w:ilvl w:val="0"/>
          <w:numId w:val="37"/>
        </w:numPr>
        <w:contextualSpacing/>
        <w:jc w:val="both"/>
        <w:rPr>
          <w:rFonts w:eastAsia="MS Mincho"/>
          <w:sz w:val="24"/>
          <w:szCs w:val="24"/>
        </w:rPr>
      </w:pPr>
      <w:r w:rsidRPr="009528D6">
        <w:rPr>
          <w:rFonts w:eastAsia="MS Mincho"/>
          <w:sz w:val="24"/>
          <w:szCs w:val="24"/>
        </w:rPr>
        <w:t>Learn more about the curricula and interventions being used in your child’s school</w:t>
      </w:r>
    </w:p>
    <w:p w14:paraId="481085B6" w14:textId="77777777" w:rsidR="00C72411" w:rsidRPr="009528D6" w:rsidRDefault="00C72411" w:rsidP="00C72411">
      <w:pPr>
        <w:widowControl/>
        <w:numPr>
          <w:ilvl w:val="0"/>
          <w:numId w:val="37"/>
        </w:numPr>
        <w:contextualSpacing/>
        <w:jc w:val="both"/>
        <w:rPr>
          <w:rFonts w:eastAsia="MS Mincho"/>
          <w:sz w:val="24"/>
          <w:szCs w:val="24"/>
        </w:rPr>
      </w:pPr>
      <w:r w:rsidRPr="009528D6">
        <w:rPr>
          <w:rFonts w:eastAsia="MS Mincho"/>
          <w:sz w:val="24"/>
          <w:szCs w:val="24"/>
        </w:rPr>
        <w:t>Attend parent/teacher conferences and other school meeting about your child</w:t>
      </w:r>
    </w:p>
    <w:p w14:paraId="3CE681E4" w14:textId="77777777" w:rsidR="00C72411" w:rsidRPr="009528D6" w:rsidRDefault="00C72411" w:rsidP="00C72411">
      <w:pPr>
        <w:spacing w:line="360" w:lineRule="auto"/>
        <w:jc w:val="both"/>
        <w:rPr>
          <w:rFonts w:eastAsia="MS Mincho"/>
          <w:b/>
          <w:sz w:val="24"/>
          <w:szCs w:val="24"/>
          <w:u w:val="single"/>
        </w:rPr>
      </w:pPr>
    </w:p>
    <w:p w14:paraId="7211DB72" w14:textId="77777777" w:rsidR="00C72411" w:rsidRPr="009528D6" w:rsidRDefault="00C72411" w:rsidP="00C72411">
      <w:pPr>
        <w:jc w:val="both"/>
        <w:rPr>
          <w:rFonts w:eastAsia="MS Mincho"/>
          <w:sz w:val="24"/>
          <w:szCs w:val="24"/>
        </w:rPr>
      </w:pPr>
      <w:r w:rsidRPr="009528D6">
        <w:rPr>
          <w:rFonts w:eastAsia="MS Mincho"/>
          <w:sz w:val="24"/>
          <w:szCs w:val="24"/>
        </w:rPr>
        <w:t>Talk to your child’s teacher or principal for more information about how RTI² is being implemented in your child’s school.</w:t>
      </w:r>
    </w:p>
    <w:p w14:paraId="321C9987" w14:textId="77777777" w:rsidR="00C72411" w:rsidRPr="009528D6" w:rsidRDefault="00C72411" w:rsidP="00C72411">
      <w:pPr>
        <w:spacing w:line="360" w:lineRule="auto"/>
        <w:rPr>
          <w:rFonts w:eastAsia="MS Mincho"/>
          <w:b/>
          <w:sz w:val="24"/>
          <w:szCs w:val="24"/>
        </w:rPr>
      </w:pPr>
    </w:p>
    <w:p w14:paraId="0E3AA64A" w14:textId="77777777" w:rsidR="00C72411" w:rsidRPr="009528D6" w:rsidRDefault="00C72411" w:rsidP="00C72411">
      <w:pPr>
        <w:jc w:val="both"/>
        <w:rPr>
          <w:rFonts w:eastAsia="MS Mincho"/>
          <w:b/>
          <w:sz w:val="24"/>
          <w:szCs w:val="24"/>
          <w:u w:val="single"/>
        </w:rPr>
      </w:pPr>
      <w:r w:rsidRPr="009528D6">
        <w:rPr>
          <w:rFonts w:eastAsia="MS Mincho"/>
          <w:sz w:val="24"/>
          <w:szCs w:val="24"/>
        </w:rPr>
        <w:t xml:space="preserve">                           </w:t>
      </w:r>
    </w:p>
    <w:p w14:paraId="7B0A1AFA" w14:textId="77777777" w:rsidR="00C72411" w:rsidRPr="009528D6" w:rsidRDefault="00C72411" w:rsidP="00C72411">
      <w:pPr>
        <w:spacing w:line="360" w:lineRule="auto"/>
        <w:rPr>
          <w:rFonts w:eastAsia="MS Mincho"/>
          <w:b/>
          <w:sz w:val="24"/>
          <w:szCs w:val="24"/>
        </w:rPr>
      </w:pPr>
      <w:r w:rsidRPr="009528D6">
        <w:rPr>
          <w:rFonts w:eastAsia="MS Mincho"/>
          <w:b/>
          <w:sz w:val="24"/>
          <w:szCs w:val="24"/>
        </w:rPr>
        <w:t xml:space="preserve">Adapted from: A Parent Advocacy Brief written by the National Center for Learning Disabilities (NCLD) </w:t>
      </w:r>
    </w:p>
    <w:p w14:paraId="4DB9EE91" w14:textId="77777777" w:rsidR="00C72411" w:rsidRPr="009528D6" w:rsidRDefault="00C72411" w:rsidP="00C72411">
      <w:pPr>
        <w:spacing w:line="360" w:lineRule="auto"/>
        <w:rPr>
          <w:rFonts w:eastAsia="MS Mincho"/>
          <w:b/>
          <w:sz w:val="24"/>
          <w:szCs w:val="24"/>
        </w:rPr>
      </w:pPr>
    </w:p>
    <w:p w14:paraId="7102135B" w14:textId="77777777" w:rsidR="00C72411" w:rsidRPr="009528D6" w:rsidRDefault="00C72411" w:rsidP="00C72411">
      <w:pPr>
        <w:pStyle w:val="Footer"/>
        <w:ind w:left="-720" w:right="-450"/>
        <w:rPr>
          <w:b/>
          <w:i/>
          <w:sz w:val="20"/>
          <w:szCs w:val="20"/>
        </w:rPr>
      </w:pPr>
      <w:r w:rsidRPr="009528D6">
        <w:rPr>
          <w:sz w:val="16"/>
          <w:szCs w:val="16"/>
        </w:rPr>
        <w:t>Shelby County Schools offers educational and employment opportunities without regard to race, color, religion, sex, creed, age, disability, national origin, or genetic information</w:t>
      </w:r>
      <w:r w:rsidRPr="009528D6">
        <w:rPr>
          <w:b/>
          <w:i/>
          <w:sz w:val="20"/>
          <w:szCs w:val="20"/>
        </w:rPr>
        <w:t>.</w:t>
      </w:r>
    </w:p>
    <w:p w14:paraId="77AD6C5D" w14:textId="77777777" w:rsidR="00C72411" w:rsidRPr="009528D6" w:rsidRDefault="00C72411" w:rsidP="00C72411"/>
    <w:p w14:paraId="7A7DEA87" w14:textId="45251EA5" w:rsidR="009A54BF" w:rsidRPr="00C72411" w:rsidRDefault="003452F1" w:rsidP="00C72411">
      <w:pPr>
        <w:rPr>
          <w:color w:val="auto"/>
          <w:sz w:val="24"/>
          <w:szCs w:val="24"/>
        </w:rPr>
      </w:pPr>
    </w:p>
    <w:sectPr w:rsidR="009A54BF" w:rsidRPr="00C72411" w:rsidSect="00E82DA7">
      <w:headerReference w:type="even" r:id="rId62"/>
      <w:headerReference w:type="default" r:id="rId63"/>
      <w:footerReference w:type="default" r:id="rId64"/>
      <w:headerReference w:type="firs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BDBC0" w14:textId="77777777" w:rsidR="00AF619B" w:rsidRDefault="00AF619B" w:rsidP="00F827E1">
      <w:r>
        <w:separator/>
      </w:r>
    </w:p>
  </w:endnote>
  <w:endnote w:type="continuationSeparator" w:id="0">
    <w:p w14:paraId="0EA7BEE3" w14:textId="77777777" w:rsidR="00AF619B" w:rsidRDefault="00AF619B" w:rsidP="00F82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Light">
    <w:panose1 w:val="02000403000000020004"/>
    <w:charset w:val="00"/>
    <w:family w:val="swiss"/>
    <w:pitch w:val="variable"/>
    <w:sig w:usb0="A00002FF" w:usb1="5000205B" w:usb2="00000002" w:usb3="00000000" w:csb0="0000000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Times">
    <w:panose1 w:val="02000500000000000000"/>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0097FC8" w14:textId="77777777" w:rsidR="00961564" w:rsidRDefault="00AF619B" w:rsidP="003312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77F5CC" w14:textId="77777777" w:rsidR="00961564" w:rsidRDefault="003452F1" w:rsidP="0033124C">
    <w:pPr>
      <w:pStyle w:val="Footer"/>
      <w:ind w:right="360"/>
    </w:pP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4F8D024" w14:textId="77777777" w:rsidR="00C72411" w:rsidRDefault="00C72411" w:rsidP="00792DF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52F1">
      <w:rPr>
        <w:rStyle w:val="PageNumber"/>
        <w:noProof/>
      </w:rPr>
      <w:t>45</w:t>
    </w:r>
    <w:r>
      <w:rPr>
        <w:rStyle w:val="PageNumber"/>
      </w:rPr>
      <w:fldChar w:fldCharType="end"/>
    </w:r>
  </w:p>
  <w:p w14:paraId="4855C8D9" w14:textId="77777777" w:rsidR="00C72411" w:rsidRDefault="00C72411" w:rsidP="00971BB3">
    <w:pPr>
      <w:pStyle w:val="Footer"/>
      <w:ind w:right="360"/>
      <w:jc w:val="right"/>
      <w:rPr>
        <w:sz w:val="16"/>
        <w:szCs w:val="16"/>
      </w:rPr>
    </w:pPr>
  </w:p>
  <w:p w14:paraId="1E070985" w14:textId="77777777" w:rsidR="00C72411" w:rsidRDefault="00C72411" w:rsidP="00971BB3">
    <w:pPr>
      <w:pStyle w:val="Footer"/>
      <w:ind w:right="360"/>
      <w:jc w:val="right"/>
      <w:rPr>
        <w:sz w:val="16"/>
        <w:szCs w:val="16"/>
      </w:rPr>
    </w:pPr>
    <w:r w:rsidRPr="008B64DE">
      <w:rPr>
        <w:sz w:val="16"/>
        <w:szCs w:val="16"/>
      </w:rPr>
      <w:t>Revised July 2016</w:t>
    </w:r>
  </w:p>
  <w:p w14:paraId="0F05013F" w14:textId="77777777" w:rsidR="00C72411" w:rsidRPr="00447259" w:rsidRDefault="00C72411" w:rsidP="00447259">
    <w:pPr>
      <w:pStyle w:val="Footer"/>
      <w:ind w:left="-720" w:right="-450"/>
      <w:rPr>
        <w:rFonts w:ascii="Arial Narrow" w:hAnsi="Arial Narrow"/>
        <w:b/>
        <w:i/>
        <w:sz w:val="20"/>
        <w:szCs w:val="20"/>
      </w:rPr>
    </w:pPr>
    <w:r w:rsidRPr="00447259">
      <w:rPr>
        <w:rFonts w:ascii="Arial Narrow" w:hAnsi="Arial Narrow"/>
        <w:sz w:val="16"/>
        <w:szCs w:val="16"/>
      </w:rPr>
      <w:t>Shelby County Schools offers educational and employment opportunities without regard to race, color, religion, sex, creed, age, disability, national origin, or genetic information</w:t>
    </w:r>
    <w:r w:rsidRPr="00447259">
      <w:rPr>
        <w:rFonts w:ascii="Arial Narrow" w:hAnsi="Arial Narrow"/>
        <w:b/>
        <w:i/>
        <w:sz w:val="20"/>
        <w:szCs w:val="20"/>
      </w:rPr>
      <w:t>.</w:t>
    </w:r>
  </w:p>
  <w:p w14:paraId="4E0D7DC4" w14:textId="77777777" w:rsidR="00C72411" w:rsidRPr="00AE7618" w:rsidRDefault="00C72411" w:rsidP="00976AAD">
    <w:pPr>
      <w:pStyle w:val="Footer"/>
      <w:jc w:val="right"/>
      <w:rPr>
        <w:sz w:val="16"/>
        <w:szCs w:val="16"/>
      </w:rPr>
    </w:pPr>
  </w:p>
  <w:p w14:paraId="769EA4A9" w14:textId="77777777" w:rsidR="00C72411" w:rsidRPr="00A92F1C" w:rsidRDefault="00C72411">
    <w:pPr>
      <w:pStyle w:val="Footer"/>
      <w:rPr>
        <w:sz w:val="20"/>
        <w:szCs w:val="20"/>
      </w:rPr>
    </w:pPr>
  </w:p>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7AFF45A" w14:textId="77777777" w:rsidR="00C72411" w:rsidRDefault="00C72411" w:rsidP="00792DF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52F1">
      <w:rPr>
        <w:rStyle w:val="PageNumber"/>
        <w:noProof/>
      </w:rPr>
      <w:t>46</w:t>
    </w:r>
    <w:r>
      <w:rPr>
        <w:rStyle w:val="PageNumber"/>
      </w:rPr>
      <w:fldChar w:fldCharType="end"/>
    </w:r>
  </w:p>
  <w:p w14:paraId="743DFDC1" w14:textId="77777777" w:rsidR="00C72411" w:rsidRDefault="00C72411" w:rsidP="00971BB3">
    <w:pPr>
      <w:pStyle w:val="Footer"/>
      <w:ind w:right="360"/>
      <w:jc w:val="right"/>
      <w:rPr>
        <w:b/>
        <w:sz w:val="24"/>
        <w:szCs w:val="24"/>
      </w:rPr>
    </w:pPr>
  </w:p>
  <w:p w14:paraId="093CC5E2" w14:textId="77777777" w:rsidR="00C72411" w:rsidRDefault="00C72411" w:rsidP="00B2300D">
    <w:pPr>
      <w:pStyle w:val="Footer"/>
      <w:jc w:val="right"/>
      <w:rPr>
        <w:sz w:val="16"/>
        <w:szCs w:val="16"/>
      </w:rPr>
    </w:pPr>
    <w:r w:rsidRPr="008B64DE">
      <w:rPr>
        <w:sz w:val="16"/>
        <w:szCs w:val="16"/>
      </w:rPr>
      <w:t>Revised July 2016</w:t>
    </w:r>
  </w:p>
  <w:p w14:paraId="7B8030CF" w14:textId="77777777" w:rsidR="00C72411" w:rsidRPr="00447259" w:rsidRDefault="00C72411" w:rsidP="00447259">
    <w:pPr>
      <w:pStyle w:val="Footer"/>
      <w:ind w:left="-720" w:right="-450"/>
      <w:rPr>
        <w:rFonts w:ascii="Arial Narrow" w:hAnsi="Arial Narrow"/>
        <w:b/>
        <w:i/>
        <w:sz w:val="20"/>
        <w:szCs w:val="20"/>
      </w:rPr>
    </w:pPr>
    <w:r w:rsidRPr="00447259">
      <w:rPr>
        <w:rFonts w:ascii="Arial Narrow" w:hAnsi="Arial Narrow"/>
        <w:sz w:val="16"/>
        <w:szCs w:val="16"/>
      </w:rPr>
      <w:t>Shelby County Schools offers educational and employment opportunities without regard to race, color, religion, sex, creed, age, disability, national origin, or genetic information</w:t>
    </w:r>
    <w:r w:rsidRPr="00447259">
      <w:rPr>
        <w:rFonts w:ascii="Arial Narrow" w:hAnsi="Arial Narrow"/>
        <w:b/>
        <w:i/>
        <w:sz w:val="20"/>
        <w:szCs w:val="20"/>
      </w:rPr>
      <w:t>.</w:t>
    </w:r>
  </w:p>
  <w:p w14:paraId="7FDD80DD" w14:textId="77777777" w:rsidR="00C72411" w:rsidRPr="00ED6C39" w:rsidRDefault="00C72411" w:rsidP="00B2300D">
    <w:pPr>
      <w:pStyle w:val="Footer"/>
      <w:jc w:val="right"/>
      <w:rPr>
        <w:sz w:val="16"/>
        <w:szCs w:val="16"/>
      </w:rPr>
    </w:pPr>
  </w:p>
  <w:p w14:paraId="6FA58E4D" w14:textId="77777777" w:rsidR="00C72411" w:rsidRPr="00A92F1C" w:rsidRDefault="00C72411">
    <w:pPr>
      <w:pStyle w:val="Footer"/>
      <w:rPr>
        <w:sz w:val="20"/>
        <w:szCs w:val="20"/>
      </w:rPr>
    </w:pPr>
  </w:p>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72471C8" w14:textId="77777777" w:rsidR="00C72411" w:rsidRDefault="00C72411" w:rsidP="00792DF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52F1">
      <w:rPr>
        <w:rStyle w:val="PageNumber"/>
        <w:noProof/>
      </w:rPr>
      <w:t>47</w:t>
    </w:r>
    <w:r>
      <w:rPr>
        <w:rStyle w:val="PageNumber"/>
      </w:rPr>
      <w:fldChar w:fldCharType="end"/>
    </w:r>
  </w:p>
  <w:p w14:paraId="2C2DFBBF" w14:textId="77777777" w:rsidR="00C72411" w:rsidRDefault="00C72411" w:rsidP="00971BB3">
    <w:pPr>
      <w:pStyle w:val="Footer"/>
      <w:ind w:right="360"/>
      <w:jc w:val="right"/>
      <w:rPr>
        <w:b/>
        <w:sz w:val="24"/>
        <w:szCs w:val="24"/>
      </w:rPr>
    </w:pPr>
  </w:p>
  <w:p w14:paraId="7B1F8C0D" w14:textId="77777777" w:rsidR="00C72411" w:rsidRDefault="00C72411" w:rsidP="00B2300D">
    <w:pPr>
      <w:pStyle w:val="Footer"/>
      <w:jc w:val="right"/>
      <w:rPr>
        <w:sz w:val="16"/>
        <w:szCs w:val="16"/>
      </w:rPr>
    </w:pPr>
    <w:r>
      <w:rPr>
        <w:sz w:val="16"/>
        <w:szCs w:val="16"/>
      </w:rPr>
      <w:t>Revised July 2016</w:t>
    </w:r>
  </w:p>
  <w:p w14:paraId="044CBB5F" w14:textId="77777777" w:rsidR="00C72411" w:rsidRPr="00447259" w:rsidRDefault="00C72411" w:rsidP="00447259">
    <w:pPr>
      <w:pStyle w:val="Footer"/>
      <w:ind w:left="-720" w:right="-450"/>
      <w:rPr>
        <w:rFonts w:ascii="Arial Narrow" w:hAnsi="Arial Narrow"/>
        <w:b/>
        <w:i/>
        <w:sz w:val="20"/>
        <w:szCs w:val="20"/>
      </w:rPr>
    </w:pPr>
    <w:r w:rsidRPr="00447259">
      <w:rPr>
        <w:rFonts w:ascii="Arial Narrow" w:hAnsi="Arial Narrow"/>
        <w:sz w:val="16"/>
        <w:szCs w:val="16"/>
      </w:rPr>
      <w:t>Shelby County Schools offers educational and employment opportunities without regard to race, color, religion, sex, creed, age, disability, national origin, or genetic information</w:t>
    </w:r>
    <w:r w:rsidRPr="00447259">
      <w:rPr>
        <w:rFonts w:ascii="Arial Narrow" w:hAnsi="Arial Narrow"/>
        <w:b/>
        <w:i/>
        <w:sz w:val="20"/>
        <w:szCs w:val="20"/>
      </w:rPr>
      <w:t>.</w:t>
    </w:r>
  </w:p>
  <w:p w14:paraId="0EBCEDAD" w14:textId="77777777" w:rsidR="00C72411" w:rsidRPr="00557A59" w:rsidRDefault="00C72411" w:rsidP="00B2300D">
    <w:pPr>
      <w:pStyle w:val="Footer"/>
      <w:jc w:val="right"/>
      <w:rPr>
        <w:sz w:val="16"/>
        <w:szCs w:val="16"/>
      </w:rPr>
    </w:pPr>
  </w:p>
  <w:p w14:paraId="00F6C83D" w14:textId="77777777" w:rsidR="00C72411" w:rsidRPr="00A92F1C" w:rsidRDefault="00C72411">
    <w:pPr>
      <w:pStyle w:val="Footer"/>
      <w:rPr>
        <w:sz w:val="20"/>
        <w:szCs w:val="20"/>
      </w:rPr>
    </w:pPr>
  </w:p>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B8CEF1A" w14:textId="77777777" w:rsidR="00C72411" w:rsidRDefault="00C72411" w:rsidP="00792DF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52F1">
      <w:rPr>
        <w:rStyle w:val="PageNumber"/>
        <w:noProof/>
      </w:rPr>
      <w:t>50</w:t>
    </w:r>
    <w:r>
      <w:rPr>
        <w:rStyle w:val="PageNumber"/>
      </w:rPr>
      <w:fldChar w:fldCharType="end"/>
    </w:r>
  </w:p>
  <w:p w14:paraId="68BDB62C" w14:textId="77777777" w:rsidR="00C72411" w:rsidRDefault="00C72411" w:rsidP="00971BB3">
    <w:pPr>
      <w:pStyle w:val="Footer"/>
      <w:ind w:right="360"/>
      <w:jc w:val="right"/>
      <w:rPr>
        <w:b/>
        <w:sz w:val="24"/>
        <w:szCs w:val="24"/>
      </w:rPr>
    </w:pPr>
  </w:p>
  <w:p w14:paraId="5102AE65" w14:textId="77777777" w:rsidR="00C72411" w:rsidRDefault="00C72411" w:rsidP="00B2300D">
    <w:pPr>
      <w:pStyle w:val="Footer"/>
      <w:jc w:val="right"/>
      <w:rPr>
        <w:sz w:val="16"/>
        <w:szCs w:val="16"/>
      </w:rPr>
    </w:pPr>
    <w:r>
      <w:rPr>
        <w:sz w:val="16"/>
        <w:szCs w:val="16"/>
      </w:rPr>
      <w:t>August 2016</w:t>
    </w:r>
  </w:p>
  <w:p w14:paraId="6EE92E8F" w14:textId="77777777" w:rsidR="00C72411" w:rsidRPr="00447259" w:rsidRDefault="00C72411" w:rsidP="00447259">
    <w:pPr>
      <w:pStyle w:val="Footer"/>
      <w:ind w:left="-720" w:right="-450"/>
      <w:rPr>
        <w:rFonts w:ascii="Arial Narrow" w:hAnsi="Arial Narrow"/>
        <w:b/>
        <w:i/>
        <w:sz w:val="20"/>
        <w:szCs w:val="20"/>
      </w:rPr>
    </w:pPr>
    <w:r w:rsidRPr="00447259">
      <w:rPr>
        <w:rFonts w:ascii="Arial Narrow" w:hAnsi="Arial Narrow"/>
        <w:sz w:val="16"/>
        <w:szCs w:val="16"/>
      </w:rPr>
      <w:t>Shelby County Schools offers educational and employment opportunities without regard to race, color, religion, sex, creed, age, disability, national origin, or genetic information</w:t>
    </w:r>
    <w:r w:rsidRPr="00447259">
      <w:rPr>
        <w:rFonts w:ascii="Arial Narrow" w:hAnsi="Arial Narrow"/>
        <w:b/>
        <w:i/>
        <w:sz w:val="20"/>
        <w:szCs w:val="20"/>
      </w:rPr>
      <w:t>.</w:t>
    </w:r>
  </w:p>
  <w:p w14:paraId="02AC03F0" w14:textId="77777777" w:rsidR="00C72411" w:rsidRPr="00557A59" w:rsidRDefault="00C72411" w:rsidP="00B2300D">
    <w:pPr>
      <w:pStyle w:val="Footer"/>
      <w:jc w:val="right"/>
      <w:rPr>
        <w:sz w:val="16"/>
        <w:szCs w:val="16"/>
      </w:rPr>
    </w:pPr>
  </w:p>
  <w:p w14:paraId="1C1FB587" w14:textId="77777777" w:rsidR="00C72411" w:rsidRPr="00A92F1C" w:rsidRDefault="00C72411">
    <w:pPr>
      <w:pStyle w:val="Footer"/>
      <w:rPr>
        <w:sz w:val="20"/>
        <w:szCs w:val="20"/>
      </w:rPr>
    </w:pPr>
  </w:p>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D59BF1B" w14:textId="77777777" w:rsidR="00C72411" w:rsidRDefault="00C72411" w:rsidP="00792DF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52F1">
      <w:rPr>
        <w:rStyle w:val="PageNumber"/>
        <w:noProof/>
      </w:rPr>
      <w:t>54</w:t>
    </w:r>
    <w:r>
      <w:rPr>
        <w:rStyle w:val="PageNumber"/>
      </w:rPr>
      <w:fldChar w:fldCharType="end"/>
    </w:r>
  </w:p>
  <w:p w14:paraId="57055516" w14:textId="77777777" w:rsidR="00C72411" w:rsidRDefault="00C72411" w:rsidP="00971BB3">
    <w:pPr>
      <w:pStyle w:val="Footer"/>
      <w:ind w:right="360"/>
      <w:jc w:val="right"/>
      <w:rPr>
        <w:sz w:val="16"/>
        <w:szCs w:val="16"/>
      </w:rPr>
    </w:pPr>
  </w:p>
  <w:p w14:paraId="029E0483" w14:textId="77777777" w:rsidR="00C72411" w:rsidRPr="003C21E2" w:rsidRDefault="00C72411" w:rsidP="00007FE1">
    <w:pPr>
      <w:pStyle w:val="Footer"/>
      <w:jc w:val="right"/>
      <w:rPr>
        <w:sz w:val="16"/>
        <w:szCs w:val="16"/>
      </w:rPr>
    </w:pPr>
    <w:r>
      <w:rPr>
        <w:sz w:val="16"/>
        <w:szCs w:val="16"/>
      </w:rPr>
      <w:t>Revised July 2017</w:t>
    </w:r>
  </w:p>
  <w:p w14:paraId="031FCF10" w14:textId="77777777" w:rsidR="00C72411" w:rsidRPr="003C21E2" w:rsidRDefault="00C72411">
    <w:pPr>
      <w:pStyle w:val="Footer"/>
      <w:rPr>
        <w:sz w:val="20"/>
        <w:szCs w:val="20"/>
      </w:rPr>
    </w:pPr>
  </w:p>
</w:ftr>
</file>

<file path=word/footer1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1A428B3" w14:textId="77777777" w:rsidR="00C72411" w:rsidRDefault="00C72411" w:rsidP="00792DF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52F1">
      <w:rPr>
        <w:rStyle w:val="PageNumber"/>
        <w:noProof/>
      </w:rPr>
      <w:t>57</w:t>
    </w:r>
    <w:r>
      <w:rPr>
        <w:rStyle w:val="PageNumber"/>
      </w:rPr>
      <w:fldChar w:fldCharType="end"/>
    </w:r>
  </w:p>
  <w:p w14:paraId="61BA0BA7" w14:textId="77777777" w:rsidR="00C72411" w:rsidRPr="000C32C0" w:rsidRDefault="00C72411" w:rsidP="00971BB3">
    <w:pPr>
      <w:pStyle w:val="Footer"/>
      <w:ind w:right="360"/>
      <w:jc w:val="right"/>
      <w:rPr>
        <w:b/>
      </w:rPr>
    </w:pPr>
    <w:r>
      <w:tab/>
    </w:r>
    <w:r>
      <w:tab/>
    </w:r>
  </w:p>
  <w:p w14:paraId="395E0173" w14:textId="77777777" w:rsidR="00C72411" w:rsidRPr="00A656EA" w:rsidRDefault="00C72411" w:rsidP="00D05056">
    <w:pPr>
      <w:pStyle w:val="Footer"/>
      <w:jc w:val="right"/>
      <w:rPr>
        <w:b/>
        <w:i/>
      </w:rPr>
    </w:pPr>
    <w:r w:rsidRPr="000C32C0">
      <w:rPr>
        <w:b/>
      </w:rPr>
      <w:tab/>
    </w:r>
    <w:r w:rsidRPr="000C32C0">
      <w:rPr>
        <w:b/>
      </w:rPr>
      <w:tab/>
    </w:r>
    <w:r w:rsidRPr="000C32C0">
      <w:rPr>
        <w:b/>
        <w:i/>
      </w:rPr>
      <w:t>Revised July 2016</w:t>
    </w:r>
  </w:p>
  <w:p w14:paraId="3F3E5BB8" w14:textId="77777777" w:rsidR="00C72411" w:rsidRPr="003C21E2" w:rsidRDefault="00C72411">
    <w:pPr>
      <w:pStyle w:val="Footer"/>
      <w:rPr>
        <w:b/>
      </w:rPr>
    </w:pPr>
  </w:p>
</w:ftr>
</file>

<file path=word/footer1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B9EF3E2" w14:textId="77777777" w:rsidR="00F61E01" w:rsidRPr="001D6CDF" w:rsidRDefault="003452F1" w:rsidP="006626BA">
    <w:pPr>
      <w:pStyle w:val="Footer"/>
      <w:jc w:val="right"/>
      <w:rPr>
        <w:b/>
      </w:rPr>
    </w:pPr>
  </w:p>
  <w:p w14:paraId="7BFF1C3C" w14:textId="77777777" w:rsidR="00F61E01" w:rsidRPr="001D6CDF" w:rsidRDefault="00121747" w:rsidP="006626BA">
    <w:pPr>
      <w:pStyle w:val="Footer"/>
      <w:jc w:val="right"/>
      <w:rPr>
        <w:sz w:val="16"/>
        <w:szCs w:val="16"/>
      </w:rPr>
    </w:pPr>
    <w:r w:rsidRPr="001D6CDF">
      <w:rPr>
        <w:sz w:val="16"/>
        <w:szCs w:val="16"/>
      </w:rPr>
      <w:t>3 pages</w:t>
    </w:r>
  </w:p>
  <w:p w14:paraId="04EB22A9" w14:textId="77777777" w:rsidR="00F61E01" w:rsidRPr="001D6CDF" w:rsidRDefault="00121747" w:rsidP="006626BA">
    <w:pPr>
      <w:pStyle w:val="Footer"/>
      <w:jc w:val="right"/>
      <w:rPr>
        <w:sz w:val="16"/>
        <w:szCs w:val="16"/>
      </w:rPr>
    </w:pPr>
    <w:r w:rsidRPr="001D6CDF">
      <w:rPr>
        <w:sz w:val="16"/>
        <w:szCs w:val="16"/>
      </w:rPr>
      <w:t xml:space="preserve">Revised </w:t>
    </w:r>
    <w:r>
      <w:rPr>
        <w:sz w:val="16"/>
        <w:szCs w:val="16"/>
      </w:rPr>
      <w:t>July 2017</w:t>
    </w:r>
  </w:p>
  <w:p w14:paraId="4B9D606C" w14:textId="77777777" w:rsidR="00F61E01" w:rsidRPr="001D6CDF" w:rsidRDefault="003452F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11DB827" w14:textId="77777777" w:rsidR="00961564" w:rsidRDefault="00AF619B" w:rsidP="003312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2411">
      <w:rPr>
        <w:rStyle w:val="PageNumber"/>
        <w:noProof/>
      </w:rPr>
      <w:t>37</w:t>
    </w:r>
    <w:r>
      <w:rPr>
        <w:rStyle w:val="PageNumber"/>
      </w:rPr>
      <w:fldChar w:fldCharType="end"/>
    </w:r>
  </w:p>
  <w:p w14:paraId="5C2E7FF7" w14:textId="77777777" w:rsidR="00961564" w:rsidRPr="009D668E" w:rsidRDefault="00AF619B" w:rsidP="0033124C">
    <w:pPr>
      <w:pStyle w:val="Footer"/>
      <w:ind w:right="360"/>
      <w:rPr>
        <w:i/>
        <w:sz w:val="20"/>
        <w:szCs w:val="20"/>
      </w:rPr>
    </w:pPr>
    <w:r>
      <w:rPr>
        <w:b/>
      </w:rPr>
      <w:tab/>
    </w:r>
    <w:r>
      <w:rPr>
        <w:b/>
      </w:rPr>
      <w:tab/>
    </w:r>
  </w:p>
  <w:p w14:paraId="7EF011B9" w14:textId="77777777" w:rsidR="00961564" w:rsidRDefault="003452F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DF9DDF2" w14:textId="77777777" w:rsidR="00961564" w:rsidRDefault="003452F1" w:rsidP="00D13DA7">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1266C38" w14:textId="77777777" w:rsidR="00C72411" w:rsidRDefault="00C72411" w:rsidP="003312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126163" w14:textId="77777777" w:rsidR="00C72411" w:rsidRDefault="00C72411" w:rsidP="0033124C">
    <w:pPr>
      <w:pStyle w:val="Footer"/>
      <w:ind w:right="360"/>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19144F7" w14:textId="77777777" w:rsidR="00C72411" w:rsidRDefault="00C72411" w:rsidP="003312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52F1">
      <w:rPr>
        <w:rStyle w:val="PageNumber"/>
        <w:noProof/>
      </w:rPr>
      <w:t>39</w:t>
    </w:r>
    <w:r>
      <w:rPr>
        <w:rStyle w:val="PageNumber"/>
      </w:rPr>
      <w:fldChar w:fldCharType="end"/>
    </w:r>
  </w:p>
  <w:p w14:paraId="1D0FA38E" w14:textId="77777777" w:rsidR="00C72411" w:rsidRPr="009D668E" w:rsidRDefault="00C72411" w:rsidP="0033124C">
    <w:pPr>
      <w:pStyle w:val="Footer"/>
      <w:ind w:right="360"/>
      <w:rPr>
        <w:i/>
        <w:sz w:val="20"/>
        <w:szCs w:val="20"/>
      </w:rPr>
    </w:pPr>
    <w:r>
      <w:rPr>
        <w:b/>
      </w:rPr>
      <w:tab/>
    </w:r>
    <w:r>
      <w:rPr>
        <w:b/>
      </w:rPr>
      <w:tab/>
    </w:r>
  </w:p>
  <w:p w14:paraId="7C0240AB" w14:textId="77777777" w:rsidR="00C72411" w:rsidRDefault="00C72411">
    <w:pPr>
      <w:pStyle w:val="Foote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5CEB2F6" w14:textId="77777777" w:rsidR="00C72411" w:rsidRDefault="00C72411" w:rsidP="00792DF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52F1">
      <w:rPr>
        <w:rStyle w:val="PageNumber"/>
        <w:noProof/>
      </w:rPr>
      <w:t>36</w:t>
    </w:r>
    <w:r>
      <w:rPr>
        <w:rStyle w:val="PageNumber"/>
      </w:rPr>
      <w:fldChar w:fldCharType="end"/>
    </w:r>
  </w:p>
  <w:p w14:paraId="55B44961" w14:textId="77777777" w:rsidR="00C72411" w:rsidRDefault="00C72411" w:rsidP="00971BB3">
    <w:pPr>
      <w:pStyle w:val="Footer"/>
      <w:ind w:left="5040" w:right="360" w:firstLine="4320"/>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AEB7703" w14:textId="77777777" w:rsidR="00C72411" w:rsidRDefault="00C72411" w:rsidP="00792DF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4182E8" w14:textId="77777777" w:rsidR="00C72411" w:rsidRDefault="00C72411" w:rsidP="00971BB3">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A47EFCC" w14:textId="77777777" w:rsidR="00C72411" w:rsidRDefault="00C72411" w:rsidP="00971BB3">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4C74624" w14:textId="77777777" w:rsidR="00C72411" w:rsidRDefault="00C72411" w:rsidP="00971BB3">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2BDAB589" w14:textId="77777777" w:rsidR="00C72411" w:rsidRDefault="00C72411" w:rsidP="00971BB3">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073162D" w14:textId="77777777" w:rsidR="00C72411" w:rsidRDefault="00C72411" w:rsidP="00971BB3">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A2661CF" w14:textId="77777777" w:rsidR="00C72411" w:rsidRDefault="00C72411" w:rsidP="00971BB3">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D833B83" w14:textId="77777777" w:rsidR="00C72411" w:rsidRDefault="00C72411" w:rsidP="00971BB3">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E8ED273" w14:textId="77777777" w:rsidR="00C72411" w:rsidRDefault="00C72411" w:rsidP="00971BB3">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82C7904" w14:textId="77777777" w:rsidR="00C72411" w:rsidRDefault="00C72411" w:rsidP="00971BB3">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D2B7660" w14:textId="77777777" w:rsidR="00C72411" w:rsidRDefault="00C72411" w:rsidP="00971BB3">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7693E9B" w14:textId="77777777" w:rsidR="00C72411" w:rsidRDefault="00C72411" w:rsidP="00971BB3">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B93925B" w14:textId="77777777" w:rsidR="00C72411" w:rsidRDefault="00C72411" w:rsidP="00971BB3">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76282ED" w14:textId="77777777" w:rsidR="00C72411" w:rsidRDefault="00C72411" w:rsidP="00971BB3">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29459E15" w14:textId="77777777" w:rsidR="00C72411" w:rsidRDefault="00C72411" w:rsidP="00971BB3">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ECE5941" w14:textId="77777777" w:rsidR="00C72411" w:rsidRDefault="00C72411" w:rsidP="00971BB3">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D42F358" w14:textId="77777777" w:rsidR="00C72411" w:rsidRDefault="00C72411" w:rsidP="00971BB3">
    <w:pPr>
      <w:pStyle w:val="Footer"/>
      <w:ind w:right="360"/>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7CEC5D6" w14:textId="77777777" w:rsidR="00C72411" w:rsidRDefault="00C72411" w:rsidP="00792DF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52F1">
      <w:rPr>
        <w:rStyle w:val="PageNumber"/>
        <w:noProof/>
      </w:rPr>
      <w:t>44</w:t>
    </w:r>
    <w:r>
      <w:rPr>
        <w:rStyle w:val="PageNumber"/>
      </w:rPr>
      <w:fldChar w:fldCharType="end"/>
    </w:r>
  </w:p>
  <w:p w14:paraId="02889649" w14:textId="77777777" w:rsidR="00C72411" w:rsidRPr="006E1D17" w:rsidRDefault="00C72411" w:rsidP="00971BB3">
    <w:pPr>
      <w:pStyle w:val="Footer"/>
      <w:ind w:right="360"/>
      <w:rPr>
        <w:b/>
      </w:rPr>
    </w:pPr>
    <w:r w:rsidRPr="006E1D17">
      <w:rPr>
        <w:b/>
      </w:rPr>
      <w:t>School Psychologist Review Signature/Date: ________</w:t>
    </w:r>
    <w:r>
      <w:rPr>
        <w:b/>
      </w:rPr>
      <w:t>_________________________</w:t>
    </w:r>
    <w:r>
      <w:rPr>
        <w:b/>
      </w:rPr>
      <w:tab/>
    </w:r>
  </w:p>
  <w:p w14:paraId="4CFA2571" w14:textId="77777777" w:rsidR="00C72411" w:rsidRPr="00526231" w:rsidRDefault="00C72411" w:rsidP="0033124C">
    <w:pPr>
      <w:pStyle w:val="Footer"/>
      <w:jc w:val="center"/>
      <w:rPr>
        <w:sz w:val="16"/>
        <w:szCs w:val="16"/>
      </w:rPr>
    </w:pPr>
    <w:r>
      <w:rPr>
        <w:sz w:val="16"/>
        <w:szCs w:val="16"/>
      </w:rPr>
      <w:tab/>
    </w:r>
    <w:r>
      <w:rPr>
        <w:sz w:val="16"/>
        <w:szCs w:val="16"/>
      </w:rPr>
      <w:tab/>
      <w:t>Revised June 2017</w:t>
    </w:r>
  </w:p>
  <w:p w14:paraId="337B3F5D" w14:textId="77777777" w:rsidR="00C72411" w:rsidRPr="00F123B5" w:rsidRDefault="00C72411" w:rsidP="0033124C">
    <w:pPr>
      <w:pStyle w:val="Footer"/>
    </w:pP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31AE607" w14:textId="77777777" w:rsidR="00C72411" w:rsidRDefault="00C7241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8F439" w14:textId="77777777" w:rsidR="00AF619B" w:rsidRDefault="00AF619B" w:rsidP="00F827E1">
      <w:r>
        <w:separator/>
      </w:r>
    </w:p>
  </w:footnote>
  <w:footnote w:type="continuationSeparator" w:id="0">
    <w:p w14:paraId="1F99E122" w14:textId="77777777" w:rsidR="00AF619B" w:rsidRDefault="00AF619B" w:rsidP="00F827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4BD32DB" w14:textId="77777777" w:rsidR="00961564" w:rsidRDefault="003452F1">
    <w:pPr>
      <w:pStyle w:val="Header"/>
    </w:pPr>
    <w:r>
      <w:rPr>
        <w:noProof/>
      </w:rPr>
      <w:pict w14:anchorId="53FBB44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1025" type="#_x0000_t136" style="position:absolute;margin-left:0;margin-top:0;width:494.9pt;height:164.95pt;rotation:315;z-index:-251664896;mso-position-horizontal:center;mso-position-horizontal-relative:margin;mso-position-vertical:center;mso-position-vertical-relative:margin" o:allowincell="f" fillcolor="#404040 [2429]" stroked="f">
          <v:fill opacity="37355f"/>
          <v:textpath style="font-family:&quot;Times New Roman&quot;;font-size:1pt" string="DRAFT"/>
          <w10:wrap anchorx="margin" anchory="margin"/>
        </v:shape>
      </w:pict>
    </w: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9F07372" w14:textId="77777777" w:rsidR="00C72411" w:rsidRDefault="003452F1">
    <w:pPr>
      <w:pStyle w:val="Header"/>
    </w:pPr>
    <w:r>
      <w:rPr>
        <w:noProof/>
      </w:rPr>
      <w:pict w14:anchorId="31B66F8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 o:spid="_x0000_s1054" type="#_x0000_t136" style="position:absolute;margin-left:0;margin-top:0;width:494.9pt;height:164.95pt;rotation:315;z-index:-251658752;mso-position-horizontal:center;mso-position-horizontal-relative:margin;mso-position-vertical:center;mso-position-vertical-relative:margin" o:allowincell="f" fillcolor="#404040 [2429]" stroked="f">
          <v:fill opacity="37355f"/>
          <v:textpath style="font-family:&quot;Times New Roman&quot;;font-size:1pt" string="DRAFT"/>
          <w10:wrap anchorx="margin" anchory="margin"/>
        </v:shape>
      </w:pict>
    </w: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D7548EF" w14:textId="77777777" w:rsidR="00C72411" w:rsidRDefault="003452F1">
    <w:pPr>
      <w:pStyle w:val="Header"/>
    </w:pPr>
    <w:r>
      <w:rPr>
        <w:noProof/>
      </w:rPr>
      <w:pict w14:anchorId="3EE2385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 o:spid="_x0000_s1055" type="#_x0000_t136" style="position:absolute;margin-left:0;margin-top:0;width:494.9pt;height:164.95pt;rotation:315;z-index:-251657728;mso-position-horizontal:center;mso-position-horizontal-relative:margin;mso-position-vertical:center;mso-position-vertical-relative:margin" o:allowincell="f" fillcolor="#404040 [2429]" stroked="f">
          <v:fill opacity="37355f"/>
          <v:textpath style="font-family:&quot;Times New Roman&quot;;font-size:1pt" string="DRAFT"/>
          <w10:wrap anchorx="margin" anchory="margin"/>
        </v:shape>
      </w:pict>
    </w: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9F93420" w14:textId="77777777" w:rsidR="00C72411" w:rsidRDefault="003452F1">
    <w:pPr>
      <w:pStyle w:val="Header"/>
    </w:pPr>
    <w:r>
      <w:rPr>
        <w:noProof/>
      </w:rPr>
      <w:pict w14:anchorId="0797F2F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 o:spid="_x0000_s1056" type="#_x0000_t136" style="position:absolute;margin-left:0;margin-top:0;width:494.9pt;height:164.95pt;rotation:315;z-index:-251656704;mso-position-horizontal:center;mso-position-horizontal-relative:margin;mso-position-vertical:center;mso-position-vertical-relative:margin" o:allowincell="f" fillcolor="#404040 [2429]" stroked="f">
          <v:fill opacity="37355f"/>
          <v:textpath style="font-family:&quot;Times New Roman&quot;;font-size:1pt" string="DRAFT"/>
          <w10:wrap anchorx="margin" anchory="margin"/>
        </v:shape>
      </w:pict>
    </w: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3D55F52" w14:textId="77777777" w:rsidR="00C72411" w:rsidRPr="0033124C" w:rsidRDefault="00C72411" w:rsidP="0033124C">
    <w:pPr>
      <w:pStyle w:val="Header"/>
    </w:pPr>
    <w:r>
      <w:rPr>
        <w:b/>
        <w:noProof/>
      </w:rPr>
      <w:drawing>
        <wp:anchor distT="0" distB="0" distL="114300" distR="114300" simplePos="0" relativeHeight="251646464" behindDoc="1" locked="0" layoutInCell="1" allowOverlap="1" wp14:anchorId="3408001E" wp14:editId="31F95092">
          <wp:simplePos x="0" y="0"/>
          <wp:positionH relativeFrom="column">
            <wp:posOffset>-742315</wp:posOffset>
          </wp:positionH>
          <wp:positionV relativeFrom="paragraph">
            <wp:posOffset>-340360</wp:posOffset>
          </wp:positionV>
          <wp:extent cx="7458075" cy="790575"/>
          <wp:effectExtent l="19050" t="0" r="9525" b="0"/>
          <wp:wrapNone/>
          <wp:docPr id="43" name="Picture 1" descr="Description: Description: Description: Macintosh HD:Clip Art:images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Macintosh HD:Clip Art:imagescs.png"/>
                  <pic:cNvPicPr>
                    <a:picLocks noChangeAspect="1" noChangeArrowheads="1"/>
                  </pic:cNvPicPr>
                </pic:nvPicPr>
                <pic:blipFill>
                  <a:blip r:embed="rId1"/>
                  <a:srcRect/>
                  <a:stretch>
                    <a:fillRect/>
                  </a:stretch>
                </pic:blipFill>
                <pic:spPr bwMode="auto">
                  <a:xfrm>
                    <a:off x="0" y="0"/>
                    <a:ext cx="7458075" cy="790575"/>
                  </a:xfrm>
                  <a:prstGeom prst="rect">
                    <a:avLst/>
                  </a:prstGeom>
                  <a:noFill/>
                </pic:spPr>
              </pic:pic>
            </a:graphicData>
          </a:graphic>
        </wp:anchor>
      </w:drawing>
    </w: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6D960C2" w14:textId="77777777" w:rsidR="00C72411" w:rsidRDefault="003452F1">
    <w:pPr>
      <w:pStyle w:val="Header"/>
    </w:pPr>
    <w:r>
      <w:rPr>
        <w:noProof/>
      </w:rPr>
      <w:pict w14:anchorId="6B51B32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 o:spid="_x0000_s1057" type="#_x0000_t136" style="position:absolute;margin-left:0;margin-top:0;width:494.9pt;height:164.95pt;rotation:315;z-index:-251655680;mso-position-horizontal:center;mso-position-horizontal-relative:margin;mso-position-vertical:center;mso-position-vertical-relative:margin" o:allowincell="f" fillcolor="#404040 [2429]" stroked="f">
          <v:fill opacity="37355f"/>
          <v:textpath style="font-family:&quot;Times New Roman&quot;;font-size:1pt" string="DRAFT"/>
          <w10:wrap anchorx="margin" anchory="margin"/>
        </v:shape>
      </w:pict>
    </w: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02CE27B" w14:textId="77777777" w:rsidR="00C72411" w:rsidRDefault="003452F1">
    <w:pPr>
      <w:pStyle w:val="Header"/>
    </w:pPr>
    <w:r>
      <w:rPr>
        <w:noProof/>
      </w:rPr>
      <w:pict w14:anchorId="3852671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 o:spid="_x0000_s1058" type="#_x0000_t136" style="position:absolute;margin-left:0;margin-top:0;width:494.9pt;height:164.95pt;rotation:315;z-index:-251654656;mso-position-horizontal:center;mso-position-horizontal-relative:margin;mso-position-vertical:center;mso-position-vertical-relative:margin" o:allowincell="f" fillcolor="#404040 [2429]" stroked="f">
          <v:fill opacity="37355f"/>
          <v:textpath style="font-family:&quot;Times New Roman&quot;;font-size:1pt" string="DRAFT"/>
          <w10:wrap anchorx="margin" anchory="margin"/>
        </v:shape>
      </w:pict>
    </w:r>
  </w:p>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327E83E" w14:textId="77777777" w:rsidR="00C72411" w:rsidRPr="00976AAD" w:rsidRDefault="00C72411" w:rsidP="00976AAD">
    <w:pPr>
      <w:pStyle w:val="Header"/>
    </w:pPr>
    <w:r>
      <w:rPr>
        <w:b/>
        <w:noProof/>
      </w:rPr>
      <w:drawing>
        <wp:anchor distT="0" distB="0" distL="114300" distR="114300" simplePos="0" relativeHeight="251647488" behindDoc="1" locked="0" layoutInCell="1" allowOverlap="1" wp14:anchorId="4494CA6E" wp14:editId="1B26AC30">
          <wp:simplePos x="0" y="0"/>
          <wp:positionH relativeFrom="column">
            <wp:posOffset>-679657</wp:posOffset>
          </wp:positionH>
          <wp:positionV relativeFrom="paragraph">
            <wp:posOffset>-340360</wp:posOffset>
          </wp:positionV>
          <wp:extent cx="7458075" cy="790575"/>
          <wp:effectExtent l="0" t="0" r="9525" b="0"/>
          <wp:wrapNone/>
          <wp:docPr id="45" name="Picture 1" descr="Description: Description: Description: Macintosh HD:Clip Art:images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Macintosh HD:Clip Art:imagescs.png"/>
                  <pic:cNvPicPr>
                    <a:picLocks noChangeAspect="1" noChangeArrowheads="1"/>
                  </pic:cNvPicPr>
                </pic:nvPicPr>
                <pic:blipFill>
                  <a:blip r:embed="rId1"/>
                  <a:srcRect/>
                  <a:stretch>
                    <a:fillRect/>
                  </a:stretch>
                </pic:blipFill>
                <pic:spPr bwMode="auto">
                  <a:xfrm>
                    <a:off x="0" y="0"/>
                    <a:ext cx="7458075" cy="790575"/>
                  </a:xfrm>
                  <a:prstGeom prst="rect">
                    <a:avLst/>
                  </a:prstGeom>
                  <a:noFill/>
                </pic:spPr>
              </pic:pic>
            </a:graphicData>
          </a:graphic>
        </wp:anchor>
      </w:drawing>
    </w:r>
  </w:p>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9BCCD94" w14:textId="77777777" w:rsidR="00C72411" w:rsidRDefault="003452F1">
    <w:pPr>
      <w:pStyle w:val="Header"/>
    </w:pPr>
    <w:r>
      <w:rPr>
        <w:noProof/>
      </w:rPr>
      <w:pict w14:anchorId="4C4A80E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 o:spid="_x0000_s1059" type="#_x0000_t136" style="position:absolute;margin-left:0;margin-top:0;width:494.9pt;height:164.95pt;rotation:315;z-index:-251653632;mso-position-horizontal:center;mso-position-horizontal-relative:margin;mso-position-vertical:center;mso-position-vertical-relative:margin" o:allowincell="f" fillcolor="#404040 [2429]" stroked="f">
          <v:fill opacity="37355f"/>
          <v:textpath style="font-family:&quot;Times New Roman&quot;;font-size:1pt" string="DRAFT"/>
          <w10:wrap anchorx="margin" anchory="margin"/>
        </v:shape>
      </w:pict>
    </w:r>
  </w:p>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94C0025" w14:textId="77777777" w:rsidR="00C72411" w:rsidRDefault="003452F1">
    <w:pPr>
      <w:pStyle w:val="Header"/>
    </w:pPr>
    <w:r>
      <w:rPr>
        <w:noProof/>
      </w:rPr>
      <w:pict w14:anchorId="613FEEB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 o:spid="_x0000_s1060" type="#_x0000_t136" style="position:absolute;margin-left:0;margin-top:0;width:494.9pt;height:164.95pt;rotation:315;z-index:-251652608;mso-position-horizontal:center;mso-position-horizontal-relative:margin;mso-position-vertical:center;mso-position-vertical-relative:margin" o:allowincell="f" fillcolor="#404040 [2429]" stroked="f">
          <v:fill opacity="37355f"/>
          <v:textpath style="font-family:&quot;Times New Roman&quot;;font-size:1pt" string="DRAFT"/>
          <w10:wrap anchorx="margin" anchory="margin"/>
        </v:shape>
      </w:pict>
    </w:r>
  </w:p>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C3B0B5E" w14:textId="77777777" w:rsidR="00C72411" w:rsidRPr="00976AAD" w:rsidRDefault="00C72411" w:rsidP="00976AAD">
    <w:pPr>
      <w:pStyle w:val="Header"/>
    </w:pPr>
    <w:r>
      <w:rPr>
        <w:b/>
        <w:noProof/>
      </w:rPr>
      <w:drawing>
        <wp:anchor distT="0" distB="0" distL="114300" distR="114300" simplePos="0" relativeHeight="251648512" behindDoc="1" locked="0" layoutInCell="1" allowOverlap="1" wp14:anchorId="35A87931" wp14:editId="1B3E18C8">
          <wp:simplePos x="0" y="0"/>
          <wp:positionH relativeFrom="column">
            <wp:posOffset>-599942</wp:posOffset>
          </wp:positionH>
          <wp:positionV relativeFrom="paragraph">
            <wp:posOffset>-337185</wp:posOffset>
          </wp:positionV>
          <wp:extent cx="7458075" cy="790575"/>
          <wp:effectExtent l="0" t="0" r="9525" b="0"/>
          <wp:wrapNone/>
          <wp:docPr id="47" name="Picture 1" descr="Description: Description: Description: Macintosh HD:Clip Art:images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Macintosh HD:Clip Art:imagescs.png"/>
                  <pic:cNvPicPr>
                    <a:picLocks noChangeAspect="1" noChangeArrowheads="1"/>
                  </pic:cNvPicPr>
                </pic:nvPicPr>
                <pic:blipFill>
                  <a:blip r:embed="rId1"/>
                  <a:srcRect/>
                  <a:stretch>
                    <a:fillRect/>
                  </a:stretch>
                </pic:blipFill>
                <pic:spPr bwMode="auto">
                  <a:xfrm>
                    <a:off x="0" y="0"/>
                    <a:ext cx="7458075" cy="790575"/>
                  </a:xfrm>
                  <a:prstGeom prst="rect">
                    <a:avLst/>
                  </a:prstGeom>
                  <a:noFill/>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3DC7AA4" w14:textId="77777777" w:rsidR="00961564" w:rsidRPr="009F1B46" w:rsidRDefault="00AF619B" w:rsidP="00137F8E">
    <w:pPr>
      <w:pStyle w:val="NoSpacing"/>
      <w:ind w:left="7920" w:right="-540"/>
      <w:jc w:val="center"/>
      <w:rPr>
        <w:b/>
      </w:rPr>
    </w:pPr>
    <w:r>
      <w:rPr>
        <w:b/>
        <w:noProof/>
      </w:rPr>
      <w:drawing>
        <wp:anchor distT="0" distB="0" distL="114300" distR="114300" simplePos="0" relativeHeight="251640320" behindDoc="1" locked="0" layoutInCell="1" allowOverlap="1" wp14:anchorId="08082221" wp14:editId="3B11FBB8">
          <wp:simplePos x="0" y="0"/>
          <wp:positionH relativeFrom="column">
            <wp:posOffset>-685800</wp:posOffset>
          </wp:positionH>
          <wp:positionV relativeFrom="paragraph">
            <wp:posOffset>-285750</wp:posOffset>
          </wp:positionV>
          <wp:extent cx="7124700" cy="895350"/>
          <wp:effectExtent l="19050" t="0" r="0" b="0"/>
          <wp:wrapNone/>
          <wp:docPr id="37" name="Picture 1" descr="Description: Description: Description: Macintosh HD:Clip Art:images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Macintosh HD:Clip Art:imagescs.png"/>
                  <pic:cNvPicPr>
                    <a:picLocks noChangeAspect="1" noChangeArrowheads="1"/>
                  </pic:cNvPicPr>
                </pic:nvPicPr>
                <pic:blipFill>
                  <a:blip r:embed="rId1"/>
                  <a:srcRect/>
                  <a:stretch>
                    <a:fillRect/>
                  </a:stretch>
                </pic:blipFill>
                <pic:spPr bwMode="auto">
                  <a:xfrm>
                    <a:off x="0" y="0"/>
                    <a:ext cx="7124700" cy="895350"/>
                  </a:xfrm>
                  <a:prstGeom prst="rect">
                    <a:avLst/>
                  </a:prstGeom>
                  <a:noFill/>
                </pic:spPr>
              </pic:pic>
            </a:graphicData>
          </a:graphic>
        </wp:anchor>
      </w:drawing>
    </w:r>
  </w:p>
  <w:p w14:paraId="3C598C18" w14:textId="77777777" w:rsidR="00961564" w:rsidRDefault="003452F1">
    <w:pPr>
      <w:pStyle w:val="Header"/>
    </w:pPr>
  </w:p>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B07A649" w14:textId="77777777" w:rsidR="00C72411" w:rsidRDefault="003452F1">
    <w:pPr>
      <w:pStyle w:val="Header"/>
    </w:pPr>
    <w:r>
      <w:rPr>
        <w:noProof/>
      </w:rPr>
      <w:pict w14:anchorId="6CB4CEC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 o:spid="_x0000_s1061" type="#_x0000_t136" style="position:absolute;margin-left:0;margin-top:0;width:494.9pt;height:164.95pt;rotation:315;z-index:-251651584;mso-position-horizontal:center;mso-position-horizontal-relative:margin;mso-position-vertical:center;mso-position-vertical-relative:margin" o:allowincell="f" fillcolor="#404040 [2429]" stroked="f">
          <v:fill opacity="37355f"/>
          <v:textpath style="font-family:&quot;Times New Roman&quot;;font-size:1pt" string="DRAFT"/>
          <w10:wrap anchorx="margin" anchory="margin"/>
        </v:shape>
      </w:pict>
    </w:r>
  </w:p>
</w:hdr>
</file>

<file path=word/header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2F2A713" w14:textId="77777777" w:rsidR="00C72411" w:rsidRDefault="003452F1">
    <w:pPr>
      <w:pStyle w:val="Header"/>
    </w:pPr>
    <w:r>
      <w:rPr>
        <w:noProof/>
      </w:rPr>
      <w:pict w14:anchorId="6F6E416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 o:spid="_x0000_s1062" type="#_x0000_t136" style="position:absolute;margin-left:0;margin-top:0;width:494.9pt;height:164.95pt;rotation:315;z-index:-251650560;mso-position-horizontal:center;mso-position-horizontal-relative:margin;mso-position-vertical:center;mso-position-vertical-relative:margin" o:allowincell="f" fillcolor="#404040 [2429]" stroked="f">
          <v:fill opacity="37355f"/>
          <v:textpath style="font-family:&quot;Times New Roman&quot;;font-size:1pt" string="DRAFT"/>
          <w10:wrap anchorx="margin" anchory="margin"/>
        </v:shape>
      </w:pict>
    </w:r>
  </w:p>
</w:hdr>
</file>

<file path=word/header2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5243C3C" w14:textId="77777777" w:rsidR="00C72411" w:rsidRPr="00976AAD" w:rsidRDefault="00C72411" w:rsidP="00976AAD">
    <w:pPr>
      <w:pStyle w:val="Header"/>
    </w:pPr>
    <w:r>
      <w:rPr>
        <w:b/>
        <w:noProof/>
      </w:rPr>
      <w:drawing>
        <wp:anchor distT="0" distB="0" distL="114300" distR="114300" simplePos="0" relativeHeight="251649536" behindDoc="1" locked="0" layoutInCell="1" allowOverlap="1" wp14:anchorId="38496B2D" wp14:editId="73A171DD">
          <wp:simplePos x="0" y="0"/>
          <wp:positionH relativeFrom="column">
            <wp:posOffset>-672465</wp:posOffset>
          </wp:positionH>
          <wp:positionV relativeFrom="paragraph">
            <wp:posOffset>-340360</wp:posOffset>
          </wp:positionV>
          <wp:extent cx="7458075" cy="790575"/>
          <wp:effectExtent l="19050" t="0" r="9525" b="0"/>
          <wp:wrapNone/>
          <wp:docPr id="51" name="Picture 1" descr="Description: Description: Description: Macintosh HD:Clip Art:images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Macintosh HD:Clip Art:imagescs.png"/>
                  <pic:cNvPicPr>
                    <a:picLocks noChangeAspect="1" noChangeArrowheads="1"/>
                  </pic:cNvPicPr>
                </pic:nvPicPr>
                <pic:blipFill>
                  <a:blip r:embed="rId1"/>
                  <a:srcRect/>
                  <a:stretch>
                    <a:fillRect/>
                  </a:stretch>
                </pic:blipFill>
                <pic:spPr bwMode="auto">
                  <a:xfrm>
                    <a:off x="0" y="0"/>
                    <a:ext cx="7458075" cy="790575"/>
                  </a:xfrm>
                  <a:prstGeom prst="rect">
                    <a:avLst/>
                  </a:prstGeom>
                  <a:noFill/>
                </pic:spPr>
              </pic:pic>
            </a:graphicData>
          </a:graphic>
        </wp:anchor>
      </w:drawing>
    </w:r>
  </w:p>
</w:hdr>
</file>

<file path=word/header2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4053210" w14:textId="77777777" w:rsidR="00C72411" w:rsidRDefault="003452F1">
    <w:pPr>
      <w:pStyle w:val="Header"/>
    </w:pPr>
    <w:r>
      <w:rPr>
        <w:noProof/>
      </w:rPr>
      <w:pict w14:anchorId="73D0B9D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 o:spid="_x0000_s1063" type="#_x0000_t136" style="position:absolute;margin-left:0;margin-top:0;width:494.9pt;height:164.95pt;rotation:315;z-index:-251649536;mso-position-horizontal:center;mso-position-horizontal-relative:margin;mso-position-vertical:center;mso-position-vertical-relative:margin" o:allowincell="f" fillcolor="#404040 [2429]" stroked="f">
          <v:fill opacity="37355f"/>
          <v:textpath style="font-family:&quot;Times New Roman&quot;;font-size:1pt" string="DRAFT"/>
          <w10:wrap anchorx="margin" anchory="margin"/>
        </v:shape>
      </w:pict>
    </w:r>
  </w:p>
</w:hdr>
</file>

<file path=word/header2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4158324" w14:textId="77777777" w:rsidR="00C72411" w:rsidRDefault="003452F1">
    <w:pPr>
      <w:pStyle w:val="Header"/>
    </w:pPr>
    <w:r>
      <w:rPr>
        <w:noProof/>
      </w:rPr>
      <w:pict w14:anchorId="2976D68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 o:spid="_x0000_s1064" type="#_x0000_t136" style="position:absolute;margin-left:0;margin-top:0;width:494.9pt;height:164.95pt;rotation:315;z-index:-251648512;mso-position-horizontal:center;mso-position-horizontal-relative:margin;mso-position-vertical:center;mso-position-vertical-relative:margin" o:allowincell="f" fillcolor="#404040 [2429]" stroked="f">
          <v:fill opacity="37355f"/>
          <v:textpath style="font-family:&quot;Times New Roman&quot;;font-size:1pt" string="DRAFT"/>
          <w10:wrap anchorx="margin" anchory="margin"/>
        </v:shape>
      </w:pict>
    </w:r>
  </w:p>
</w:hdr>
</file>

<file path=word/header2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FEB267A" w14:textId="77777777" w:rsidR="00C72411" w:rsidRDefault="003452F1">
    <w:pPr>
      <w:pStyle w:val="Header"/>
    </w:pPr>
    <w:r>
      <w:rPr>
        <w:noProof/>
      </w:rPr>
      <w:pict w14:anchorId="4F100BD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 o:spid="_x0000_s1065" type="#_x0000_t136" style="position:absolute;margin-left:0;margin-top:0;width:494.9pt;height:164.95pt;rotation:315;z-index:-251647488;mso-position-horizontal:center;mso-position-horizontal-relative:margin;mso-position-vertical:center;mso-position-vertical-relative:margin" o:allowincell="f" fillcolor="#404040 [2429]" stroked="f">
          <v:fill opacity="37355f"/>
          <v:textpath style="font-family:&quot;Times New Roman&quot;;font-size:1pt" string="DRAFT"/>
          <w10:wrap anchorx="margin" anchory="margin"/>
        </v:shape>
      </w:pict>
    </w:r>
  </w:p>
</w:hdr>
</file>

<file path=word/header2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3A265AE" w14:textId="77777777" w:rsidR="00C72411" w:rsidRDefault="003452F1">
    <w:pPr>
      <w:pStyle w:val="Header"/>
    </w:pPr>
    <w:r>
      <w:rPr>
        <w:noProof/>
      </w:rPr>
      <w:pict w14:anchorId="35A4514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 o:spid="_x0000_s1066" type="#_x0000_t136" style="position:absolute;margin-left:0;margin-top:0;width:494.9pt;height:164.95pt;rotation:315;z-index:-251646464;mso-position-horizontal:center;mso-position-horizontal-relative:margin;mso-position-vertical:center;mso-position-vertical-relative:margin" o:allowincell="f" fillcolor="#404040 [2429]" stroked="f">
          <v:fill opacity="37355f"/>
          <v:textpath style="font-family:&quot;Times New Roman&quot;;font-size:1pt" string="DRAFT"/>
          <w10:wrap anchorx="margin" anchory="margin"/>
        </v:shape>
      </w:pict>
    </w:r>
  </w:p>
</w:hdr>
</file>

<file path=word/header2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60F1173" w14:textId="77777777" w:rsidR="00C72411" w:rsidRDefault="003452F1">
    <w:pPr>
      <w:pStyle w:val="Header"/>
    </w:pPr>
    <w:r>
      <w:rPr>
        <w:noProof/>
      </w:rPr>
      <w:pict w14:anchorId="7BCE5CB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 o:spid="_x0000_s1067" type="#_x0000_t136" style="position:absolute;margin-left:0;margin-top:0;width:494.9pt;height:164.95pt;rotation:315;z-index:-251645440;mso-position-horizontal:center;mso-position-horizontal-relative:margin;mso-position-vertical:center;mso-position-vertical-relative:margin" o:allowincell="f" fillcolor="#404040 [2429]" stroked="f">
          <v:fill opacity="37355f"/>
          <v:textpath style="font-family:&quot;Times New Roman&quot;;font-size:1pt" string="DRAFT"/>
          <w10:wrap anchorx="margin" anchory="margin"/>
        </v:shape>
      </w:pict>
    </w:r>
  </w:p>
</w:hdr>
</file>

<file path=word/header2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F09DC9E" w14:textId="77777777" w:rsidR="00C72411" w:rsidRDefault="003452F1">
    <w:pPr>
      <w:pStyle w:val="Header"/>
    </w:pPr>
    <w:r>
      <w:rPr>
        <w:noProof/>
      </w:rPr>
      <w:pict w14:anchorId="36C7CF7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 o:spid="_x0000_s1068" type="#_x0000_t136" style="position:absolute;margin-left:0;margin-top:0;width:494.9pt;height:164.95pt;rotation:315;z-index:-251644416;mso-position-horizontal:center;mso-position-horizontal-relative:margin;mso-position-vertical:center;mso-position-vertical-relative:margin" o:allowincell="f" fillcolor="#404040 [2429]" stroked="f">
          <v:fill opacity="37355f"/>
          <v:textpath style="font-family:&quot;Times New Roman&quot;;font-size:1pt" string="DRAFT"/>
          <w10:wrap anchorx="margin" anchory="margin"/>
        </v:shape>
      </w:pict>
    </w:r>
  </w:p>
</w:hdr>
</file>

<file path=word/header2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F99E54B" w14:textId="77777777" w:rsidR="00C72411" w:rsidRPr="0033124C" w:rsidRDefault="00C72411" w:rsidP="0033124C">
    <w:pPr>
      <w:pStyle w:val="Header"/>
    </w:pPr>
    <w:r>
      <w:rPr>
        <w:b/>
        <w:noProof/>
      </w:rPr>
      <w:drawing>
        <wp:anchor distT="0" distB="0" distL="114300" distR="114300" simplePos="0" relativeHeight="251650560" behindDoc="1" locked="0" layoutInCell="1" allowOverlap="1" wp14:anchorId="139A274B" wp14:editId="1BE23367">
          <wp:simplePos x="0" y="0"/>
          <wp:positionH relativeFrom="column">
            <wp:posOffset>-672465</wp:posOffset>
          </wp:positionH>
          <wp:positionV relativeFrom="paragraph">
            <wp:posOffset>-340360</wp:posOffset>
          </wp:positionV>
          <wp:extent cx="7458075" cy="790575"/>
          <wp:effectExtent l="19050" t="0" r="9525" b="0"/>
          <wp:wrapNone/>
          <wp:docPr id="53" name="Picture 1" descr="Description: Description: Description: Macintosh HD:Clip Art:images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Macintosh HD:Clip Art:imagescs.png"/>
                  <pic:cNvPicPr>
                    <a:picLocks noChangeAspect="1" noChangeArrowheads="1"/>
                  </pic:cNvPicPr>
                </pic:nvPicPr>
                <pic:blipFill>
                  <a:blip r:embed="rId1"/>
                  <a:srcRect/>
                  <a:stretch>
                    <a:fillRect/>
                  </a:stretch>
                </pic:blipFill>
                <pic:spPr bwMode="auto">
                  <a:xfrm>
                    <a:off x="0" y="0"/>
                    <a:ext cx="7458075" cy="790575"/>
                  </a:xfrm>
                  <a:prstGeom prst="rect">
                    <a:avLst/>
                  </a:prstGeom>
                  <a:noFill/>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BF460C4" w14:textId="77777777" w:rsidR="00C72411" w:rsidRDefault="003452F1">
    <w:pPr>
      <w:pStyle w:val="Header"/>
    </w:pPr>
    <w:r>
      <w:rPr>
        <w:noProof/>
      </w:rPr>
      <w:pict w14:anchorId="1C06159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0" type="#_x0000_t136" style="position:absolute;margin-left:0;margin-top:0;width:494.9pt;height:164.95pt;rotation:315;z-index:-251662848;mso-position-horizontal:center;mso-position-horizontal-relative:margin;mso-position-vertical:center;mso-position-vertical-relative:margin" o:allowincell="f" fillcolor="#404040 [2429]" stroked="f">
          <v:fill opacity="37355f"/>
          <v:textpath style="font-family:&quot;Times New Roman&quot;;font-size:1pt" string="DRAFT"/>
          <w10:wrap anchorx="margin" anchory="margin"/>
        </v:shape>
      </w:pict>
    </w:r>
  </w:p>
</w:hdr>
</file>

<file path=word/header3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B101509" w14:textId="77777777" w:rsidR="00C72411" w:rsidRDefault="003452F1">
    <w:pPr>
      <w:pStyle w:val="Header"/>
    </w:pPr>
    <w:r>
      <w:rPr>
        <w:noProof/>
      </w:rPr>
      <w:pict w14:anchorId="2A6EF32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 o:spid="_x0000_s1069" type="#_x0000_t136" style="position:absolute;margin-left:0;margin-top:0;width:494.9pt;height:164.95pt;rotation:315;z-index:-251643392;mso-position-horizontal:center;mso-position-horizontal-relative:margin;mso-position-vertical:center;mso-position-vertical-relative:margin" o:allowincell="f" fillcolor="#404040 [2429]" stroked="f">
          <v:fill opacity="37355f"/>
          <v:textpath style="font-family:&quot;Times New Roman&quot;;font-size:1pt" string="DRAFT"/>
          <w10:wrap anchorx="margin" anchory="margin"/>
        </v:shape>
      </w:pict>
    </w:r>
  </w:p>
</w:hdr>
</file>

<file path=word/header3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20BCC10" w14:textId="77777777" w:rsidR="00C72411" w:rsidRDefault="003452F1">
    <w:pPr>
      <w:pStyle w:val="Header"/>
    </w:pPr>
    <w:r>
      <w:rPr>
        <w:noProof/>
      </w:rPr>
      <w:pict w14:anchorId="7D7300B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 o:spid="_x0000_s1070" type="#_x0000_t136" style="position:absolute;margin-left:0;margin-top:0;width:494.9pt;height:164.95pt;rotation:315;z-index:-251642368;mso-position-horizontal:center;mso-position-horizontal-relative:margin;mso-position-vertical:center;mso-position-vertical-relative:margin" o:allowincell="f" fillcolor="#404040 [2429]" stroked="f">
          <v:fill opacity="37355f"/>
          <v:textpath style="font-family:&quot;Times New Roman&quot;;font-size:1pt" string="DRAFT"/>
          <w10:wrap anchorx="margin" anchory="margin"/>
        </v:shape>
      </w:pict>
    </w:r>
  </w:p>
</w:hdr>
</file>

<file path=word/header3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015EEE7" w14:textId="77777777" w:rsidR="00C72411" w:rsidRDefault="003452F1">
    <w:pPr>
      <w:pStyle w:val="Header"/>
    </w:pPr>
    <w:r>
      <w:rPr>
        <w:noProof/>
      </w:rPr>
      <w:pict w14:anchorId="3FEFA61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 o:spid="_x0000_s1071" type="#_x0000_t136" style="position:absolute;margin-left:0;margin-top:0;width:494.9pt;height:164.95pt;rotation:315;z-index:-251641344;mso-position-horizontal:center;mso-position-horizontal-relative:margin;mso-position-vertical:center;mso-position-vertical-relative:margin" o:allowincell="f" fillcolor="#404040 [2429]" stroked="f">
          <v:fill opacity="37355f"/>
          <v:textpath style="font-family:&quot;Times New Roman&quot;;font-size:1pt" string="DRAFT"/>
          <w10:wrap anchorx="margin" anchory="margin"/>
        </v:shape>
      </w:pict>
    </w:r>
  </w:p>
</w:hdr>
</file>

<file path=word/header3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73E3856" w14:textId="5680C5EB" w:rsidR="00F61E01" w:rsidRDefault="00C72411">
    <w:pPr>
      <w:pStyle w:val="Header"/>
    </w:pPr>
    <w:r>
      <w:rPr>
        <w:noProof/>
      </w:rPr>
      <mc:AlternateContent>
        <mc:Choice Requires="wps">
          <w:drawing>
            <wp:anchor distT="0" distB="0" distL="114300" distR="114300" simplePos="0" relativeHeight="251644416" behindDoc="1" locked="0" layoutInCell="0" allowOverlap="1" wp14:anchorId="13C59B95" wp14:editId="654D0334">
              <wp:simplePos x="0" y="0"/>
              <wp:positionH relativeFrom="margin">
                <wp:align>center</wp:align>
              </wp:positionH>
              <wp:positionV relativeFrom="margin">
                <wp:align>center</wp:align>
              </wp:positionV>
              <wp:extent cx="6285230" cy="106045"/>
              <wp:effectExtent l="0" t="1917700" r="0" b="1905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32EF1C" w14:textId="77777777" w:rsidR="00C72411" w:rsidRDefault="00C72411" w:rsidP="00C72411">
                          <w:pPr>
                            <w:pStyle w:val="NormalWeb"/>
                            <w:spacing w:before="0" w:beforeAutospacing="0" w:after="0" w:afterAutospacing="0"/>
                            <w:jc w:val="center"/>
                          </w:pPr>
                          <w:r>
                            <w:rPr>
                              <w:color w:val="404040" w:themeColor="text1" w:themeTint="BF"/>
                              <w:sz w:val="2"/>
                              <w:szCs w:val="2"/>
                              <w14:textFill>
                                <w14:solidFill>
                                  <w14:schemeClr w14:val="tx1">
                                    <w14:alpha w14:val="43000"/>
                                    <w14:lumMod w14:val="75000"/>
                                    <w14:lumOff w14:val="2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C59B95" id="_x0000_t202" coordsize="21600,21600" o:spt="202" path="m0,0l0,21600,21600,21600,21600,0xe">
              <v:stroke joinstyle="miter"/>
              <v:path gradientshapeok="t" o:connecttype="rect"/>
            </v:shapetype>
            <v:shape id="Text Box 6" o:spid="_x0000_s1033" type="#_x0000_t202" style="position:absolute;margin-left:0;margin-top:0;width:494.9pt;height:8.3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" o:allowincell="f" filled="f" stroked="f">
              <v:stroke joinstyle="round"/>
              <o:lock v:ext="edit" shapetype="t"/>
              <v:textbox style="mso-fit-shape-to-text:t">
                <w:txbxContent>
                  <w:p w14:paraId="7E32EF1C" w14:textId="77777777" w:rsidR="00C72411" w:rsidRDefault="00C72411" w:rsidP="00C72411">
                    <w:pPr>
                      <w:pStyle w:val="NormalWeb"/>
                      <w:spacing w:before="0" w:beforeAutospacing="0" w:after="0" w:afterAutospacing="0"/>
                      <w:jc w:val="center"/>
                    </w:pPr>
                    <w:r>
                      <w:rPr>
                        <w:color w:val="404040" w:themeColor="text1" w:themeTint="BF"/>
                        <w:sz w:val="2"/>
                        <w:szCs w:val="2"/>
                        <w14:textFill>
                          <w14:solidFill>
                            <w14:schemeClr w14:val="tx1">
                              <w14:alpha w14:val="43000"/>
                              <w14:lumMod w14:val="75000"/>
                              <w14:lumOff w14:val="25000"/>
                            </w14:schemeClr>
                          </w14:solidFill>
                        </w14:textFill>
                      </w:rPr>
                      <w:t>DRAFT</w:t>
                    </w:r>
                  </w:p>
                </w:txbxContent>
              </v:textbox>
              <w10:wrap anchorx="margin" anchory="margin"/>
            </v:shape>
          </w:pict>
        </mc:Fallback>
      </mc:AlternateContent>
    </w:r>
  </w:p>
</w:hdr>
</file>

<file path=word/header3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C283E1E" w14:textId="77777777" w:rsidR="00F61E01" w:rsidRDefault="00121747">
    <w:pPr>
      <w:pStyle w:val="Header"/>
    </w:pPr>
    <w:r>
      <w:rPr>
        <w:b/>
        <w:noProof/>
      </w:rPr>
      <w:drawing>
        <wp:anchor distT="0" distB="0" distL="114300" distR="114300" simplePos="0" relativeHeight="251642368" behindDoc="1" locked="0" layoutInCell="1" allowOverlap="1" wp14:anchorId="7967F17C" wp14:editId="23A81FDB">
          <wp:simplePos x="0" y="0"/>
          <wp:positionH relativeFrom="column">
            <wp:posOffset>-602615</wp:posOffset>
          </wp:positionH>
          <wp:positionV relativeFrom="paragraph">
            <wp:posOffset>-340360</wp:posOffset>
          </wp:positionV>
          <wp:extent cx="7458075" cy="790575"/>
          <wp:effectExtent l="19050" t="0" r="9525" b="0"/>
          <wp:wrapNone/>
          <wp:docPr id="4" name="Picture 1" descr="Description: Description: Description: Macintosh HD:Clip Art:images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Macintosh HD:Clip Art:imagescs.png"/>
                  <pic:cNvPicPr>
                    <a:picLocks noChangeAspect="1" noChangeArrowheads="1"/>
                  </pic:cNvPicPr>
                </pic:nvPicPr>
                <pic:blipFill>
                  <a:blip r:embed="rId1"/>
                  <a:srcRect/>
                  <a:stretch>
                    <a:fillRect/>
                  </a:stretch>
                </pic:blipFill>
                <pic:spPr bwMode="auto">
                  <a:xfrm>
                    <a:off x="0" y="0"/>
                    <a:ext cx="7458075" cy="790575"/>
                  </a:xfrm>
                  <a:prstGeom prst="rect">
                    <a:avLst/>
                  </a:prstGeom>
                  <a:noFill/>
                </pic:spPr>
              </pic:pic>
            </a:graphicData>
          </a:graphic>
        </wp:anchor>
      </w:drawing>
    </w:r>
  </w:p>
</w:hdr>
</file>

<file path=word/header3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0A4C39E" w14:textId="77777777" w:rsidR="00F61E01" w:rsidRDefault="003452F1">
    <w:pPr>
      <w:pStyle w:val="Header"/>
    </w:pPr>
    <w:r>
      <w:rPr>
        <w:noProof/>
      </w:rPr>
      <w:pict w14:anchorId="1EEE4E4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 o:spid="_x0000_s1073" type="#_x0000_t136" style="position:absolute;margin-left:0;margin-top:0;width:494.9pt;height:164.95pt;rotation:315;z-index:-251663872;mso-position-horizontal:center;mso-position-horizontal-relative:margin;mso-position-vertical:center;mso-position-vertical-relative:margin" o:allowincell="f" fillcolor="#404040 [2429]" stroked="f">
          <v:fill opacity="37355f"/>
          <v:textpath style="font-family:&quot;Times New Roman&quot;;font-size:1pt" string="DRAFT"/>
          <w10:wrap anchorx="margin" anchory="margin"/>
        </v:shape>
      </w:pic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DE880E" w14:textId="77777777" w:rsidR="00C72411" w:rsidRPr="009F1B46" w:rsidRDefault="00C72411" w:rsidP="00137F8E">
    <w:pPr>
      <w:pStyle w:val="NoSpacing"/>
      <w:ind w:left="7920" w:right="-540"/>
      <w:jc w:val="center"/>
      <w:rPr>
        <w:b/>
      </w:rPr>
    </w:pPr>
    <w:r>
      <w:rPr>
        <w:b/>
        <w:noProof/>
      </w:rPr>
      <w:drawing>
        <wp:anchor distT="0" distB="0" distL="114300" distR="114300" simplePos="0" relativeHeight="251641344" behindDoc="1" locked="0" layoutInCell="1" allowOverlap="1" wp14:anchorId="6C3D4E71" wp14:editId="3777172B">
          <wp:simplePos x="0" y="0"/>
          <wp:positionH relativeFrom="column">
            <wp:posOffset>-636121</wp:posOffset>
          </wp:positionH>
          <wp:positionV relativeFrom="paragraph">
            <wp:posOffset>-453091</wp:posOffset>
          </wp:positionV>
          <wp:extent cx="7124700" cy="895350"/>
          <wp:effectExtent l="19050" t="0" r="0" b="0"/>
          <wp:wrapNone/>
          <wp:docPr id="17" name="Picture 1" descr="Description: Description: Description: Macintosh HD:Clip Art:images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Macintosh HD:Clip Art:imagescs.png"/>
                  <pic:cNvPicPr>
                    <a:picLocks noChangeAspect="1" noChangeArrowheads="1"/>
                  </pic:cNvPicPr>
                </pic:nvPicPr>
                <pic:blipFill>
                  <a:blip r:embed="rId1"/>
                  <a:srcRect/>
                  <a:stretch>
                    <a:fillRect/>
                  </a:stretch>
                </pic:blipFill>
                <pic:spPr bwMode="auto">
                  <a:xfrm>
                    <a:off x="0" y="0"/>
                    <a:ext cx="7124700" cy="895350"/>
                  </a:xfrm>
                  <a:prstGeom prst="rect">
                    <a:avLst/>
                  </a:prstGeom>
                  <a:noFill/>
                </pic:spPr>
              </pic:pic>
            </a:graphicData>
          </a:graphic>
        </wp:anchor>
      </w:drawing>
    </w:r>
  </w:p>
  <w:p w14:paraId="56166F4E" w14:textId="77777777" w:rsidR="00C72411" w:rsidRDefault="00C72411">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931361D" w14:textId="77777777" w:rsidR="00C72411" w:rsidRDefault="00C72411">
    <w:pPr>
      <w:pStyle w:val="Header"/>
    </w:pPr>
    <w:r>
      <w:rPr>
        <w:b/>
        <w:noProof/>
      </w:rPr>
      <w:drawing>
        <wp:anchor distT="0" distB="0" distL="114300" distR="114300" simplePos="0" relativeHeight="251645440" behindDoc="1" locked="0" layoutInCell="1" allowOverlap="1" wp14:anchorId="55EF4E88" wp14:editId="58A49391">
          <wp:simplePos x="0" y="0"/>
          <wp:positionH relativeFrom="column">
            <wp:posOffset>-602615</wp:posOffset>
          </wp:positionH>
          <wp:positionV relativeFrom="paragraph">
            <wp:posOffset>-226060</wp:posOffset>
          </wp:positionV>
          <wp:extent cx="7124700" cy="895350"/>
          <wp:effectExtent l="19050" t="0" r="0" b="0"/>
          <wp:wrapNone/>
          <wp:docPr id="18" name="Picture 1" descr="Description: Description: Description: Macintosh HD:Clip Art:images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Macintosh HD:Clip Art:imagescs.png"/>
                  <pic:cNvPicPr>
                    <a:picLocks noChangeAspect="1" noChangeArrowheads="1"/>
                  </pic:cNvPicPr>
                </pic:nvPicPr>
                <pic:blipFill>
                  <a:blip r:embed="rId1"/>
                  <a:srcRect/>
                  <a:stretch>
                    <a:fillRect/>
                  </a:stretch>
                </pic:blipFill>
                <pic:spPr bwMode="auto">
                  <a:xfrm>
                    <a:off x="0" y="0"/>
                    <a:ext cx="7124700" cy="895350"/>
                  </a:xfrm>
                  <a:prstGeom prst="rect">
                    <a:avLst/>
                  </a:prstGeom>
                  <a:noFill/>
                </pic:spPr>
              </pic:pic>
            </a:graphicData>
          </a:graphic>
        </wp:anchor>
      </w:drawing>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04C7741" w14:textId="77777777" w:rsidR="00C72411" w:rsidRDefault="003452F1">
    <w:r>
      <w:rPr>
        <w:noProof/>
      </w:rPr>
      <w:pict w14:anchorId="30768B6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 o:spid="_x0000_s1051" type="#_x0000_t136" style="position:absolute;margin-left:0;margin-top:0;width:494.9pt;height:164.95pt;rotation:315;z-index:-251661824;mso-position-horizontal:center;mso-position-horizontal-relative:margin;mso-position-vertical:center;mso-position-vertical-relative:margin" o:allowincell="f" fillcolor="#404040 [2429]" stroked="f">
          <v:fill opacity="37355f"/>
          <v:textpath style="font-family:&quot;Times New Roman&quot;;font-size:1pt" string="DRAFT"/>
          <w10:wrap anchorx="margin" anchory="margin"/>
        </v:shape>
      </w:pict>
    </w:r>
    <w:r w:rsidR="00C72411">
      <w:cr/>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9088218" w14:textId="77777777" w:rsidR="00C72411" w:rsidRPr="00794035" w:rsidRDefault="00C72411" w:rsidP="00976AAD">
    <w:pPr>
      <w:pStyle w:val="NoSpacing"/>
      <w:jc w:val="right"/>
      <w:rPr>
        <w:b/>
      </w:rPr>
    </w:pPr>
    <w:r>
      <w:rPr>
        <w:b/>
        <w:noProof/>
      </w:rPr>
      <w:drawing>
        <wp:anchor distT="0" distB="0" distL="114300" distR="114300" simplePos="0" relativeHeight="251643392" behindDoc="1" locked="0" layoutInCell="1" allowOverlap="1" wp14:anchorId="3CBE0B8D" wp14:editId="61CDECF3">
          <wp:simplePos x="0" y="0"/>
          <wp:positionH relativeFrom="column">
            <wp:posOffset>-251460</wp:posOffset>
          </wp:positionH>
          <wp:positionV relativeFrom="paragraph">
            <wp:posOffset>-381000</wp:posOffset>
          </wp:positionV>
          <wp:extent cx="7458075" cy="790575"/>
          <wp:effectExtent l="19050" t="0" r="9525" b="0"/>
          <wp:wrapNone/>
          <wp:docPr id="40" name="Picture 1" descr="Description: Description: Description: Macintosh HD:Clip Art:images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Macintosh HD:Clip Art:imagescs.png"/>
                  <pic:cNvPicPr>
                    <a:picLocks noChangeAspect="1" noChangeArrowheads="1"/>
                  </pic:cNvPicPr>
                </pic:nvPicPr>
                <pic:blipFill>
                  <a:blip r:embed="rId1"/>
                  <a:srcRect/>
                  <a:stretch>
                    <a:fillRect/>
                  </a:stretch>
                </pic:blipFill>
                <pic:spPr bwMode="auto">
                  <a:xfrm>
                    <a:off x="0" y="0"/>
                    <a:ext cx="7458075" cy="790575"/>
                  </a:xfrm>
                  <a:prstGeom prst="rect">
                    <a:avLst/>
                  </a:prstGeom>
                  <a:noFill/>
                </pic:spPr>
              </pic:pic>
            </a:graphicData>
          </a:graphic>
        </wp:anchor>
      </w:drawing>
    </w:r>
    <w:r w:rsidRPr="00794035">
      <w:rPr>
        <w:b/>
      </w:rPr>
      <w:t>Required form to be completed</w:t>
    </w:r>
  </w:p>
  <w:p w14:paraId="46738F30" w14:textId="77777777" w:rsidR="00C72411" w:rsidRPr="00794035" w:rsidRDefault="00C72411" w:rsidP="00976AAD">
    <w:pPr>
      <w:pStyle w:val="NoSpacing"/>
      <w:jc w:val="right"/>
      <w:rPr>
        <w:b/>
      </w:rPr>
    </w:pPr>
    <w:r w:rsidRPr="00794035">
      <w:rPr>
        <w:b/>
      </w:rPr>
      <w:t>and updated by teacher</w:t>
    </w: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5F4FF34" w14:textId="77777777" w:rsidR="00C72411" w:rsidRDefault="003452F1">
    <w:pPr>
      <w:pStyle w:val="Header"/>
    </w:pPr>
    <w:r>
      <w:rPr>
        <w:noProof/>
      </w:rPr>
      <w:pict w14:anchorId="4ECE066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 o:spid="_x0000_s1052" type="#_x0000_t136" style="position:absolute;margin-left:0;margin-top:0;width:494.9pt;height:164.95pt;rotation:315;z-index:-251660800;mso-position-horizontal:center;mso-position-horizontal-relative:margin;mso-position-vertical:center;mso-position-vertical-relative:margin" o:allowincell="f" fillcolor="#404040 [2429]" stroked="f">
          <v:fill opacity="37355f"/>
          <v:textpath style="font-family:&quot;Times New Roman&quot;;font-size:1pt" string="DRAFT"/>
          <w10:wrap anchorx="margin" anchory="margin"/>
        </v:shape>
      </w:pict>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0E5F711" w14:textId="77777777" w:rsidR="00C72411" w:rsidRDefault="003452F1">
    <w:pPr>
      <w:pStyle w:val="Header"/>
    </w:pPr>
    <w:r>
      <w:rPr>
        <w:noProof/>
      </w:rPr>
      <w:pict w14:anchorId="50D90C3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 o:spid="_x0000_s1053" type="#_x0000_t136" style="position:absolute;margin-left:0;margin-top:0;width:494.9pt;height:164.95pt;rotation:315;z-index:-251659776;mso-position-horizontal:center;mso-position-horizontal-relative:margin;mso-position-vertical:center;mso-position-vertical-relative:margin" o:allowincell="f" fillcolor="#404040 [2429]" stroked="f">
          <v:fill opacity="37355f"/>
          <v:textpath style="font-family:&quot;Times New Roman&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ED5CC2"/>
    <w:multiLevelType w:val="hybridMultilevel"/>
    <w:tmpl w:val="6AA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243805"/>
    <w:multiLevelType w:val="hybridMultilevel"/>
    <w:tmpl w:val="D0DAC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CF0CC2"/>
    <w:multiLevelType w:val="hybridMultilevel"/>
    <w:tmpl w:val="28D288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617DFE"/>
    <w:multiLevelType w:val="hybridMultilevel"/>
    <w:tmpl w:val="C8D64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6591A"/>
    <w:multiLevelType w:val="hybridMultilevel"/>
    <w:tmpl w:val="22C2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DB3421"/>
    <w:multiLevelType w:val="hybridMultilevel"/>
    <w:tmpl w:val="B798D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57489C"/>
    <w:multiLevelType w:val="hybridMultilevel"/>
    <w:tmpl w:val="16C03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523B65"/>
    <w:multiLevelType w:val="hybridMultilevel"/>
    <w:tmpl w:val="B7C8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231C4B"/>
    <w:multiLevelType w:val="hybridMultilevel"/>
    <w:tmpl w:val="336C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323BA3"/>
    <w:multiLevelType w:val="hybridMultilevel"/>
    <w:tmpl w:val="1F70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A925BF"/>
    <w:multiLevelType w:val="hybridMultilevel"/>
    <w:tmpl w:val="73587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9E571CE"/>
    <w:multiLevelType w:val="hybridMultilevel"/>
    <w:tmpl w:val="62F4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735B05"/>
    <w:multiLevelType w:val="hybridMultilevel"/>
    <w:tmpl w:val="91BC53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DAA0580"/>
    <w:multiLevelType w:val="hybridMultilevel"/>
    <w:tmpl w:val="A4D65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0C37DB"/>
    <w:multiLevelType w:val="hybridMultilevel"/>
    <w:tmpl w:val="2ECA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70138B"/>
    <w:multiLevelType w:val="hybridMultilevel"/>
    <w:tmpl w:val="70001B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68742C"/>
    <w:multiLevelType w:val="hybridMultilevel"/>
    <w:tmpl w:val="0D503074"/>
    <w:lvl w:ilvl="0" w:tplc="657EF4F6">
      <w:start w:val="1"/>
      <w:numFmt w:val="decimal"/>
      <w:lvlText w:val="%1."/>
      <w:lvlJc w:val="left"/>
      <w:pPr>
        <w:ind w:left="720" w:hanging="360"/>
      </w:pPr>
      <w:rPr>
        <w:rFonts w:ascii="Calibri" w:hAnsi="Calibri" w:cs="Helvetica Neue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ED7062"/>
    <w:multiLevelType w:val="hybridMultilevel"/>
    <w:tmpl w:val="5C886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223E2"/>
    <w:multiLevelType w:val="hybridMultilevel"/>
    <w:tmpl w:val="B38EF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182FDB"/>
    <w:multiLevelType w:val="hybridMultilevel"/>
    <w:tmpl w:val="0D9C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4612A0"/>
    <w:multiLevelType w:val="hybridMultilevel"/>
    <w:tmpl w:val="713EB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F60641"/>
    <w:multiLevelType w:val="hybridMultilevel"/>
    <w:tmpl w:val="1752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6E718A"/>
    <w:multiLevelType w:val="hybridMultilevel"/>
    <w:tmpl w:val="155A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104EA6"/>
    <w:multiLevelType w:val="hybridMultilevel"/>
    <w:tmpl w:val="076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E408C2"/>
    <w:multiLevelType w:val="hybridMultilevel"/>
    <w:tmpl w:val="C8D64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EE55D6"/>
    <w:multiLevelType w:val="hybridMultilevel"/>
    <w:tmpl w:val="9040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84066C"/>
    <w:multiLevelType w:val="hybridMultilevel"/>
    <w:tmpl w:val="3074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D42818"/>
    <w:multiLevelType w:val="hybridMultilevel"/>
    <w:tmpl w:val="94E22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60757D"/>
    <w:multiLevelType w:val="hybridMultilevel"/>
    <w:tmpl w:val="267A9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104FEB"/>
    <w:multiLevelType w:val="hybridMultilevel"/>
    <w:tmpl w:val="69D2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514A00"/>
    <w:multiLevelType w:val="hybridMultilevel"/>
    <w:tmpl w:val="D31A43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5E0F89"/>
    <w:multiLevelType w:val="hybridMultilevel"/>
    <w:tmpl w:val="DDA6C6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4201FF"/>
    <w:multiLevelType w:val="hybridMultilevel"/>
    <w:tmpl w:val="A5AE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2606AA"/>
    <w:multiLevelType w:val="hybridMultilevel"/>
    <w:tmpl w:val="A9EA2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D71290"/>
    <w:multiLevelType w:val="hybridMultilevel"/>
    <w:tmpl w:val="B1047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231FB1"/>
    <w:multiLevelType w:val="hybridMultilevel"/>
    <w:tmpl w:val="0F16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7E295B"/>
    <w:multiLevelType w:val="hybridMultilevel"/>
    <w:tmpl w:val="875C6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9D456E"/>
    <w:multiLevelType w:val="hybridMultilevel"/>
    <w:tmpl w:val="A8962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CA4002"/>
    <w:multiLevelType w:val="hybridMultilevel"/>
    <w:tmpl w:val="9406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D44D16"/>
    <w:multiLevelType w:val="hybridMultilevel"/>
    <w:tmpl w:val="30185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A35CDF"/>
    <w:multiLevelType w:val="hybridMultilevel"/>
    <w:tmpl w:val="5B4C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7"/>
  </w:num>
  <w:num w:numId="3">
    <w:abstractNumId w:val="2"/>
  </w:num>
  <w:num w:numId="4">
    <w:abstractNumId w:val="14"/>
  </w:num>
  <w:num w:numId="5">
    <w:abstractNumId w:val="5"/>
  </w:num>
  <w:num w:numId="6">
    <w:abstractNumId w:val="15"/>
  </w:num>
  <w:num w:numId="7">
    <w:abstractNumId w:val="35"/>
  </w:num>
  <w:num w:numId="8">
    <w:abstractNumId w:val="22"/>
  </w:num>
  <w:num w:numId="9">
    <w:abstractNumId w:val="28"/>
  </w:num>
  <w:num w:numId="10">
    <w:abstractNumId w:val="11"/>
  </w:num>
  <w:num w:numId="11">
    <w:abstractNumId w:val="3"/>
  </w:num>
  <w:num w:numId="12">
    <w:abstractNumId w:val="30"/>
  </w:num>
  <w:num w:numId="13">
    <w:abstractNumId w:val="13"/>
  </w:num>
  <w:num w:numId="14">
    <w:abstractNumId w:val="16"/>
  </w:num>
  <w:num w:numId="15">
    <w:abstractNumId w:val="32"/>
  </w:num>
  <w:num w:numId="16">
    <w:abstractNumId w:val="9"/>
  </w:num>
  <w:num w:numId="17">
    <w:abstractNumId w:val="27"/>
  </w:num>
  <w:num w:numId="18">
    <w:abstractNumId w:val="21"/>
  </w:num>
  <w:num w:numId="19">
    <w:abstractNumId w:val="23"/>
  </w:num>
  <w:num w:numId="20">
    <w:abstractNumId w:val="33"/>
  </w:num>
  <w:num w:numId="21">
    <w:abstractNumId w:val="12"/>
  </w:num>
  <w:num w:numId="22">
    <w:abstractNumId w:val="10"/>
  </w:num>
  <w:num w:numId="23">
    <w:abstractNumId w:val="8"/>
  </w:num>
  <w:num w:numId="24">
    <w:abstractNumId w:val="1"/>
  </w:num>
  <w:num w:numId="25">
    <w:abstractNumId w:val="40"/>
  </w:num>
  <w:num w:numId="26">
    <w:abstractNumId w:val="29"/>
  </w:num>
  <w:num w:numId="27">
    <w:abstractNumId w:val="34"/>
  </w:num>
  <w:num w:numId="28">
    <w:abstractNumId w:val="37"/>
  </w:num>
  <w:num w:numId="29">
    <w:abstractNumId w:val="19"/>
  </w:num>
  <w:num w:numId="30">
    <w:abstractNumId w:val="20"/>
  </w:num>
  <w:num w:numId="31">
    <w:abstractNumId w:val="6"/>
  </w:num>
  <w:num w:numId="32">
    <w:abstractNumId w:val="17"/>
  </w:num>
  <w:num w:numId="33">
    <w:abstractNumId w:val="4"/>
  </w:num>
  <w:num w:numId="34">
    <w:abstractNumId w:val="25"/>
  </w:num>
  <w:num w:numId="35">
    <w:abstractNumId w:val="18"/>
  </w:num>
  <w:num w:numId="36">
    <w:abstractNumId w:val="26"/>
  </w:num>
  <w:num w:numId="37">
    <w:abstractNumId w:val="39"/>
  </w:num>
  <w:num w:numId="38">
    <w:abstractNumId w:val="36"/>
  </w:num>
  <w:num w:numId="39">
    <w:abstractNumId w:val="24"/>
  </w:num>
  <w:num w:numId="40">
    <w:abstractNumId w:val="41"/>
  </w:num>
  <w:num w:numId="41">
    <w:abstractNumId w:val="3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20"/>
  <w:characterSpacingControl w:val="doNotCompress"/>
  <w:savePreviewPicture/>
  <w:hdrShapeDefaults>
    <o:shapedefaults v:ext="edit" spidmax="107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7E1"/>
    <w:rsid w:val="00121747"/>
    <w:rsid w:val="001D6C6B"/>
    <w:rsid w:val="001E2752"/>
    <w:rsid w:val="00292FE6"/>
    <w:rsid w:val="003452F1"/>
    <w:rsid w:val="00390A99"/>
    <w:rsid w:val="003B35D6"/>
    <w:rsid w:val="005B7EC5"/>
    <w:rsid w:val="00796F74"/>
    <w:rsid w:val="00921488"/>
    <w:rsid w:val="00A4239E"/>
    <w:rsid w:val="00AF619B"/>
    <w:rsid w:val="00B62549"/>
    <w:rsid w:val="00C72411"/>
    <w:rsid w:val="00D13DA7"/>
    <w:rsid w:val="00D618A5"/>
    <w:rsid w:val="00E72EC3"/>
    <w:rsid w:val="00EC3D60"/>
    <w:rsid w:val="00F67A85"/>
    <w:rsid w:val="00F82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F6426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1"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2"/>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3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61"/>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8"/>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0"/>
    <w:lsdException w:name="Dark List Accent 4" w:uiPriority="61"/>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61"/>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F827E1"/>
    <w:pPr>
      <w:widowControl w:val="0"/>
    </w:pPr>
    <w:rPr>
      <w:rFonts w:ascii="Times New Roman" w:eastAsia="Calibri" w:hAnsi="Times New Roman" w:cs="Times New Roman"/>
      <w:color w:val="000000" w:themeColor="text1"/>
      <w:sz w:val="22"/>
      <w:szCs w:val="22"/>
      <w:u w:color="000000"/>
    </w:rPr>
  </w:style>
  <w:style w:type="paragraph" w:styleId="Heading1">
    <w:name w:val="heading 1"/>
    <w:basedOn w:val="Normal"/>
    <w:link w:val="Heading1Char"/>
    <w:qFormat/>
    <w:rsid w:val="00F827E1"/>
    <w:pPr>
      <w:tabs>
        <w:tab w:val="left" w:pos="2006"/>
        <w:tab w:val="center" w:pos="4680"/>
      </w:tabs>
      <w:ind w:left="2600"/>
      <w:outlineLvl w:val="0"/>
    </w:pPr>
    <w:rPr>
      <w:rFonts w:eastAsia="Arial"/>
      <w:b/>
      <w:bCs/>
    </w:rPr>
  </w:style>
  <w:style w:type="paragraph" w:styleId="Heading2">
    <w:name w:val="heading 2"/>
    <w:basedOn w:val="Normal"/>
    <w:link w:val="Heading2Char"/>
    <w:uiPriority w:val="1"/>
    <w:qFormat/>
    <w:rsid w:val="00F827E1"/>
    <w:pPr>
      <w:spacing w:before="60"/>
      <w:jc w:val="center"/>
      <w:outlineLvl w:val="1"/>
    </w:pPr>
    <w:rPr>
      <w:rFonts w:eastAsia="Cambria"/>
      <w:b/>
      <w:sz w:val="24"/>
      <w:szCs w:val="24"/>
    </w:rPr>
  </w:style>
  <w:style w:type="paragraph" w:styleId="Heading3">
    <w:name w:val="heading 3"/>
    <w:basedOn w:val="Normal"/>
    <w:link w:val="Heading3Char"/>
    <w:uiPriority w:val="1"/>
    <w:qFormat/>
    <w:rsid w:val="00F827E1"/>
    <w:pPr>
      <w:ind w:left="119"/>
      <w:outlineLvl w:val="2"/>
    </w:pPr>
    <w:rPr>
      <w:b/>
      <w:bCs/>
      <w:sz w:val="24"/>
      <w:szCs w:val="24"/>
    </w:rPr>
  </w:style>
  <w:style w:type="paragraph" w:styleId="Heading4">
    <w:name w:val="heading 4"/>
    <w:basedOn w:val="Normal"/>
    <w:link w:val="Heading4Char"/>
    <w:uiPriority w:val="1"/>
    <w:qFormat/>
    <w:rsid w:val="00F827E1"/>
    <w:pPr>
      <w:ind w:left="3"/>
      <w:outlineLvl w:val="3"/>
    </w:pPr>
    <w:rPr>
      <w:b/>
      <w:bCs/>
      <w:i/>
      <w:sz w:val="20"/>
      <w:szCs w:val="20"/>
    </w:rPr>
  </w:style>
  <w:style w:type="paragraph" w:styleId="Heading5">
    <w:name w:val="heading 5"/>
    <w:basedOn w:val="Normal"/>
    <w:next w:val="Normal"/>
    <w:link w:val="Heading5Char"/>
    <w:uiPriority w:val="9"/>
    <w:unhideWhenUsed/>
    <w:qFormat/>
    <w:rsid w:val="00F827E1"/>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7E1"/>
    <w:rPr>
      <w:rFonts w:ascii="Times New Roman" w:eastAsia="Arial" w:hAnsi="Times New Roman" w:cs="Times New Roman"/>
      <w:b/>
      <w:bCs/>
      <w:color w:val="000000" w:themeColor="text1"/>
      <w:sz w:val="22"/>
      <w:szCs w:val="22"/>
      <w:u w:color="000000"/>
    </w:rPr>
  </w:style>
  <w:style w:type="character" w:customStyle="1" w:styleId="Heading2Char">
    <w:name w:val="Heading 2 Char"/>
    <w:basedOn w:val="DefaultParagraphFont"/>
    <w:link w:val="Heading2"/>
    <w:uiPriority w:val="1"/>
    <w:rsid w:val="00F827E1"/>
    <w:rPr>
      <w:rFonts w:ascii="Times New Roman" w:eastAsia="Cambria" w:hAnsi="Times New Roman" w:cs="Times New Roman"/>
      <w:b/>
      <w:color w:val="000000" w:themeColor="text1"/>
      <w:u w:color="000000"/>
    </w:rPr>
  </w:style>
  <w:style w:type="character" w:customStyle="1" w:styleId="Heading3Char">
    <w:name w:val="Heading 3 Char"/>
    <w:basedOn w:val="DefaultParagraphFont"/>
    <w:link w:val="Heading3"/>
    <w:uiPriority w:val="1"/>
    <w:rsid w:val="00F827E1"/>
    <w:rPr>
      <w:rFonts w:ascii="Times New Roman" w:eastAsia="Calibri" w:hAnsi="Times New Roman" w:cs="Times New Roman"/>
      <w:b/>
      <w:bCs/>
      <w:color w:val="000000" w:themeColor="text1"/>
      <w:u w:color="000000"/>
    </w:rPr>
  </w:style>
  <w:style w:type="character" w:customStyle="1" w:styleId="Heading4Char">
    <w:name w:val="Heading 4 Char"/>
    <w:basedOn w:val="DefaultParagraphFont"/>
    <w:link w:val="Heading4"/>
    <w:uiPriority w:val="1"/>
    <w:rsid w:val="00F827E1"/>
    <w:rPr>
      <w:rFonts w:ascii="Times New Roman" w:eastAsia="Calibri" w:hAnsi="Times New Roman" w:cs="Times New Roman"/>
      <w:b/>
      <w:bCs/>
      <w:i/>
      <w:color w:val="000000" w:themeColor="text1"/>
      <w:sz w:val="20"/>
      <w:szCs w:val="20"/>
      <w:u w:color="000000"/>
    </w:rPr>
  </w:style>
  <w:style w:type="character" w:customStyle="1" w:styleId="Heading5Char">
    <w:name w:val="Heading 5 Char"/>
    <w:basedOn w:val="DefaultParagraphFont"/>
    <w:link w:val="Heading5"/>
    <w:uiPriority w:val="9"/>
    <w:rsid w:val="00F827E1"/>
    <w:rPr>
      <w:rFonts w:asciiTheme="majorHAnsi" w:eastAsiaTheme="majorEastAsia" w:hAnsiTheme="majorHAnsi" w:cstheme="majorBidi"/>
      <w:color w:val="1F3763" w:themeColor="accent1" w:themeShade="7F"/>
      <w:sz w:val="22"/>
      <w:szCs w:val="22"/>
      <w:u w:color="000000"/>
    </w:rPr>
  </w:style>
  <w:style w:type="paragraph" w:styleId="BodyText">
    <w:name w:val="Body Text"/>
    <w:basedOn w:val="Normal"/>
    <w:link w:val="BodyTextChar"/>
    <w:uiPriority w:val="1"/>
    <w:qFormat/>
    <w:rsid w:val="00F827E1"/>
    <w:pPr>
      <w:ind w:left="119"/>
    </w:pPr>
    <w:rPr>
      <w:sz w:val="24"/>
      <w:szCs w:val="24"/>
    </w:rPr>
  </w:style>
  <w:style w:type="character" w:customStyle="1" w:styleId="BodyTextChar">
    <w:name w:val="Body Text Char"/>
    <w:basedOn w:val="DefaultParagraphFont"/>
    <w:link w:val="BodyText"/>
    <w:uiPriority w:val="1"/>
    <w:rsid w:val="00F827E1"/>
    <w:rPr>
      <w:rFonts w:ascii="Times New Roman" w:eastAsia="Calibri" w:hAnsi="Times New Roman" w:cs="Times New Roman"/>
      <w:color w:val="000000" w:themeColor="text1"/>
      <w:u w:color="000000"/>
    </w:rPr>
  </w:style>
  <w:style w:type="paragraph" w:customStyle="1" w:styleId="ColorfulList-Accent11">
    <w:name w:val="Colorful List - Accent 11"/>
    <w:basedOn w:val="Normal"/>
    <w:uiPriority w:val="34"/>
    <w:qFormat/>
    <w:rsid w:val="00F827E1"/>
  </w:style>
  <w:style w:type="paragraph" w:customStyle="1" w:styleId="TableParagraph">
    <w:name w:val="Table Paragraph"/>
    <w:basedOn w:val="Normal"/>
    <w:uiPriority w:val="1"/>
    <w:qFormat/>
    <w:rsid w:val="00F827E1"/>
  </w:style>
  <w:style w:type="paragraph" w:styleId="BalloonText">
    <w:name w:val="Balloon Text"/>
    <w:basedOn w:val="Normal"/>
    <w:link w:val="BalloonTextChar"/>
    <w:uiPriority w:val="99"/>
    <w:semiHidden/>
    <w:unhideWhenUsed/>
    <w:rsid w:val="00F827E1"/>
    <w:rPr>
      <w:rFonts w:ascii="Lucida Grande" w:hAnsi="Lucida Grande"/>
      <w:sz w:val="18"/>
      <w:szCs w:val="18"/>
    </w:rPr>
  </w:style>
  <w:style w:type="character" w:customStyle="1" w:styleId="BalloonTextChar">
    <w:name w:val="Balloon Text Char"/>
    <w:basedOn w:val="DefaultParagraphFont"/>
    <w:link w:val="BalloonText"/>
    <w:uiPriority w:val="99"/>
    <w:semiHidden/>
    <w:rsid w:val="00F827E1"/>
    <w:rPr>
      <w:rFonts w:ascii="Lucida Grande" w:eastAsia="Calibri" w:hAnsi="Lucida Grande" w:cs="Times New Roman"/>
      <w:color w:val="000000" w:themeColor="text1"/>
      <w:sz w:val="18"/>
      <w:szCs w:val="18"/>
      <w:u w:color="000000"/>
    </w:rPr>
  </w:style>
  <w:style w:type="paragraph" w:styleId="Header">
    <w:name w:val="header"/>
    <w:basedOn w:val="Normal"/>
    <w:link w:val="HeaderChar"/>
    <w:uiPriority w:val="99"/>
    <w:unhideWhenUsed/>
    <w:rsid w:val="00F827E1"/>
    <w:pPr>
      <w:tabs>
        <w:tab w:val="center" w:pos="4320"/>
        <w:tab w:val="right" w:pos="8640"/>
      </w:tabs>
    </w:pPr>
  </w:style>
  <w:style w:type="character" w:customStyle="1" w:styleId="HeaderChar">
    <w:name w:val="Header Char"/>
    <w:basedOn w:val="DefaultParagraphFont"/>
    <w:link w:val="Header"/>
    <w:uiPriority w:val="99"/>
    <w:rsid w:val="00F827E1"/>
    <w:rPr>
      <w:rFonts w:ascii="Times New Roman" w:eastAsia="Calibri" w:hAnsi="Times New Roman" w:cs="Times New Roman"/>
      <w:color w:val="000000" w:themeColor="text1"/>
      <w:sz w:val="22"/>
      <w:szCs w:val="22"/>
      <w:u w:color="000000"/>
    </w:rPr>
  </w:style>
  <w:style w:type="paragraph" w:styleId="Footer">
    <w:name w:val="footer"/>
    <w:basedOn w:val="Normal"/>
    <w:link w:val="FooterChar"/>
    <w:uiPriority w:val="99"/>
    <w:unhideWhenUsed/>
    <w:rsid w:val="00F827E1"/>
    <w:pPr>
      <w:tabs>
        <w:tab w:val="center" w:pos="4320"/>
        <w:tab w:val="right" w:pos="8640"/>
      </w:tabs>
    </w:pPr>
  </w:style>
  <w:style w:type="character" w:customStyle="1" w:styleId="FooterChar">
    <w:name w:val="Footer Char"/>
    <w:basedOn w:val="DefaultParagraphFont"/>
    <w:link w:val="Footer"/>
    <w:uiPriority w:val="99"/>
    <w:rsid w:val="00F827E1"/>
    <w:rPr>
      <w:rFonts w:ascii="Times New Roman" w:eastAsia="Calibri" w:hAnsi="Times New Roman" w:cs="Times New Roman"/>
      <w:color w:val="000000" w:themeColor="text1"/>
      <w:sz w:val="22"/>
      <w:szCs w:val="22"/>
      <w:u w:color="000000"/>
    </w:rPr>
  </w:style>
  <w:style w:type="character" w:styleId="PageNumber">
    <w:name w:val="page number"/>
    <w:basedOn w:val="DefaultParagraphFont"/>
    <w:uiPriority w:val="99"/>
    <w:semiHidden/>
    <w:unhideWhenUsed/>
    <w:rsid w:val="00F827E1"/>
  </w:style>
  <w:style w:type="table" w:styleId="TableGrid">
    <w:name w:val="Table Grid"/>
    <w:basedOn w:val="TableNormal"/>
    <w:uiPriority w:val="59"/>
    <w:rsid w:val="00F827E1"/>
    <w:rPr>
      <w:rFonts w:ascii="Times New Roman" w:eastAsia="MS Mincho" w:hAnsi="Times New Roman" w:cs="Times New Roman"/>
      <w:u w:color="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827E1"/>
    <w:pPr>
      <w:autoSpaceDE w:val="0"/>
      <w:autoSpaceDN w:val="0"/>
      <w:adjustRightInd w:val="0"/>
    </w:pPr>
    <w:rPr>
      <w:rFonts w:ascii="Times New Roman" w:eastAsia="Calibri" w:hAnsi="Times New Roman" w:cs="Calibri"/>
      <w:color w:val="000000"/>
      <w:u w:color="000000"/>
    </w:rPr>
  </w:style>
  <w:style w:type="character" w:styleId="Hyperlink">
    <w:name w:val="Hyperlink"/>
    <w:uiPriority w:val="99"/>
    <w:unhideWhenUsed/>
    <w:rsid w:val="00F827E1"/>
    <w:rPr>
      <w:color w:val="0000FF"/>
      <w:u w:val="single"/>
    </w:rPr>
  </w:style>
  <w:style w:type="paragraph" w:styleId="ListParagraph">
    <w:name w:val="List Paragraph"/>
    <w:basedOn w:val="Normal"/>
    <w:uiPriority w:val="34"/>
    <w:qFormat/>
    <w:rsid w:val="00F827E1"/>
    <w:pPr>
      <w:widowControl/>
      <w:ind w:left="720"/>
      <w:contextualSpacing/>
    </w:pPr>
  </w:style>
  <w:style w:type="paragraph" w:styleId="NoSpacing">
    <w:name w:val="No Spacing"/>
    <w:link w:val="NoSpacingChar"/>
    <w:uiPriority w:val="1"/>
    <w:qFormat/>
    <w:rsid w:val="00F827E1"/>
    <w:rPr>
      <w:rFonts w:ascii="Times New Roman" w:eastAsia="Calibri" w:hAnsi="Times New Roman" w:cs="Times New Roman"/>
      <w:sz w:val="22"/>
      <w:szCs w:val="22"/>
      <w:u w:color="000000"/>
    </w:rPr>
  </w:style>
  <w:style w:type="paragraph" w:customStyle="1" w:styleId="ColorfulList-Accent110">
    <w:name w:val="Colorful List - Accent 110"/>
    <w:basedOn w:val="Normal"/>
    <w:uiPriority w:val="34"/>
    <w:qFormat/>
    <w:rsid w:val="00F827E1"/>
    <w:pPr>
      <w:widowControl/>
      <w:ind w:left="720"/>
      <w:contextualSpacing/>
    </w:pPr>
    <w:rPr>
      <w:rFonts w:eastAsia="MS Mincho"/>
      <w:sz w:val="24"/>
      <w:szCs w:val="24"/>
    </w:rPr>
  </w:style>
  <w:style w:type="table" w:styleId="MediumGrid3-Accent5">
    <w:name w:val="Medium Grid 3 Accent 5"/>
    <w:basedOn w:val="TableNormal"/>
    <w:uiPriority w:val="60"/>
    <w:rsid w:val="00F827E1"/>
    <w:rPr>
      <w:rFonts w:ascii="Times New Roman" w:eastAsia="Calibri" w:hAnsi="Times New Roman" w:cs="Times New Roman"/>
      <w:u w:color="00000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styleId="CommentReference">
    <w:name w:val="annotation reference"/>
    <w:basedOn w:val="DefaultParagraphFont"/>
    <w:uiPriority w:val="99"/>
    <w:semiHidden/>
    <w:rsid w:val="00F827E1"/>
    <w:rPr>
      <w:rFonts w:cs="Times New Roman"/>
      <w:sz w:val="16"/>
      <w:szCs w:val="16"/>
    </w:rPr>
  </w:style>
  <w:style w:type="paragraph" w:styleId="CommentText">
    <w:name w:val="annotation text"/>
    <w:basedOn w:val="Normal"/>
    <w:link w:val="CommentTextChar"/>
    <w:uiPriority w:val="99"/>
    <w:rsid w:val="00F827E1"/>
    <w:pPr>
      <w:widowControl/>
    </w:pPr>
    <w:rPr>
      <w:sz w:val="20"/>
      <w:szCs w:val="20"/>
    </w:rPr>
  </w:style>
  <w:style w:type="character" w:customStyle="1" w:styleId="CommentTextChar">
    <w:name w:val="Comment Text Char"/>
    <w:basedOn w:val="DefaultParagraphFont"/>
    <w:link w:val="CommentText"/>
    <w:uiPriority w:val="99"/>
    <w:rsid w:val="00F827E1"/>
    <w:rPr>
      <w:rFonts w:ascii="Times New Roman" w:eastAsia="Calibri" w:hAnsi="Times New Roman" w:cs="Times New Roman"/>
      <w:color w:val="000000" w:themeColor="text1"/>
      <w:sz w:val="20"/>
      <w:szCs w:val="20"/>
      <w:u w:color="000000"/>
    </w:rPr>
  </w:style>
  <w:style w:type="paragraph" w:styleId="CommentSubject">
    <w:name w:val="annotation subject"/>
    <w:basedOn w:val="CommentText"/>
    <w:next w:val="CommentText"/>
    <w:link w:val="CommentSubjectChar"/>
    <w:uiPriority w:val="99"/>
    <w:semiHidden/>
    <w:rsid w:val="00F827E1"/>
    <w:rPr>
      <w:b/>
      <w:bCs/>
    </w:rPr>
  </w:style>
  <w:style w:type="character" w:customStyle="1" w:styleId="CommentSubjectChar">
    <w:name w:val="Comment Subject Char"/>
    <w:basedOn w:val="CommentTextChar"/>
    <w:link w:val="CommentSubject"/>
    <w:uiPriority w:val="99"/>
    <w:semiHidden/>
    <w:rsid w:val="00F827E1"/>
    <w:rPr>
      <w:rFonts w:ascii="Times New Roman" w:eastAsia="Calibri" w:hAnsi="Times New Roman" w:cs="Times New Roman"/>
      <w:b/>
      <w:bCs/>
      <w:color w:val="000000" w:themeColor="text1"/>
      <w:sz w:val="20"/>
      <w:szCs w:val="20"/>
      <w:u w:color="000000"/>
    </w:rPr>
  </w:style>
  <w:style w:type="paragraph" w:styleId="TOCHeading">
    <w:name w:val="TOC Heading"/>
    <w:basedOn w:val="Heading1"/>
    <w:next w:val="Normal"/>
    <w:uiPriority w:val="39"/>
    <w:unhideWhenUsed/>
    <w:qFormat/>
    <w:rsid w:val="00F827E1"/>
    <w:pPr>
      <w:keepNext/>
      <w:keepLines/>
      <w:widowControl/>
      <w:spacing w:before="480" w:line="276" w:lineRule="auto"/>
      <w:ind w:left="0"/>
      <w:outlineLvl w:val="9"/>
    </w:pPr>
    <w:rPr>
      <w:rFonts w:ascii="Cambria" w:eastAsia="Times New Roman" w:hAnsi="Cambria"/>
      <w:color w:val="365F91"/>
    </w:rPr>
  </w:style>
  <w:style w:type="paragraph" w:styleId="TOC2">
    <w:name w:val="toc 2"/>
    <w:basedOn w:val="Normal"/>
    <w:next w:val="Normal"/>
    <w:autoRedefine/>
    <w:uiPriority w:val="39"/>
    <w:unhideWhenUsed/>
    <w:qFormat/>
    <w:rsid w:val="00F827E1"/>
    <w:pPr>
      <w:tabs>
        <w:tab w:val="right" w:leader="dot" w:pos="9350"/>
      </w:tabs>
      <w:spacing w:line="360" w:lineRule="auto"/>
      <w:ind w:left="220"/>
    </w:pPr>
    <w:rPr>
      <w:rFonts w:asciiTheme="minorHAnsi" w:hAnsiTheme="minorHAnsi"/>
      <w:b/>
      <w:bCs/>
    </w:rPr>
  </w:style>
  <w:style w:type="paragraph" w:styleId="TOC1">
    <w:name w:val="toc 1"/>
    <w:basedOn w:val="Normal"/>
    <w:next w:val="Normal"/>
    <w:autoRedefine/>
    <w:uiPriority w:val="39"/>
    <w:unhideWhenUsed/>
    <w:qFormat/>
    <w:rsid w:val="00F827E1"/>
    <w:pPr>
      <w:spacing w:before="120"/>
    </w:pPr>
    <w:rPr>
      <w:rFonts w:asciiTheme="minorHAnsi" w:hAnsiTheme="minorHAnsi"/>
      <w:b/>
      <w:bCs/>
      <w:sz w:val="24"/>
      <w:szCs w:val="24"/>
    </w:rPr>
  </w:style>
  <w:style w:type="paragraph" w:styleId="TOC3">
    <w:name w:val="toc 3"/>
    <w:basedOn w:val="Normal"/>
    <w:next w:val="Normal"/>
    <w:autoRedefine/>
    <w:uiPriority w:val="39"/>
    <w:unhideWhenUsed/>
    <w:qFormat/>
    <w:rsid w:val="00F827E1"/>
    <w:pPr>
      <w:ind w:left="440"/>
    </w:pPr>
    <w:rPr>
      <w:rFonts w:asciiTheme="minorHAnsi" w:hAnsiTheme="minorHAnsi"/>
    </w:rPr>
  </w:style>
  <w:style w:type="table" w:styleId="MediumGrid3-Accent1">
    <w:name w:val="Medium Grid 3 Accent 1"/>
    <w:basedOn w:val="TableNormal"/>
    <w:uiPriority w:val="69"/>
    <w:rsid w:val="00F827E1"/>
    <w:rPr>
      <w:rFonts w:ascii="Times New Roman" w:eastAsia="Calibri" w:hAnsi="Times New Roman" w:cs="Times New Roman"/>
      <w:sz w:val="22"/>
      <w:szCs w:val="22"/>
      <w:u w:color="00000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Revision">
    <w:name w:val="Revision"/>
    <w:hidden/>
    <w:uiPriority w:val="99"/>
    <w:rsid w:val="00F827E1"/>
    <w:rPr>
      <w:rFonts w:ascii="Times New Roman" w:eastAsia="Calibri" w:hAnsi="Times New Roman" w:cs="Times New Roman"/>
      <w:sz w:val="22"/>
      <w:szCs w:val="22"/>
      <w:u w:color="000000"/>
    </w:rPr>
  </w:style>
  <w:style w:type="table" w:customStyle="1" w:styleId="MediumShading1-Accent11">
    <w:name w:val="Medium Shading 1 - Accent 11"/>
    <w:basedOn w:val="TableNormal"/>
    <w:uiPriority w:val="63"/>
    <w:rsid w:val="00F827E1"/>
    <w:rPr>
      <w:rFonts w:ascii="Times New Roman" w:eastAsia="Calibri" w:hAnsi="Times New Roman" w:cs="Times New Roman"/>
      <w:sz w:val="22"/>
      <w:szCs w:val="22"/>
      <w:u w:color="00000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7"/>
    <w:rsid w:val="00F827E1"/>
    <w:rPr>
      <w:rFonts w:ascii="Times New Roman" w:eastAsia="Calibri" w:hAnsi="Times New Roman" w:cs="Times New Roman"/>
      <w:u w:color="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DarkList-Accent2">
    <w:name w:val="Dark List Accent 2"/>
    <w:basedOn w:val="TableNormal"/>
    <w:uiPriority w:val="61"/>
    <w:rsid w:val="00F827E1"/>
    <w:rPr>
      <w:rFonts w:ascii="Times New Roman" w:eastAsia="Calibri" w:hAnsi="Times New Roman" w:cs="Times New Roman"/>
      <w:color w:val="FFFFFF"/>
      <w:u w:color="00000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Grid3-Accent4">
    <w:name w:val="Medium Grid 3 Accent 4"/>
    <w:basedOn w:val="TableNormal"/>
    <w:uiPriority w:val="60"/>
    <w:rsid w:val="00F827E1"/>
    <w:rPr>
      <w:rFonts w:ascii="Times New Roman" w:eastAsia="Calibri" w:hAnsi="Times New Roman" w:cs="Times New Roman"/>
      <w:u w:color="00000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3">
    <w:name w:val="Medium Grid 3 Accent 3"/>
    <w:basedOn w:val="TableNormal"/>
    <w:uiPriority w:val="60"/>
    <w:rsid w:val="00F827E1"/>
    <w:rPr>
      <w:rFonts w:ascii="Times New Roman" w:eastAsia="Calibri" w:hAnsi="Times New Roman" w:cs="Times New Roman"/>
      <w:u w:color="00000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Shading1-Accent4">
    <w:name w:val="Medium Shading 1 Accent 4"/>
    <w:basedOn w:val="TableNormal"/>
    <w:uiPriority w:val="68"/>
    <w:rsid w:val="00F827E1"/>
    <w:rPr>
      <w:rFonts w:ascii="Times New Roman" w:eastAsia="Calibri" w:hAnsi="Times New Roman" w:cs="Times New Roman"/>
      <w:u w:color="000000"/>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character" w:styleId="Strong">
    <w:name w:val="Strong"/>
    <w:basedOn w:val="DefaultParagraphFont"/>
    <w:uiPriority w:val="22"/>
    <w:qFormat/>
    <w:rsid w:val="00F827E1"/>
    <w:rPr>
      <w:b/>
      <w:bCs/>
    </w:rPr>
  </w:style>
  <w:style w:type="paragraph" w:styleId="Title">
    <w:name w:val="Title"/>
    <w:basedOn w:val="Normal"/>
    <w:next w:val="Normal"/>
    <w:link w:val="TitleChar"/>
    <w:uiPriority w:val="10"/>
    <w:qFormat/>
    <w:rsid w:val="00F827E1"/>
    <w:pPr>
      <w:widowControl/>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827E1"/>
    <w:rPr>
      <w:rFonts w:asciiTheme="majorHAnsi" w:eastAsiaTheme="majorEastAsia" w:hAnsiTheme="majorHAnsi" w:cstheme="majorBidi"/>
      <w:color w:val="323E4F" w:themeColor="text2" w:themeShade="BF"/>
      <w:spacing w:val="5"/>
      <w:kern w:val="28"/>
      <w:sz w:val="52"/>
      <w:szCs w:val="52"/>
      <w:u w:color="000000"/>
    </w:rPr>
  </w:style>
  <w:style w:type="character" w:styleId="Emphasis">
    <w:name w:val="Emphasis"/>
    <w:basedOn w:val="DefaultParagraphFont"/>
    <w:uiPriority w:val="20"/>
    <w:qFormat/>
    <w:rsid w:val="00F827E1"/>
    <w:rPr>
      <w:i/>
      <w:iCs/>
    </w:rPr>
  </w:style>
  <w:style w:type="character" w:customStyle="1" w:styleId="NoSpacingChar">
    <w:name w:val="No Spacing Char"/>
    <w:basedOn w:val="DefaultParagraphFont"/>
    <w:link w:val="NoSpacing"/>
    <w:uiPriority w:val="1"/>
    <w:rsid w:val="00F827E1"/>
    <w:rPr>
      <w:rFonts w:ascii="Times New Roman" w:eastAsia="Calibri" w:hAnsi="Times New Roman" w:cs="Times New Roman"/>
      <w:sz w:val="22"/>
      <w:szCs w:val="22"/>
      <w:u w:color="000000"/>
    </w:rPr>
  </w:style>
  <w:style w:type="paragraph" w:customStyle="1" w:styleId="Text">
    <w:name w:val="Text"/>
    <w:basedOn w:val="Normal"/>
    <w:uiPriority w:val="99"/>
    <w:rsid w:val="00F827E1"/>
    <w:pPr>
      <w:widowControl/>
    </w:pPr>
    <w:rPr>
      <w:rFonts w:ascii="Tahoma" w:eastAsia="Batang" w:hAnsi="Tahoma"/>
      <w:sz w:val="16"/>
      <w:szCs w:val="24"/>
      <w:lang w:eastAsia="ko-KR"/>
    </w:rPr>
  </w:style>
  <w:style w:type="paragraph" w:styleId="TOC4">
    <w:name w:val="toc 4"/>
    <w:basedOn w:val="Normal"/>
    <w:next w:val="Normal"/>
    <w:autoRedefine/>
    <w:uiPriority w:val="39"/>
    <w:unhideWhenUsed/>
    <w:rsid w:val="00F827E1"/>
    <w:pPr>
      <w:ind w:left="660"/>
    </w:pPr>
    <w:rPr>
      <w:rFonts w:asciiTheme="minorHAnsi" w:hAnsiTheme="minorHAnsi"/>
      <w:sz w:val="20"/>
      <w:szCs w:val="20"/>
    </w:rPr>
  </w:style>
  <w:style w:type="paragraph" w:styleId="TOC5">
    <w:name w:val="toc 5"/>
    <w:basedOn w:val="Normal"/>
    <w:next w:val="Normal"/>
    <w:autoRedefine/>
    <w:uiPriority w:val="39"/>
    <w:unhideWhenUsed/>
    <w:rsid w:val="00F827E1"/>
    <w:pPr>
      <w:ind w:left="880"/>
    </w:pPr>
    <w:rPr>
      <w:rFonts w:asciiTheme="minorHAnsi" w:hAnsiTheme="minorHAnsi"/>
      <w:sz w:val="20"/>
      <w:szCs w:val="20"/>
    </w:rPr>
  </w:style>
  <w:style w:type="paragraph" w:styleId="TOC6">
    <w:name w:val="toc 6"/>
    <w:basedOn w:val="Normal"/>
    <w:next w:val="Normal"/>
    <w:autoRedefine/>
    <w:uiPriority w:val="39"/>
    <w:unhideWhenUsed/>
    <w:rsid w:val="00F827E1"/>
    <w:pPr>
      <w:ind w:left="1100"/>
    </w:pPr>
    <w:rPr>
      <w:rFonts w:asciiTheme="minorHAnsi" w:hAnsiTheme="minorHAnsi"/>
      <w:sz w:val="20"/>
      <w:szCs w:val="20"/>
    </w:rPr>
  </w:style>
  <w:style w:type="paragraph" w:styleId="TOC7">
    <w:name w:val="toc 7"/>
    <w:basedOn w:val="Normal"/>
    <w:next w:val="Normal"/>
    <w:autoRedefine/>
    <w:uiPriority w:val="39"/>
    <w:unhideWhenUsed/>
    <w:rsid w:val="00F827E1"/>
    <w:pPr>
      <w:ind w:left="1320"/>
    </w:pPr>
    <w:rPr>
      <w:rFonts w:asciiTheme="minorHAnsi" w:hAnsiTheme="minorHAnsi"/>
      <w:sz w:val="20"/>
      <w:szCs w:val="20"/>
    </w:rPr>
  </w:style>
  <w:style w:type="paragraph" w:styleId="TOC8">
    <w:name w:val="toc 8"/>
    <w:basedOn w:val="Normal"/>
    <w:next w:val="Normal"/>
    <w:autoRedefine/>
    <w:uiPriority w:val="39"/>
    <w:unhideWhenUsed/>
    <w:rsid w:val="00F827E1"/>
    <w:pPr>
      <w:ind w:left="1540"/>
    </w:pPr>
    <w:rPr>
      <w:rFonts w:asciiTheme="minorHAnsi" w:hAnsiTheme="minorHAnsi"/>
      <w:sz w:val="20"/>
      <w:szCs w:val="20"/>
    </w:rPr>
  </w:style>
  <w:style w:type="paragraph" w:styleId="TOC9">
    <w:name w:val="toc 9"/>
    <w:basedOn w:val="Normal"/>
    <w:next w:val="Normal"/>
    <w:autoRedefine/>
    <w:uiPriority w:val="39"/>
    <w:unhideWhenUsed/>
    <w:rsid w:val="00F827E1"/>
    <w:pPr>
      <w:ind w:left="1760"/>
    </w:pPr>
    <w:rPr>
      <w:rFonts w:asciiTheme="minorHAnsi" w:hAnsiTheme="minorHAnsi"/>
      <w:sz w:val="20"/>
      <w:szCs w:val="20"/>
    </w:rPr>
  </w:style>
  <w:style w:type="paragraph" w:styleId="DocumentMap">
    <w:name w:val="Document Map"/>
    <w:basedOn w:val="Normal"/>
    <w:link w:val="DocumentMapChar"/>
    <w:uiPriority w:val="99"/>
    <w:semiHidden/>
    <w:unhideWhenUsed/>
    <w:rsid w:val="00F827E1"/>
    <w:rPr>
      <w:rFonts w:ascii="Tahoma" w:hAnsi="Tahoma" w:cs="Tahoma"/>
      <w:sz w:val="16"/>
      <w:szCs w:val="16"/>
    </w:rPr>
  </w:style>
  <w:style w:type="character" w:customStyle="1" w:styleId="DocumentMapChar">
    <w:name w:val="Document Map Char"/>
    <w:basedOn w:val="DefaultParagraphFont"/>
    <w:link w:val="DocumentMap"/>
    <w:uiPriority w:val="99"/>
    <w:semiHidden/>
    <w:rsid w:val="00F827E1"/>
    <w:rPr>
      <w:rFonts w:ascii="Tahoma" w:eastAsia="Calibri" w:hAnsi="Tahoma" w:cs="Tahoma"/>
      <w:color w:val="000000" w:themeColor="text1"/>
      <w:sz w:val="16"/>
      <w:szCs w:val="16"/>
      <w:u w:color="000000"/>
    </w:rPr>
  </w:style>
  <w:style w:type="paragraph" w:styleId="NormalWeb">
    <w:name w:val="Normal (Web)"/>
    <w:basedOn w:val="Normal"/>
    <w:uiPriority w:val="99"/>
    <w:unhideWhenUsed/>
    <w:rsid w:val="00F827E1"/>
    <w:pPr>
      <w:widowControl/>
      <w:spacing w:before="100" w:beforeAutospacing="1" w:after="100" w:afterAutospacing="1"/>
    </w:pPr>
    <w:rPr>
      <w:rFonts w:eastAsia="Times New Roman"/>
      <w:sz w:val="24"/>
      <w:szCs w:val="24"/>
    </w:rPr>
  </w:style>
  <w:style w:type="table" w:customStyle="1" w:styleId="LightShading1">
    <w:name w:val="Light Shading1"/>
    <w:basedOn w:val="TableNormal"/>
    <w:uiPriority w:val="60"/>
    <w:rsid w:val="00F827E1"/>
    <w:rPr>
      <w:rFonts w:eastAsiaTheme="minorEastAsia"/>
      <w:color w:val="000000" w:themeColor="text1" w:themeShade="BF"/>
      <w:u w:color="00000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F827E1"/>
    <w:rPr>
      <w:color w:val="954F72" w:themeColor="followedHyperlink"/>
      <w:u w:val="single"/>
    </w:rPr>
  </w:style>
  <w:style w:type="table" w:styleId="MediumGrid2">
    <w:name w:val="Medium Grid 2"/>
    <w:basedOn w:val="TableNormal"/>
    <w:uiPriority w:val="1"/>
    <w:qFormat/>
    <w:rsid w:val="00F827E1"/>
    <w:rPr>
      <w:rFonts w:asciiTheme="majorHAnsi" w:eastAsiaTheme="majorEastAsia" w:hAnsiTheme="majorHAnsi" w:cstheme="majorBidi"/>
      <w:color w:val="000000" w:themeColor="text1"/>
      <w:u w:color="00000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olorfulList-Accent1">
    <w:name w:val="Colorful List Accent 1"/>
    <w:basedOn w:val="TableNormal"/>
    <w:uiPriority w:val="34"/>
    <w:qFormat/>
    <w:rsid w:val="00F827E1"/>
    <w:rPr>
      <w:rFonts w:ascii="Times New Roman" w:eastAsia="Calibri" w:hAnsi="Times New Roman" w:cs="Times New Roman"/>
      <w:color w:val="000000" w:themeColor="text1"/>
      <w:u w:color="000000"/>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ghtShading-Accent2">
    <w:name w:val="Light Shading Accent 2"/>
    <w:basedOn w:val="TableNormal"/>
    <w:uiPriority w:val="30"/>
    <w:qFormat/>
    <w:rsid w:val="00F827E1"/>
    <w:rPr>
      <w:rFonts w:ascii="Times New Roman" w:eastAsia="Calibri" w:hAnsi="Times New Roman" w:cs="Times New Roman"/>
      <w:color w:val="C45911" w:themeColor="accent2" w:themeShade="BF"/>
      <w:u w:color="000000"/>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MediumGrid3">
    <w:name w:val="Medium Grid 3"/>
    <w:basedOn w:val="TableNormal"/>
    <w:uiPriority w:val="60"/>
    <w:rsid w:val="00F827E1"/>
    <w:rPr>
      <w:rFonts w:ascii="Times New Roman" w:eastAsia="Calibri" w:hAnsi="Times New Roman" w:cs="Times New Roman"/>
      <w:u w:color="00000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DarkList-Accent4">
    <w:name w:val="Dark List Accent 4"/>
    <w:basedOn w:val="TableNormal"/>
    <w:uiPriority w:val="61"/>
    <w:rsid w:val="00F827E1"/>
    <w:rPr>
      <w:rFonts w:ascii="Times New Roman" w:eastAsia="Calibri" w:hAnsi="Times New Roman" w:cs="Times New Roman"/>
      <w:color w:val="FFFFFF" w:themeColor="background1"/>
      <w:u w:color="000000"/>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61"/>
    <w:rsid w:val="00F827E1"/>
    <w:rPr>
      <w:rFonts w:ascii="Times New Roman" w:eastAsia="Calibri" w:hAnsi="Times New Roman" w:cs="Times New Roman"/>
      <w:color w:val="FFFFFF" w:themeColor="background1"/>
      <w:u w:color="000000"/>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ediumGrid1-Accent1">
    <w:name w:val="Medium Grid 1 Accent 1"/>
    <w:basedOn w:val="TableNormal"/>
    <w:uiPriority w:val="62"/>
    <w:rsid w:val="00F827E1"/>
    <w:rPr>
      <w:rFonts w:ascii="Times New Roman" w:eastAsia="Calibri" w:hAnsi="Times New Roman" w:cs="Times New Roman"/>
      <w:u w:color="000000"/>
    </w:r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customStyle="1" w:styleId="ListTable7Colorful-Accent61">
    <w:name w:val="List Table 7 Colorful - Accent 61"/>
    <w:basedOn w:val="TableNormal"/>
    <w:uiPriority w:val="52"/>
    <w:rsid w:val="00F827E1"/>
    <w:rPr>
      <w:rFonts w:ascii="Times New Roman" w:eastAsia="Calibri" w:hAnsi="Times New Roman" w:cs="Times New Roman"/>
      <w:color w:val="538135" w:themeColor="accent6" w:themeShade="BF"/>
      <w:u w:color="000000"/>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F827E1"/>
    <w:rPr>
      <w:rFonts w:ascii="Times New Roman" w:eastAsia="Calibri" w:hAnsi="Times New Roman" w:cs="Times New Roman"/>
      <w:color w:val="2E74B5" w:themeColor="accent5" w:themeShade="BF"/>
      <w:u w:color="000000"/>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11">
    <w:name w:val="Grid Table 1 Light - Accent 11"/>
    <w:basedOn w:val="TableNormal"/>
    <w:uiPriority w:val="46"/>
    <w:rsid w:val="00F827E1"/>
    <w:rPr>
      <w:rFonts w:ascii="Times New Roman" w:eastAsia="Calibri" w:hAnsi="Times New Roman" w:cs="Times New Roman"/>
      <w:u w:color="000000"/>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99"/>
    <w:rsid w:val="00F827E1"/>
    <w:rPr>
      <w:rFonts w:ascii="Times New Roman" w:eastAsia="Calibri" w:hAnsi="Times New Roman" w:cs="Times New Roman"/>
      <w:u w:color="00000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51">
    <w:name w:val="Plain Table 51"/>
    <w:basedOn w:val="TableNormal"/>
    <w:uiPriority w:val="99"/>
    <w:rsid w:val="00F827E1"/>
    <w:rPr>
      <w:rFonts w:ascii="Times New Roman" w:eastAsia="Calibri" w:hAnsi="Times New Roman" w:cs="Times New Roman"/>
      <w:u w:color="000000"/>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61">
    <w:name w:val="Grid Table 2 - Accent 61"/>
    <w:basedOn w:val="TableNormal"/>
    <w:uiPriority w:val="47"/>
    <w:rsid w:val="00F827E1"/>
    <w:rPr>
      <w:rFonts w:ascii="Times New Roman" w:eastAsia="Calibri" w:hAnsi="Times New Roman" w:cs="Times New Roman"/>
      <w:u w:color="000000"/>
    </w:r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2-Accent51">
    <w:name w:val="Grid Table 2 - Accent 51"/>
    <w:basedOn w:val="TableNormal"/>
    <w:uiPriority w:val="47"/>
    <w:rsid w:val="00F827E1"/>
    <w:rPr>
      <w:rFonts w:ascii="Times New Roman" w:eastAsia="Calibri" w:hAnsi="Times New Roman" w:cs="Times New Roman"/>
      <w:u w:color="000000"/>
    </w:r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51">
    <w:name w:val="Grid Table 4 - Accent 51"/>
    <w:basedOn w:val="TableNormal"/>
    <w:uiPriority w:val="49"/>
    <w:rsid w:val="00F827E1"/>
    <w:rPr>
      <w:rFonts w:ascii="Times New Roman" w:eastAsia="Calibri" w:hAnsi="Times New Roman" w:cs="Times New Roman"/>
      <w:u w:color="000000"/>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51">
    <w:name w:val="Grid Table 5 Dark - Accent 51"/>
    <w:basedOn w:val="TableNormal"/>
    <w:uiPriority w:val="50"/>
    <w:rsid w:val="00F827E1"/>
    <w:rPr>
      <w:rFonts w:ascii="Times New Roman" w:eastAsia="Calibri" w:hAnsi="Times New Roman" w:cs="Times New Roman"/>
      <w:u w:color="000000"/>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21">
    <w:name w:val="Grid Table 5 Dark - Accent 21"/>
    <w:basedOn w:val="TableNormal"/>
    <w:uiPriority w:val="50"/>
    <w:rsid w:val="00F827E1"/>
    <w:rPr>
      <w:rFonts w:ascii="Times New Roman" w:eastAsia="Calibri" w:hAnsi="Times New Roman" w:cs="Times New Roman"/>
      <w:u w:color="000000"/>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ListTable2-Accent31">
    <w:name w:val="List Table 2 - Accent 31"/>
    <w:basedOn w:val="TableNormal"/>
    <w:uiPriority w:val="47"/>
    <w:rsid w:val="00F827E1"/>
    <w:rPr>
      <w:u w:color="000000"/>
    </w:r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11">
    <w:name w:val="Plain Table 11"/>
    <w:basedOn w:val="TableNormal"/>
    <w:uiPriority w:val="41"/>
    <w:rsid w:val="00F827E1"/>
    <w:rPr>
      <w:u w:color="000000"/>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7Colorful-Accent31">
    <w:name w:val="Grid Table 7 Colorful - Accent 31"/>
    <w:basedOn w:val="TableNormal"/>
    <w:uiPriority w:val="52"/>
    <w:rsid w:val="00F827E1"/>
    <w:rPr>
      <w:rFonts w:ascii="Times New Roman" w:eastAsia="Calibri" w:hAnsi="Times New Roman" w:cs="Times New Roman"/>
      <w:color w:val="7B7B7B" w:themeColor="accent3" w:themeShade="BF"/>
      <w:u w:color="000000"/>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6Colorful-Accent51">
    <w:name w:val="Grid Table 6 Colorful - Accent 51"/>
    <w:basedOn w:val="TableNormal"/>
    <w:uiPriority w:val="51"/>
    <w:rsid w:val="00F827E1"/>
    <w:rPr>
      <w:rFonts w:ascii="Times New Roman" w:eastAsia="Calibri" w:hAnsi="Times New Roman" w:cs="Times New Roman"/>
      <w:color w:val="2E74B5" w:themeColor="accent5" w:themeShade="BF"/>
      <w:u w:color="000000"/>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7Colorful1">
    <w:name w:val="Grid Table 7 Colorful1"/>
    <w:basedOn w:val="TableNormal"/>
    <w:uiPriority w:val="52"/>
    <w:rsid w:val="00F827E1"/>
    <w:rPr>
      <w:rFonts w:ascii="Times New Roman" w:eastAsia="Calibri" w:hAnsi="Times New Roman" w:cs="Times New Roman"/>
      <w:color w:val="000000" w:themeColor="text1"/>
      <w:u w:color="000000"/>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21">
    <w:name w:val="Grid Table 7 Colorful - Accent 21"/>
    <w:basedOn w:val="TableNormal"/>
    <w:uiPriority w:val="52"/>
    <w:rsid w:val="00F827E1"/>
    <w:rPr>
      <w:rFonts w:ascii="Times New Roman" w:eastAsia="Calibri" w:hAnsi="Times New Roman" w:cs="Times New Roman"/>
      <w:color w:val="C45911" w:themeColor="accent2" w:themeShade="BF"/>
      <w:u w:color="000000"/>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ListTable4-Accent61">
    <w:name w:val="List Table 4 - Accent 61"/>
    <w:basedOn w:val="TableNormal"/>
    <w:uiPriority w:val="49"/>
    <w:rsid w:val="00F827E1"/>
    <w:rPr>
      <w:rFonts w:ascii="Times New Roman" w:eastAsia="Calibri" w:hAnsi="Times New Roman" w:cs="Times New Roman"/>
      <w:u w:color="000000"/>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header" Target="header3.xml"/><Relationship Id="rId19" Type="http://schemas.openxmlformats.org/officeDocument/2006/relationships/header" Target="header4.xml"/><Relationship Id="rId63" Type="http://schemas.openxmlformats.org/officeDocument/2006/relationships/header" Target="header34.xml"/><Relationship Id="rId64" Type="http://schemas.openxmlformats.org/officeDocument/2006/relationships/footer" Target="footer16.xml"/><Relationship Id="rId65" Type="http://schemas.openxmlformats.org/officeDocument/2006/relationships/header" Target="header35.xml"/><Relationship Id="rId66" Type="http://schemas.openxmlformats.org/officeDocument/2006/relationships/fontTable" Target="fontTable.xml"/><Relationship Id="rId67" Type="http://schemas.openxmlformats.org/officeDocument/2006/relationships/theme" Target="theme/theme1.xml"/><Relationship Id="rId50" Type="http://schemas.openxmlformats.org/officeDocument/2006/relationships/header" Target="header24.xml"/><Relationship Id="rId51" Type="http://schemas.openxmlformats.org/officeDocument/2006/relationships/footer" Target="footer14.xml"/><Relationship Id="rId52" Type="http://schemas.openxmlformats.org/officeDocument/2006/relationships/header" Target="header25.xml"/><Relationship Id="rId53" Type="http://schemas.openxmlformats.org/officeDocument/2006/relationships/header" Target="header26.xml"/><Relationship Id="rId54" Type="http://schemas.openxmlformats.org/officeDocument/2006/relationships/header" Target="header27.xml"/><Relationship Id="rId55" Type="http://schemas.openxmlformats.org/officeDocument/2006/relationships/header" Target="header28.xml"/><Relationship Id="rId56" Type="http://schemas.openxmlformats.org/officeDocument/2006/relationships/header" Target="header29.xml"/><Relationship Id="rId57" Type="http://schemas.openxmlformats.org/officeDocument/2006/relationships/footer" Target="footer15.xml"/><Relationship Id="rId58" Type="http://schemas.openxmlformats.org/officeDocument/2006/relationships/header" Target="header30.xml"/><Relationship Id="rId59" Type="http://schemas.openxmlformats.org/officeDocument/2006/relationships/header" Target="header31.xml"/><Relationship Id="rId40" Type="http://schemas.openxmlformats.org/officeDocument/2006/relationships/footer" Target="footer11.xml"/><Relationship Id="rId41" Type="http://schemas.openxmlformats.org/officeDocument/2006/relationships/header" Target="header17.xml"/><Relationship Id="rId42" Type="http://schemas.openxmlformats.org/officeDocument/2006/relationships/header" Target="header18.xml"/><Relationship Id="rId43" Type="http://schemas.openxmlformats.org/officeDocument/2006/relationships/header" Target="header19.xml"/><Relationship Id="rId44" Type="http://schemas.openxmlformats.org/officeDocument/2006/relationships/footer" Target="footer12.xml"/><Relationship Id="rId45" Type="http://schemas.openxmlformats.org/officeDocument/2006/relationships/header" Target="header20.xml"/><Relationship Id="rId46" Type="http://schemas.openxmlformats.org/officeDocument/2006/relationships/header" Target="header21.xml"/><Relationship Id="rId47" Type="http://schemas.openxmlformats.org/officeDocument/2006/relationships/header" Target="header22.xml"/><Relationship Id="rId48" Type="http://schemas.openxmlformats.org/officeDocument/2006/relationships/footer" Target="footer13.xml"/><Relationship Id="rId49" Type="http://schemas.openxmlformats.org/officeDocument/2006/relationships/header" Target="header23.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30" Type="http://schemas.openxmlformats.org/officeDocument/2006/relationships/footer" Target="footer9.xml"/><Relationship Id="rId31" Type="http://schemas.openxmlformats.org/officeDocument/2006/relationships/header" Target="header9.xml"/><Relationship Id="rId32" Type="http://schemas.openxmlformats.org/officeDocument/2006/relationships/header" Target="header10.xml"/><Relationship Id="rId33" Type="http://schemas.openxmlformats.org/officeDocument/2006/relationships/header" Target="header11.xml"/><Relationship Id="rId34" Type="http://schemas.openxmlformats.org/officeDocument/2006/relationships/header" Target="header12.xml"/><Relationship Id="rId35" Type="http://schemas.openxmlformats.org/officeDocument/2006/relationships/header" Target="header13.xml"/><Relationship Id="rId36" Type="http://schemas.openxmlformats.org/officeDocument/2006/relationships/footer" Target="footer10.xml"/><Relationship Id="rId37" Type="http://schemas.openxmlformats.org/officeDocument/2006/relationships/header" Target="header14.xml"/><Relationship Id="rId38" Type="http://schemas.openxmlformats.org/officeDocument/2006/relationships/header" Target="header15.xml"/><Relationship Id="rId39" Type="http://schemas.openxmlformats.org/officeDocument/2006/relationships/header" Target="header16.xml"/><Relationship Id="rId20" Type="http://schemas.openxmlformats.org/officeDocument/2006/relationships/footer" Target="footer4.xml"/><Relationship Id="rId21" Type="http://schemas.openxmlformats.org/officeDocument/2006/relationships/footer" Target="footer5.xml"/><Relationship Id="rId22" Type="http://schemas.openxmlformats.org/officeDocument/2006/relationships/header" Target="header5.xml"/><Relationship Id="rId23" Type="http://schemas.openxmlformats.org/officeDocument/2006/relationships/footer" Target="footer6.xml"/><Relationship Id="rId24" Type="http://schemas.openxmlformats.org/officeDocument/2006/relationships/image" Target="media/image4.emf"/><Relationship Id="rId25" Type="http://schemas.openxmlformats.org/officeDocument/2006/relationships/header" Target="header6.xml"/><Relationship Id="rId26" Type="http://schemas.openxmlformats.org/officeDocument/2006/relationships/header" Target="header7.xml"/><Relationship Id="rId27" Type="http://schemas.openxmlformats.org/officeDocument/2006/relationships/footer" Target="footer7.xml"/><Relationship Id="rId28" Type="http://schemas.openxmlformats.org/officeDocument/2006/relationships/footer" Target="footer8.xml"/><Relationship Id="rId29" Type="http://schemas.openxmlformats.org/officeDocument/2006/relationships/header" Target="header8.xml"/><Relationship Id="rId60" Type="http://schemas.openxmlformats.org/officeDocument/2006/relationships/header" Target="header32.xml"/><Relationship Id="rId61" Type="http://schemas.openxmlformats.org/officeDocument/2006/relationships/image" Target="media/image5.png"/><Relationship Id="rId62" Type="http://schemas.openxmlformats.org/officeDocument/2006/relationships/header" Target="header33.xml"/><Relationship Id="rId10" Type="http://schemas.openxmlformats.org/officeDocument/2006/relationships/endnotes" Target="endnotes.xml"/><Relationship Id="rId11" Type="http://schemas.openxmlformats.org/officeDocument/2006/relationships/image" Target="media/image1.png"/><Relationship Id="rId12"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19.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22.xml.rels><?xml version="1.0" encoding="UTF-8" standalone="yes"?>
<Relationships xmlns="http://schemas.openxmlformats.org/package/2006/relationships"><Relationship Id="rId1" Type="http://schemas.openxmlformats.org/officeDocument/2006/relationships/image" Target="media/image3.png"/></Relationships>
</file>

<file path=word/_rels/header29.xml.rels><?xml version="1.0" encoding="UTF-8" standalone="yes"?>
<Relationships xmlns="http://schemas.openxmlformats.org/package/2006/relationships"><Relationship Id="rId1" Type="http://schemas.openxmlformats.org/officeDocument/2006/relationships/image" Target="media/image3.png"/></Relationships>
</file>

<file path=word/_rels/header34.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F11C2011AAB4A998F8DB9884CE77A" ma:contentTypeVersion="2" ma:contentTypeDescription="Create a new document." ma:contentTypeScope="" ma:versionID="b598831c7a7a94d259f8bcd326f921ed">
  <xsd:schema xmlns:xsd="http://www.w3.org/2001/XMLSchema" xmlns:xs="http://www.w3.org/2001/XMLSchema" xmlns:p="http://schemas.microsoft.com/office/2006/metadata/properties" xmlns:ns2="c56c47ba-d8df-4525-b7b8-124b7d42c0bb" targetNamespace="http://schemas.microsoft.com/office/2006/metadata/properties" ma:root="true" ma:fieldsID="3aa70d46c30b6925be01e29a6cffd6fb" ns2:_="">
    <xsd:import namespace="c56c47ba-d8df-4525-b7b8-124b7d42c0b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47ba-d8df-4525-b7b8-124b7d42c0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4CBD3FF-A855-40D8-8991-5FD998489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c47ba-d8df-4525-b7b8-124b7d42c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830F1-CFA7-4335-94D9-108C53CF4B07}">
  <ds:schemaRefs>
    <ds:schemaRef ds:uri="http://schemas.microsoft.com/sharepoint/v3/contenttype/forms"/>
  </ds:schemaRefs>
</ds:datastoreItem>
</file>

<file path=customXml/itemProps3.xml><?xml version="1.0" encoding="utf-8"?>
<ds:datastoreItem xmlns:ds="http://schemas.openxmlformats.org/officeDocument/2006/customXml" ds:itemID="{B06D2F4F-3EA4-48CC-8EB2-4B2DB183570D}">
  <ds:schemaRef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terms/"/>
    <ds:schemaRef ds:uri="http://purl.org/dc/dcmitype/"/>
    <ds:schemaRef ds:uri="c56c47ba-d8df-4525-b7b8-124b7d42c0b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5F3B014-E5B5-4C44-AD10-264BC5F29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5333</Words>
  <Characters>30400</Characters>
  <Application>Microsoft Macintosh Word</Application>
  <DocSecurity>0</DocSecurity>
  <Lines>253</Lines>
  <Paragraphs>71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vt:lpstr>
      <vt:lpstr/>
      <vt:lpstr/>
      <vt:lpstr>2017-18 RTI2 Forms</vt:lpstr>
      <vt:lpstr/>
      <vt:lpstr>/</vt:lpstr>
      <vt:lpstr>2017-18 Core School-Based RTI2 Data Team</vt:lpstr>
      <vt:lpstr>    </vt:lpstr>
      <vt:lpstr>    </vt:lpstr>
    </vt:vector>
  </TitlesOfParts>
  <LinksUpToDate>false</LinksUpToDate>
  <CharactersWithSpaces>35662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 DUESTERHAUS</dc:creator>
  <cp:keywords/>
  <dc:description/>
  <cp:lastModifiedBy>TIFFANY L LUCKETT</cp:lastModifiedBy>
  <cp:revision>2</cp:revision>
  <dcterms:created xsi:type="dcterms:W3CDTF">2017-09-14T14:22:00Z</dcterms:created>
  <dcterms:modified xsi:type="dcterms:W3CDTF">2017-09-14T14:22:00Z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0x010100BA1F11C2011AAB4A998F8DB9884CE77A</vt:lpwstr>
  </property>
</Properties>
</file>