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Ind w:w="30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408"/>
        <w:gridCol w:w="1738"/>
        <w:gridCol w:w="3968"/>
        <w:gridCol w:w="2988"/>
      </w:tblGrid>
      <w:tr w:rsidR="004A5A22" w:rsidTr="004A5A22">
        <w:trPr>
          <w:trHeight w:val="443"/>
        </w:trPr>
        <w:tc>
          <w:tcPr>
            <w:tcW w:w="13893" w:type="dxa"/>
            <w:gridSpan w:val="5"/>
            <w:tcBorders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9"/>
              <w:ind w:left="2651" w:right="2601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color w:val="231F20"/>
                <w:w w:val="125"/>
                <w:sz w:val="32"/>
              </w:rPr>
              <w:t>HOUGHTON MIFFLIN TOOL KIT OBSERVATION FORM</w:t>
            </w:r>
          </w:p>
        </w:tc>
      </w:tr>
      <w:tr w:rsidR="004A5A22" w:rsidTr="004A5A22">
        <w:trPr>
          <w:trHeight w:val="433"/>
        </w:trPr>
        <w:tc>
          <w:tcPr>
            <w:tcW w:w="13893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56"/>
              <w:ind w:left="2651" w:right="2600"/>
              <w:jc w:val="center"/>
              <w:rPr>
                <w:sz w:val="28"/>
              </w:rPr>
            </w:pPr>
            <w:r>
              <w:rPr>
                <w:color w:val="231F20"/>
                <w:w w:val="130"/>
                <w:sz w:val="28"/>
              </w:rPr>
              <w:t>Phonemic and Phonological Awareness</w:t>
            </w:r>
          </w:p>
        </w:tc>
      </w:tr>
      <w:tr w:rsidR="004A5A22" w:rsidTr="004A5A22">
        <w:trPr>
          <w:trHeight w:val="425"/>
        </w:trPr>
        <w:tc>
          <w:tcPr>
            <w:tcW w:w="10905" w:type="dxa"/>
            <w:gridSpan w:val="4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8"/>
              <w:ind w:left="267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Student Name:</w:t>
            </w:r>
          </w:p>
        </w:tc>
        <w:tc>
          <w:tcPr>
            <w:tcW w:w="29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8"/>
              <w:ind w:left="284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Grade Level:</w:t>
            </w:r>
          </w:p>
        </w:tc>
      </w:tr>
      <w:tr w:rsidR="004A5A22" w:rsidTr="004A5A22">
        <w:trPr>
          <w:trHeight w:val="412"/>
        </w:trPr>
        <w:tc>
          <w:tcPr>
            <w:tcW w:w="13893" w:type="dxa"/>
            <w:gridSpan w:val="5"/>
            <w:tcBorders>
              <w:top w:val="single" w:sz="12" w:space="0" w:color="231F20"/>
              <w:bottom w:val="single" w:sz="1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3"/>
              <w:ind w:left="267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Teacher’s Name:</w:t>
            </w:r>
          </w:p>
        </w:tc>
      </w:tr>
      <w:tr w:rsidR="004A5A22" w:rsidTr="004A5A22">
        <w:trPr>
          <w:trHeight w:val="682"/>
        </w:trPr>
        <w:tc>
          <w:tcPr>
            <w:tcW w:w="1791" w:type="dxa"/>
            <w:tcBorders>
              <w:top w:val="single" w:sz="1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150" w:line="218" w:lineRule="auto"/>
              <w:ind w:left="510" w:hanging="24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Stage\Lesson Number</w:t>
            </w:r>
          </w:p>
        </w:tc>
        <w:tc>
          <w:tcPr>
            <w:tcW w:w="3408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"/>
              <w:rPr>
                <w:sz w:val="19"/>
              </w:rPr>
            </w:pPr>
          </w:p>
          <w:p w:rsidR="004A5A22" w:rsidRDefault="004A5A22" w:rsidP="0077313C">
            <w:pPr>
              <w:pStyle w:val="TableParagraph"/>
              <w:ind w:left="1183" w:right="1131"/>
              <w:jc w:val="center"/>
              <w:rPr>
                <w:sz w:val="18"/>
              </w:rPr>
            </w:pPr>
            <w:r>
              <w:rPr>
                <w:color w:val="231F20"/>
                <w:w w:val="135"/>
                <w:sz w:val="18"/>
              </w:rPr>
              <w:t>Skill Name</w:t>
            </w:r>
          </w:p>
        </w:tc>
        <w:tc>
          <w:tcPr>
            <w:tcW w:w="1738" w:type="dxa"/>
            <w:tcBorders>
              <w:top w:val="single" w:sz="1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"/>
              <w:rPr>
                <w:sz w:val="19"/>
              </w:rPr>
            </w:pPr>
          </w:p>
          <w:p w:rsidR="004A5A22" w:rsidRDefault="004A5A22" w:rsidP="0077313C">
            <w:pPr>
              <w:pStyle w:val="TableParagraph"/>
              <w:ind w:left="647" w:right="59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Date</w:t>
            </w:r>
          </w:p>
        </w:tc>
        <w:tc>
          <w:tcPr>
            <w:tcW w:w="6956" w:type="dxa"/>
            <w:gridSpan w:val="2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"/>
              <w:rPr>
                <w:sz w:val="19"/>
              </w:rPr>
            </w:pPr>
          </w:p>
          <w:p w:rsidR="004A5A22" w:rsidRDefault="004A5A22" w:rsidP="0077313C">
            <w:pPr>
              <w:pStyle w:val="TableParagraph"/>
              <w:ind w:left="2165" w:right="2096"/>
              <w:jc w:val="center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 xml:space="preserve">Observations </w:t>
            </w:r>
          </w:p>
        </w:tc>
      </w:tr>
      <w:tr w:rsidR="004A5A22" w:rsidTr="004A5A22">
        <w:trPr>
          <w:trHeight w:val="1169"/>
        </w:trPr>
        <w:tc>
          <w:tcPr>
            <w:tcW w:w="1791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  <w:p w:rsidR="004A5A22" w:rsidRPr="004A5A22" w:rsidRDefault="004A5A22" w:rsidP="004A5A22"/>
          <w:p w:rsidR="004A5A22" w:rsidRPr="004A5A22" w:rsidRDefault="004A5A22" w:rsidP="004A5A22"/>
          <w:p w:rsidR="004A5A22" w:rsidRPr="004A5A22" w:rsidRDefault="004A5A22" w:rsidP="004A5A22"/>
          <w:p w:rsidR="004A5A22" w:rsidRPr="004A5A22" w:rsidRDefault="004A5A22" w:rsidP="004A5A22"/>
          <w:p w:rsidR="004A5A22" w:rsidRPr="004A5A22" w:rsidRDefault="004A5A22" w:rsidP="004A5A22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98"/>
        </w:trPr>
        <w:tc>
          <w:tcPr>
            <w:tcW w:w="1791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12" w:space="0" w:color="231F20"/>
              <w:lef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5A22" w:rsidRPr="004A5A22" w:rsidRDefault="004A5A22" w:rsidP="004A5A22">
      <w:pPr>
        <w:tabs>
          <w:tab w:val="left" w:pos="8908"/>
        </w:tabs>
      </w:pPr>
    </w:p>
    <w:tbl>
      <w:tblPr>
        <w:tblW w:w="13893" w:type="dxa"/>
        <w:tblInd w:w="30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408"/>
        <w:gridCol w:w="1738"/>
        <w:gridCol w:w="3968"/>
        <w:gridCol w:w="2988"/>
      </w:tblGrid>
      <w:tr w:rsidR="004A5A22" w:rsidTr="004A5A22">
        <w:trPr>
          <w:trHeight w:val="438"/>
        </w:trPr>
        <w:tc>
          <w:tcPr>
            <w:tcW w:w="13893" w:type="dxa"/>
            <w:gridSpan w:val="5"/>
            <w:tcBorders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9" w:line="390" w:lineRule="exact"/>
              <w:ind w:left="2651" w:right="2601"/>
              <w:jc w:val="center"/>
              <w:rPr>
                <w:sz w:val="32"/>
              </w:rPr>
            </w:pPr>
            <w:r>
              <w:rPr>
                <w:color w:val="231F20"/>
                <w:w w:val="125"/>
                <w:sz w:val="32"/>
              </w:rPr>
              <w:lastRenderedPageBreak/>
              <w:t>HOUGHTON MIFFLIN TOOL KIT OBSERVATION FORM</w:t>
            </w:r>
          </w:p>
        </w:tc>
      </w:tr>
      <w:tr w:rsidR="004A5A22" w:rsidTr="004A5A22">
        <w:trPr>
          <w:trHeight w:val="423"/>
        </w:trPr>
        <w:tc>
          <w:tcPr>
            <w:tcW w:w="13893" w:type="dxa"/>
            <w:gridSpan w:val="5"/>
            <w:tcBorders>
              <w:top w:val="single" w:sz="12" w:space="0" w:color="231F20"/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51"/>
              <w:ind w:left="2651" w:right="2600"/>
              <w:jc w:val="center"/>
              <w:rPr>
                <w:sz w:val="28"/>
              </w:rPr>
            </w:pPr>
            <w:r>
              <w:rPr>
                <w:color w:val="231F20"/>
                <w:w w:val="130"/>
                <w:sz w:val="28"/>
              </w:rPr>
              <w:t>Phonics and Decoding</w:t>
            </w:r>
          </w:p>
        </w:tc>
      </w:tr>
      <w:tr w:rsidR="004A5A22" w:rsidTr="004A5A22">
        <w:trPr>
          <w:trHeight w:val="420"/>
        </w:trPr>
        <w:tc>
          <w:tcPr>
            <w:tcW w:w="10905" w:type="dxa"/>
            <w:gridSpan w:val="4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3"/>
              <w:ind w:left="267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Student Name:</w:t>
            </w:r>
          </w:p>
        </w:tc>
        <w:tc>
          <w:tcPr>
            <w:tcW w:w="29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3"/>
              <w:ind w:left="284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Grade Level:</w:t>
            </w:r>
          </w:p>
        </w:tc>
      </w:tr>
      <w:tr w:rsidR="004A5A22" w:rsidTr="004A5A22">
        <w:trPr>
          <w:trHeight w:val="412"/>
        </w:trPr>
        <w:tc>
          <w:tcPr>
            <w:tcW w:w="13893" w:type="dxa"/>
            <w:gridSpan w:val="5"/>
            <w:tcBorders>
              <w:top w:val="single" w:sz="12" w:space="0" w:color="231F20"/>
              <w:bottom w:val="single" w:sz="1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3"/>
              <w:ind w:left="267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Teacher’s Name:</w:t>
            </w:r>
          </w:p>
        </w:tc>
      </w:tr>
      <w:tr w:rsidR="004A5A22" w:rsidTr="004A5A22">
        <w:trPr>
          <w:trHeight w:val="682"/>
        </w:trPr>
        <w:tc>
          <w:tcPr>
            <w:tcW w:w="1791" w:type="dxa"/>
            <w:tcBorders>
              <w:top w:val="single" w:sz="1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150" w:line="218" w:lineRule="auto"/>
              <w:ind w:left="510" w:hanging="24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Stage\Lesson Number</w:t>
            </w:r>
          </w:p>
        </w:tc>
        <w:tc>
          <w:tcPr>
            <w:tcW w:w="3408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1183" w:right="1131"/>
              <w:jc w:val="center"/>
              <w:rPr>
                <w:sz w:val="18"/>
              </w:rPr>
            </w:pPr>
            <w:r>
              <w:rPr>
                <w:color w:val="231F20"/>
                <w:w w:val="135"/>
                <w:sz w:val="18"/>
              </w:rPr>
              <w:t>Skill Name</w:t>
            </w:r>
          </w:p>
        </w:tc>
        <w:tc>
          <w:tcPr>
            <w:tcW w:w="1738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647" w:right="59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Date</w:t>
            </w:r>
          </w:p>
        </w:tc>
        <w:tc>
          <w:tcPr>
            <w:tcW w:w="6956" w:type="dxa"/>
            <w:gridSpan w:val="2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2165" w:right="2096"/>
              <w:jc w:val="center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 xml:space="preserve">Observations </w:t>
            </w: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98"/>
        </w:trPr>
        <w:tc>
          <w:tcPr>
            <w:tcW w:w="1791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12" w:space="0" w:color="231F20"/>
              <w:lef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5A22" w:rsidRDefault="004A5A22" w:rsidP="004A5A22">
      <w:pPr>
        <w:tabs>
          <w:tab w:val="left" w:pos="8908"/>
        </w:tabs>
      </w:pPr>
    </w:p>
    <w:p w:rsidR="004A5A22" w:rsidRDefault="004A5A22" w:rsidP="004A5A22">
      <w:pPr>
        <w:tabs>
          <w:tab w:val="left" w:pos="8908"/>
        </w:tabs>
      </w:pPr>
    </w:p>
    <w:tbl>
      <w:tblPr>
        <w:tblW w:w="13893" w:type="dxa"/>
        <w:tblInd w:w="30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408"/>
        <w:gridCol w:w="1738"/>
        <w:gridCol w:w="3968"/>
        <w:gridCol w:w="2988"/>
      </w:tblGrid>
      <w:tr w:rsidR="004A5A22" w:rsidTr="004A5A22">
        <w:trPr>
          <w:trHeight w:val="443"/>
        </w:trPr>
        <w:tc>
          <w:tcPr>
            <w:tcW w:w="13893" w:type="dxa"/>
            <w:gridSpan w:val="5"/>
            <w:tcBorders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29"/>
              <w:ind w:left="2651" w:right="2601"/>
              <w:jc w:val="center"/>
              <w:rPr>
                <w:sz w:val="32"/>
              </w:rPr>
            </w:pPr>
            <w:r>
              <w:rPr>
                <w:color w:val="231F20"/>
                <w:w w:val="125"/>
                <w:sz w:val="32"/>
              </w:rPr>
              <w:t>HOUGHTON MIFFLIN TOOL KIT OBSERVATION FORM</w:t>
            </w:r>
          </w:p>
        </w:tc>
      </w:tr>
      <w:tr w:rsidR="004A5A22" w:rsidTr="004A5A22">
        <w:trPr>
          <w:trHeight w:val="433"/>
        </w:trPr>
        <w:tc>
          <w:tcPr>
            <w:tcW w:w="13893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56"/>
              <w:ind w:left="2651" w:right="2600"/>
              <w:jc w:val="center"/>
              <w:rPr>
                <w:sz w:val="28"/>
              </w:rPr>
            </w:pPr>
            <w:r>
              <w:rPr>
                <w:color w:val="231F20"/>
                <w:w w:val="130"/>
                <w:sz w:val="28"/>
              </w:rPr>
              <w:t>Oral Reading Fluency</w:t>
            </w:r>
          </w:p>
        </w:tc>
      </w:tr>
      <w:tr w:rsidR="004A5A22" w:rsidTr="004A5A22">
        <w:trPr>
          <w:trHeight w:val="425"/>
        </w:trPr>
        <w:tc>
          <w:tcPr>
            <w:tcW w:w="10905" w:type="dxa"/>
            <w:gridSpan w:val="4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8"/>
              <w:ind w:left="267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Student Name:</w:t>
            </w:r>
          </w:p>
        </w:tc>
        <w:tc>
          <w:tcPr>
            <w:tcW w:w="29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8"/>
              <w:ind w:left="284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Grade Level:</w:t>
            </w:r>
          </w:p>
        </w:tc>
      </w:tr>
      <w:tr w:rsidR="004A5A22" w:rsidTr="004A5A22">
        <w:trPr>
          <w:trHeight w:val="412"/>
        </w:trPr>
        <w:tc>
          <w:tcPr>
            <w:tcW w:w="13893" w:type="dxa"/>
            <w:gridSpan w:val="5"/>
            <w:tcBorders>
              <w:top w:val="single" w:sz="12" w:space="0" w:color="231F20"/>
              <w:bottom w:val="single" w:sz="1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73"/>
              <w:ind w:left="267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Teacher’s Name:</w:t>
            </w:r>
          </w:p>
        </w:tc>
      </w:tr>
      <w:tr w:rsidR="004A5A22" w:rsidTr="004A5A22">
        <w:trPr>
          <w:trHeight w:val="682"/>
        </w:trPr>
        <w:tc>
          <w:tcPr>
            <w:tcW w:w="1791" w:type="dxa"/>
            <w:tcBorders>
              <w:top w:val="single" w:sz="1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150" w:line="218" w:lineRule="auto"/>
              <w:ind w:left="510" w:hanging="24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Stage\Lesson Number</w:t>
            </w:r>
          </w:p>
        </w:tc>
        <w:tc>
          <w:tcPr>
            <w:tcW w:w="3408" w:type="dxa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1183" w:right="1131"/>
              <w:jc w:val="center"/>
              <w:rPr>
                <w:sz w:val="18"/>
              </w:rPr>
            </w:pPr>
            <w:r>
              <w:rPr>
                <w:color w:val="231F20"/>
                <w:w w:val="135"/>
                <w:sz w:val="18"/>
              </w:rPr>
              <w:t>Skill Name</w:t>
            </w:r>
          </w:p>
        </w:tc>
        <w:tc>
          <w:tcPr>
            <w:tcW w:w="1738" w:type="dxa"/>
            <w:tcBorders>
              <w:top w:val="single" w:sz="1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647" w:right="596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Date</w:t>
            </w:r>
          </w:p>
        </w:tc>
        <w:tc>
          <w:tcPr>
            <w:tcW w:w="6956" w:type="dxa"/>
            <w:gridSpan w:val="2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A5A22" w:rsidRDefault="004A5A22" w:rsidP="0077313C">
            <w:pPr>
              <w:pStyle w:val="TableParagraph"/>
              <w:ind w:left="2165" w:right="2096"/>
              <w:jc w:val="center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 xml:space="preserve">Observations </w:t>
            </w:r>
          </w:p>
        </w:tc>
      </w:tr>
      <w:tr w:rsidR="004A5A22" w:rsidTr="004A5A22">
        <w:trPr>
          <w:trHeight w:val="1169"/>
        </w:trPr>
        <w:tc>
          <w:tcPr>
            <w:tcW w:w="1791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70"/>
        </w:trPr>
        <w:tc>
          <w:tcPr>
            <w:tcW w:w="1791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A22" w:rsidTr="004A5A22">
        <w:trPr>
          <w:trHeight w:val="1198"/>
        </w:trPr>
        <w:tc>
          <w:tcPr>
            <w:tcW w:w="1791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6" w:type="dxa"/>
            <w:gridSpan w:val="2"/>
            <w:tcBorders>
              <w:top w:val="single" w:sz="12" w:space="0" w:color="231F20"/>
              <w:left w:val="single" w:sz="8" w:space="0" w:color="231F20"/>
            </w:tcBorders>
            <w:shd w:val="clear" w:color="auto" w:fill="FFFFFF"/>
          </w:tcPr>
          <w:p w:rsidR="004A5A22" w:rsidRDefault="004A5A22" w:rsidP="007731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5A22" w:rsidRPr="004A5A22" w:rsidRDefault="004A5A22" w:rsidP="004A5A22">
      <w:pPr>
        <w:tabs>
          <w:tab w:val="left" w:pos="8908"/>
        </w:tabs>
      </w:pPr>
    </w:p>
    <w:sectPr w:rsidR="004A5A22" w:rsidRPr="004A5A22" w:rsidSect="004A5A22">
      <w:pgSz w:w="15840" w:h="12240" w:orient="landscape"/>
      <w:pgMar w:top="117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2"/>
    <w:rsid w:val="00237472"/>
    <w:rsid w:val="004A5A22"/>
    <w:rsid w:val="007534E1"/>
    <w:rsid w:val="00C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A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5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A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 Simmons</cp:lastModifiedBy>
  <cp:revision>2</cp:revision>
  <dcterms:created xsi:type="dcterms:W3CDTF">2019-11-04T19:59:00Z</dcterms:created>
  <dcterms:modified xsi:type="dcterms:W3CDTF">2019-11-04T19:59:00Z</dcterms:modified>
</cp:coreProperties>
</file>